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56" w:rsidRDefault="00C00D56" w:rsidP="00F75C3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5C37" w:rsidRPr="004F55D1" w:rsidRDefault="00B917A2" w:rsidP="00F75C37">
      <w:pPr>
        <w:jc w:val="center"/>
        <w:rPr>
          <w:b/>
          <w:sz w:val="28"/>
          <w:szCs w:val="28"/>
        </w:rPr>
      </w:pPr>
      <w:r w:rsidRPr="004F55D1">
        <w:rPr>
          <w:b/>
          <w:sz w:val="28"/>
          <w:szCs w:val="28"/>
        </w:rPr>
        <w:t>Перечень мероприятий</w:t>
      </w:r>
      <w:r w:rsidR="00FD7CA8">
        <w:rPr>
          <w:b/>
          <w:sz w:val="28"/>
          <w:szCs w:val="28"/>
        </w:rPr>
        <w:t xml:space="preserve"> </w:t>
      </w:r>
    </w:p>
    <w:p w:rsidR="006B3C26" w:rsidRPr="006B3C26" w:rsidRDefault="00483016" w:rsidP="006B3C26">
      <w:pPr>
        <w:jc w:val="center"/>
        <w:rPr>
          <w:b/>
          <w:sz w:val="28"/>
          <w:szCs w:val="28"/>
          <w:u w:val="single"/>
        </w:rPr>
      </w:pPr>
      <w:r w:rsidRPr="004F55D1">
        <w:rPr>
          <w:b/>
          <w:sz w:val="28"/>
          <w:szCs w:val="28"/>
        </w:rPr>
        <w:t>муниципальной программы</w:t>
      </w:r>
      <w:r w:rsidR="006B3C26" w:rsidRPr="006B3C26">
        <w:rPr>
          <w:b/>
          <w:sz w:val="28"/>
          <w:szCs w:val="28"/>
        </w:rPr>
        <w:t xml:space="preserve"> </w:t>
      </w:r>
      <w:r w:rsidR="00015144">
        <w:rPr>
          <w:b/>
          <w:sz w:val="28"/>
          <w:szCs w:val="28"/>
        </w:rPr>
        <w:t>«</w:t>
      </w:r>
      <w:r w:rsidR="006B3C26" w:rsidRPr="006B3C26">
        <w:rPr>
          <w:b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период до 2030 года</w:t>
      </w:r>
      <w:r w:rsidR="00015144">
        <w:rPr>
          <w:b/>
          <w:sz w:val="28"/>
          <w:szCs w:val="28"/>
        </w:rPr>
        <w:t>»</w:t>
      </w:r>
    </w:p>
    <w:p w:rsidR="00FD7CA8" w:rsidRPr="00C00D56" w:rsidRDefault="006B3C26" w:rsidP="00C00D56">
      <w:pPr>
        <w:jc w:val="center"/>
        <w:rPr>
          <w:b/>
          <w:color w:val="000000" w:themeColor="text1"/>
          <w:sz w:val="28"/>
          <w:szCs w:val="28"/>
        </w:rPr>
      </w:pPr>
      <w:r w:rsidRPr="00B61902">
        <w:rPr>
          <w:b/>
          <w:sz w:val="28"/>
          <w:szCs w:val="28"/>
          <w:u w:val="single"/>
        </w:rPr>
        <w:t>на 20</w:t>
      </w:r>
      <w:r w:rsidR="003C432C">
        <w:rPr>
          <w:b/>
          <w:sz w:val="28"/>
          <w:szCs w:val="28"/>
          <w:u w:val="single"/>
        </w:rPr>
        <w:t>20</w:t>
      </w:r>
      <w:r w:rsidRPr="00B61902">
        <w:rPr>
          <w:b/>
          <w:sz w:val="28"/>
          <w:szCs w:val="28"/>
          <w:u w:val="single"/>
        </w:rPr>
        <w:t xml:space="preserve"> год</w:t>
      </w:r>
    </w:p>
    <w:p w:rsidR="00483016" w:rsidRPr="000253B2" w:rsidRDefault="00483016" w:rsidP="000253B2">
      <w:pPr>
        <w:rPr>
          <w:b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6"/>
        <w:gridCol w:w="7690"/>
        <w:gridCol w:w="5670"/>
        <w:gridCol w:w="1559"/>
      </w:tblGrid>
      <w:tr w:rsidR="00434736" w:rsidRPr="00434736" w:rsidTr="0059054E">
        <w:tc>
          <w:tcPr>
            <w:tcW w:w="816" w:type="dxa"/>
          </w:tcPr>
          <w:p w:rsidR="00206DFB" w:rsidRPr="00434736" w:rsidRDefault="00206DFB" w:rsidP="00F71FAD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№</w:t>
            </w:r>
          </w:p>
          <w:p w:rsidR="000253B2" w:rsidRPr="00434736" w:rsidRDefault="00206DFB" w:rsidP="00F71FAD">
            <w:pPr>
              <w:jc w:val="center"/>
              <w:rPr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п/п</w:t>
            </w:r>
          </w:p>
        </w:tc>
        <w:tc>
          <w:tcPr>
            <w:tcW w:w="7690" w:type="dxa"/>
          </w:tcPr>
          <w:p w:rsidR="000253B2" w:rsidRPr="00434736" w:rsidRDefault="00206DFB" w:rsidP="00206DFB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 xml:space="preserve">Основное мероприятие (показатели) муниципальной программы/мероприятия </w:t>
            </w:r>
          </w:p>
          <w:p w:rsidR="00206DFB" w:rsidRPr="00434736" w:rsidRDefault="00206DFB">
            <w:pPr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253B2" w:rsidRPr="00434736" w:rsidRDefault="00206DFB" w:rsidP="00206DFB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559" w:type="dxa"/>
          </w:tcPr>
          <w:p w:rsidR="00206DFB" w:rsidRPr="00434736" w:rsidRDefault="00206DFB" w:rsidP="00206DFB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Объем финансиро</w:t>
            </w:r>
            <w:r w:rsidR="00F71FAD" w:rsidRPr="00434736">
              <w:rPr>
                <w:b/>
                <w:color w:val="000000" w:themeColor="text1"/>
              </w:rPr>
              <w:t>-</w:t>
            </w:r>
          </w:p>
          <w:p w:rsidR="00206DFB" w:rsidRPr="00434736" w:rsidRDefault="00206DFB" w:rsidP="00206DFB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вания</w:t>
            </w:r>
          </w:p>
          <w:p w:rsidR="00206DFB" w:rsidRPr="00434736" w:rsidRDefault="00206DFB" w:rsidP="00206DFB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на 20</w:t>
            </w:r>
            <w:r w:rsidR="003C432C" w:rsidRPr="00434736">
              <w:rPr>
                <w:b/>
                <w:color w:val="000000" w:themeColor="text1"/>
              </w:rPr>
              <w:t>20</w:t>
            </w:r>
            <w:r w:rsidRPr="00434736">
              <w:rPr>
                <w:b/>
                <w:color w:val="000000" w:themeColor="text1"/>
              </w:rPr>
              <w:t xml:space="preserve"> год</w:t>
            </w:r>
          </w:p>
          <w:p w:rsidR="00206DFB" w:rsidRPr="00434736" w:rsidRDefault="00206DFB" w:rsidP="00CE7CF9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(тыс. руб.)</w:t>
            </w:r>
          </w:p>
        </w:tc>
      </w:tr>
      <w:tr w:rsidR="00434736" w:rsidRPr="00434736" w:rsidTr="0059054E">
        <w:tc>
          <w:tcPr>
            <w:tcW w:w="15735" w:type="dxa"/>
            <w:gridSpan w:val="4"/>
          </w:tcPr>
          <w:p w:rsidR="006B3C26" w:rsidRPr="00434736" w:rsidRDefault="00CE7CF9" w:rsidP="006B3C26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 xml:space="preserve">Задача 1. </w:t>
            </w:r>
            <w:r w:rsidR="006B3C26" w:rsidRPr="00434736">
              <w:rPr>
                <w:b/>
                <w:color w:val="000000" w:themeColor="text1"/>
              </w:rPr>
              <w:t xml:space="preserve">Укрепление межнационального и межконфессионального согласия, сохранение этнокультурного многообразия </w:t>
            </w:r>
          </w:p>
          <w:p w:rsidR="006B3C26" w:rsidRPr="00434736" w:rsidRDefault="006B3C26" w:rsidP="006B3C26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 xml:space="preserve">и языков народов Российской Федерации, проживающих в городе Нижневартовске, </w:t>
            </w:r>
          </w:p>
          <w:p w:rsidR="00CE7CF9" w:rsidRPr="00434736" w:rsidRDefault="006B3C26" w:rsidP="006B3C26">
            <w:pPr>
              <w:jc w:val="center"/>
              <w:rPr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укрепление их духовной общности и создание условий для обеспечения прав народов России в социально-культурной сфере</w:t>
            </w:r>
          </w:p>
        </w:tc>
      </w:tr>
      <w:tr w:rsidR="00434736" w:rsidRPr="00434736" w:rsidTr="0059054E">
        <w:tc>
          <w:tcPr>
            <w:tcW w:w="816" w:type="dxa"/>
          </w:tcPr>
          <w:p w:rsidR="00CE7CF9" w:rsidRPr="00434736" w:rsidRDefault="00D30F03" w:rsidP="00AF7277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1.1</w:t>
            </w:r>
          </w:p>
        </w:tc>
        <w:tc>
          <w:tcPr>
            <w:tcW w:w="7690" w:type="dxa"/>
          </w:tcPr>
          <w:p w:rsidR="00CE7CF9" w:rsidRPr="00434736" w:rsidRDefault="006B3C26" w:rsidP="0071768E">
            <w:pPr>
              <w:jc w:val="both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 xml:space="preserve">Организация и проведение воспитательной и культурно-просветительской работы среди </w:t>
            </w:r>
            <w:r w:rsidR="007F740A" w:rsidRPr="00434736">
              <w:rPr>
                <w:b/>
                <w:color w:val="000000" w:themeColor="text1"/>
              </w:rPr>
              <w:t xml:space="preserve">населения города </w:t>
            </w:r>
            <w:r w:rsidRPr="00434736">
              <w:rPr>
                <w:b/>
                <w:color w:val="000000" w:themeColor="text1"/>
              </w:rPr>
              <w:t>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</w:t>
            </w:r>
          </w:p>
        </w:tc>
        <w:tc>
          <w:tcPr>
            <w:tcW w:w="5670" w:type="dxa"/>
          </w:tcPr>
          <w:p w:rsidR="00CE7CF9" w:rsidRPr="00434736" w:rsidRDefault="00CE7CF9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E7CF9" w:rsidRPr="00434736" w:rsidRDefault="001E4AC3" w:rsidP="009B5C4F">
            <w:pPr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9592</w:t>
            </w:r>
            <w:r w:rsidR="005E3872" w:rsidRPr="00434736">
              <w:rPr>
                <w:b/>
                <w:color w:val="000000" w:themeColor="text1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BE0A16" w:rsidRPr="00434736" w:rsidRDefault="004F55D1" w:rsidP="006B3C26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</w:t>
            </w:r>
            <w:r w:rsidR="006B3C26" w:rsidRPr="00434736">
              <w:rPr>
                <w:color w:val="000000" w:themeColor="text1"/>
              </w:rPr>
              <w:t>1.</w:t>
            </w:r>
          </w:p>
        </w:tc>
        <w:tc>
          <w:tcPr>
            <w:tcW w:w="7690" w:type="dxa"/>
          </w:tcPr>
          <w:p w:rsidR="00BE0A16" w:rsidRPr="00434736" w:rsidRDefault="00BE0A16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 по консолидации многонациональной моло</w:t>
            </w:r>
            <w:r w:rsidR="002B2C9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дежи города (форумы, конкурсы,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семинары, конференции, встречи)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  <w:r w:rsidR="00565E06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</w:t>
            </w:r>
            <w:r w:rsidR="00182EFD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1, 2, 3, 6)</w:t>
            </w:r>
          </w:p>
        </w:tc>
        <w:tc>
          <w:tcPr>
            <w:tcW w:w="5670" w:type="dxa"/>
          </w:tcPr>
          <w:p w:rsidR="00E268A2" w:rsidRPr="00434736" w:rsidRDefault="00E268A2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0176" w:rsidRPr="00434736" w:rsidRDefault="00CC55D9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011E9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3872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DE2072">
        <w:tc>
          <w:tcPr>
            <w:tcW w:w="816" w:type="dxa"/>
          </w:tcPr>
          <w:p w:rsidR="00EF1F45" w:rsidRPr="00434736" w:rsidRDefault="000F6071" w:rsidP="00EF1F45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1.1.2.</w:t>
            </w:r>
          </w:p>
        </w:tc>
        <w:tc>
          <w:tcPr>
            <w:tcW w:w="7690" w:type="dxa"/>
            <w:tcBorders>
              <w:top w:val="single" w:sz="4" w:space="0" w:color="auto"/>
            </w:tcBorders>
          </w:tcPr>
          <w:p w:rsidR="00EF1F45" w:rsidRPr="00434736" w:rsidRDefault="00EF1F45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фестиваля-конкурса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вместе!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поддержке этнокультурного многообразия народов России</w:t>
            </w:r>
            <w:r w:rsidR="00565E06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182EFD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показатели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1, 2, </w:t>
            </w:r>
            <w:r w:rsidR="00A6119E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F1F45" w:rsidRPr="00434736" w:rsidRDefault="00EF1F45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искусств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1F45" w:rsidRPr="00434736" w:rsidRDefault="00C213A5" w:rsidP="00C93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221,2</w:t>
            </w:r>
          </w:p>
        </w:tc>
      </w:tr>
      <w:tr w:rsidR="00434736" w:rsidRPr="00434736" w:rsidTr="0059054E">
        <w:tc>
          <w:tcPr>
            <w:tcW w:w="816" w:type="dxa"/>
          </w:tcPr>
          <w:p w:rsidR="006D75CE" w:rsidRPr="00434736" w:rsidRDefault="000F6071" w:rsidP="006D75C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1.1.3.</w:t>
            </w:r>
          </w:p>
        </w:tc>
        <w:tc>
          <w:tcPr>
            <w:tcW w:w="7690" w:type="dxa"/>
          </w:tcPr>
          <w:p w:rsidR="006D75CE" w:rsidRPr="00434736" w:rsidRDefault="006D75CE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городской выставки-конкурса декоративно-прикладного искусства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Навстречу друг другу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65E06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182EFD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показатели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1, 2, 3)</w:t>
            </w:r>
          </w:p>
        </w:tc>
        <w:tc>
          <w:tcPr>
            <w:tcW w:w="5670" w:type="dxa"/>
          </w:tcPr>
          <w:p w:rsidR="006D75CE" w:rsidRPr="00434736" w:rsidRDefault="006D75CE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 искусств №2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75CE" w:rsidRPr="00434736" w:rsidRDefault="006D75CE" w:rsidP="006D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5E3872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6D75CE" w:rsidRPr="00434736" w:rsidRDefault="0002108D" w:rsidP="006D75C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1.1.5.</w:t>
            </w:r>
          </w:p>
        </w:tc>
        <w:tc>
          <w:tcPr>
            <w:tcW w:w="7690" w:type="dxa"/>
          </w:tcPr>
          <w:p w:rsidR="006D75CE" w:rsidRPr="00434736" w:rsidRDefault="00E00A5E" w:rsidP="00C76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проект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Мелодия </w:t>
            </w:r>
            <w:r w:rsidR="00C761E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75-летию Победы в Великой Отечественной войне 1941-1945 годов</w:t>
            </w:r>
            <w:r w:rsidR="00054A2A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представителей национальных общественных организаций города в том числе ветеранов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4)</w:t>
            </w:r>
          </w:p>
        </w:tc>
        <w:tc>
          <w:tcPr>
            <w:tcW w:w="5670" w:type="dxa"/>
          </w:tcPr>
          <w:p w:rsidR="006D75CE" w:rsidRPr="00434736" w:rsidRDefault="006D75CE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национальных культур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75CE" w:rsidRPr="00434736" w:rsidRDefault="00C06FC3" w:rsidP="006D75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D75C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3872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AA12CB" w:rsidRPr="00434736" w:rsidRDefault="0002108D" w:rsidP="00AA12CB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1.1.6.</w:t>
            </w:r>
          </w:p>
        </w:tc>
        <w:tc>
          <w:tcPr>
            <w:tcW w:w="7690" w:type="dxa"/>
          </w:tcPr>
          <w:p w:rsidR="00AA12CB" w:rsidRPr="00434736" w:rsidRDefault="00AA12CB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городской выставки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1827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дружбе народов единство Югры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посвященной культуре представителей различных национальностей, проживающих в городе</w:t>
            </w:r>
            <w:r w:rsidR="00565E06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182EFD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показатели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1, 2, 3)</w:t>
            </w:r>
          </w:p>
        </w:tc>
        <w:tc>
          <w:tcPr>
            <w:tcW w:w="5670" w:type="dxa"/>
          </w:tcPr>
          <w:p w:rsidR="00AA12CB" w:rsidRPr="00434736" w:rsidRDefault="00AA12CB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 искусств №3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A12CB" w:rsidRPr="00434736" w:rsidRDefault="00AA12CB" w:rsidP="00AA12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5E3872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02108D" w:rsidRPr="00434736" w:rsidRDefault="0002108D" w:rsidP="0002108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1.1.7.</w:t>
            </w:r>
          </w:p>
        </w:tc>
        <w:tc>
          <w:tcPr>
            <w:tcW w:w="7690" w:type="dxa"/>
          </w:tcPr>
          <w:p w:rsidR="0002108D" w:rsidRPr="00434736" w:rsidRDefault="0002108D" w:rsidP="002B2C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ежегодного городского праздника по развитию межкультурного взаимодействия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Венок дружбы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B2C9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182EFD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показатели</w:t>
            </w:r>
            <w:r w:rsidR="00565E06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1, 2, 3, 4)</w:t>
            </w:r>
          </w:p>
        </w:tc>
        <w:tc>
          <w:tcPr>
            <w:tcW w:w="5670" w:type="dxa"/>
          </w:tcPr>
          <w:p w:rsidR="0002108D" w:rsidRPr="00434736" w:rsidRDefault="0002108D" w:rsidP="0002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национальных культур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108D" w:rsidRPr="00434736" w:rsidRDefault="0002108D" w:rsidP="000210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5E3872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1.1.8.</w:t>
            </w:r>
          </w:p>
        </w:tc>
        <w:tc>
          <w:tcPr>
            <w:tcW w:w="7690" w:type="dxa"/>
          </w:tcPr>
          <w:p w:rsidR="00FD369D" w:rsidRPr="00434736" w:rsidRDefault="00FD369D" w:rsidP="00E00A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серии выставок, направленных на знакомство с культурами разных народов России и мира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C1C4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Люди. Традиции. Культуры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C1C4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поддержке этнокультурного многообразия народов России </w:t>
            </w:r>
            <w:r w:rsidR="00E00A5E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Нижневартовский краеведческий музей имени Тимофея Дмитриевича Шуваева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34736" w:rsidRPr="00434736" w:rsidTr="006B3E0C">
        <w:trPr>
          <w:trHeight w:val="562"/>
        </w:trPr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1.1.9.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фестиваля военной песни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звезды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1C4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обучающихся образовательных организаций, подведомственных департаменту образования администрации города </w:t>
            </w:r>
            <w:r w:rsidR="003C1C4E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4)</w:t>
            </w:r>
          </w:p>
        </w:tc>
        <w:tc>
          <w:tcPr>
            <w:tcW w:w="5670" w:type="dxa"/>
          </w:tcPr>
          <w:p w:rsidR="00FD369D" w:rsidRPr="00434736" w:rsidRDefault="001E4D7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D369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епартамент образования</w:t>
            </w:r>
            <w:r w:rsidR="003C1C4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E4D7D" w:rsidRPr="00434736" w:rsidRDefault="001E4D7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г.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детского и юношеского технического творчества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1.1.10.</w:t>
            </w:r>
          </w:p>
        </w:tc>
        <w:tc>
          <w:tcPr>
            <w:tcW w:w="7690" w:type="dxa"/>
          </w:tcPr>
          <w:p w:rsidR="00FD369D" w:rsidRPr="00434736" w:rsidRDefault="00FD369D" w:rsidP="001E4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смотр</w:t>
            </w:r>
            <w:r w:rsidR="001E4D7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-конкурса знаменных групп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Равнение на знамена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E4D7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D7D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6,10)</w:t>
            </w:r>
          </w:p>
        </w:tc>
        <w:tc>
          <w:tcPr>
            <w:tcW w:w="5670" w:type="dxa"/>
          </w:tcPr>
          <w:p w:rsidR="001E4D7D" w:rsidRPr="00434736" w:rsidRDefault="001E4D7D" w:rsidP="001E4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FD369D" w:rsidRPr="00434736" w:rsidRDefault="001E4D7D" w:rsidP="001E4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г.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детского и юношеского технического творчества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1.1.11.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слета активистов юнармейского и патриотического движения города Нижневартовска</w:t>
            </w:r>
            <w:r w:rsidR="002377F1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77F1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6,10)</w:t>
            </w:r>
          </w:p>
        </w:tc>
        <w:tc>
          <w:tcPr>
            <w:tcW w:w="5670" w:type="dxa"/>
          </w:tcPr>
          <w:p w:rsidR="002377F1" w:rsidRPr="00434736" w:rsidRDefault="002377F1" w:rsidP="002377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FD369D" w:rsidRPr="00434736" w:rsidRDefault="002377F1" w:rsidP="002377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г.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детского и юношеского технического творчества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1.1.12.</w:t>
            </w:r>
          </w:p>
        </w:tc>
        <w:tc>
          <w:tcPr>
            <w:tcW w:w="7690" w:type="dxa"/>
          </w:tcPr>
          <w:p w:rsidR="00FD369D" w:rsidRPr="00434736" w:rsidRDefault="00FD369D" w:rsidP="002377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Торжественные мероприятия (фестиваля, форумы, акции, концерты, игровые занятия), приуроченные к памятным датам в истории народов России, государственным праздникам (День </w:t>
            </w:r>
            <w:r w:rsidR="002377F1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онституции, День России, День государственного флага России, День народного единства)</w:t>
            </w:r>
            <w:r w:rsidR="002377F1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(показатели 1,2,3</w:t>
            </w:r>
            <w:r w:rsidR="00CB1D81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,4</w:t>
            </w:r>
            <w:r w:rsidR="002377F1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3348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искусств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3348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национальных культур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9B5C4F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FD369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280,0</w:t>
            </w:r>
          </w:p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</w:tr>
      <w:tr w:rsidR="00434736" w:rsidRPr="00434736" w:rsidTr="0059054E">
        <w:tc>
          <w:tcPr>
            <w:tcW w:w="816" w:type="dxa"/>
          </w:tcPr>
          <w:p w:rsidR="00C213A5" w:rsidRPr="00434736" w:rsidRDefault="00C213A5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1.1.13.</w:t>
            </w:r>
          </w:p>
        </w:tc>
        <w:tc>
          <w:tcPr>
            <w:tcW w:w="7690" w:type="dxa"/>
          </w:tcPr>
          <w:p w:rsidR="00C213A5" w:rsidRPr="00434736" w:rsidRDefault="005512DE" w:rsidP="005512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оборудования для организации концертных площадок и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выставки народных промыслов в рамках проведения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Сабантуя на территории города Нижневартовска в 2021 году</w:t>
            </w:r>
          </w:p>
        </w:tc>
        <w:tc>
          <w:tcPr>
            <w:tcW w:w="5670" w:type="dxa"/>
          </w:tcPr>
          <w:p w:rsidR="00F56F5E" w:rsidRPr="00434736" w:rsidRDefault="00F56F5E" w:rsidP="00F56F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 по социальной политике администрации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города;</w:t>
            </w:r>
          </w:p>
          <w:p w:rsidR="009D3D3B" w:rsidRPr="00434736" w:rsidRDefault="00F56F5E" w:rsidP="00F56F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учреждения в сфере культуры</w:t>
            </w:r>
          </w:p>
        </w:tc>
        <w:tc>
          <w:tcPr>
            <w:tcW w:w="1559" w:type="dxa"/>
          </w:tcPr>
          <w:p w:rsidR="00C213A5" w:rsidRPr="00434736" w:rsidRDefault="00C213A5" w:rsidP="00C213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7878,8 (в т.ч.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бюджета автономного округа 7800,00)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lastRenderedPageBreak/>
              <w:t>1.2.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поддержке русского языка как государственного языка Российской Федерации и популяризация, как средства межнационального общения, а также обеспечение оптимальных условий для сохранения и развития языков народов России, проживающих в городе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1.2.1.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недель национальных литератур (организация онлайн-конференций с библиотеками России в формате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Медиамост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представителей национальных общественных объединений города по гармонизации этнокультурных отношений)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5)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color w:val="000000" w:themeColor="text1"/>
              </w:rPr>
              <w:t>1.2.2.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выставочного проекта, посвящённого культурам разных народов России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Многоликая Россия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6)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Нижневартовский краеведческий музей имени Тимофея Дмитриевича Шуваева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1.2.3.</w:t>
            </w:r>
          </w:p>
        </w:tc>
        <w:tc>
          <w:tcPr>
            <w:tcW w:w="7690" w:type="dxa"/>
          </w:tcPr>
          <w:p w:rsidR="00FD369D" w:rsidRPr="00434736" w:rsidRDefault="00FD369D" w:rsidP="00D970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литера</w:t>
            </w:r>
            <w:r w:rsidR="00D970DB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турной акции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970DB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классика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70DB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направленной на популяризацию и поддержку русского языка, как государственного языка Российской Федерации и языка межнационального общения, в том числе в рамках Дня русского языка </w:t>
            </w:r>
            <w:r w:rsidR="00D970DB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5, 6)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</w:t>
            </w:r>
            <w:r w:rsidR="00D970DB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D369D" w:rsidRPr="00434736" w:rsidRDefault="00D970DB" w:rsidP="00D970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учреждения г.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развития образования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1.3.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69D" w:rsidRPr="00434736" w:rsidRDefault="009B5C4F" w:rsidP="009B5C4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  <w:r w:rsidR="00FD369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</w:t>
            </w:r>
            <w:r w:rsidR="00CC55D9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1.3.1.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Организация работы по изготовлению и размещению на рекламных конструкциях социальной рекламы по тематике сохранения гражданского согласия в обществе (баннеры) </w:t>
            </w:r>
            <w:r w:rsidRPr="00434736">
              <w:rPr>
                <w:i/>
                <w:color w:val="000000" w:themeColor="text1"/>
              </w:rPr>
              <w:t>(показатели 1, 8)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муниципальное казенное учреждение </w:t>
            </w:r>
            <w:r w:rsidR="00015144" w:rsidRPr="00434736">
              <w:rPr>
                <w:color w:val="000000" w:themeColor="text1"/>
              </w:rPr>
              <w:t>«</w:t>
            </w:r>
            <w:r w:rsidRPr="00434736">
              <w:rPr>
                <w:color w:val="000000" w:themeColor="text1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015144" w:rsidRPr="00434736">
              <w:rPr>
                <w:color w:val="000000" w:themeColor="text1"/>
              </w:rPr>
              <w:t>»</w:t>
            </w:r>
            <w:r w:rsidR="00CC55D9" w:rsidRPr="00434736">
              <w:rPr>
                <w:color w:val="000000" w:themeColor="text1"/>
              </w:rPr>
              <w:t>;</w:t>
            </w:r>
          </w:p>
          <w:p w:rsidR="00CC55D9" w:rsidRPr="00434736" w:rsidRDefault="00CC55D9" w:rsidP="00CC55D9">
            <w:pPr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9B4F17" w:rsidRPr="00434736" w:rsidRDefault="009B4F17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260,0</w:t>
            </w:r>
          </w:p>
          <w:p w:rsidR="009B4F17" w:rsidRPr="00434736" w:rsidRDefault="009B4F17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F17" w:rsidRPr="00434736" w:rsidRDefault="009B4F17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F17" w:rsidRPr="00434736" w:rsidRDefault="009B4F17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F17" w:rsidRPr="00434736" w:rsidRDefault="009B5C4F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111,0</w:t>
            </w:r>
          </w:p>
          <w:p w:rsidR="009B4F17" w:rsidRPr="00434736" w:rsidRDefault="009B4F17" w:rsidP="00CC55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1.3.2.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изготовлению и прокату видеоролика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социальной рекламы, направленной на укрепление позитивного имиджа города Нижневартовска как территории дружбы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8)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 общественных коммуникаций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224,7</w:t>
            </w:r>
          </w:p>
        </w:tc>
      </w:tr>
      <w:tr w:rsidR="00434736" w:rsidRPr="00434736" w:rsidTr="0059054E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1.3.3.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журналистских работ в ежегодном конкурсе среди журналистов средств массовой информации города Нижневартовска в номинации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- вартовчане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(конкурсные материалы направлены на гармонизацию межнациональных и межконфессиональных отношений, профилактику экстремизма)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8)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559" w:type="dxa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DE2072">
        <w:tc>
          <w:tcPr>
            <w:tcW w:w="8506" w:type="dxa"/>
            <w:gridSpan w:val="2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1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69D" w:rsidRPr="00434736" w:rsidRDefault="00724DCF" w:rsidP="009B5C4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1033</w:t>
            </w:r>
            <w:r w:rsidR="009B5C4F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FD369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B5C4F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34736" w:rsidRPr="00434736" w:rsidTr="002A367B">
        <w:tc>
          <w:tcPr>
            <w:tcW w:w="15735" w:type="dxa"/>
            <w:gridSpan w:val="4"/>
          </w:tcPr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2. Развитие духовно-нравственных основ и самобытной культуры российского казачества </w:t>
            </w:r>
          </w:p>
          <w:p w:rsidR="00FD369D" w:rsidRPr="00434736" w:rsidRDefault="00FD369D" w:rsidP="00FD3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повышение его роли в воспитании подрастающего поколения в духе патриотизма</w:t>
            </w:r>
          </w:p>
        </w:tc>
      </w:tr>
      <w:tr w:rsidR="00434736" w:rsidRPr="00434736" w:rsidTr="002A367B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2.1.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Сохранение и популяризация самобытной казачьей культуры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69D" w:rsidRPr="00434736" w:rsidRDefault="000C5CA1" w:rsidP="00FD3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FD369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34736" w:rsidRPr="00434736" w:rsidTr="002A367B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2.1.1.</w:t>
            </w:r>
          </w:p>
        </w:tc>
        <w:tc>
          <w:tcPr>
            <w:tcW w:w="7690" w:type="dxa"/>
          </w:tcPr>
          <w:p w:rsidR="00927CDF" w:rsidRPr="00434736" w:rsidRDefault="000A788F" w:rsidP="000151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совместных мероприятий по со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ранению и развитию культуры, исторических традиций и обычаев российского казачества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6,10)</w:t>
            </w:r>
          </w:p>
        </w:tc>
        <w:tc>
          <w:tcPr>
            <w:tcW w:w="5670" w:type="dxa"/>
          </w:tcPr>
          <w:p w:rsidR="00CB2DAC" w:rsidRPr="00434736" w:rsidRDefault="00CB2DAC" w:rsidP="00CB2D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927CDF" w:rsidRPr="00434736" w:rsidRDefault="000A788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организации в сфере образования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2A367B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2.1.2.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конкурса художественной декламации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весь голос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10)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34736" w:rsidRPr="00434736" w:rsidTr="002A367B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2.1.3.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книжно-предметных выставок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Казаки России – часовые Отечества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10)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34736" w:rsidRPr="00434736" w:rsidTr="002A367B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2.1.4.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фестиваля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горка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направленного на сохранение и популяризацию песенно-музыкальной русской культуры и  культуры казаков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10)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Нижневартовский краеведческий музей имени Тимофея Дмитриевича Шуваева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34736" w:rsidRPr="00434736" w:rsidTr="002A367B">
        <w:tc>
          <w:tcPr>
            <w:tcW w:w="816" w:type="dxa"/>
          </w:tcPr>
          <w:p w:rsidR="00FD369D" w:rsidRPr="00434736" w:rsidRDefault="00927CDF" w:rsidP="00FD369D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2.1.5.</w:t>
            </w:r>
          </w:p>
        </w:tc>
        <w:tc>
          <w:tcPr>
            <w:tcW w:w="769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по сохранению, развитию культуры, традиций, быта и обычаев казачества:</w:t>
            </w:r>
          </w:p>
          <w:p w:rsidR="00FD369D" w:rsidRPr="00434736" w:rsidRDefault="00FD369D" w:rsidP="00FD369D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- праздничная программа, посвященная походу Ермака в Сибирь;</w:t>
            </w:r>
          </w:p>
          <w:p w:rsidR="00FD369D" w:rsidRPr="00434736" w:rsidRDefault="00FD369D" w:rsidP="00FD369D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-круглый стол по развитию казачьей культуры;</w:t>
            </w:r>
          </w:p>
          <w:p w:rsidR="00FD369D" w:rsidRPr="00434736" w:rsidRDefault="00FD369D" w:rsidP="00FD369D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-День казачьей культуры;</w:t>
            </w:r>
          </w:p>
          <w:p w:rsidR="004346C8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День Сибирского казачьего войска </w:t>
            </w:r>
          </w:p>
          <w:p w:rsidR="00FD369D" w:rsidRPr="00434736" w:rsidRDefault="00FD369D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</w:t>
            </w:r>
            <w:r w:rsidR="00927CDF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</w:t>
            </w:r>
            <w:r w:rsidR="004346C8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4346C8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10)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национальных культур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369D" w:rsidRPr="00434736" w:rsidRDefault="00FD369D" w:rsidP="007A1C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A1C9F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1C9F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34736" w:rsidRPr="00434736" w:rsidTr="002A367B">
        <w:tc>
          <w:tcPr>
            <w:tcW w:w="816" w:type="dxa"/>
          </w:tcPr>
          <w:p w:rsidR="000C5CA1" w:rsidRPr="00434736" w:rsidRDefault="000C5CA1" w:rsidP="000C5CA1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2.1.6.</w:t>
            </w:r>
          </w:p>
        </w:tc>
        <w:tc>
          <w:tcPr>
            <w:tcW w:w="7690" w:type="dxa"/>
          </w:tcPr>
          <w:p w:rsidR="000C5CA1" w:rsidRPr="00434736" w:rsidRDefault="000C5CA1" w:rsidP="000C5C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традиционных состязаний казаков «Шермиции»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2,4,10)</w:t>
            </w:r>
          </w:p>
        </w:tc>
        <w:tc>
          <w:tcPr>
            <w:tcW w:w="5670" w:type="dxa"/>
          </w:tcPr>
          <w:p w:rsidR="000C5CA1" w:rsidRPr="00434736" w:rsidRDefault="000C5CA1" w:rsidP="000C5C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1559" w:type="dxa"/>
          </w:tcPr>
          <w:p w:rsidR="000C5CA1" w:rsidRPr="00434736" w:rsidRDefault="007A1C9F" w:rsidP="00C93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178,5 </w:t>
            </w:r>
          </w:p>
        </w:tc>
      </w:tr>
      <w:tr w:rsidR="00434736" w:rsidRPr="00434736" w:rsidTr="002A367B">
        <w:tc>
          <w:tcPr>
            <w:tcW w:w="816" w:type="dxa"/>
          </w:tcPr>
          <w:p w:rsidR="00FD369D" w:rsidRPr="00434736" w:rsidRDefault="00FD369D" w:rsidP="00FD369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2.2.</w:t>
            </w:r>
          </w:p>
        </w:tc>
        <w:tc>
          <w:tcPr>
            <w:tcW w:w="7690" w:type="dxa"/>
          </w:tcPr>
          <w:p w:rsidR="00FD369D" w:rsidRPr="00434736" w:rsidRDefault="00976A60" w:rsidP="00976A6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проведение воспитательной работы с</w:t>
            </w:r>
            <w:r w:rsidR="00FD369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подрастающ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 поколением</w:t>
            </w:r>
            <w:r w:rsidR="00FD369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духе патриотизма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участием российского казачества</w:t>
            </w:r>
          </w:p>
        </w:tc>
        <w:tc>
          <w:tcPr>
            <w:tcW w:w="5670" w:type="dxa"/>
          </w:tcPr>
          <w:p w:rsidR="00FD369D" w:rsidRPr="00434736" w:rsidRDefault="00FD369D" w:rsidP="00FD369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69D" w:rsidRPr="00434736" w:rsidRDefault="009B5C4F" w:rsidP="00FD3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390</w:t>
            </w:r>
            <w:r w:rsidR="00BD5B32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6B3E0C">
        <w:tc>
          <w:tcPr>
            <w:tcW w:w="816" w:type="dxa"/>
          </w:tcPr>
          <w:p w:rsidR="00927CDF" w:rsidRPr="00434736" w:rsidRDefault="000C5CA1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2.2.4</w:t>
            </w:r>
            <w:r w:rsidR="00927CDF"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военно-спортивных соревнований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Казачий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сполох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(показатели 4,6,10)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образования администрации города</w:t>
            </w:r>
            <w:r w:rsidR="00CB2DAC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автономное учреждение дополнительного образования г.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детского и юношеского технического творчества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350,0</w:t>
            </w:r>
          </w:p>
        </w:tc>
      </w:tr>
      <w:tr w:rsidR="00434736" w:rsidRPr="00434736" w:rsidTr="006B3E0C">
        <w:tc>
          <w:tcPr>
            <w:tcW w:w="816" w:type="dxa"/>
          </w:tcPr>
          <w:p w:rsidR="00927CDF" w:rsidRPr="00434736" w:rsidRDefault="00927CDF" w:rsidP="000C5CA1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2.2.</w:t>
            </w:r>
            <w:r w:rsidR="000C5CA1" w:rsidRPr="00434736">
              <w:rPr>
                <w:color w:val="000000" w:themeColor="text1"/>
              </w:rPr>
              <w:t>5</w:t>
            </w:r>
            <w:r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смотра-конкурса строевой казачьей песни среди обучающихся образовательных организаций города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4,6,10)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</w:t>
            </w:r>
            <w:r w:rsidR="00CB2DAC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г.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детского и юношеского технического творчества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34736" w:rsidRPr="00434736" w:rsidTr="002A367B">
        <w:tc>
          <w:tcPr>
            <w:tcW w:w="8506" w:type="dxa"/>
            <w:gridSpan w:val="2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2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DF" w:rsidRPr="00434736" w:rsidRDefault="00927CDF" w:rsidP="009B5C4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B5C4F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040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DE2072">
        <w:tc>
          <w:tcPr>
            <w:tcW w:w="15735" w:type="dxa"/>
            <w:gridSpan w:val="4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3. Содействие социокультурной интеграции и адаптации мигрантов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3.1.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мероприятий по социокультурной интеграции и адаптация мигрантов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3.1.1.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нам нужен: социальная адаптация и межкультурное образование детей-мигрантов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публичной библиотеке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6, 9)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3.1.2.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9)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национальных культур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842AE9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3.1.</w:t>
            </w:r>
            <w:r w:rsidR="00842AE9" w:rsidRPr="00434736">
              <w:rPr>
                <w:color w:val="000000" w:themeColor="text1"/>
              </w:rPr>
              <w:t>3</w:t>
            </w:r>
            <w:r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927CDF" w:rsidRPr="00434736" w:rsidRDefault="00927CDF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игровой п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миру!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направленной на формирование у детей и подростков интереса и уважения к другим национальным культурам </w:t>
            </w:r>
            <w:r w:rsidR="0075586E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6)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</w:t>
            </w:r>
            <w:r w:rsidR="0058490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8490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детского творчества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C93FC1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58,86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842AE9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3.1.</w:t>
            </w:r>
            <w:r w:rsidR="00842AE9" w:rsidRPr="00434736">
              <w:rPr>
                <w:color w:val="000000" w:themeColor="text1"/>
              </w:rPr>
              <w:t>4</w:t>
            </w:r>
            <w:r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927CDF" w:rsidRPr="00434736" w:rsidRDefault="0075586E" w:rsidP="001A3C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1A3CCA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мастер-класса</w:t>
            </w:r>
            <w:r w:rsidR="00927CDF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A3CCA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3CCA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6)</w:t>
            </w:r>
          </w:p>
        </w:tc>
        <w:tc>
          <w:tcPr>
            <w:tcW w:w="5670" w:type="dxa"/>
          </w:tcPr>
          <w:p w:rsidR="0058490D" w:rsidRPr="00434736" w:rsidRDefault="0058490D" w:rsidP="005849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927CDF" w:rsidRPr="00434736" w:rsidRDefault="0058490D" w:rsidP="005849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детского творчества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7CDF" w:rsidRPr="00434736" w:rsidRDefault="00C93FC1" w:rsidP="00C93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27CDF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34736" w:rsidRPr="00434736" w:rsidTr="0059054E">
        <w:tc>
          <w:tcPr>
            <w:tcW w:w="816" w:type="dxa"/>
          </w:tcPr>
          <w:p w:rsidR="008D23D7" w:rsidRPr="00434736" w:rsidRDefault="008D23D7" w:rsidP="008D23D7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3.1.5.</w:t>
            </w:r>
          </w:p>
        </w:tc>
        <w:tc>
          <w:tcPr>
            <w:tcW w:w="7690" w:type="dxa"/>
          </w:tcPr>
          <w:p w:rsidR="008D23D7" w:rsidRPr="00434736" w:rsidRDefault="008D23D7" w:rsidP="008D23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Проведение  на предприятиях города, привлекающих трудовых мигрантов, встреч с целью разъяснения норм и правил принимающего сообщества, основ миграционного законодательства, недопущения распространения террористических идей и вербовки в экстремистские организации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1,9)</w:t>
            </w:r>
          </w:p>
        </w:tc>
        <w:tc>
          <w:tcPr>
            <w:tcW w:w="5670" w:type="dxa"/>
          </w:tcPr>
          <w:p w:rsidR="008D23D7" w:rsidRPr="00434736" w:rsidRDefault="008D23D7" w:rsidP="008D23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8D23D7" w:rsidRPr="00434736" w:rsidRDefault="008D23D7" w:rsidP="008D23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8D23D7" w:rsidRPr="00434736" w:rsidRDefault="008D23D7" w:rsidP="008D23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D7" w:rsidRPr="00434736" w:rsidRDefault="008D23D7" w:rsidP="008D23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3.2.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Совершенствование системы мер, обеспечивающих уважительное отношение мигрантов к культуре и традициям принимающего 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сообщества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34736" w:rsidRPr="00434736" w:rsidTr="0059054E">
        <w:tc>
          <w:tcPr>
            <w:tcW w:w="816" w:type="dxa"/>
          </w:tcPr>
          <w:p w:rsidR="00927CDF" w:rsidRPr="00434736" w:rsidRDefault="00927CDF" w:rsidP="00927CDF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3.2.1.</w:t>
            </w:r>
          </w:p>
        </w:tc>
        <w:tc>
          <w:tcPr>
            <w:tcW w:w="769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 публичной библиотеке бесед для мигрантов по их адаптации (ознакомление с традициями, обычаями Российской Федерации, нормами и правилами принимающего сообщества)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3, 9)</w:t>
            </w:r>
          </w:p>
        </w:tc>
        <w:tc>
          <w:tcPr>
            <w:tcW w:w="5670" w:type="dxa"/>
          </w:tcPr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27CDF" w:rsidRPr="00434736" w:rsidRDefault="00927CDF" w:rsidP="00927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927CDF" w:rsidRPr="00434736" w:rsidRDefault="00927CDF" w:rsidP="00927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622501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3.2.2.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в работе национальных общественных объединений города с группами граждан из среды недавних мигрантов по их адаптации в социокультурное пространство (консультации, встречи, беседы, лектории)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3, 9)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3.3.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93,3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3.3.1.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созданию специальных репортажей, направленных на социальную и культурную адаптацию мигрантов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8)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</w:tr>
      <w:tr w:rsidR="00434736" w:rsidRPr="00434736" w:rsidTr="00DE2072">
        <w:tc>
          <w:tcPr>
            <w:tcW w:w="8506" w:type="dxa"/>
            <w:gridSpan w:val="2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3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463,3</w:t>
            </w:r>
          </w:p>
        </w:tc>
      </w:tr>
      <w:tr w:rsidR="00434736" w:rsidRPr="00434736" w:rsidTr="00DE2072">
        <w:tc>
          <w:tcPr>
            <w:tcW w:w="15735" w:type="dxa"/>
            <w:gridSpan w:val="4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4.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системы мер профилактики и предупреждения межэтнических, межконфессиональных конфликтов, 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сведение к минимуму условий для проявлений экстремизма на территории города Нижневартовска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4.1.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проведение воспитательной и просветительской работы среди населения города, направленной на профилактику экстремизма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9B5C4F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5586E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4.1.1.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мероприятий на базе подростковых клубов по месту жительства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 - территория дружбы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(спортивно-игровые программы, конкурсы, турниры, мастер-классы, фестивали, викторины, акции, форумы)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2, 3, 6)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4.1.2.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мероприятий для молодежи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- экстремизму и ксенофобии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публичных библиотек города (медиауроки, дискуссии, видеолектории,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диспуты, беседы)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2, 3, 6)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Библиотечно-информационная система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75586E" w:rsidP="00C93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4.1.3.</w:t>
            </w:r>
          </w:p>
        </w:tc>
        <w:tc>
          <w:tcPr>
            <w:tcW w:w="7690" w:type="dxa"/>
          </w:tcPr>
          <w:p w:rsidR="0075586E" w:rsidRPr="00434736" w:rsidRDefault="0075586E" w:rsidP="00D950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мероприятий, направленных на развитие межэтнического диалога и недопущение национального экстремизма (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конференции, семинары, встречи</w:t>
            </w:r>
            <w:r w:rsidR="00D95048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пресс-конференции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с участием национальных общественных объединений города, с привлечением сотрудников Управления Министерства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внутренних дел Российской Федерации по городу Нижневарт</w:t>
            </w:r>
            <w:r w:rsidR="00D95048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овску (по согласованию)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2, 4)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4.1.4.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мероприятий, направленных на развитие межконфессионального диалога и недопущение религиозного экстремизма (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конференции, семинары, встречи, пресс-конференции), с участием религиозных объединений города, с привлечением сотрудников Управления Министерства внутренних дел Российской Федерации по городу Нижневартовску (по согласованию)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3, 4)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4.1.5.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 представителей религиозных организаций с родительской общественностью по выбору модуля курса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3, 4)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организации в сфере образования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6730BD" w:rsidRPr="00434736" w:rsidRDefault="006730BD" w:rsidP="00D95048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4.1.</w:t>
            </w:r>
            <w:r w:rsidR="00D95048" w:rsidRPr="00434736">
              <w:rPr>
                <w:color w:val="000000" w:themeColor="text1"/>
              </w:rPr>
              <w:t>6</w:t>
            </w:r>
            <w:r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6730BD" w:rsidRPr="00434736" w:rsidRDefault="006730BD" w:rsidP="006730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посещения ФКУ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ИК-15 УФСИН России по ХМАО – Югре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представителями национальных и религиозных общественных организаций города, в рамках проведения занятий с освобождающимися осуждёнными в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Школе подготовке осуждённых к освобождению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1, 3)</w:t>
            </w:r>
          </w:p>
        </w:tc>
        <w:tc>
          <w:tcPr>
            <w:tcW w:w="5670" w:type="dxa"/>
          </w:tcPr>
          <w:p w:rsidR="006730BD" w:rsidRPr="00434736" w:rsidRDefault="006730BD" w:rsidP="006730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6730BD" w:rsidRPr="00434736" w:rsidRDefault="006730BD" w:rsidP="006730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6730BD" w:rsidRPr="00434736" w:rsidRDefault="006730BD" w:rsidP="006730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BD" w:rsidRPr="00434736" w:rsidRDefault="006730BD" w:rsidP="006730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4.2.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информационных кампаний, направленных на просвещение населения муниципального образования в сфере профилактики экстремизма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5586E" w:rsidP="001B25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B2556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2556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4.2.1.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и выпуска информационно-справочных материалов по профилактике экстремизма (буклеты, листовки, плакаты, памятки, брошюры)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(показатели 1, 8)</w:t>
            </w:r>
          </w:p>
        </w:tc>
        <w:tc>
          <w:tcPr>
            <w:tcW w:w="5670" w:type="dxa"/>
          </w:tcPr>
          <w:p w:rsidR="0075586E" w:rsidRPr="00434736" w:rsidRDefault="001B2556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1B2556" w:rsidP="001B25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4.2.2.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изготовлению и прокату тематической телепередачи по профилактике экстремизма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1, 8)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департамент общественных коммуникаций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4.2.3.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Размещение в средствах массовой информации города, на официальном сайте города Нижневартовска, на официальных сайтах муниципальных учреждение (организаций) информации для населения, направленной на профилактику экстремизма </w:t>
            </w:r>
            <w:r w:rsidRPr="00434736">
              <w:rPr>
                <w:i/>
                <w:color w:val="000000" w:themeColor="text1"/>
              </w:rPr>
              <w:t>(показатели 1, 8)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общественных коммуникаций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4.3.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Методическое обеспечение и подготовка муниципальных служащих и работников муниципальных учреждений по вопросам 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профилактики экстремизма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B2556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4.3.1.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тренингов для специалистов учреждений культуры, образования, спорта, представителей молодежных и национальных общественных объединений города </w:t>
            </w:r>
            <w:r w:rsidR="00E00A5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профилактики экстремизма</w:t>
            </w:r>
            <w:r w:rsidR="00E00A5E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7)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1B2556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E00A5E" w:rsidRPr="00434736" w:rsidRDefault="00E00A5E" w:rsidP="00E00A5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4.3.2.</w:t>
            </w:r>
          </w:p>
        </w:tc>
        <w:tc>
          <w:tcPr>
            <w:tcW w:w="7690" w:type="dxa"/>
          </w:tcPr>
          <w:p w:rsidR="00E00A5E" w:rsidRPr="00434736" w:rsidRDefault="00E00A5E" w:rsidP="00E00A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семинаров, конференций,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круглых столов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тренингов по профилактике экстремизма для специалистов администрации города, учреждений культуры, спорта, образования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7)</w:t>
            </w:r>
          </w:p>
        </w:tc>
        <w:tc>
          <w:tcPr>
            <w:tcW w:w="5670" w:type="dxa"/>
          </w:tcPr>
          <w:p w:rsidR="00E00A5E" w:rsidRPr="00434736" w:rsidRDefault="00E00A5E" w:rsidP="00E00A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E00A5E" w:rsidRPr="00434736" w:rsidRDefault="00E00A5E" w:rsidP="00E00A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4.4.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1B2556" w:rsidP="001B25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  <w:r w:rsidR="0075586E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4.4.1.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Осуществление ежеквартального мониторинга состояния межнациональных и межконфессиональных отношений в городе Нижневартовске </w:t>
            </w:r>
            <w:r w:rsidRPr="00434736">
              <w:rPr>
                <w:i/>
                <w:color w:val="000000" w:themeColor="text1"/>
              </w:rPr>
              <w:t>(показатель 8)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4.4.2.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Осуществление мониторинга сети Интернет, средств массовой информации города в целях выявления фактов распространения идеологии экстремизма, экстремистских материалов и незамедлительного реагирования на них </w:t>
            </w:r>
            <w:r w:rsidRPr="00434736">
              <w:rPr>
                <w:i/>
                <w:color w:val="000000" w:themeColor="text1"/>
              </w:rPr>
              <w:t>(показатель 8)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общественных коммуникаций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4.4.3.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Развитие движения киберволонтеров в городе Нижневартовске. Осуществление мониторинга сети Интернет киберволонтерами с целью выявления противоправного контента </w:t>
            </w:r>
            <w:r w:rsidRPr="00434736">
              <w:rPr>
                <w:i/>
                <w:color w:val="000000" w:themeColor="text1"/>
              </w:rPr>
              <w:t>(показатель 6)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1B2556" w:rsidRPr="00434736" w:rsidRDefault="001B2556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4.4.4.</w:t>
            </w:r>
          </w:p>
        </w:tc>
        <w:tc>
          <w:tcPr>
            <w:tcW w:w="7690" w:type="dxa"/>
          </w:tcPr>
          <w:p w:rsidR="001B2556" w:rsidRPr="00434736" w:rsidRDefault="001B2556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Организация и проведение конкурса «Лучший киберволонтер» </w:t>
            </w:r>
            <w:r w:rsidRPr="00434736">
              <w:rPr>
                <w:i/>
                <w:color w:val="000000" w:themeColor="text1"/>
              </w:rPr>
              <w:t>(показатель 6)</w:t>
            </w:r>
          </w:p>
        </w:tc>
        <w:tc>
          <w:tcPr>
            <w:tcW w:w="5670" w:type="dxa"/>
          </w:tcPr>
          <w:p w:rsidR="001B2556" w:rsidRPr="00434736" w:rsidRDefault="001B2556" w:rsidP="001B25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1B2556" w:rsidRPr="00434736" w:rsidRDefault="001B2556" w:rsidP="001B25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самоуправление города Нижневартовска»</w:t>
            </w:r>
          </w:p>
        </w:tc>
        <w:tc>
          <w:tcPr>
            <w:tcW w:w="1559" w:type="dxa"/>
          </w:tcPr>
          <w:p w:rsidR="001B2556" w:rsidRPr="00434736" w:rsidRDefault="001B2556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  <w:p w:rsidR="001B2556" w:rsidRPr="00434736" w:rsidRDefault="001B2556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556" w:rsidRPr="00434736" w:rsidRDefault="001B2556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</w:tr>
      <w:tr w:rsidR="00434736" w:rsidRPr="00434736" w:rsidTr="00DE2072">
        <w:tc>
          <w:tcPr>
            <w:tcW w:w="8506" w:type="dxa"/>
            <w:gridSpan w:val="2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lastRenderedPageBreak/>
              <w:t>Итого по задаче 4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9B5C4F" w:rsidP="001B25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B2556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75586E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2556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434736" w:rsidRPr="00434736" w:rsidTr="00DE2072">
        <w:tc>
          <w:tcPr>
            <w:tcW w:w="15735" w:type="dxa"/>
            <w:gridSpan w:val="4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5 Совершенствование мер, направленных на профилактику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5.1.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B6A4D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75586E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  <w:vMerge w:val="restart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5.1.1.</w:t>
            </w:r>
          </w:p>
        </w:tc>
        <w:tc>
          <w:tcPr>
            <w:tcW w:w="7690" w:type="dxa"/>
            <w:vMerge w:val="restart"/>
          </w:tcPr>
          <w:p w:rsidR="0075586E" w:rsidRPr="00434736" w:rsidRDefault="0075586E" w:rsidP="004D7F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мероприятий (фестивали, концерты,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соревнования, выставки, акции), направленных на профилактику терроризма, приуроченных ко Дню солидарности в борьбе с терроризмом (3 сентября)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</w:t>
            </w:r>
            <w:r w:rsidR="004D7FD4"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3, 11)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34736" w:rsidRPr="00434736" w:rsidTr="0059054E">
        <w:tc>
          <w:tcPr>
            <w:tcW w:w="816" w:type="dxa"/>
            <w:vMerge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90" w:type="dxa"/>
            <w:vMerge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детского творчества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34736" w:rsidRPr="00434736" w:rsidTr="00F81FE7">
        <w:trPr>
          <w:trHeight w:val="828"/>
        </w:trPr>
        <w:tc>
          <w:tcPr>
            <w:tcW w:w="816" w:type="dxa"/>
            <w:vMerge/>
          </w:tcPr>
          <w:p w:rsidR="00724DCF" w:rsidRPr="00434736" w:rsidRDefault="00724DCF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90" w:type="dxa"/>
            <w:vMerge/>
          </w:tcPr>
          <w:p w:rsidR="00724DCF" w:rsidRPr="00434736" w:rsidRDefault="00724DCF" w:rsidP="007558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724DCF" w:rsidRPr="00434736" w:rsidRDefault="00724DCF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№2»</w:t>
            </w:r>
          </w:p>
        </w:tc>
        <w:tc>
          <w:tcPr>
            <w:tcW w:w="1559" w:type="dxa"/>
          </w:tcPr>
          <w:p w:rsidR="00724DCF" w:rsidRPr="00434736" w:rsidRDefault="00724DCF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5.1.2.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правовой акции для молодежи, направленной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противодействие попыткам вербовки в ряды запрещенных организации, разъяснение ответственности за экстремистскую и террористическую деятельность с привлечением представителей правоохранительных органов (по согласованию) и общественных организаций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(показатели 3, 6, 11)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163FA0">
        <w:trPr>
          <w:trHeight w:val="1355"/>
        </w:trPr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5.1.3.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цикла лекций и бесед с обучающимися в образовательных организациях города, направленных на профилактику терроризма, с привлечением сотрудников Управления Министерства внутренних дел Российской Федерации по городу Нижневартовску (по согласованию)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11)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5.2.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Информирование населения муниципального образования в сфере профилактики терроризма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7B6A4D" w:rsidP="007B6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  <w:r w:rsidR="00164808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75586E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164808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5.2.1.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Организация работы по изготовлению и размещению на рекламных конструкциях социальной рекламы по антитеррористической тематике (баннеры) </w:t>
            </w:r>
            <w:r w:rsidRPr="00434736">
              <w:rPr>
                <w:i/>
                <w:color w:val="000000" w:themeColor="text1"/>
              </w:rPr>
              <w:t>(показатель 8)</w:t>
            </w:r>
          </w:p>
        </w:tc>
        <w:tc>
          <w:tcPr>
            <w:tcW w:w="5670" w:type="dxa"/>
          </w:tcPr>
          <w:p w:rsidR="0075586E" w:rsidRPr="00434736" w:rsidRDefault="00164808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164808" w:rsidP="007B6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6A4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B6A4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5.2.2.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Организация подготовки и выпуска информационно-справочных материалов по профилактике терроризма (буклеты, листовки, плакаты, памятки, брошюры) </w:t>
            </w:r>
            <w:r w:rsidRPr="00434736">
              <w:rPr>
                <w:i/>
                <w:color w:val="000000" w:themeColor="text1"/>
              </w:rPr>
              <w:t>(показатель 8)</w:t>
            </w:r>
          </w:p>
        </w:tc>
        <w:tc>
          <w:tcPr>
            <w:tcW w:w="5670" w:type="dxa"/>
          </w:tcPr>
          <w:p w:rsidR="0075586E" w:rsidRPr="00434736" w:rsidRDefault="00164808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164808" w:rsidP="007B6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6A4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B6A4D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lastRenderedPageBreak/>
              <w:t>5.2.3.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Изготовление и размещение на рекламно-информационных щитах в лифтах жилых домов города Нижневартовска социальной рекламы по антитеррористической тематике </w:t>
            </w:r>
            <w:r w:rsidRPr="00434736">
              <w:rPr>
                <w:i/>
                <w:color w:val="000000" w:themeColor="text1"/>
              </w:rPr>
              <w:t>(показатель 8)</w:t>
            </w:r>
          </w:p>
        </w:tc>
        <w:tc>
          <w:tcPr>
            <w:tcW w:w="5670" w:type="dxa"/>
          </w:tcPr>
          <w:p w:rsidR="0075586E" w:rsidRPr="00434736" w:rsidRDefault="00164808" w:rsidP="0075586E">
            <w:pPr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7B6A4D" w:rsidP="007B6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2032CF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5.2.4</w:t>
            </w:r>
            <w:r w:rsidR="0075586E"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изготовлению и прокату короткометражного фильма по профилактике терроризма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(показатель </w:t>
            </w:r>
            <w:r w:rsidRPr="00434736">
              <w:rPr>
                <w:i/>
                <w:color w:val="000000" w:themeColor="text1"/>
              </w:rPr>
              <w:t>8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департамент общественных коммуникаций администрации города</w:t>
            </w:r>
          </w:p>
        </w:tc>
        <w:tc>
          <w:tcPr>
            <w:tcW w:w="1559" w:type="dxa"/>
          </w:tcPr>
          <w:p w:rsidR="0075586E" w:rsidRPr="00434736" w:rsidRDefault="002032CF" w:rsidP="0020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75586E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2032CF" w:rsidP="0075586E">
            <w:pPr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5.2.5</w:t>
            </w:r>
            <w:r w:rsidR="0075586E" w:rsidRPr="00434736">
              <w:rPr>
                <w:color w:val="000000" w:themeColor="text1"/>
              </w:rPr>
              <w:t>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Размещение в средствах массовой информации города и на официальном сайте города Нижневартовска информации для населения, направленной на профилактику терроризма </w:t>
            </w:r>
            <w:r w:rsidRPr="00434736">
              <w:rPr>
                <w:i/>
                <w:color w:val="000000" w:themeColor="text1"/>
              </w:rPr>
              <w:t>(показатель 8)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общественных коммуникаций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5.3.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терроризма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164808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5586E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5.3.1.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семинаров, конференций,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круглых столов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тренингов по профилактике терроризма для специалистов администрации города, учреждений культуры, спорта, образования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(показатель 7)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434736" w:rsidRPr="00434736" w:rsidTr="0059054E">
        <w:tc>
          <w:tcPr>
            <w:tcW w:w="816" w:type="dxa"/>
          </w:tcPr>
          <w:p w:rsidR="00164808" w:rsidRPr="00434736" w:rsidRDefault="00164808" w:rsidP="00164808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5.3.2.</w:t>
            </w:r>
          </w:p>
        </w:tc>
        <w:tc>
          <w:tcPr>
            <w:tcW w:w="7690" w:type="dxa"/>
          </w:tcPr>
          <w:p w:rsidR="00164808" w:rsidRPr="00434736" w:rsidRDefault="00164808" w:rsidP="001648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социологического исследования по вопросам противодействия идеологии терроризма на территории города 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(показатель </w:t>
            </w:r>
            <w:r w:rsidRPr="00434736">
              <w:rPr>
                <w:i/>
                <w:color w:val="000000" w:themeColor="text1"/>
              </w:rPr>
              <w:t>8</w:t>
            </w:r>
            <w:r w:rsidRPr="004347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164808" w:rsidRPr="00434736" w:rsidRDefault="00164808" w:rsidP="00164808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департамент общественных коммуникаций администрации города</w:t>
            </w:r>
          </w:p>
        </w:tc>
        <w:tc>
          <w:tcPr>
            <w:tcW w:w="1559" w:type="dxa"/>
          </w:tcPr>
          <w:p w:rsidR="00164808" w:rsidRPr="00434736" w:rsidRDefault="00164808" w:rsidP="001648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34736" w:rsidRPr="00434736" w:rsidTr="00DE2072">
        <w:tc>
          <w:tcPr>
            <w:tcW w:w="8506" w:type="dxa"/>
            <w:gridSpan w:val="2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5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586E" w:rsidRPr="00434736" w:rsidRDefault="0075586E" w:rsidP="007B6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1 2</w:t>
            </w:r>
            <w:r w:rsidR="007B6A4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64808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7B6A4D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164808"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736" w:rsidRPr="00434736" w:rsidTr="00DE2072">
        <w:tc>
          <w:tcPr>
            <w:tcW w:w="15735" w:type="dxa"/>
            <w:gridSpan w:val="4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6 Создание условий для комплексной антитеррористической безопасности мест массового пребывания людей. </w:t>
            </w:r>
          </w:p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6.1.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уровня антитеррористической защищенности муниципальных объектов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DC6028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3793,81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6.1.1.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Модернизация системы видеонаблюдения в муниципальном бюджетном учреждении </w:t>
            </w:r>
            <w:r w:rsidR="00015144" w:rsidRPr="00434736">
              <w:rPr>
                <w:color w:val="000000" w:themeColor="text1"/>
              </w:rPr>
              <w:t>«</w:t>
            </w:r>
            <w:r w:rsidRPr="00434736">
              <w:rPr>
                <w:color w:val="000000" w:themeColor="text1"/>
              </w:rPr>
              <w:t xml:space="preserve">Дворец культуры </w:t>
            </w:r>
            <w:r w:rsidR="00015144" w:rsidRPr="00434736">
              <w:rPr>
                <w:color w:val="000000" w:themeColor="text1"/>
              </w:rPr>
              <w:t>«</w:t>
            </w:r>
            <w:r w:rsidRPr="00434736">
              <w:rPr>
                <w:color w:val="000000" w:themeColor="text1"/>
              </w:rPr>
              <w:t>Октябрь</w:t>
            </w:r>
            <w:r w:rsidR="00015144" w:rsidRPr="00434736">
              <w:rPr>
                <w:color w:val="000000" w:themeColor="text1"/>
              </w:rPr>
              <w:t>»</w:t>
            </w:r>
            <w:r w:rsidRPr="00434736">
              <w:rPr>
                <w:color w:val="000000" w:themeColor="text1"/>
              </w:rPr>
              <w:t xml:space="preserve"> </w:t>
            </w:r>
            <w:r w:rsidRPr="00434736">
              <w:rPr>
                <w:i/>
                <w:color w:val="000000" w:themeColor="text1"/>
              </w:rPr>
              <w:t>(показатель 12)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Дворец культуры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75586E" w:rsidP="0075586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434736" w:rsidRPr="00434736" w:rsidTr="0059054E">
        <w:tc>
          <w:tcPr>
            <w:tcW w:w="816" w:type="dxa"/>
          </w:tcPr>
          <w:p w:rsidR="0075586E" w:rsidRPr="00434736" w:rsidRDefault="0075586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6.1.2. </w:t>
            </w:r>
          </w:p>
        </w:tc>
        <w:tc>
          <w:tcPr>
            <w:tcW w:w="7690" w:type="dxa"/>
          </w:tcPr>
          <w:p w:rsidR="0075586E" w:rsidRPr="00434736" w:rsidRDefault="0075586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Антитеррористическая защищенность административных зданий</w:t>
            </w:r>
            <w:r w:rsidR="001B0AB6" w:rsidRPr="00434736">
              <w:rPr>
                <w:color w:val="000000" w:themeColor="text1"/>
              </w:rPr>
              <w:t xml:space="preserve"> </w:t>
            </w:r>
            <w:r w:rsidR="001B0AB6" w:rsidRPr="00434736">
              <w:rPr>
                <w:i/>
                <w:color w:val="000000" w:themeColor="text1"/>
              </w:rPr>
              <w:t>(показатель 12</w:t>
            </w:r>
            <w:r w:rsidR="00E00A5E" w:rsidRPr="00434736">
              <w:rPr>
                <w:i/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материально-технического обеспечения деятельности органов местного самоуправления </w:t>
            </w: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Нижневартовска</w:t>
            </w:r>
            <w:r w:rsidR="00015144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86E" w:rsidRPr="00434736" w:rsidRDefault="00DC6028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919,28</w:t>
            </w:r>
          </w:p>
        </w:tc>
      </w:tr>
      <w:tr w:rsidR="00434736" w:rsidRPr="00434736" w:rsidTr="0059054E">
        <w:tc>
          <w:tcPr>
            <w:tcW w:w="816" w:type="dxa"/>
          </w:tcPr>
          <w:p w:rsidR="007B6A4D" w:rsidRPr="00434736" w:rsidRDefault="007B6A4D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6.1.3</w:t>
            </w:r>
          </w:p>
        </w:tc>
        <w:tc>
          <w:tcPr>
            <w:tcW w:w="7690" w:type="dxa"/>
          </w:tcPr>
          <w:p w:rsidR="007B6A4D" w:rsidRPr="00434736" w:rsidRDefault="00A55415" w:rsidP="00A55415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Приобретение и монтаж откатных ворот на объекте «Площадь и зона отдыха на озере «Комсомольское» </w:t>
            </w:r>
            <w:r w:rsidRPr="00434736">
              <w:rPr>
                <w:i/>
                <w:color w:val="000000" w:themeColor="text1"/>
              </w:rPr>
              <w:t>(показатель 12)</w:t>
            </w:r>
          </w:p>
        </w:tc>
        <w:tc>
          <w:tcPr>
            <w:tcW w:w="5670" w:type="dxa"/>
          </w:tcPr>
          <w:p w:rsidR="007B6A4D" w:rsidRPr="00434736" w:rsidRDefault="00D61902" w:rsidP="00D619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D61902" w:rsidRPr="00434736" w:rsidRDefault="00D61902" w:rsidP="00D619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A4D" w:rsidRPr="00434736" w:rsidRDefault="00A55415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434736" w:rsidRPr="00434736" w:rsidTr="0059054E">
        <w:tc>
          <w:tcPr>
            <w:tcW w:w="816" w:type="dxa"/>
          </w:tcPr>
          <w:p w:rsidR="007B6A4D" w:rsidRPr="00434736" w:rsidRDefault="007B6A4D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6.1.4</w:t>
            </w:r>
          </w:p>
        </w:tc>
        <w:tc>
          <w:tcPr>
            <w:tcW w:w="7690" w:type="dxa"/>
          </w:tcPr>
          <w:p w:rsidR="007B6A4D" w:rsidRPr="00434736" w:rsidRDefault="00A55415" w:rsidP="00A55415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 xml:space="preserve">Поставка и монтаж системы оповещения об угрозе совершения или о совершении террористического акта на площади объекта мемориал «Воинам-землякам, погибшим в годы Великой Отечественной войны 1941-1945 гг.» </w:t>
            </w:r>
            <w:r w:rsidRPr="00434736">
              <w:rPr>
                <w:i/>
                <w:color w:val="000000" w:themeColor="text1"/>
              </w:rPr>
              <w:t>(показатель 12)</w:t>
            </w:r>
          </w:p>
        </w:tc>
        <w:tc>
          <w:tcPr>
            <w:tcW w:w="5670" w:type="dxa"/>
          </w:tcPr>
          <w:p w:rsidR="00D61902" w:rsidRPr="00434736" w:rsidRDefault="00D61902" w:rsidP="00D619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7B6A4D" w:rsidRPr="00434736" w:rsidRDefault="007B6A4D" w:rsidP="00D619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A4D" w:rsidRPr="00434736" w:rsidRDefault="007B6A4D" w:rsidP="007B6A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1615,81</w:t>
            </w:r>
          </w:p>
        </w:tc>
      </w:tr>
      <w:tr w:rsidR="00434736" w:rsidRPr="00434736" w:rsidTr="0059054E">
        <w:tc>
          <w:tcPr>
            <w:tcW w:w="816" w:type="dxa"/>
          </w:tcPr>
          <w:p w:rsidR="007B6A4D" w:rsidRPr="00434736" w:rsidRDefault="007B6A4D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6.1.5</w:t>
            </w:r>
          </w:p>
        </w:tc>
        <w:tc>
          <w:tcPr>
            <w:tcW w:w="7690" w:type="dxa"/>
          </w:tcPr>
          <w:p w:rsidR="007B6A4D" w:rsidRPr="00434736" w:rsidRDefault="00A55415" w:rsidP="00A55415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Приобретение стационарного арочного металлодетектора</w:t>
            </w:r>
            <w:r w:rsidRPr="00434736">
              <w:rPr>
                <w:i/>
                <w:color w:val="000000" w:themeColor="text1"/>
              </w:rPr>
              <w:t xml:space="preserve"> (показатель 12)</w:t>
            </w:r>
          </w:p>
        </w:tc>
        <w:tc>
          <w:tcPr>
            <w:tcW w:w="5670" w:type="dxa"/>
          </w:tcPr>
          <w:p w:rsidR="003E57F2" w:rsidRPr="00434736" w:rsidRDefault="003E57F2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B6A4D" w:rsidRPr="00434736" w:rsidRDefault="003E57F2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«Библиотечно-информационная система»;</w:t>
            </w:r>
          </w:p>
        </w:tc>
        <w:tc>
          <w:tcPr>
            <w:tcW w:w="1559" w:type="dxa"/>
          </w:tcPr>
          <w:p w:rsidR="007B6A4D" w:rsidRPr="00434736" w:rsidRDefault="007B6A4D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  <w:r w:rsidR="00A55415"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34736" w:rsidRPr="00434736" w:rsidTr="0059054E">
        <w:tc>
          <w:tcPr>
            <w:tcW w:w="816" w:type="dxa"/>
          </w:tcPr>
          <w:p w:rsidR="007B6A4D" w:rsidRPr="00434736" w:rsidRDefault="007B6A4D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6.1.6</w:t>
            </w:r>
          </w:p>
        </w:tc>
        <w:tc>
          <w:tcPr>
            <w:tcW w:w="7690" w:type="dxa"/>
          </w:tcPr>
          <w:p w:rsidR="007B6A4D" w:rsidRPr="00434736" w:rsidRDefault="003E57F2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Установка систем видеонаблюдения на плоскостных сооружениях МАУ г. Нижневартовска "Дирекция спортивных сооружений"</w:t>
            </w:r>
            <w:r w:rsidRPr="00434736">
              <w:rPr>
                <w:i/>
                <w:color w:val="000000" w:themeColor="text1"/>
              </w:rPr>
              <w:t xml:space="preserve"> </w:t>
            </w:r>
            <w:r w:rsidR="00A55415" w:rsidRPr="00434736">
              <w:rPr>
                <w:i/>
                <w:color w:val="000000" w:themeColor="text1"/>
              </w:rPr>
              <w:t>(показатель 12)</w:t>
            </w:r>
          </w:p>
        </w:tc>
        <w:tc>
          <w:tcPr>
            <w:tcW w:w="5670" w:type="dxa"/>
          </w:tcPr>
          <w:p w:rsidR="003E57F2" w:rsidRPr="00434736" w:rsidRDefault="003E57F2" w:rsidP="003E57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7B6A4D" w:rsidRPr="00434736" w:rsidRDefault="003E57F2" w:rsidP="007558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1559" w:type="dxa"/>
          </w:tcPr>
          <w:p w:rsidR="007B6A4D" w:rsidRPr="00434736" w:rsidRDefault="00DC6028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520,72</w:t>
            </w:r>
          </w:p>
        </w:tc>
      </w:tr>
      <w:tr w:rsidR="00434736" w:rsidRPr="00434736" w:rsidTr="0059054E">
        <w:tc>
          <w:tcPr>
            <w:tcW w:w="816" w:type="dxa"/>
          </w:tcPr>
          <w:p w:rsidR="00F56F5E" w:rsidRPr="00434736" w:rsidRDefault="00F56F5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6.1.7.</w:t>
            </w:r>
          </w:p>
        </w:tc>
        <w:tc>
          <w:tcPr>
            <w:tcW w:w="7690" w:type="dxa"/>
          </w:tcPr>
          <w:p w:rsidR="00F56F5E" w:rsidRPr="00434736" w:rsidRDefault="00F56F5E" w:rsidP="00F56F5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Модернизация системы видеонаблюдения муниципального автономного учреждения дополнительного образования города Нижневартовска "Детская школа искусств №1"</w:t>
            </w:r>
          </w:p>
        </w:tc>
        <w:tc>
          <w:tcPr>
            <w:tcW w:w="5670" w:type="dxa"/>
          </w:tcPr>
          <w:p w:rsidR="00F56F5E" w:rsidRPr="00434736" w:rsidRDefault="00F56F5E" w:rsidP="003E57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F56F5E" w:rsidRPr="00434736" w:rsidRDefault="00F56F5E" w:rsidP="00F56F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1559" w:type="dxa"/>
          </w:tcPr>
          <w:p w:rsidR="00F56F5E" w:rsidRPr="00434736" w:rsidRDefault="00F56F5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234,56</w:t>
            </w:r>
          </w:p>
        </w:tc>
      </w:tr>
      <w:tr w:rsidR="00434736" w:rsidRPr="00434736" w:rsidTr="0059054E">
        <w:tc>
          <w:tcPr>
            <w:tcW w:w="816" w:type="dxa"/>
          </w:tcPr>
          <w:p w:rsidR="00F56F5E" w:rsidRPr="00434736" w:rsidRDefault="00F56F5E" w:rsidP="0075586E">
            <w:pPr>
              <w:ind w:left="-108" w:right="-108"/>
              <w:jc w:val="center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6.1.8.</w:t>
            </w:r>
          </w:p>
        </w:tc>
        <w:tc>
          <w:tcPr>
            <w:tcW w:w="7690" w:type="dxa"/>
          </w:tcPr>
          <w:p w:rsidR="00F56F5E" w:rsidRPr="00434736" w:rsidRDefault="00F56F5E" w:rsidP="0075586E">
            <w:pPr>
              <w:jc w:val="both"/>
              <w:rPr>
                <w:color w:val="000000" w:themeColor="text1"/>
              </w:rPr>
            </w:pPr>
            <w:r w:rsidRPr="00434736">
              <w:rPr>
                <w:color w:val="000000" w:themeColor="text1"/>
              </w:rPr>
              <w:t>Оснащение и дооснащение систем охранной сигнализации объектов образовательных организаций</w:t>
            </w:r>
          </w:p>
        </w:tc>
        <w:tc>
          <w:tcPr>
            <w:tcW w:w="5670" w:type="dxa"/>
          </w:tcPr>
          <w:p w:rsidR="00F56F5E" w:rsidRPr="00434736" w:rsidRDefault="00F56F5E" w:rsidP="003E57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города;</w:t>
            </w:r>
          </w:p>
          <w:p w:rsidR="00F56F5E" w:rsidRPr="00434736" w:rsidRDefault="00F56F5E" w:rsidP="003E57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организации в сфере образования</w:t>
            </w:r>
          </w:p>
        </w:tc>
        <w:tc>
          <w:tcPr>
            <w:tcW w:w="1559" w:type="dxa"/>
          </w:tcPr>
          <w:p w:rsidR="00F56F5E" w:rsidRPr="00434736" w:rsidRDefault="00F56F5E" w:rsidP="007558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13891,6</w:t>
            </w:r>
          </w:p>
        </w:tc>
      </w:tr>
      <w:tr w:rsidR="00434736" w:rsidRPr="00434736" w:rsidTr="0059054E">
        <w:tc>
          <w:tcPr>
            <w:tcW w:w="8506" w:type="dxa"/>
            <w:gridSpan w:val="2"/>
          </w:tcPr>
          <w:p w:rsidR="0075586E" w:rsidRPr="00434736" w:rsidRDefault="0075586E" w:rsidP="0075586E">
            <w:pPr>
              <w:jc w:val="both"/>
              <w:rPr>
                <w:b/>
                <w:color w:val="000000" w:themeColor="text1"/>
              </w:rPr>
            </w:pPr>
            <w:r w:rsidRPr="00434736">
              <w:rPr>
                <w:b/>
                <w:color w:val="000000" w:themeColor="text1"/>
              </w:rPr>
              <w:t>Итого по задаче 6</w:t>
            </w:r>
          </w:p>
        </w:tc>
        <w:tc>
          <w:tcPr>
            <w:tcW w:w="5670" w:type="dxa"/>
          </w:tcPr>
          <w:p w:rsidR="0075586E" w:rsidRPr="00434736" w:rsidRDefault="0075586E" w:rsidP="0075586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86E" w:rsidRPr="00434736" w:rsidRDefault="00F56F5E" w:rsidP="00DC602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17919,97</w:t>
            </w:r>
          </w:p>
        </w:tc>
      </w:tr>
      <w:tr w:rsidR="00434736" w:rsidRPr="00434736" w:rsidTr="0059054E">
        <w:tc>
          <w:tcPr>
            <w:tcW w:w="14176" w:type="dxa"/>
            <w:gridSpan w:val="3"/>
          </w:tcPr>
          <w:p w:rsidR="0075586E" w:rsidRPr="00434736" w:rsidRDefault="0075586E" w:rsidP="0075586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</w:tcPr>
          <w:p w:rsidR="0075586E" w:rsidRPr="00434736" w:rsidRDefault="00F56F5E" w:rsidP="007B6A4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31871,97</w:t>
            </w:r>
          </w:p>
        </w:tc>
      </w:tr>
    </w:tbl>
    <w:p w:rsidR="00483016" w:rsidRDefault="00483016"/>
    <w:sectPr w:rsidR="00483016" w:rsidSect="00F71FAD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89" w:rsidRDefault="00334489" w:rsidP="00AD1201">
      <w:r>
        <w:separator/>
      </w:r>
    </w:p>
  </w:endnote>
  <w:endnote w:type="continuationSeparator" w:id="0">
    <w:p w:rsidR="00334489" w:rsidRDefault="00334489" w:rsidP="00A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679895"/>
      <w:docPartObj>
        <w:docPartGallery w:val="Page Numbers (Bottom of Page)"/>
        <w:docPartUnique/>
      </w:docPartObj>
    </w:sdtPr>
    <w:sdtEndPr/>
    <w:sdtContent>
      <w:p w:rsidR="00DC6028" w:rsidRDefault="00DC6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BE">
          <w:rPr>
            <w:noProof/>
          </w:rPr>
          <w:t>11</w:t>
        </w:r>
        <w:r>
          <w:fldChar w:fldCharType="end"/>
        </w:r>
      </w:p>
    </w:sdtContent>
  </w:sdt>
  <w:p w:rsidR="00DC6028" w:rsidRDefault="00DC6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89" w:rsidRDefault="00334489" w:rsidP="00AD1201">
      <w:r>
        <w:separator/>
      </w:r>
    </w:p>
  </w:footnote>
  <w:footnote w:type="continuationSeparator" w:id="0">
    <w:p w:rsidR="00334489" w:rsidRDefault="00334489" w:rsidP="00AD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6"/>
    <w:rsid w:val="00010960"/>
    <w:rsid w:val="00015144"/>
    <w:rsid w:val="00016254"/>
    <w:rsid w:val="00020B9D"/>
    <w:rsid w:val="0002108D"/>
    <w:rsid w:val="00024B0E"/>
    <w:rsid w:val="000253B2"/>
    <w:rsid w:val="00034126"/>
    <w:rsid w:val="00035FE2"/>
    <w:rsid w:val="00054A2A"/>
    <w:rsid w:val="0006162E"/>
    <w:rsid w:val="00064921"/>
    <w:rsid w:val="0006526F"/>
    <w:rsid w:val="000715CD"/>
    <w:rsid w:val="00072E6F"/>
    <w:rsid w:val="00073A12"/>
    <w:rsid w:val="000828EC"/>
    <w:rsid w:val="00093B72"/>
    <w:rsid w:val="000A203C"/>
    <w:rsid w:val="000A24C8"/>
    <w:rsid w:val="000A3348"/>
    <w:rsid w:val="000A4710"/>
    <w:rsid w:val="000A4E98"/>
    <w:rsid w:val="000A6A4D"/>
    <w:rsid w:val="000A788F"/>
    <w:rsid w:val="000C0C18"/>
    <w:rsid w:val="000C5CA1"/>
    <w:rsid w:val="000E080A"/>
    <w:rsid w:val="000E5D74"/>
    <w:rsid w:val="000E6E4B"/>
    <w:rsid w:val="000F299C"/>
    <w:rsid w:val="000F6071"/>
    <w:rsid w:val="00103FC0"/>
    <w:rsid w:val="00145048"/>
    <w:rsid w:val="00160DE6"/>
    <w:rsid w:val="001632EA"/>
    <w:rsid w:val="00163FA0"/>
    <w:rsid w:val="00164808"/>
    <w:rsid w:val="0016492E"/>
    <w:rsid w:val="001770A2"/>
    <w:rsid w:val="00182EFD"/>
    <w:rsid w:val="00183EE5"/>
    <w:rsid w:val="00193640"/>
    <w:rsid w:val="00196805"/>
    <w:rsid w:val="001A1380"/>
    <w:rsid w:val="001A3CCA"/>
    <w:rsid w:val="001B058A"/>
    <w:rsid w:val="001B0AB6"/>
    <w:rsid w:val="001B2556"/>
    <w:rsid w:val="001B7342"/>
    <w:rsid w:val="001C2F16"/>
    <w:rsid w:val="001D027C"/>
    <w:rsid w:val="001D2221"/>
    <w:rsid w:val="001E4AC3"/>
    <w:rsid w:val="001E4D7D"/>
    <w:rsid w:val="001F0176"/>
    <w:rsid w:val="001F1075"/>
    <w:rsid w:val="0020035A"/>
    <w:rsid w:val="00201BB4"/>
    <w:rsid w:val="002032CF"/>
    <w:rsid w:val="00204915"/>
    <w:rsid w:val="00206DFB"/>
    <w:rsid w:val="00222092"/>
    <w:rsid w:val="00222558"/>
    <w:rsid w:val="00231ADD"/>
    <w:rsid w:val="00234A4F"/>
    <w:rsid w:val="00236F12"/>
    <w:rsid w:val="002377F1"/>
    <w:rsid w:val="00241CD0"/>
    <w:rsid w:val="002425E4"/>
    <w:rsid w:val="002442BC"/>
    <w:rsid w:val="00247C87"/>
    <w:rsid w:val="00253CC7"/>
    <w:rsid w:val="002560D2"/>
    <w:rsid w:val="002612E6"/>
    <w:rsid w:val="002616F7"/>
    <w:rsid w:val="00262C15"/>
    <w:rsid w:val="0026512E"/>
    <w:rsid w:val="0026779C"/>
    <w:rsid w:val="00273271"/>
    <w:rsid w:val="00280111"/>
    <w:rsid w:val="00293F74"/>
    <w:rsid w:val="0029488E"/>
    <w:rsid w:val="00294DC4"/>
    <w:rsid w:val="002A367B"/>
    <w:rsid w:val="002A64A3"/>
    <w:rsid w:val="002A6FF5"/>
    <w:rsid w:val="002B2C9E"/>
    <w:rsid w:val="002B4677"/>
    <w:rsid w:val="002C638D"/>
    <w:rsid w:val="002D3B68"/>
    <w:rsid w:val="002D773F"/>
    <w:rsid w:val="002E0113"/>
    <w:rsid w:val="0031471D"/>
    <w:rsid w:val="00315801"/>
    <w:rsid w:val="00334489"/>
    <w:rsid w:val="0036137A"/>
    <w:rsid w:val="003655D4"/>
    <w:rsid w:val="00373332"/>
    <w:rsid w:val="00380A76"/>
    <w:rsid w:val="0038700C"/>
    <w:rsid w:val="003A7EF4"/>
    <w:rsid w:val="003C1C4E"/>
    <w:rsid w:val="003C432C"/>
    <w:rsid w:val="003C455A"/>
    <w:rsid w:val="003E214C"/>
    <w:rsid w:val="003E331B"/>
    <w:rsid w:val="003E57F2"/>
    <w:rsid w:val="00402EA8"/>
    <w:rsid w:val="004051D5"/>
    <w:rsid w:val="004079E6"/>
    <w:rsid w:val="00413DAA"/>
    <w:rsid w:val="00426F66"/>
    <w:rsid w:val="00433151"/>
    <w:rsid w:val="004346C8"/>
    <w:rsid w:val="00434736"/>
    <w:rsid w:val="004356BB"/>
    <w:rsid w:val="00440857"/>
    <w:rsid w:val="004459E3"/>
    <w:rsid w:val="00476ADA"/>
    <w:rsid w:val="00481744"/>
    <w:rsid w:val="00483016"/>
    <w:rsid w:val="0048346B"/>
    <w:rsid w:val="004869F2"/>
    <w:rsid w:val="00492057"/>
    <w:rsid w:val="004941E3"/>
    <w:rsid w:val="004956D3"/>
    <w:rsid w:val="004A0572"/>
    <w:rsid w:val="004A4912"/>
    <w:rsid w:val="004D00B3"/>
    <w:rsid w:val="004D046D"/>
    <w:rsid w:val="004D3A9F"/>
    <w:rsid w:val="004D5D87"/>
    <w:rsid w:val="004D7FD4"/>
    <w:rsid w:val="004E4139"/>
    <w:rsid w:val="004E6390"/>
    <w:rsid w:val="004F55D1"/>
    <w:rsid w:val="00503D2C"/>
    <w:rsid w:val="00511F4F"/>
    <w:rsid w:val="00514313"/>
    <w:rsid w:val="00523CE2"/>
    <w:rsid w:val="0053298C"/>
    <w:rsid w:val="00532CB0"/>
    <w:rsid w:val="00542F14"/>
    <w:rsid w:val="005512DE"/>
    <w:rsid w:val="005538CF"/>
    <w:rsid w:val="00557209"/>
    <w:rsid w:val="005627ED"/>
    <w:rsid w:val="00565E06"/>
    <w:rsid w:val="0056630A"/>
    <w:rsid w:val="005763CC"/>
    <w:rsid w:val="0058490D"/>
    <w:rsid w:val="00585551"/>
    <w:rsid w:val="005875AB"/>
    <w:rsid w:val="0059054E"/>
    <w:rsid w:val="005A2DBE"/>
    <w:rsid w:val="005B6E14"/>
    <w:rsid w:val="005C4263"/>
    <w:rsid w:val="005D37F6"/>
    <w:rsid w:val="005D47FA"/>
    <w:rsid w:val="005E2201"/>
    <w:rsid w:val="005E3657"/>
    <w:rsid w:val="005E3872"/>
    <w:rsid w:val="005E62C0"/>
    <w:rsid w:val="005E7E9E"/>
    <w:rsid w:val="005E7EFD"/>
    <w:rsid w:val="005F0129"/>
    <w:rsid w:val="005F288E"/>
    <w:rsid w:val="005F60B4"/>
    <w:rsid w:val="00606DA1"/>
    <w:rsid w:val="00617399"/>
    <w:rsid w:val="00621A57"/>
    <w:rsid w:val="00622501"/>
    <w:rsid w:val="006277C9"/>
    <w:rsid w:val="006306F6"/>
    <w:rsid w:val="00651103"/>
    <w:rsid w:val="00653EBE"/>
    <w:rsid w:val="00655951"/>
    <w:rsid w:val="00656A27"/>
    <w:rsid w:val="006575AB"/>
    <w:rsid w:val="006641BF"/>
    <w:rsid w:val="00667C6C"/>
    <w:rsid w:val="006725CB"/>
    <w:rsid w:val="006730BD"/>
    <w:rsid w:val="006735B7"/>
    <w:rsid w:val="0067376D"/>
    <w:rsid w:val="0068139E"/>
    <w:rsid w:val="006957D7"/>
    <w:rsid w:val="00696183"/>
    <w:rsid w:val="006A5C1F"/>
    <w:rsid w:val="006B2447"/>
    <w:rsid w:val="006B3C26"/>
    <w:rsid w:val="006B3E0C"/>
    <w:rsid w:val="006C3736"/>
    <w:rsid w:val="006D75CE"/>
    <w:rsid w:val="00712131"/>
    <w:rsid w:val="0071768E"/>
    <w:rsid w:val="007179E8"/>
    <w:rsid w:val="00724DCF"/>
    <w:rsid w:val="00725081"/>
    <w:rsid w:val="0072540F"/>
    <w:rsid w:val="0072621B"/>
    <w:rsid w:val="00727E8B"/>
    <w:rsid w:val="00736E79"/>
    <w:rsid w:val="0074031B"/>
    <w:rsid w:val="0075586E"/>
    <w:rsid w:val="00793BC1"/>
    <w:rsid w:val="007A1B8F"/>
    <w:rsid w:val="007A1C9F"/>
    <w:rsid w:val="007A46BF"/>
    <w:rsid w:val="007B3B47"/>
    <w:rsid w:val="007B6A4D"/>
    <w:rsid w:val="007C29F0"/>
    <w:rsid w:val="007D4A9C"/>
    <w:rsid w:val="007E7521"/>
    <w:rsid w:val="007F740A"/>
    <w:rsid w:val="00804302"/>
    <w:rsid w:val="008076D2"/>
    <w:rsid w:val="00842AE9"/>
    <w:rsid w:val="00854A74"/>
    <w:rsid w:val="00867126"/>
    <w:rsid w:val="008730DC"/>
    <w:rsid w:val="00886360"/>
    <w:rsid w:val="00897508"/>
    <w:rsid w:val="008C00E0"/>
    <w:rsid w:val="008C4178"/>
    <w:rsid w:val="008D23D7"/>
    <w:rsid w:val="008D4768"/>
    <w:rsid w:val="008F3D34"/>
    <w:rsid w:val="008F53F7"/>
    <w:rsid w:val="00901BFD"/>
    <w:rsid w:val="00902461"/>
    <w:rsid w:val="00911F3A"/>
    <w:rsid w:val="00913964"/>
    <w:rsid w:val="00927CDF"/>
    <w:rsid w:val="00936D02"/>
    <w:rsid w:val="0094660E"/>
    <w:rsid w:val="00947C69"/>
    <w:rsid w:val="00950076"/>
    <w:rsid w:val="00957E01"/>
    <w:rsid w:val="00962C6E"/>
    <w:rsid w:val="009648AB"/>
    <w:rsid w:val="00976A60"/>
    <w:rsid w:val="00977C6A"/>
    <w:rsid w:val="00982431"/>
    <w:rsid w:val="00990FAC"/>
    <w:rsid w:val="00996112"/>
    <w:rsid w:val="009A0824"/>
    <w:rsid w:val="009A1DAA"/>
    <w:rsid w:val="009B1887"/>
    <w:rsid w:val="009B4F17"/>
    <w:rsid w:val="009B5C4F"/>
    <w:rsid w:val="009B6D99"/>
    <w:rsid w:val="009C43D9"/>
    <w:rsid w:val="009C7D41"/>
    <w:rsid w:val="009D3D3B"/>
    <w:rsid w:val="009D407A"/>
    <w:rsid w:val="009E2368"/>
    <w:rsid w:val="009E4908"/>
    <w:rsid w:val="009E4D29"/>
    <w:rsid w:val="00A011E9"/>
    <w:rsid w:val="00A04FFD"/>
    <w:rsid w:val="00A06CF6"/>
    <w:rsid w:val="00A07C9E"/>
    <w:rsid w:val="00A10920"/>
    <w:rsid w:val="00A17F9F"/>
    <w:rsid w:val="00A368BA"/>
    <w:rsid w:val="00A55415"/>
    <w:rsid w:val="00A57E18"/>
    <w:rsid w:val="00A6119E"/>
    <w:rsid w:val="00A71086"/>
    <w:rsid w:val="00A710BC"/>
    <w:rsid w:val="00A9569C"/>
    <w:rsid w:val="00A971FA"/>
    <w:rsid w:val="00AA12CB"/>
    <w:rsid w:val="00AA733B"/>
    <w:rsid w:val="00AA7442"/>
    <w:rsid w:val="00AB25FB"/>
    <w:rsid w:val="00AB3EDC"/>
    <w:rsid w:val="00AD038E"/>
    <w:rsid w:val="00AD1201"/>
    <w:rsid w:val="00AE68CB"/>
    <w:rsid w:val="00AF6231"/>
    <w:rsid w:val="00AF6C37"/>
    <w:rsid w:val="00AF7277"/>
    <w:rsid w:val="00B03A0F"/>
    <w:rsid w:val="00B25C6B"/>
    <w:rsid w:val="00B31B28"/>
    <w:rsid w:val="00B5235D"/>
    <w:rsid w:val="00B52B55"/>
    <w:rsid w:val="00B60112"/>
    <w:rsid w:val="00B60220"/>
    <w:rsid w:val="00B61902"/>
    <w:rsid w:val="00B677B7"/>
    <w:rsid w:val="00B73F3E"/>
    <w:rsid w:val="00B8127E"/>
    <w:rsid w:val="00B917A2"/>
    <w:rsid w:val="00B97A80"/>
    <w:rsid w:val="00BA39FD"/>
    <w:rsid w:val="00BA6BB7"/>
    <w:rsid w:val="00BA7747"/>
    <w:rsid w:val="00BB16BF"/>
    <w:rsid w:val="00BB48F6"/>
    <w:rsid w:val="00BB66F9"/>
    <w:rsid w:val="00BC33F8"/>
    <w:rsid w:val="00BC3F90"/>
    <w:rsid w:val="00BC4071"/>
    <w:rsid w:val="00BC70B6"/>
    <w:rsid w:val="00BC7F29"/>
    <w:rsid w:val="00BD5B32"/>
    <w:rsid w:val="00BD625B"/>
    <w:rsid w:val="00BD7407"/>
    <w:rsid w:val="00BE0A16"/>
    <w:rsid w:val="00BE18B6"/>
    <w:rsid w:val="00BE781B"/>
    <w:rsid w:val="00BF610B"/>
    <w:rsid w:val="00C00D56"/>
    <w:rsid w:val="00C02543"/>
    <w:rsid w:val="00C03D6F"/>
    <w:rsid w:val="00C06FC3"/>
    <w:rsid w:val="00C213A5"/>
    <w:rsid w:val="00C30AE7"/>
    <w:rsid w:val="00C325EE"/>
    <w:rsid w:val="00C327A1"/>
    <w:rsid w:val="00C32DA1"/>
    <w:rsid w:val="00C4520F"/>
    <w:rsid w:val="00C54829"/>
    <w:rsid w:val="00C6372A"/>
    <w:rsid w:val="00C6641B"/>
    <w:rsid w:val="00C66B4F"/>
    <w:rsid w:val="00C71827"/>
    <w:rsid w:val="00C761ED"/>
    <w:rsid w:val="00C805C0"/>
    <w:rsid w:val="00C91416"/>
    <w:rsid w:val="00C93FC1"/>
    <w:rsid w:val="00C948E4"/>
    <w:rsid w:val="00CA1DE6"/>
    <w:rsid w:val="00CA60FC"/>
    <w:rsid w:val="00CB04D3"/>
    <w:rsid w:val="00CB1D81"/>
    <w:rsid w:val="00CB2DAC"/>
    <w:rsid w:val="00CB5040"/>
    <w:rsid w:val="00CC55D9"/>
    <w:rsid w:val="00CD03E6"/>
    <w:rsid w:val="00CD0C05"/>
    <w:rsid w:val="00CD22C1"/>
    <w:rsid w:val="00CD65CA"/>
    <w:rsid w:val="00CE7CF9"/>
    <w:rsid w:val="00CF0B58"/>
    <w:rsid w:val="00CF65CD"/>
    <w:rsid w:val="00D0596A"/>
    <w:rsid w:val="00D206C1"/>
    <w:rsid w:val="00D2505A"/>
    <w:rsid w:val="00D308D6"/>
    <w:rsid w:val="00D30F03"/>
    <w:rsid w:val="00D36630"/>
    <w:rsid w:val="00D37BF2"/>
    <w:rsid w:val="00D40AFF"/>
    <w:rsid w:val="00D50A40"/>
    <w:rsid w:val="00D60AB7"/>
    <w:rsid w:val="00D61902"/>
    <w:rsid w:val="00D713AA"/>
    <w:rsid w:val="00D768E3"/>
    <w:rsid w:val="00D83EC9"/>
    <w:rsid w:val="00D8751E"/>
    <w:rsid w:val="00D94F25"/>
    <w:rsid w:val="00D95048"/>
    <w:rsid w:val="00D970DB"/>
    <w:rsid w:val="00DA33E9"/>
    <w:rsid w:val="00DA777A"/>
    <w:rsid w:val="00DC0693"/>
    <w:rsid w:val="00DC27C2"/>
    <w:rsid w:val="00DC6028"/>
    <w:rsid w:val="00DD7608"/>
    <w:rsid w:val="00DE0546"/>
    <w:rsid w:val="00DE08C3"/>
    <w:rsid w:val="00DE0F20"/>
    <w:rsid w:val="00DE2072"/>
    <w:rsid w:val="00DE57D3"/>
    <w:rsid w:val="00DF0CF5"/>
    <w:rsid w:val="00DF1EBA"/>
    <w:rsid w:val="00DF540C"/>
    <w:rsid w:val="00DF7BBC"/>
    <w:rsid w:val="00E00A5E"/>
    <w:rsid w:val="00E141DD"/>
    <w:rsid w:val="00E23493"/>
    <w:rsid w:val="00E24E2E"/>
    <w:rsid w:val="00E268A2"/>
    <w:rsid w:val="00E27E87"/>
    <w:rsid w:val="00E33BD1"/>
    <w:rsid w:val="00E36B5F"/>
    <w:rsid w:val="00E44294"/>
    <w:rsid w:val="00E5238A"/>
    <w:rsid w:val="00E5467C"/>
    <w:rsid w:val="00E60F54"/>
    <w:rsid w:val="00E82BAA"/>
    <w:rsid w:val="00E8431A"/>
    <w:rsid w:val="00E904FC"/>
    <w:rsid w:val="00E915FE"/>
    <w:rsid w:val="00EB0910"/>
    <w:rsid w:val="00EB5350"/>
    <w:rsid w:val="00EB701A"/>
    <w:rsid w:val="00EC3767"/>
    <w:rsid w:val="00ED47BF"/>
    <w:rsid w:val="00EE140D"/>
    <w:rsid w:val="00EF1F45"/>
    <w:rsid w:val="00F10E30"/>
    <w:rsid w:val="00F15587"/>
    <w:rsid w:val="00F175E1"/>
    <w:rsid w:val="00F31D7D"/>
    <w:rsid w:val="00F327A1"/>
    <w:rsid w:val="00F32C6F"/>
    <w:rsid w:val="00F36127"/>
    <w:rsid w:val="00F436B5"/>
    <w:rsid w:val="00F44847"/>
    <w:rsid w:val="00F52B48"/>
    <w:rsid w:val="00F5340F"/>
    <w:rsid w:val="00F544DE"/>
    <w:rsid w:val="00F56F5E"/>
    <w:rsid w:val="00F613DF"/>
    <w:rsid w:val="00F71FAD"/>
    <w:rsid w:val="00F723F4"/>
    <w:rsid w:val="00F751BB"/>
    <w:rsid w:val="00F75C37"/>
    <w:rsid w:val="00F81DBA"/>
    <w:rsid w:val="00F929B3"/>
    <w:rsid w:val="00FB0397"/>
    <w:rsid w:val="00FB4266"/>
    <w:rsid w:val="00FB7258"/>
    <w:rsid w:val="00FB7384"/>
    <w:rsid w:val="00FC2FB0"/>
    <w:rsid w:val="00FC7ADA"/>
    <w:rsid w:val="00FD2AE5"/>
    <w:rsid w:val="00FD369D"/>
    <w:rsid w:val="00FD4B30"/>
    <w:rsid w:val="00FD7CA8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76A9-3D4C-4E37-9E82-5158687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027C"/>
    <w:rPr>
      <w:color w:val="0000FF"/>
      <w:u w:val="single"/>
    </w:rPr>
  </w:style>
  <w:style w:type="paragraph" w:styleId="a5">
    <w:name w:val="No Spacing"/>
    <w:uiPriority w:val="1"/>
    <w:qFormat/>
    <w:rsid w:val="0025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1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12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67F2-1552-42F9-B32B-99EAFFEB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Беседа Алена Владимировна</cp:lastModifiedBy>
  <cp:revision>2</cp:revision>
  <cp:lastPrinted>2020-12-07T05:25:00Z</cp:lastPrinted>
  <dcterms:created xsi:type="dcterms:W3CDTF">2020-12-28T09:02:00Z</dcterms:created>
  <dcterms:modified xsi:type="dcterms:W3CDTF">2020-12-28T09:02:00Z</dcterms:modified>
</cp:coreProperties>
</file>