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 w:rsidR="00C92008">
        <w:rPr>
          <w:bCs/>
          <w:sz w:val="18"/>
          <w:szCs w:val="18"/>
        </w:rPr>
        <w:t>7</w:t>
      </w: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й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4B2FB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6C724E" w:rsidRPr="006C724E">
        <w:rPr>
          <w:sz w:val="25"/>
          <w:szCs w:val="25"/>
        </w:rPr>
        <w:t>г. Нижневартовск, ул. Северная, 11/3 (напротив дома, четная сторона)</w:t>
      </w:r>
      <w:r w:rsidRPr="00675074">
        <w:rPr>
          <w:sz w:val="25"/>
          <w:szCs w:val="25"/>
        </w:rPr>
        <w:t>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F7B5E"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F2783A">
        <w:rPr>
          <w:rFonts w:ascii="Times New Roman" w:hAnsi="Times New Roman"/>
          <w:bCs/>
          <w:sz w:val="25"/>
          <w:szCs w:val="25"/>
        </w:rPr>
        <w:t>увелич</w:t>
      </w:r>
      <w:r w:rsidRPr="00675074">
        <w:rPr>
          <w:rFonts w:ascii="Times New Roman" w:hAnsi="Times New Roman"/>
          <w:bCs/>
          <w:sz w:val="25"/>
          <w:szCs w:val="25"/>
        </w:rPr>
        <w:t>ена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C724E" w:rsidRDefault="006C724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F2783A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833C24">
        <w:rPr>
          <w:noProof/>
          <w:sz w:val="25"/>
          <w:szCs w:val="25"/>
        </w:rPr>
        <w:t>Опор</w:t>
      </w:r>
      <w:r w:rsidRPr="00675074"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B237A1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B237A1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>
        <w:rPr>
          <w:color w:val="000000" w:themeColor="text1"/>
          <w:sz w:val="25"/>
          <w:szCs w:val="25"/>
        </w:rPr>
        <w:t>древесно-кустарниковой растительности</w:t>
      </w:r>
      <w:r w:rsidRPr="00675074">
        <w:rPr>
          <w:color w:val="000000" w:themeColor="text1"/>
          <w:sz w:val="25"/>
          <w:szCs w:val="25"/>
        </w:rPr>
        <w:t xml:space="preserve"> на территории ра</w:t>
      </w:r>
      <w:r w:rsidRPr="00675074">
        <w:rPr>
          <w:color w:val="000000" w:themeColor="text1"/>
          <w:sz w:val="25"/>
          <w:szCs w:val="25"/>
        </w:rPr>
        <w:t>з</w:t>
      </w:r>
      <w:r w:rsidRPr="00675074">
        <w:rPr>
          <w:color w:val="000000" w:themeColor="text1"/>
          <w:sz w:val="25"/>
          <w:szCs w:val="25"/>
        </w:rPr>
        <w:t xml:space="preserve">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 </w:t>
      </w:r>
      <w:proofErr w:type="gramEnd"/>
    </w:p>
    <w:p w:rsidR="00F2783A" w:rsidRDefault="00F2783A" w:rsidP="00F2783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 xml:space="preserve">12.3.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</w:t>
      </w:r>
      <w:r>
        <w:rPr>
          <w:color w:val="000000" w:themeColor="text1"/>
          <w:sz w:val="25"/>
          <w:szCs w:val="25"/>
        </w:rPr>
        <w:t>у</w:t>
      </w:r>
      <w:r>
        <w:rPr>
          <w:color w:val="000000" w:themeColor="text1"/>
          <w:sz w:val="25"/>
          <w:szCs w:val="25"/>
        </w:rPr>
        <w:t>ществляется без подключения к сет</w:t>
      </w:r>
      <w:r w:rsidR="00225E74">
        <w:rPr>
          <w:color w:val="000000" w:themeColor="text1"/>
          <w:sz w:val="25"/>
          <w:szCs w:val="25"/>
        </w:rPr>
        <w:t>ям</w:t>
      </w:r>
      <w:r>
        <w:rPr>
          <w:color w:val="000000" w:themeColor="text1"/>
          <w:sz w:val="25"/>
          <w:szCs w:val="25"/>
        </w:rPr>
        <w:t xml:space="preserve"> уличного освещения.  </w:t>
      </w:r>
    </w:p>
    <w:p w:rsidR="00F2783A" w:rsidRPr="00675074" w:rsidRDefault="00F2783A" w:rsidP="00F2783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r w:rsidRPr="00675074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ЗАО </w:t>
      </w:r>
      <w:r w:rsidRPr="00675074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Тясмин</w:t>
      </w:r>
      <w:proofErr w:type="spellEnd"/>
      <w:r w:rsidRPr="00675074">
        <w:rPr>
          <w:sz w:val="25"/>
          <w:szCs w:val="25"/>
        </w:rPr>
        <w:t xml:space="preserve">» и получением </w:t>
      </w:r>
      <w:r>
        <w:rPr>
          <w:sz w:val="25"/>
          <w:szCs w:val="25"/>
        </w:rPr>
        <w:t>его</w:t>
      </w:r>
      <w:r w:rsidRPr="00675074">
        <w:rPr>
          <w:sz w:val="25"/>
          <w:szCs w:val="25"/>
        </w:rPr>
        <w:t xml:space="preserve"> письменного согласия, в прису</w:t>
      </w:r>
      <w:r w:rsidRPr="00675074">
        <w:rPr>
          <w:sz w:val="25"/>
          <w:szCs w:val="25"/>
        </w:rPr>
        <w:t>т</w:t>
      </w:r>
      <w:r w:rsidRPr="00675074">
        <w:rPr>
          <w:sz w:val="25"/>
          <w:szCs w:val="25"/>
        </w:rPr>
        <w:t>ствии персонала организаций, эксплуатирующих инженерн</w:t>
      </w:r>
      <w:r>
        <w:rPr>
          <w:sz w:val="25"/>
          <w:szCs w:val="25"/>
        </w:rPr>
        <w:t>ые</w:t>
      </w:r>
      <w:r w:rsidRPr="00675074">
        <w:rPr>
          <w:sz w:val="25"/>
          <w:szCs w:val="25"/>
        </w:rPr>
        <w:t xml:space="preserve"> сет</w:t>
      </w:r>
      <w:r>
        <w:rPr>
          <w:sz w:val="25"/>
          <w:szCs w:val="25"/>
        </w:rPr>
        <w:t>и уличного освещения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С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хранность сетей уличного освещения во время производства работ возлагается на производ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теля работ.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20064" w:rsidRDefault="00320064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70360" w:rsidRPr="00671177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B70360" w:rsidRPr="00671177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F2783A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 w:rsidR="004A4728">
        <w:rPr>
          <w:rFonts w:eastAsia="SimSun"/>
          <w:b/>
          <w:bCs/>
          <w:sz w:val="28"/>
          <w:szCs w:val="28"/>
          <w:lang w:eastAsia="zh-CN"/>
        </w:rPr>
        <w:t>5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8712BF" w:rsidRPr="00671177" w:rsidRDefault="008712BF" w:rsidP="008712B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8712BF" w:rsidRPr="00671177" w:rsidRDefault="008712BF" w:rsidP="008712BF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86272" behindDoc="0" locked="0" layoutInCell="1" allowOverlap="1" wp14:anchorId="6FC5F78C" wp14:editId="18B6A91A">
            <wp:simplePos x="0" y="0"/>
            <wp:positionH relativeFrom="column">
              <wp:posOffset>-73110</wp:posOffset>
            </wp:positionH>
            <wp:positionV relativeFrom="paragraph">
              <wp:posOffset>-4002</wp:posOffset>
            </wp:positionV>
            <wp:extent cx="2751827" cy="2278507"/>
            <wp:effectExtent l="0" t="0" r="0" b="0"/>
            <wp:wrapNone/>
            <wp:docPr id="102" name="Рисунок 102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5" b="40240"/>
                    <a:stretch/>
                  </pic:blipFill>
                  <pic:spPr bwMode="auto">
                    <a:xfrm>
                      <a:off x="0" y="0"/>
                      <a:ext cx="2756247" cy="2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32820BDC" wp14:editId="420DC05A">
            <wp:extent cx="6480175" cy="4992334"/>
            <wp:effectExtent l="19050" t="0" r="0" b="0"/>
            <wp:docPr id="1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BF" w:rsidRPr="00671177" w:rsidRDefault="008712BF" w:rsidP="008712B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8712BF" w:rsidRPr="00671177" w:rsidTr="00253484">
        <w:tc>
          <w:tcPr>
            <w:tcW w:w="2140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11/3</w:t>
            </w: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(напротив дома, четная сторона)</w:t>
            </w:r>
          </w:p>
        </w:tc>
      </w:tr>
      <w:tr w:rsidR="008712BF" w:rsidRPr="00671177" w:rsidTr="00253484">
        <w:tc>
          <w:tcPr>
            <w:tcW w:w="2140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8712BF" w:rsidRPr="00C65CE3" w:rsidRDefault="008712BF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8712BF" w:rsidRDefault="008712BF" w:rsidP="008712BF">
      <w:pPr>
        <w:ind w:right="-1"/>
        <w:jc w:val="center"/>
        <w:rPr>
          <w:b/>
          <w:sz w:val="24"/>
          <w:szCs w:val="24"/>
        </w:rPr>
      </w:pPr>
    </w:p>
    <w:p w:rsidR="008712BF" w:rsidRPr="006537A5" w:rsidRDefault="008712BF" w:rsidP="008712BF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5)</w:t>
      </w:r>
    </w:p>
    <w:p w:rsidR="008712BF" w:rsidRPr="006537A5" w:rsidRDefault="008712BF" w:rsidP="008712BF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950253.59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4420126.40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950258.87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4420123.56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950260.19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4420126.25</w:t>
            </w:r>
          </w:p>
        </w:tc>
      </w:tr>
      <w:tr w:rsidR="008712BF" w:rsidTr="00253484">
        <w:trPr>
          <w:jc w:val="center"/>
        </w:trPr>
        <w:tc>
          <w:tcPr>
            <w:tcW w:w="675" w:type="dxa"/>
          </w:tcPr>
          <w:p w:rsidR="008712BF" w:rsidRPr="0006131D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950254.91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12BF" w:rsidRPr="005A7910" w:rsidRDefault="008712BF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4D2B4F">
              <w:rPr>
                <w:sz w:val="24"/>
                <w:szCs w:val="24"/>
                <w:lang w:val="en-US"/>
              </w:rPr>
              <w:t>4420129.09</w:t>
            </w:r>
          </w:p>
        </w:tc>
      </w:tr>
    </w:tbl>
    <w:p w:rsidR="008712BF" w:rsidRDefault="008712BF" w:rsidP="008712BF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712BF" w:rsidRDefault="008712BF" w:rsidP="008712BF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373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62AF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6DA5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2DD6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B8BF-76CD-455B-9848-E307D6E5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13508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98</cp:revision>
  <cp:lastPrinted>2015-03-12T04:04:00Z</cp:lastPrinted>
  <dcterms:created xsi:type="dcterms:W3CDTF">2015-02-13T05:32:00Z</dcterms:created>
  <dcterms:modified xsi:type="dcterms:W3CDTF">2015-03-16T07:45:00Z</dcterms:modified>
</cp:coreProperties>
</file>