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E9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13023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 xml:space="preserve">решения Думы города Нижневартовска «О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1302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130235">
        <w:rPr>
          <w:rFonts w:ascii="Times New Roman" w:hAnsi="Times New Roman" w:cs="Times New Roman"/>
          <w:sz w:val="28"/>
          <w:szCs w:val="28"/>
        </w:rPr>
        <w:t>Нижневартовска»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главой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11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23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города Нижневартовска согласно приложению</w:t>
      </w:r>
      <w:r w:rsidR="0013023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13023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города </w:t>
      </w:r>
      <w:r w:rsidR="00130235">
        <w:rPr>
          <w:rFonts w:ascii="Times New Roman" w:hAnsi="Times New Roman" w:cs="Times New Roman"/>
          <w:sz w:val="28"/>
          <w:szCs w:val="28"/>
        </w:rPr>
        <w:t>Нижневартовска:</w:t>
      </w:r>
    </w:p>
    <w:p w:rsidR="00130235" w:rsidRPr="00130235" w:rsidRDefault="00130235" w:rsidP="001302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47E0">
        <w:rPr>
          <w:rFonts w:ascii="Times New Roman" w:hAnsi="Times New Roman" w:cs="Times New Roman"/>
          <w:sz w:val="28"/>
          <w:szCs w:val="28"/>
        </w:rPr>
        <w:t xml:space="preserve"> от 24.06.2011 №70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0235">
        <w:rPr>
          <w:rFonts w:ascii="Times New Roman" w:hAnsi="Times New Roman" w:cs="Times New Roman"/>
          <w:sz w:val="28"/>
          <w:szCs w:val="28"/>
        </w:rPr>
        <w:t>О Реглам</w:t>
      </w:r>
      <w:r>
        <w:rPr>
          <w:rFonts w:ascii="Times New Roman" w:hAnsi="Times New Roman" w:cs="Times New Roman"/>
          <w:sz w:val="28"/>
          <w:szCs w:val="28"/>
        </w:rPr>
        <w:t>енте Думы города Нижневартовска»;</w:t>
      </w:r>
    </w:p>
    <w:p w:rsidR="00130235" w:rsidRDefault="00130235" w:rsidP="00130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16.03.2012 №206 «</w:t>
      </w:r>
      <w:r w:rsidRPr="00130235">
        <w:rPr>
          <w:rFonts w:ascii="Times New Roman" w:hAnsi="Times New Roman" w:cs="Times New Roman"/>
          <w:sz w:val="28"/>
          <w:szCs w:val="28"/>
        </w:rPr>
        <w:t>О внесении изменений в Регламент Думы города Нижневартовска, принятый решением Думы город</w:t>
      </w:r>
      <w:r>
        <w:rPr>
          <w:rFonts w:ascii="Times New Roman" w:hAnsi="Times New Roman" w:cs="Times New Roman"/>
          <w:sz w:val="28"/>
          <w:szCs w:val="28"/>
        </w:rPr>
        <w:t>а от 24.06.2011 №</w:t>
      </w:r>
      <w:r w:rsidRPr="0013023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47E0">
        <w:rPr>
          <w:rFonts w:ascii="Times New Roman" w:hAnsi="Times New Roman" w:cs="Times New Roman"/>
          <w:sz w:val="28"/>
          <w:szCs w:val="28"/>
        </w:rPr>
        <w:t xml:space="preserve"> от 23.11.2012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7E0">
        <w:rPr>
          <w:rFonts w:ascii="Times New Roman" w:hAnsi="Times New Roman" w:cs="Times New Roman"/>
          <w:sz w:val="28"/>
          <w:szCs w:val="28"/>
        </w:rPr>
        <w:t>№319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0235">
        <w:rPr>
          <w:rFonts w:ascii="Times New Roman" w:hAnsi="Times New Roman" w:cs="Times New Roman"/>
          <w:sz w:val="28"/>
          <w:szCs w:val="28"/>
        </w:rPr>
        <w:t>О внесении дополнений в Регламент Думы города Нижневартовска, утвержденный реше</w:t>
      </w:r>
      <w:r>
        <w:rPr>
          <w:rFonts w:ascii="Times New Roman" w:hAnsi="Times New Roman" w:cs="Times New Roman"/>
          <w:sz w:val="28"/>
          <w:szCs w:val="28"/>
        </w:rPr>
        <w:t>нием Думы города от 24.06.2011 №</w:t>
      </w:r>
      <w:r w:rsidRPr="00130235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B84">
        <w:rPr>
          <w:rFonts w:ascii="Times New Roman" w:hAnsi="Times New Roman" w:cs="Times New Roman"/>
          <w:sz w:val="28"/>
          <w:szCs w:val="28"/>
        </w:rPr>
        <w:t>;</w:t>
      </w:r>
    </w:p>
    <w:p w:rsidR="000D1B84" w:rsidRDefault="000D1B84" w:rsidP="000D1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20.05.2011 №52 «</w:t>
      </w:r>
      <w:r w:rsidRPr="000D1B84">
        <w:rPr>
          <w:rFonts w:ascii="Times New Roman" w:hAnsi="Times New Roman" w:cs="Times New Roman"/>
          <w:sz w:val="28"/>
          <w:szCs w:val="28"/>
        </w:rPr>
        <w:t>О реглам</w:t>
      </w:r>
      <w:r>
        <w:rPr>
          <w:rFonts w:ascii="Times New Roman" w:hAnsi="Times New Roman" w:cs="Times New Roman"/>
          <w:sz w:val="28"/>
          <w:szCs w:val="28"/>
        </w:rPr>
        <w:t>енте Думы города Нижневартовска».</w:t>
      </w:r>
    </w:p>
    <w:p w:rsidR="00C647E0" w:rsidRDefault="002D05F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7E0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gramStart"/>
      <w:r w:rsidR="00C647E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130235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13023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130235" w:rsidRPr="00D5364A">
        <w:rPr>
          <w:rFonts w:ascii="Times New Roman" w:hAnsi="Times New Roman" w:cs="Times New Roman"/>
          <w:sz w:val="28"/>
          <w:szCs w:val="28"/>
        </w:rPr>
        <w:t xml:space="preserve">со дня начала работы </w:t>
      </w:r>
      <w:r w:rsidR="00130235">
        <w:rPr>
          <w:rFonts w:ascii="Times New Roman" w:hAnsi="Times New Roman" w:cs="Times New Roman"/>
          <w:sz w:val="28"/>
          <w:szCs w:val="28"/>
        </w:rPr>
        <w:t>Думы города Нижневартовска шестого созыва</w:t>
      </w:r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Default="00C647E0" w:rsidP="00C647E0">
      <w:pPr>
        <w:pStyle w:val="ConsPlusNormal"/>
        <w:ind w:firstLine="540"/>
        <w:jc w:val="both"/>
      </w:pPr>
    </w:p>
    <w:p w:rsidR="00C647E0" w:rsidRDefault="00C647E0" w:rsidP="00C647E0">
      <w:pPr>
        <w:pStyle w:val="ConsPlusNormal"/>
        <w:ind w:firstLine="540"/>
        <w:jc w:val="both"/>
      </w:pPr>
    </w:p>
    <w:p w:rsidR="00D5364A" w:rsidRDefault="00D5364A" w:rsidP="00C647E0">
      <w:pPr>
        <w:pStyle w:val="ConsPlusNormal"/>
        <w:ind w:firstLine="540"/>
        <w:jc w:val="both"/>
      </w:pPr>
    </w:p>
    <w:p w:rsidR="000D1B84" w:rsidRDefault="00C647E0" w:rsidP="00C6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Нижневартовска                                                         М.В.Клец</w:t>
      </w:r>
    </w:p>
    <w:p w:rsidR="000D1B84" w:rsidRDefault="000D1B84" w:rsidP="00C6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подпис</w:t>
      </w:r>
      <w:r w:rsidR="00130235">
        <w:rPr>
          <w:rFonts w:ascii="Times New Roman" w:hAnsi="Times New Roman" w:cs="Times New Roman"/>
        </w:rPr>
        <w:t>ания «____»_____________201</w:t>
      </w:r>
      <w:r w:rsidR="002D05F9">
        <w:rPr>
          <w:rFonts w:ascii="Times New Roman" w:hAnsi="Times New Roman" w:cs="Times New Roman"/>
        </w:rPr>
        <w:t>6</w:t>
      </w:r>
      <w:r w:rsidR="00130235">
        <w:rPr>
          <w:rFonts w:ascii="Times New Roman" w:hAnsi="Times New Roman" w:cs="Times New Roman"/>
        </w:rPr>
        <w:t xml:space="preserve"> года</w:t>
      </w:r>
    </w:p>
    <w:p w:rsidR="00D5364A" w:rsidRDefault="00D5364A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47E0" w:rsidRDefault="00C647E0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130235" w:rsidRDefault="00E97916" w:rsidP="00E97916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30235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C647E0" w:rsidRDefault="00C647E0" w:rsidP="00E97916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03E8">
        <w:rPr>
          <w:rFonts w:ascii="Times New Roman" w:hAnsi="Times New Roman" w:cs="Times New Roman"/>
          <w:sz w:val="28"/>
          <w:szCs w:val="28"/>
        </w:rPr>
        <w:t>___.___.201</w:t>
      </w:r>
      <w:r w:rsidR="00E979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1403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E8" w:rsidRDefault="001403E8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3E8" w:rsidRDefault="001403E8" w:rsidP="001403E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P33"/>
      <w:bookmarkEnd w:id="0"/>
      <w:r w:rsidRPr="001403E8">
        <w:rPr>
          <w:rFonts w:ascii="Times New Roman" w:eastAsia="Arial Unicode MS" w:hAnsi="Times New Roman" w:cs="Times New Roman"/>
          <w:sz w:val="28"/>
          <w:szCs w:val="28"/>
        </w:rPr>
        <w:t>Регламент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403E8" w:rsidRPr="001403E8" w:rsidRDefault="001403E8" w:rsidP="001403E8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Думы города Нижневартовска</w:t>
      </w:r>
    </w:p>
    <w:p w:rsidR="00C647E0" w:rsidRDefault="00C647E0" w:rsidP="00C647E0">
      <w:pPr>
        <w:pStyle w:val="ConsPlusNormal"/>
        <w:ind w:firstLine="540"/>
        <w:jc w:val="both"/>
      </w:pPr>
    </w:p>
    <w:p w:rsidR="00C647E0" w:rsidRPr="00CA68BF" w:rsidRDefault="00C647E0" w:rsidP="00CA68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Думы города Нижневартовска (далее </w:t>
      </w:r>
      <w:r w:rsidR="001403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Регламент) разработан в соответствии с законодат</w:t>
      </w:r>
      <w:r w:rsidR="001403E8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="00E97916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403E8">
        <w:rPr>
          <w:rFonts w:ascii="Times New Roman" w:hAnsi="Times New Roman" w:cs="Times New Roman"/>
          <w:sz w:val="28"/>
          <w:szCs w:val="28"/>
        </w:rPr>
        <w:t>о местном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A68BF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B63E1">
        <w:rPr>
          <w:rFonts w:ascii="Times New Roman" w:hAnsi="Times New Roman" w:cs="Times New Roman"/>
          <w:sz w:val="28"/>
          <w:szCs w:val="28"/>
        </w:rPr>
        <w:t xml:space="preserve"> и о</w:t>
      </w:r>
      <w:r w:rsidR="00CA68BF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созыва, подготовки и проведения заседаний Думы города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</w:t>
      </w:r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403E8">
        <w:rPr>
          <w:rFonts w:ascii="Times New Roman" w:hAnsi="Times New Roman" w:cs="Times New Roman"/>
          <w:sz w:val="28"/>
          <w:szCs w:val="28"/>
        </w:rPr>
        <w:t xml:space="preserve">процедуру избрания и полномочия </w:t>
      </w:r>
      <w:r w:rsidR="001403E8">
        <w:rPr>
          <w:rFonts w:ascii="Times New Roman" w:hAnsi="Times New Roman" w:cs="Times New Roman"/>
          <w:sz w:val="28"/>
          <w:szCs w:val="28"/>
        </w:rPr>
        <w:t>п</w:t>
      </w:r>
      <w:r w:rsidRPr="001403E8">
        <w:rPr>
          <w:rFonts w:ascii="Times New Roman" w:hAnsi="Times New Roman" w:cs="Times New Roman"/>
          <w:sz w:val="28"/>
          <w:szCs w:val="28"/>
        </w:rPr>
        <w:t>редседателя Думы города</w:t>
      </w:r>
      <w:r w:rsidR="001403E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1403E8">
        <w:rPr>
          <w:rFonts w:ascii="Times New Roman" w:hAnsi="Times New Roman" w:cs="Times New Roman"/>
          <w:sz w:val="28"/>
          <w:szCs w:val="28"/>
        </w:rPr>
        <w:t>, депутатов Думы города</w:t>
      </w:r>
      <w:r w:rsidR="001403E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1403E8">
        <w:rPr>
          <w:rFonts w:ascii="Times New Roman" w:hAnsi="Times New Roman" w:cs="Times New Roman"/>
          <w:sz w:val="28"/>
          <w:szCs w:val="28"/>
        </w:rPr>
        <w:t>, порядок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решений</w:t>
      </w:r>
      <w:r w:rsidR="001403E8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>, осущес</w:t>
      </w:r>
      <w:r w:rsidR="00CA68BF">
        <w:rPr>
          <w:rFonts w:ascii="Times New Roman" w:hAnsi="Times New Roman" w:cs="Times New Roman"/>
          <w:sz w:val="28"/>
          <w:szCs w:val="28"/>
        </w:rPr>
        <w:t xml:space="preserve">твления контрольных полномочий и </w:t>
      </w:r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связанны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="00CA68BF" w:rsidRP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органи</w:t>
      </w:r>
      <w:r w:rsidR="00CA6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зацией деятельности Думы </w:t>
      </w:r>
      <w:r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C647E0" w:rsidRDefault="00C647E0" w:rsidP="00C647E0">
      <w:pPr>
        <w:pStyle w:val="ConsPlusNormal"/>
        <w:ind w:firstLine="540"/>
        <w:jc w:val="both"/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Правовые основы деятельности Думы</w:t>
      </w:r>
    </w:p>
    <w:p w:rsidR="00C647E0" w:rsidRDefault="00C647E0" w:rsidP="001403E8">
      <w:pPr>
        <w:pStyle w:val="ConsPlusNormal"/>
        <w:jc w:val="both"/>
      </w:pPr>
    </w:p>
    <w:p w:rsidR="008D7A51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Дума гор</w:t>
      </w:r>
      <w:r w:rsidR="001403E8">
        <w:rPr>
          <w:rFonts w:ascii="Times New Roman" w:hAnsi="Times New Roman" w:cs="Times New Roman"/>
          <w:sz w:val="28"/>
          <w:szCs w:val="28"/>
        </w:rPr>
        <w:t>ода Нижневартовска (далее – Дума</w:t>
      </w:r>
      <w:r>
        <w:rPr>
          <w:rFonts w:ascii="Times New Roman" w:hAnsi="Times New Roman" w:cs="Times New Roman"/>
          <w:sz w:val="28"/>
          <w:szCs w:val="28"/>
        </w:rPr>
        <w:t xml:space="preserve">) является представительным органом муниципального образования город Нижневартовск, образованным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 (далее </w:t>
      </w:r>
      <w:r w:rsidR="001403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D7A51">
        <w:rPr>
          <w:rFonts w:ascii="Times New Roman" w:hAnsi="Times New Roman" w:cs="Times New Roman"/>
          <w:sz w:val="28"/>
          <w:szCs w:val="28"/>
        </w:rPr>
        <w:t xml:space="preserve"> города)</w:t>
      </w:r>
      <w:r w:rsidRPr="000E5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Pr="00806D7E" w:rsidRDefault="00CB0E4E" w:rsidP="00C647E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C647E0">
        <w:rPr>
          <w:rFonts w:ascii="Times New Roman" w:hAnsi="Times New Roman" w:cs="Times New Roman"/>
          <w:sz w:val="28"/>
          <w:szCs w:val="28"/>
        </w:rPr>
        <w:t xml:space="preserve"> формой деятельнос</w:t>
      </w:r>
      <w:r w:rsidR="008D7A51">
        <w:rPr>
          <w:rFonts w:ascii="Times New Roman" w:hAnsi="Times New Roman" w:cs="Times New Roman"/>
          <w:sz w:val="28"/>
          <w:szCs w:val="28"/>
        </w:rPr>
        <w:t>ти Думы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7A5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="008D7A51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7A5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28">
        <w:rPr>
          <w:rFonts w:ascii="Times New Roman" w:hAnsi="Times New Roman" w:cs="Times New Roman"/>
          <w:sz w:val="28"/>
          <w:szCs w:val="28"/>
        </w:rPr>
        <w:t xml:space="preserve">2. Дума </w:t>
      </w:r>
      <w:r w:rsidR="000D1B84">
        <w:rPr>
          <w:rFonts w:ascii="Times New Roman" w:hAnsi="Times New Roman" w:cs="Times New Roman"/>
          <w:sz w:val="28"/>
          <w:szCs w:val="28"/>
        </w:rPr>
        <w:t>обладает</w:t>
      </w:r>
      <w:r w:rsidR="000E5C28">
        <w:rPr>
          <w:rFonts w:ascii="Times New Roman" w:hAnsi="Times New Roman" w:cs="Times New Roman"/>
          <w:sz w:val="28"/>
          <w:szCs w:val="28"/>
        </w:rPr>
        <w:t xml:space="preserve"> правами</w:t>
      </w:r>
      <w:r w:rsidRPr="000E5C2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0E5C28">
        <w:rPr>
          <w:rFonts w:ascii="Times New Roman" w:hAnsi="Times New Roman" w:cs="Times New Roman"/>
          <w:sz w:val="28"/>
          <w:szCs w:val="28"/>
        </w:rPr>
        <w:t>ого</w:t>
      </w:r>
      <w:r w:rsidRPr="000E5C28">
        <w:rPr>
          <w:rFonts w:ascii="Times New Roman" w:hAnsi="Times New Roman" w:cs="Times New Roman"/>
          <w:sz w:val="28"/>
          <w:szCs w:val="28"/>
        </w:rPr>
        <w:t xml:space="preserve"> лиц</w:t>
      </w:r>
      <w:r w:rsidR="000E5C28">
        <w:rPr>
          <w:rFonts w:ascii="Times New Roman" w:hAnsi="Times New Roman" w:cs="Times New Roman"/>
          <w:sz w:val="28"/>
          <w:szCs w:val="28"/>
        </w:rPr>
        <w:t>а</w:t>
      </w:r>
      <w:r w:rsidRPr="000E5C28">
        <w:rPr>
          <w:rFonts w:ascii="Times New Roman" w:hAnsi="Times New Roman" w:cs="Times New Roman"/>
          <w:sz w:val="28"/>
          <w:szCs w:val="28"/>
        </w:rPr>
        <w:t>,</w:t>
      </w:r>
      <w:r w:rsidR="000E5C28" w:rsidRPr="000E5C28">
        <w:rPr>
          <w:rFonts w:ascii="Tahoma" w:eastAsiaTheme="minorHAnsi" w:hAnsi="Tahoma" w:cs="Tahoma"/>
          <w:color w:val="454545"/>
          <w:sz w:val="19"/>
          <w:szCs w:val="19"/>
          <w:lang w:eastAsia="en-US"/>
        </w:rPr>
        <w:t xml:space="preserve"> </w:t>
      </w:r>
      <w:r w:rsidR="00E97916">
        <w:rPr>
          <w:rFonts w:ascii="Times New Roman" w:hAnsi="Times New Roman" w:cs="Times New Roman"/>
          <w:sz w:val="28"/>
          <w:szCs w:val="28"/>
        </w:rPr>
        <w:t>является муниципальным казе</w:t>
      </w:r>
      <w:r w:rsidR="000E5C28" w:rsidRPr="000E5C28">
        <w:rPr>
          <w:rFonts w:ascii="Times New Roman" w:hAnsi="Times New Roman" w:cs="Times New Roman"/>
          <w:sz w:val="28"/>
          <w:szCs w:val="28"/>
        </w:rPr>
        <w:t>нным учреждением, образуемым для осуществления управленческих функций</w:t>
      </w:r>
      <w:r w:rsidR="00CB0E4E">
        <w:rPr>
          <w:rFonts w:ascii="Times New Roman" w:hAnsi="Times New Roman" w:cs="Times New Roman"/>
          <w:sz w:val="28"/>
          <w:szCs w:val="28"/>
        </w:rPr>
        <w:t>.</w:t>
      </w:r>
      <w:r w:rsidRPr="000E5C28">
        <w:rPr>
          <w:rFonts w:ascii="Times New Roman" w:hAnsi="Times New Roman" w:cs="Times New Roman"/>
          <w:sz w:val="28"/>
          <w:szCs w:val="28"/>
        </w:rPr>
        <w:t xml:space="preserve"> </w:t>
      </w:r>
      <w:r w:rsidR="00CB0E4E" w:rsidRPr="000E5C28">
        <w:rPr>
          <w:rFonts w:ascii="Times New Roman" w:hAnsi="Times New Roman" w:cs="Times New Roman"/>
          <w:sz w:val="28"/>
          <w:szCs w:val="28"/>
        </w:rPr>
        <w:t>И</w:t>
      </w:r>
      <w:r w:rsidRPr="000E5C28">
        <w:rPr>
          <w:rFonts w:ascii="Times New Roman" w:hAnsi="Times New Roman" w:cs="Times New Roman"/>
          <w:sz w:val="28"/>
          <w:szCs w:val="28"/>
        </w:rPr>
        <w:t>меет свою печать, штампы, бланки с изображением герба города Нижневартовска.</w:t>
      </w:r>
    </w:p>
    <w:p w:rsidR="00306F5C" w:rsidRPr="005F2682" w:rsidRDefault="005F2682" w:rsidP="006A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6F5C" w:rsidRPr="005F2682">
        <w:rPr>
          <w:rFonts w:ascii="Times New Roman" w:hAnsi="Times New Roman" w:cs="Times New Roman"/>
          <w:sz w:val="28"/>
          <w:szCs w:val="28"/>
        </w:rPr>
        <w:t>Дума самостоятельно решает вопросы организационного, правового, информационного, материально-технического и финансового обеспечения своей деятельности, а также иные воп</w:t>
      </w:r>
      <w:r w:rsidR="00D41C10">
        <w:rPr>
          <w:rFonts w:ascii="Times New Roman" w:hAnsi="Times New Roman" w:cs="Times New Roman"/>
          <w:sz w:val="28"/>
          <w:szCs w:val="28"/>
        </w:rPr>
        <w:t xml:space="preserve">росы, </w:t>
      </w:r>
      <w:r w:rsidR="00A45453" w:rsidRPr="00A45453">
        <w:rPr>
          <w:rFonts w:ascii="Times New Roman" w:hAnsi="Times New Roman" w:cs="Times New Roman"/>
          <w:sz w:val="28"/>
          <w:szCs w:val="28"/>
        </w:rPr>
        <w:t>отнесенны</w:t>
      </w:r>
      <w:r w:rsidR="00A45453">
        <w:rPr>
          <w:rFonts w:ascii="Times New Roman" w:hAnsi="Times New Roman" w:cs="Times New Roman"/>
          <w:sz w:val="28"/>
          <w:szCs w:val="28"/>
        </w:rPr>
        <w:t>е</w:t>
      </w:r>
      <w:r w:rsidR="00A45453" w:rsidRPr="00A45453">
        <w:rPr>
          <w:rFonts w:ascii="Times New Roman" w:hAnsi="Times New Roman" w:cs="Times New Roman"/>
          <w:sz w:val="28"/>
          <w:szCs w:val="28"/>
        </w:rPr>
        <w:t xml:space="preserve"> к </w:t>
      </w:r>
      <w:r w:rsidR="00A45453">
        <w:rPr>
          <w:rFonts w:ascii="Times New Roman" w:hAnsi="Times New Roman" w:cs="Times New Roman"/>
          <w:sz w:val="28"/>
          <w:szCs w:val="28"/>
        </w:rPr>
        <w:t>ее</w:t>
      </w:r>
      <w:r w:rsidR="00A45453" w:rsidRPr="00A45453"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 законами </w:t>
      </w:r>
      <w:r w:rsidR="006A6481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округа-Югры, У</w:t>
      </w:r>
      <w:r w:rsidR="00A45453" w:rsidRPr="00A4545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A6481">
        <w:rPr>
          <w:rFonts w:ascii="Times New Roman" w:hAnsi="Times New Roman" w:cs="Times New Roman"/>
          <w:sz w:val="28"/>
          <w:szCs w:val="28"/>
        </w:rPr>
        <w:t>города</w:t>
      </w:r>
      <w:r w:rsidR="00306F5C" w:rsidRPr="005F2682">
        <w:rPr>
          <w:rFonts w:ascii="Times New Roman" w:hAnsi="Times New Roman" w:cs="Times New Roman"/>
          <w:sz w:val="28"/>
          <w:szCs w:val="28"/>
        </w:rPr>
        <w:t>.</w:t>
      </w:r>
    </w:p>
    <w:p w:rsidR="00C647E0" w:rsidRDefault="005F2682" w:rsidP="005F268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5C28" w:rsidRPr="000E5C28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 w:rsidR="000E5C28">
        <w:rPr>
          <w:rFonts w:ascii="Times New Roman" w:hAnsi="Times New Roman" w:cs="Times New Roman"/>
          <w:sz w:val="28"/>
          <w:szCs w:val="28"/>
        </w:rPr>
        <w:t xml:space="preserve">Думы </w:t>
      </w:r>
      <w:r w:rsidR="000E5C28" w:rsidRPr="000E5C28">
        <w:rPr>
          <w:rFonts w:ascii="Times New Roman" w:hAnsi="Times New Roman" w:cs="Times New Roman"/>
          <w:sz w:val="28"/>
          <w:szCs w:val="28"/>
        </w:rPr>
        <w:t>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C647E0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7E0">
        <w:rPr>
          <w:rFonts w:ascii="Times New Roman" w:hAnsi="Times New Roman" w:cs="Times New Roman"/>
          <w:sz w:val="28"/>
          <w:szCs w:val="28"/>
        </w:rPr>
        <w:t>. Дума состоит из 25 депутатов, изб</w:t>
      </w:r>
      <w:r w:rsidR="0074521A">
        <w:rPr>
          <w:rFonts w:ascii="Times New Roman" w:hAnsi="Times New Roman" w:cs="Times New Roman"/>
          <w:sz w:val="28"/>
          <w:szCs w:val="28"/>
        </w:rPr>
        <w:t xml:space="preserve">ираемых </w:t>
      </w:r>
      <w:r w:rsidR="00C647E0">
        <w:rPr>
          <w:rFonts w:ascii="Times New Roman" w:hAnsi="Times New Roman" w:cs="Times New Roman"/>
          <w:sz w:val="28"/>
          <w:szCs w:val="28"/>
        </w:rPr>
        <w:t xml:space="preserve"> </w:t>
      </w:r>
      <w:r w:rsidR="00C647E0" w:rsidRPr="005F2682">
        <w:rPr>
          <w:rFonts w:ascii="Times New Roman" w:hAnsi="Times New Roman" w:cs="Times New Roman"/>
          <w:sz w:val="28"/>
          <w:szCs w:val="28"/>
        </w:rPr>
        <w:t xml:space="preserve">на </w:t>
      </w:r>
      <w:r w:rsidR="0074521A" w:rsidRPr="005F2682">
        <w:rPr>
          <w:rFonts w:ascii="Times New Roman" w:hAnsi="Times New Roman" w:cs="Times New Roman"/>
          <w:sz w:val="28"/>
          <w:szCs w:val="28"/>
        </w:rPr>
        <w:t xml:space="preserve">муниципальных выборах на </w:t>
      </w:r>
      <w:r w:rsidR="00C647E0" w:rsidRPr="005F2682">
        <w:rPr>
          <w:rFonts w:ascii="Times New Roman" w:hAnsi="Times New Roman" w:cs="Times New Roman"/>
          <w:sz w:val="28"/>
          <w:szCs w:val="28"/>
        </w:rPr>
        <w:t>основе всеобщего, равного и прямого избирате</w:t>
      </w:r>
      <w:r w:rsidR="00C647E0">
        <w:rPr>
          <w:rFonts w:ascii="Times New Roman" w:hAnsi="Times New Roman" w:cs="Times New Roman"/>
          <w:sz w:val="28"/>
          <w:szCs w:val="28"/>
        </w:rPr>
        <w:t xml:space="preserve">льного права при тайном голосовании сроком на пять лет. Порядок </w:t>
      </w:r>
      <w:r w:rsidR="007C56B9" w:rsidRPr="005F2682">
        <w:rPr>
          <w:rFonts w:ascii="Times New Roman" w:hAnsi="Times New Roman" w:cs="Times New Roman"/>
          <w:sz w:val="28"/>
          <w:szCs w:val="28"/>
        </w:rPr>
        <w:t>проведения</w:t>
      </w:r>
      <w:r w:rsidR="007C56B9">
        <w:rPr>
          <w:rFonts w:ascii="Times New Roman" w:hAnsi="Times New Roman" w:cs="Times New Roman"/>
          <w:sz w:val="28"/>
          <w:szCs w:val="28"/>
        </w:rPr>
        <w:t xml:space="preserve"> </w:t>
      </w:r>
      <w:r w:rsidR="00C647E0">
        <w:rPr>
          <w:rFonts w:ascii="Times New Roman" w:hAnsi="Times New Roman" w:cs="Times New Roman"/>
          <w:sz w:val="28"/>
          <w:szCs w:val="28"/>
        </w:rPr>
        <w:t xml:space="preserve">выборов и статус депутатов Думы устанавливаются </w:t>
      </w:r>
      <w:r w:rsidR="0074521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647E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452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7E0">
        <w:rPr>
          <w:rFonts w:ascii="Times New Roman" w:hAnsi="Times New Roman" w:cs="Times New Roman"/>
          <w:sz w:val="28"/>
          <w:szCs w:val="28"/>
        </w:rPr>
        <w:t xml:space="preserve">. Дума </w:t>
      </w:r>
      <w:r w:rsidR="006A6481">
        <w:rPr>
          <w:rFonts w:ascii="Times New Roman" w:hAnsi="Times New Roman" w:cs="Times New Roman"/>
          <w:sz w:val="28"/>
          <w:szCs w:val="28"/>
        </w:rPr>
        <w:t>может</w:t>
      </w:r>
      <w:r w:rsidR="00C647E0">
        <w:rPr>
          <w:rFonts w:ascii="Times New Roman" w:hAnsi="Times New Roman" w:cs="Times New Roman"/>
          <w:sz w:val="28"/>
          <w:szCs w:val="28"/>
        </w:rPr>
        <w:t xml:space="preserve"> </w:t>
      </w:r>
      <w:r w:rsidR="007C56B9">
        <w:rPr>
          <w:rFonts w:ascii="Times New Roman" w:hAnsi="Times New Roman" w:cs="Times New Roman"/>
          <w:sz w:val="28"/>
          <w:szCs w:val="28"/>
        </w:rPr>
        <w:t>осуществлять свои полномочия</w:t>
      </w:r>
      <w:r w:rsidR="00C647E0">
        <w:rPr>
          <w:rFonts w:ascii="Times New Roman" w:hAnsi="Times New Roman" w:cs="Times New Roman"/>
          <w:sz w:val="28"/>
          <w:szCs w:val="28"/>
        </w:rPr>
        <w:t xml:space="preserve">, если в ее состав </w:t>
      </w:r>
      <w:r w:rsidR="00C647E0">
        <w:rPr>
          <w:rFonts w:ascii="Times New Roman" w:hAnsi="Times New Roman" w:cs="Times New Roman"/>
          <w:sz w:val="28"/>
          <w:szCs w:val="28"/>
        </w:rPr>
        <w:lastRenderedPageBreak/>
        <w:t>избрано не менее 17 депутатов Думы.</w:t>
      </w:r>
    </w:p>
    <w:p w:rsidR="00C647E0" w:rsidRPr="007C56B9" w:rsidRDefault="005F2682" w:rsidP="007C56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7E0">
        <w:rPr>
          <w:rFonts w:ascii="Times New Roman" w:hAnsi="Times New Roman" w:cs="Times New Roman"/>
          <w:sz w:val="28"/>
          <w:szCs w:val="28"/>
        </w:rPr>
        <w:t xml:space="preserve">. Деятельность Думы основывается на коллективном, свободном </w:t>
      </w:r>
      <w:r w:rsidR="00C647E0" w:rsidRPr="005F2682">
        <w:rPr>
          <w:rFonts w:ascii="Times New Roman" w:hAnsi="Times New Roman" w:cs="Times New Roman"/>
          <w:sz w:val="28"/>
          <w:szCs w:val="28"/>
        </w:rPr>
        <w:t>обсуждении и решении вопросов,</w:t>
      </w:r>
      <w:r w:rsidR="007C56B9" w:rsidRPr="005F2682">
        <w:rPr>
          <w:rFonts w:ascii="Times New Roman" w:hAnsi="Times New Roman" w:cs="Times New Roman"/>
          <w:sz w:val="28"/>
          <w:szCs w:val="28"/>
        </w:rPr>
        <w:t xml:space="preserve"> отнесенных к ее компетенции,</w:t>
      </w:r>
      <w:r w:rsidR="007C56B9" w:rsidRPr="005F2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гласности, </w:t>
      </w:r>
      <w:r w:rsidR="007C56B9" w:rsidRPr="005F2682">
        <w:rPr>
          <w:rFonts w:ascii="Times New Roman" w:hAnsi="Times New Roman" w:cs="Times New Roman"/>
          <w:sz w:val="28"/>
          <w:szCs w:val="28"/>
        </w:rPr>
        <w:t>учета общественного мнения, независимости и ответственности депутатов.</w:t>
      </w:r>
      <w:r w:rsidR="00C647E0">
        <w:rPr>
          <w:rFonts w:ascii="Times New Roman" w:hAnsi="Times New Roman" w:cs="Times New Roman"/>
          <w:sz w:val="28"/>
          <w:szCs w:val="28"/>
        </w:rPr>
        <w:t xml:space="preserve"> Не допускается принуждение депутатов Думы к решению вопросов на заседании Думы, в какой бы форме оно не принималось, ограничивающее свободу волеизъявлени</w:t>
      </w:r>
      <w:r w:rsidR="00D41C10">
        <w:rPr>
          <w:rFonts w:ascii="Times New Roman" w:hAnsi="Times New Roman" w:cs="Times New Roman"/>
          <w:sz w:val="28"/>
          <w:szCs w:val="28"/>
        </w:rPr>
        <w:t>я</w:t>
      </w:r>
      <w:r w:rsidR="00C647E0">
        <w:rPr>
          <w:rFonts w:ascii="Times New Roman" w:hAnsi="Times New Roman" w:cs="Times New Roman"/>
          <w:sz w:val="28"/>
          <w:szCs w:val="28"/>
        </w:rPr>
        <w:t xml:space="preserve"> депутатов Думы.</w:t>
      </w:r>
    </w:p>
    <w:p w:rsidR="00C647E0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7E0">
        <w:rPr>
          <w:rFonts w:ascii="Times New Roman" w:hAnsi="Times New Roman" w:cs="Times New Roman"/>
          <w:sz w:val="28"/>
          <w:szCs w:val="28"/>
        </w:rPr>
        <w:t xml:space="preserve">. Деятельность Думы открыта для общественности, что обеспечивается открытой формой ее заседаний, доведением в установленном порядке до сведения жителей города информации о деятельности Думы, правом граждан присутствовать на заседаниях Думы, участвовать в ее деятельности в иных формах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647E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47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647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647E0">
        <w:rPr>
          <w:rFonts w:ascii="Times New Roman" w:hAnsi="Times New Roman" w:cs="Times New Roman"/>
          <w:sz w:val="28"/>
          <w:szCs w:val="28"/>
        </w:rPr>
        <w:t xml:space="preserve"> города и настоящим Регламентом.</w:t>
      </w:r>
    </w:p>
    <w:p w:rsidR="00C647E0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7E0">
        <w:rPr>
          <w:rFonts w:ascii="Times New Roman" w:hAnsi="Times New Roman" w:cs="Times New Roman"/>
          <w:sz w:val="28"/>
          <w:szCs w:val="28"/>
        </w:rPr>
        <w:t xml:space="preserve">. Дума при осуществлении своих полномочий в случаях и в порядке, предусмотренных законодательством </w:t>
      </w:r>
      <w:r w:rsidR="00D41C1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647E0">
        <w:rPr>
          <w:rFonts w:ascii="Times New Roman" w:hAnsi="Times New Roman" w:cs="Times New Roman"/>
          <w:sz w:val="28"/>
          <w:szCs w:val="28"/>
        </w:rPr>
        <w:t>и муниципальными правовыми актами, учитывает общественное мнение, выраженное посредством проведения публичных слушаний, опроса граждан, обращений граждан и других форм участия населения в решении вопросов местного значения.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Pr="005F2682" w:rsidRDefault="00C647E0" w:rsidP="005F26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>Статья 2. Структура Думы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E0" w:rsidRPr="007C56B9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7E0" w:rsidRPr="007C56B9">
        <w:rPr>
          <w:rFonts w:ascii="Times New Roman" w:hAnsi="Times New Roman" w:cs="Times New Roman"/>
          <w:sz w:val="28"/>
          <w:szCs w:val="28"/>
        </w:rPr>
        <w:t>Структуру Думы составляют структурные подразделения Думы.</w:t>
      </w:r>
    </w:p>
    <w:p w:rsidR="00C647E0" w:rsidRPr="007C56B9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 xml:space="preserve">2. К </w:t>
      </w:r>
      <w:r w:rsidR="005F268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Думы относятся:</w:t>
      </w:r>
    </w:p>
    <w:p w:rsidR="00C647E0" w:rsidRPr="007C56B9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647E0" w:rsidRPr="007C56B9">
        <w:rPr>
          <w:rFonts w:ascii="Times New Roman" w:hAnsi="Times New Roman" w:cs="Times New Roman"/>
          <w:sz w:val="28"/>
          <w:szCs w:val="28"/>
        </w:rPr>
        <w:t>редседатель Думы;</w:t>
      </w:r>
    </w:p>
    <w:p w:rsidR="00C647E0" w:rsidRPr="007C56B9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47E0" w:rsidRPr="007C56B9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647E0" w:rsidRPr="007C56B9">
        <w:rPr>
          <w:rFonts w:ascii="Times New Roman" w:hAnsi="Times New Roman" w:cs="Times New Roman"/>
          <w:sz w:val="28"/>
          <w:szCs w:val="28"/>
        </w:rPr>
        <w:t>редседателя Думы;</w:t>
      </w:r>
    </w:p>
    <w:p w:rsidR="00C647E0" w:rsidRPr="007C56B9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47E0" w:rsidRPr="007C56B9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846C61">
        <w:rPr>
          <w:rFonts w:ascii="Times New Roman" w:hAnsi="Times New Roman" w:cs="Times New Roman"/>
          <w:sz w:val="28"/>
          <w:szCs w:val="28"/>
        </w:rPr>
        <w:t xml:space="preserve">депутатские </w:t>
      </w:r>
      <w:r w:rsidR="00C647E0" w:rsidRPr="007C56B9">
        <w:rPr>
          <w:rFonts w:ascii="Times New Roman" w:hAnsi="Times New Roman" w:cs="Times New Roman"/>
          <w:sz w:val="28"/>
          <w:szCs w:val="28"/>
        </w:rPr>
        <w:t>комиссии Думы;</w:t>
      </w:r>
    </w:p>
    <w:p w:rsidR="00C647E0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647E0" w:rsidRPr="007C56B9">
        <w:rPr>
          <w:rFonts w:ascii="Times New Roman" w:hAnsi="Times New Roman" w:cs="Times New Roman"/>
          <w:sz w:val="28"/>
          <w:szCs w:val="28"/>
        </w:rPr>
        <w:t xml:space="preserve"> аппарат Думы.</w:t>
      </w: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7E0" w:rsidRPr="005F2682" w:rsidRDefault="00C7102D" w:rsidP="00C647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Председатель Думы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 xml:space="preserve">1. Организацию деятельности Думы осуществляет </w:t>
      </w:r>
      <w:r w:rsidR="005F2682">
        <w:rPr>
          <w:rFonts w:ascii="Times New Roman" w:hAnsi="Times New Roman" w:cs="Times New Roman"/>
          <w:sz w:val="28"/>
          <w:szCs w:val="28"/>
        </w:rPr>
        <w:t>п</w:t>
      </w:r>
      <w:r w:rsidRPr="005F2682">
        <w:rPr>
          <w:rFonts w:ascii="Times New Roman" w:hAnsi="Times New Roman" w:cs="Times New Roman"/>
          <w:sz w:val="28"/>
          <w:szCs w:val="28"/>
        </w:rPr>
        <w:t>редседатель Думы</w:t>
      </w:r>
      <w:r w:rsidR="005F2682">
        <w:rPr>
          <w:rFonts w:ascii="Times New Roman" w:hAnsi="Times New Roman" w:cs="Times New Roman"/>
          <w:sz w:val="28"/>
          <w:szCs w:val="28"/>
        </w:rPr>
        <w:t>. Председатель Думы</w:t>
      </w:r>
      <w:r w:rsidRPr="005F2682">
        <w:rPr>
          <w:rFonts w:ascii="Times New Roman" w:hAnsi="Times New Roman" w:cs="Times New Roman"/>
          <w:sz w:val="28"/>
          <w:szCs w:val="28"/>
        </w:rPr>
        <w:t xml:space="preserve"> избирае</w:t>
      </w:r>
      <w:r w:rsidR="005F2682">
        <w:rPr>
          <w:rFonts w:ascii="Times New Roman" w:hAnsi="Times New Roman" w:cs="Times New Roman"/>
          <w:sz w:val="28"/>
          <w:szCs w:val="28"/>
        </w:rPr>
        <w:t>тся</w:t>
      </w:r>
      <w:r w:rsidRPr="005F2682">
        <w:rPr>
          <w:rFonts w:ascii="Times New Roman" w:hAnsi="Times New Roman" w:cs="Times New Roman"/>
          <w:sz w:val="28"/>
          <w:szCs w:val="28"/>
        </w:rPr>
        <w:t xml:space="preserve"> из числа депутатов на срок полномочий Думы на первом заседании после избрания нового состава депутатов Думы</w:t>
      </w:r>
      <w:r w:rsidR="005F2682">
        <w:rPr>
          <w:rFonts w:ascii="Times New Roman" w:hAnsi="Times New Roman" w:cs="Times New Roman"/>
          <w:sz w:val="28"/>
          <w:szCs w:val="28"/>
        </w:rPr>
        <w:t>, кроме случаев</w:t>
      </w:r>
      <w:r w:rsidRPr="005F2682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</w:t>
      </w:r>
      <w:r w:rsidR="005F2682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F2682">
        <w:rPr>
          <w:rFonts w:ascii="Times New Roman" w:hAnsi="Times New Roman" w:cs="Times New Roman"/>
          <w:sz w:val="28"/>
          <w:szCs w:val="28"/>
        </w:rPr>
        <w:t>.</w:t>
      </w:r>
    </w:p>
    <w:p w:rsidR="005F2682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 Думы начинаются со дня избрания, и прекращаются со дня начала работы Думы нового созыва, за исключением случаев, предусмотренных настоящим пунктом.</w:t>
      </w:r>
    </w:p>
    <w:p w:rsidR="00F804AD" w:rsidRDefault="005F268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полномочия главы города </w:t>
      </w:r>
      <w:r w:rsidR="00B31E87">
        <w:rPr>
          <w:rFonts w:ascii="Times New Roman" w:hAnsi="Times New Roman" w:cs="Times New Roman"/>
          <w:sz w:val="28"/>
          <w:szCs w:val="28"/>
        </w:rPr>
        <w:t>Нижневартовска (далее – глава города)</w:t>
      </w:r>
      <w:r>
        <w:rPr>
          <w:rFonts w:ascii="Times New Roman" w:hAnsi="Times New Roman" w:cs="Times New Roman"/>
          <w:sz w:val="28"/>
          <w:szCs w:val="28"/>
        </w:rPr>
        <w:t xml:space="preserve">, избранного из состава Думы пятого созыва не прекращены досрочно, то председатель Думы нового созыва приступает к исполнению своих полномочий со дня вступления в должность вновь избранного главы города из числа кандидатов, представленных конкурсной комиссией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конкурса.</w:t>
      </w:r>
    </w:p>
    <w:p w:rsidR="00D44817" w:rsidRPr="00D44817" w:rsidRDefault="00D44817" w:rsidP="00D44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817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Pr="00D44817">
        <w:rPr>
          <w:rFonts w:ascii="Times New Roman" w:hAnsi="Times New Roman" w:cs="Times New Roman"/>
          <w:sz w:val="28"/>
          <w:szCs w:val="28"/>
        </w:rPr>
        <w:t xml:space="preserve">в результате принятия Думой решения о досрочном прекращении полномочий председателя Думы </w:t>
      </w:r>
      <w:r w:rsidR="002D65BF">
        <w:rPr>
          <w:rFonts w:ascii="Times New Roman" w:hAnsi="Times New Roman" w:cs="Times New Roman"/>
          <w:sz w:val="28"/>
          <w:szCs w:val="28"/>
        </w:rPr>
        <w:t xml:space="preserve">в связи с утратой доверия, </w:t>
      </w:r>
      <w:r w:rsidRPr="00D44817">
        <w:rPr>
          <w:rFonts w:ascii="Times New Roman" w:hAnsi="Times New Roman" w:cs="Times New Roman"/>
          <w:sz w:val="28"/>
          <w:szCs w:val="28"/>
        </w:rPr>
        <w:t>одновременно проводится избрание председателя Думы. В иных случаях изб</w:t>
      </w:r>
      <w:r>
        <w:rPr>
          <w:rFonts w:ascii="Times New Roman" w:hAnsi="Times New Roman" w:cs="Times New Roman"/>
          <w:sz w:val="28"/>
          <w:szCs w:val="28"/>
        </w:rPr>
        <w:t xml:space="preserve">рание председателя Думы </w:t>
      </w:r>
      <w:r w:rsidRPr="00D44817">
        <w:rPr>
          <w:rFonts w:ascii="Times New Roman" w:hAnsi="Times New Roman" w:cs="Times New Roman"/>
          <w:sz w:val="28"/>
          <w:szCs w:val="28"/>
        </w:rPr>
        <w:t>проводится не позднее 14 дней со дня досрочного прекращения полномочий председателя Думы.</w:t>
      </w:r>
    </w:p>
    <w:p w:rsidR="00C647E0" w:rsidRPr="005F2682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5F2682">
        <w:rPr>
          <w:rFonts w:ascii="Times New Roman" w:hAnsi="Times New Roman" w:cs="Times New Roman"/>
          <w:sz w:val="28"/>
          <w:szCs w:val="28"/>
        </w:rPr>
        <w:t xml:space="preserve">2. Председатель Думы избирается путем </w:t>
      </w:r>
      <w:r w:rsidRPr="007820CF">
        <w:rPr>
          <w:rFonts w:ascii="Times New Roman" w:hAnsi="Times New Roman" w:cs="Times New Roman"/>
          <w:sz w:val="28"/>
          <w:szCs w:val="28"/>
        </w:rPr>
        <w:t>тайного г</w:t>
      </w:r>
      <w:r w:rsidRPr="005F2682">
        <w:rPr>
          <w:rFonts w:ascii="Times New Roman" w:hAnsi="Times New Roman" w:cs="Times New Roman"/>
          <w:sz w:val="28"/>
          <w:szCs w:val="28"/>
        </w:rPr>
        <w:t>олосования. Избранным считается кандидат, набравший 2/3 голосов от установленной численности депутатов Думы.</w:t>
      </w:r>
    </w:p>
    <w:p w:rsidR="00C647E0" w:rsidRPr="007820CF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7820CF">
        <w:rPr>
          <w:rFonts w:ascii="Times New Roman" w:hAnsi="Times New Roman" w:cs="Times New Roman"/>
          <w:sz w:val="28"/>
          <w:szCs w:val="28"/>
        </w:rPr>
        <w:t xml:space="preserve">3. </w:t>
      </w:r>
      <w:r w:rsidR="007820CF" w:rsidRPr="007820CF">
        <w:rPr>
          <w:rFonts w:ascii="Times New Roman" w:hAnsi="Times New Roman" w:cs="Times New Roman"/>
          <w:sz w:val="28"/>
          <w:szCs w:val="28"/>
        </w:rPr>
        <w:t>При проведении</w:t>
      </w:r>
      <w:r w:rsidRPr="007820CF">
        <w:rPr>
          <w:rFonts w:ascii="Times New Roman" w:hAnsi="Times New Roman" w:cs="Times New Roman"/>
          <w:sz w:val="28"/>
          <w:szCs w:val="28"/>
        </w:rPr>
        <w:t xml:space="preserve"> тайного голосования Дума избирает из числа депутатов счетную комиссию в составе не менее 3 человек.</w:t>
      </w:r>
    </w:p>
    <w:p w:rsidR="00C647E0" w:rsidRPr="005F2682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 xml:space="preserve">По всем кандидатурам, выдвинутым для избрания на должность </w:t>
      </w:r>
      <w:r w:rsidR="00F804AD">
        <w:rPr>
          <w:rFonts w:ascii="Times New Roman" w:hAnsi="Times New Roman" w:cs="Times New Roman"/>
          <w:sz w:val="28"/>
          <w:szCs w:val="28"/>
        </w:rPr>
        <w:t>п</w:t>
      </w:r>
      <w:r w:rsidRPr="005F2682">
        <w:rPr>
          <w:rFonts w:ascii="Times New Roman" w:hAnsi="Times New Roman" w:cs="Times New Roman"/>
          <w:sz w:val="28"/>
          <w:szCs w:val="28"/>
        </w:rPr>
        <w:t xml:space="preserve">редседателя Думы, кроме </w:t>
      </w:r>
      <w:proofErr w:type="gramStart"/>
      <w:r w:rsidRPr="005F2682">
        <w:rPr>
          <w:rFonts w:ascii="Times New Roman" w:hAnsi="Times New Roman" w:cs="Times New Roman"/>
          <w:sz w:val="28"/>
          <w:szCs w:val="28"/>
        </w:rPr>
        <w:t>заявивших</w:t>
      </w:r>
      <w:proofErr w:type="gramEnd"/>
      <w:r w:rsidRPr="005F2682">
        <w:rPr>
          <w:rFonts w:ascii="Times New Roman" w:hAnsi="Times New Roman" w:cs="Times New Roman"/>
          <w:sz w:val="28"/>
          <w:szCs w:val="28"/>
        </w:rPr>
        <w:t xml:space="preserve"> о самоотводе, проводится обсуждение. В ходе обсуждения кандидаты отвечают на вопросы депутатов, а также вправе выступить </w:t>
      </w:r>
      <w:r w:rsidR="00787435" w:rsidRPr="00465080">
        <w:rPr>
          <w:rFonts w:ascii="Times New Roman" w:hAnsi="Times New Roman" w:cs="Times New Roman"/>
          <w:sz w:val="28"/>
          <w:szCs w:val="28"/>
        </w:rPr>
        <w:t>о предстоящей деятельности</w:t>
      </w:r>
      <w:r w:rsidRPr="00465080">
        <w:rPr>
          <w:rFonts w:ascii="Times New Roman" w:hAnsi="Times New Roman" w:cs="Times New Roman"/>
          <w:sz w:val="28"/>
          <w:szCs w:val="28"/>
        </w:rPr>
        <w:t xml:space="preserve"> </w:t>
      </w:r>
      <w:r w:rsidRPr="005F2682">
        <w:rPr>
          <w:rFonts w:ascii="Times New Roman" w:hAnsi="Times New Roman" w:cs="Times New Roman"/>
          <w:sz w:val="28"/>
          <w:szCs w:val="28"/>
        </w:rPr>
        <w:t>или предложения</w:t>
      </w:r>
      <w:r w:rsidR="00787435">
        <w:rPr>
          <w:rFonts w:ascii="Times New Roman" w:hAnsi="Times New Roman" w:cs="Times New Roman"/>
          <w:sz w:val="28"/>
          <w:szCs w:val="28"/>
        </w:rPr>
        <w:t>х</w:t>
      </w:r>
      <w:r w:rsidRPr="005F2682">
        <w:rPr>
          <w:rFonts w:ascii="Times New Roman" w:hAnsi="Times New Roman" w:cs="Times New Roman"/>
          <w:sz w:val="28"/>
          <w:szCs w:val="28"/>
        </w:rPr>
        <w:t xml:space="preserve"> по организации работы Думы.</w:t>
      </w:r>
    </w:p>
    <w:p w:rsidR="00FB799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 xml:space="preserve">Если ни один из выдвинутых кандидатов не </w:t>
      </w:r>
      <w:r w:rsidRPr="00CD00FB">
        <w:rPr>
          <w:rFonts w:ascii="Times New Roman" w:hAnsi="Times New Roman" w:cs="Times New Roman"/>
          <w:sz w:val="28"/>
          <w:szCs w:val="28"/>
        </w:rPr>
        <w:t xml:space="preserve">набрал 2/3 </w:t>
      </w:r>
      <w:r w:rsidRPr="005F2682">
        <w:rPr>
          <w:rFonts w:ascii="Times New Roman" w:hAnsi="Times New Roman" w:cs="Times New Roman"/>
          <w:sz w:val="28"/>
          <w:szCs w:val="28"/>
        </w:rPr>
        <w:t>голосов от установленной численности депутатов, то проводится повторное голосование по двум кандидатурам, набравшим наибольшее число голосов депутатов.</w:t>
      </w:r>
    </w:p>
    <w:p w:rsidR="00C647E0" w:rsidRPr="005F2682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>Избранным при повторном голосовании считается кандидат, получивший большинство голосов от установленной численности депутатов.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82">
        <w:rPr>
          <w:rFonts w:ascii="Times New Roman" w:hAnsi="Times New Roman" w:cs="Times New Roman"/>
          <w:sz w:val="28"/>
          <w:szCs w:val="28"/>
        </w:rPr>
        <w:t>4. Председатель Думы осуществляет свои полномочия в Думе на постоянной основе</w:t>
      </w:r>
      <w:r w:rsidR="00F804AD">
        <w:rPr>
          <w:rFonts w:ascii="Times New Roman" w:hAnsi="Times New Roman" w:cs="Times New Roman"/>
          <w:sz w:val="28"/>
          <w:szCs w:val="28"/>
        </w:rPr>
        <w:t>. Об избрании председателя Думы принимается</w:t>
      </w:r>
      <w:r w:rsidRPr="005F2682">
        <w:rPr>
          <w:rFonts w:ascii="Times New Roman" w:hAnsi="Times New Roman" w:cs="Times New Roman"/>
          <w:sz w:val="28"/>
          <w:szCs w:val="28"/>
        </w:rPr>
        <w:t xml:space="preserve"> </w:t>
      </w:r>
      <w:r w:rsidR="00F804AD">
        <w:rPr>
          <w:rFonts w:ascii="Times New Roman" w:hAnsi="Times New Roman" w:cs="Times New Roman"/>
          <w:sz w:val="28"/>
          <w:szCs w:val="28"/>
        </w:rPr>
        <w:t>решение</w:t>
      </w:r>
      <w:r w:rsidRPr="005F268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C087F" w:rsidRDefault="002A3E83" w:rsidP="002A3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Председателю Думы </w:t>
      </w:r>
      <w:r w:rsidRPr="002A3E83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83">
        <w:rPr>
          <w:rFonts w:ascii="Times New Roman" w:hAnsi="Times New Roman" w:cs="Times New Roman"/>
          <w:sz w:val="28"/>
          <w:szCs w:val="28"/>
        </w:rPr>
        <w:t xml:space="preserve">должностных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AC087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E83">
        <w:rPr>
          <w:rFonts w:ascii="Times New Roman" w:hAnsi="Times New Roman" w:cs="Times New Roman"/>
          <w:sz w:val="28"/>
          <w:szCs w:val="28"/>
        </w:rPr>
        <w:t>словия</w:t>
      </w:r>
      <w:r w:rsidR="00AC087F">
        <w:rPr>
          <w:rFonts w:ascii="Times New Roman" w:hAnsi="Times New Roman" w:cs="Times New Roman"/>
          <w:sz w:val="28"/>
          <w:szCs w:val="28"/>
        </w:rPr>
        <w:t>:</w:t>
      </w:r>
    </w:p>
    <w:p w:rsidR="002A3E83" w:rsidRDefault="002A3E83" w:rsidP="002A3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A3E83">
        <w:rPr>
          <w:rFonts w:ascii="Times New Roman" w:hAnsi="Times New Roman" w:cs="Times New Roman"/>
          <w:sz w:val="28"/>
          <w:szCs w:val="28"/>
        </w:rPr>
        <w:t>отдельное служебное помещение, оборудованное мебелью, оргтехникой, персональным компьютером, копировально-множительной техникой;</w:t>
      </w:r>
    </w:p>
    <w:p w:rsidR="002A3E83" w:rsidRDefault="002A3E83" w:rsidP="002A3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служебный транспорт;</w:t>
      </w:r>
    </w:p>
    <w:p w:rsidR="002A3E83" w:rsidRDefault="002A3E83" w:rsidP="002A3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A3E83">
        <w:rPr>
          <w:rFonts w:ascii="Times New Roman" w:hAnsi="Times New Roman" w:cs="Times New Roman"/>
          <w:sz w:val="28"/>
          <w:szCs w:val="28"/>
        </w:rPr>
        <w:t>средства связи (в том числе подключение к общей сети, ко всем имеющимся правовым базам и государственным информационным системам).</w:t>
      </w:r>
    </w:p>
    <w:p w:rsidR="00123396" w:rsidRPr="00123396" w:rsidRDefault="00123396" w:rsidP="00123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3396">
        <w:rPr>
          <w:rFonts w:ascii="Times New Roman" w:hAnsi="Times New Roman" w:cs="Times New Roman"/>
          <w:sz w:val="28"/>
          <w:szCs w:val="28"/>
        </w:rPr>
        <w:t xml:space="preserve">. В случае отсутствия председателя Думы </w:t>
      </w:r>
      <w:r w:rsidR="00B01F4B">
        <w:rPr>
          <w:rFonts w:ascii="Times New Roman" w:hAnsi="Times New Roman" w:cs="Times New Roman"/>
          <w:sz w:val="28"/>
          <w:szCs w:val="28"/>
        </w:rPr>
        <w:t>(командировка, отпуск, болезнь и др.) его обязанности временно исполняет</w:t>
      </w:r>
      <w:r w:rsidRPr="00123396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B01F4B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123396">
        <w:rPr>
          <w:rFonts w:ascii="Times New Roman" w:hAnsi="Times New Roman" w:cs="Times New Roman"/>
          <w:sz w:val="28"/>
          <w:szCs w:val="28"/>
        </w:rPr>
        <w:t>по распоряжению председателя Думы.</w:t>
      </w:r>
    </w:p>
    <w:p w:rsidR="000B7AA7" w:rsidRPr="005F2682" w:rsidRDefault="000B7AA7" w:rsidP="00123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Pr="00F804AD" w:rsidRDefault="00C647E0" w:rsidP="00C647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04AD">
        <w:rPr>
          <w:rFonts w:ascii="Times New Roman" w:hAnsi="Times New Roman" w:cs="Times New Roman"/>
          <w:sz w:val="28"/>
          <w:szCs w:val="28"/>
        </w:rPr>
        <w:t xml:space="preserve">Статья 4. Полномочия </w:t>
      </w:r>
      <w:r w:rsidR="0051043C">
        <w:rPr>
          <w:rFonts w:ascii="Times New Roman" w:hAnsi="Times New Roman" w:cs="Times New Roman"/>
          <w:sz w:val="28"/>
          <w:szCs w:val="28"/>
        </w:rPr>
        <w:t>п</w:t>
      </w:r>
      <w:r w:rsidRPr="00F804AD">
        <w:rPr>
          <w:rFonts w:ascii="Times New Roman" w:hAnsi="Times New Roman" w:cs="Times New Roman"/>
          <w:sz w:val="28"/>
          <w:szCs w:val="28"/>
        </w:rPr>
        <w:t>редседателя Думы</w:t>
      </w:r>
    </w:p>
    <w:p w:rsidR="00C647E0" w:rsidRDefault="00C647E0" w:rsidP="00C647E0">
      <w:pPr>
        <w:pStyle w:val="ConsPlusNormal"/>
        <w:ind w:firstLine="540"/>
        <w:jc w:val="both"/>
        <w:rPr>
          <w:b/>
        </w:rPr>
      </w:pPr>
    </w:p>
    <w:p w:rsidR="00C647E0" w:rsidRPr="0079328A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28A">
        <w:rPr>
          <w:rFonts w:ascii="Times New Roman" w:hAnsi="Times New Roman" w:cs="Times New Roman"/>
          <w:sz w:val="28"/>
          <w:szCs w:val="28"/>
        </w:rPr>
        <w:t>1. Председатель Думы:</w:t>
      </w:r>
    </w:p>
    <w:p w:rsidR="003726A8" w:rsidRDefault="00C647E0" w:rsidP="0037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28A">
        <w:rPr>
          <w:rFonts w:ascii="Times New Roman" w:hAnsi="Times New Roman" w:cs="Times New Roman"/>
          <w:sz w:val="28"/>
          <w:szCs w:val="28"/>
        </w:rPr>
        <w:t xml:space="preserve">1) представляет Думу в отношениях с органами местного самоуправления, органами государственной власти, общественными </w:t>
      </w:r>
      <w:r w:rsidRPr="0079328A">
        <w:rPr>
          <w:rFonts w:ascii="Times New Roman" w:hAnsi="Times New Roman" w:cs="Times New Roman"/>
          <w:sz w:val="28"/>
          <w:szCs w:val="28"/>
        </w:rPr>
        <w:lastRenderedPageBreak/>
        <w:t>объединениями, организациями, должностными лицами и гражданами;</w:t>
      </w:r>
    </w:p>
    <w:p w:rsidR="006500CB" w:rsidRDefault="003726A8" w:rsidP="0037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6500CB">
        <w:rPr>
          <w:rFonts w:ascii="Times New Roman" w:hAnsi="Times New Roman" w:cs="Times New Roman"/>
          <w:sz w:val="28"/>
          <w:szCs w:val="28"/>
        </w:rPr>
        <w:t>созывает и ведет</w:t>
      </w:r>
      <w:proofErr w:type="gramEnd"/>
      <w:r w:rsidR="006500CB">
        <w:rPr>
          <w:rFonts w:ascii="Times New Roman" w:hAnsi="Times New Roman" w:cs="Times New Roman"/>
          <w:sz w:val="28"/>
          <w:szCs w:val="28"/>
        </w:rPr>
        <w:t xml:space="preserve"> заседания Думы;</w:t>
      </w:r>
    </w:p>
    <w:p w:rsidR="003726A8" w:rsidRPr="003726A8" w:rsidRDefault="006500CB" w:rsidP="0037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726A8" w:rsidRPr="0079328A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Думы</w:t>
      </w:r>
      <w:r w:rsidR="003726A8">
        <w:rPr>
          <w:rFonts w:ascii="Times New Roman" w:hAnsi="Times New Roman" w:cs="Times New Roman"/>
          <w:sz w:val="28"/>
          <w:szCs w:val="28"/>
        </w:rPr>
        <w:t xml:space="preserve"> и устанавливает</w:t>
      </w:r>
      <w:proofErr w:type="gramEnd"/>
      <w:r w:rsidR="003726A8">
        <w:rPr>
          <w:rFonts w:ascii="Times New Roman" w:hAnsi="Times New Roman" w:cs="Times New Roman"/>
          <w:sz w:val="28"/>
          <w:szCs w:val="28"/>
        </w:rPr>
        <w:t xml:space="preserve"> дату очередного и внеочередного заседаний Думы;</w:t>
      </w:r>
    </w:p>
    <w:p w:rsidR="003726A8" w:rsidRPr="0051043C" w:rsidRDefault="00787435" w:rsidP="00510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6A8" w:rsidRPr="0079328A">
        <w:rPr>
          <w:rFonts w:ascii="Times New Roman" w:hAnsi="Times New Roman" w:cs="Times New Roman"/>
          <w:sz w:val="28"/>
          <w:szCs w:val="28"/>
        </w:rPr>
        <w:t xml:space="preserve">) обеспечивает информирование депутатов, </w:t>
      </w:r>
      <w:r w:rsidR="003726A8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3726A8" w:rsidRPr="0079328A">
        <w:rPr>
          <w:rFonts w:ascii="Times New Roman" w:hAnsi="Times New Roman" w:cs="Times New Roman"/>
          <w:sz w:val="28"/>
          <w:szCs w:val="28"/>
        </w:rPr>
        <w:t>населения города о времени, месте проведения заседания, вопросах, предлагаемых к рассмотрению;</w:t>
      </w:r>
    </w:p>
    <w:p w:rsidR="003726A8" w:rsidRPr="003726A8" w:rsidRDefault="00787435" w:rsidP="0037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6A8" w:rsidRPr="003726A8">
        <w:rPr>
          <w:rFonts w:ascii="Times New Roman" w:hAnsi="Times New Roman" w:cs="Times New Roman"/>
          <w:sz w:val="28"/>
          <w:szCs w:val="28"/>
        </w:rPr>
        <w:t>) издает постановления и распоряжения по вопросам организации деятельности Думы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26A8" w:rsidRPr="0037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EA" w:rsidRDefault="00787435" w:rsidP="0037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6A8" w:rsidRPr="0079328A">
        <w:rPr>
          <w:rFonts w:ascii="Times New Roman" w:hAnsi="Times New Roman" w:cs="Times New Roman"/>
          <w:sz w:val="28"/>
          <w:szCs w:val="28"/>
        </w:rPr>
        <w:t xml:space="preserve">) контролирует соблюдение положений настоящего Регламента, подписывает протоколы заседаний Думы и </w:t>
      </w:r>
      <w:r w:rsidR="003726A8">
        <w:rPr>
          <w:rFonts w:ascii="Times New Roman" w:hAnsi="Times New Roman" w:cs="Times New Roman"/>
          <w:sz w:val="28"/>
          <w:szCs w:val="28"/>
        </w:rPr>
        <w:t>другие документы, в пределах своей компетенции</w:t>
      </w:r>
      <w:r w:rsidR="0051043C">
        <w:rPr>
          <w:rFonts w:ascii="Times New Roman" w:hAnsi="Times New Roman" w:cs="Times New Roman"/>
          <w:sz w:val="28"/>
          <w:szCs w:val="28"/>
        </w:rPr>
        <w:t>, установленной</w:t>
      </w:r>
      <w:r w:rsidR="00E013EA">
        <w:rPr>
          <w:rFonts w:ascii="Times New Roman" w:hAnsi="Times New Roman" w:cs="Times New Roman"/>
          <w:sz w:val="28"/>
          <w:szCs w:val="28"/>
        </w:rPr>
        <w:t xml:space="preserve"> Уставом города и настоящим Регламентом;</w:t>
      </w:r>
    </w:p>
    <w:p w:rsidR="005F4BA9" w:rsidRDefault="00787435" w:rsidP="005F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6A8" w:rsidRPr="005F4BA9">
        <w:rPr>
          <w:rFonts w:ascii="Times New Roman" w:hAnsi="Times New Roman" w:cs="Times New Roman"/>
          <w:sz w:val="28"/>
          <w:szCs w:val="28"/>
        </w:rPr>
        <w:t xml:space="preserve">) </w:t>
      </w:r>
      <w:r w:rsidR="00B01F4B" w:rsidRPr="005F4BA9">
        <w:rPr>
          <w:rFonts w:ascii="Times New Roman" w:hAnsi="Times New Roman" w:cs="Times New Roman"/>
          <w:sz w:val="28"/>
          <w:szCs w:val="28"/>
        </w:rPr>
        <w:t xml:space="preserve">оказывает содействие депутатам </w:t>
      </w:r>
      <w:r w:rsidR="003726A8" w:rsidRPr="005F4BA9">
        <w:rPr>
          <w:rFonts w:ascii="Times New Roman" w:hAnsi="Times New Roman" w:cs="Times New Roman"/>
          <w:sz w:val="28"/>
          <w:szCs w:val="28"/>
        </w:rPr>
        <w:t xml:space="preserve">в осуществлении ими своих полномочий, </w:t>
      </w:r>
      <w:r w:rsidR="00B01F4B" w:rsidRPr="005F4BA9">
        <w:rPr>
          <w:rFonts w:ascii="Times New Roman" w:hAnsi="Times New Roman" w:cs="Times New Roman"/>
          <w:sz w:val="28"/>
          <w:szCs w:val="28"/>
        </w:rPr>
        <w:t xml:space="preserve">организует обеспечение их необходимой информацией, </w:t>
      </w:r>
      <w:r w:rsidR="003726A8" w:rsidRPr="005F4BA9">
        <w:rPr>
          <w:rFonts w:ascii="Times New Roman" w:hAnsi="Times New Roman" w:cs="Times New Roman"/>
          <w:sz w:val="28"/>
          <w:szCs w:val="28"/>
        </w:rPr>
        <w:t>координирует работ</w:t>
      </w:r>
      <w:r w:rsidR="0051043C" w:rsidRPr="005F4BA9">
        <w:rPr>
          <w:rFonts w:ascii="Times New Roman" w:hAnsi="Times New Roman" w:cs="Times New Roman"/>
          <w:sz w:val="28"/>
          <w:szCs w:val="28"/>
        </w:rPr>
        <w:t>у</w:t>
      </w:r>
      <w:r w:rsidR="00B01F4B" w:rsidRPr="005F4BA9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комиссий</w:t>
      </w:r>
      <w:r w:rsidR="00DA4C8F">
        <w:rPr>
          <w:rFonts w:ascii="Times New Roman" w:hAnsi="Times New Roman" w:cs="Times New Roman"/>
          <w:sz w:val="28"/>
          <w:szCs w:val="28"/>
        </w:rPr>
        <w:t>;</w:t>
      </w:r>
    </w:p>
    <w:p w:rsidR="00E013EA" w:rsidRPr="0079328A" w:rsidRDefault="00787435" w:rsidP="00E01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13EA">
        <w:rPr>
          <w:rFonts w:ascii="Times New Roman" w:hAnsi="Times New Roman" w:cs="Times New Roman"/>
          <w:sz w:val="28"/>
          <w:szCs w:val="28"/>
        </w:rPr>
        <w:t xml:space="preserve">) </w:t>
      </w:r>
      <w:r w:rsidR="00E013EA" w:rsidRPr="0079328A">
        <w:rPr>
          <w:rFonts w:ascii="Times New Roman" w:hAnsi="Times New Roman" w:cs="Times New Roman"/>
          <w:sz w:val="28"/>
          <w:szCs w:val="28"/>
        </w:rPr>
        <w:t>принимает меры по обеспечению гласности и учету общественного мнения в работе Думы;</w:t>
      </w:r>
    </w:p>
    <w:p w:rsidR="00E013EA" w:rsidRDefault="00787435" w:rsidP="00E01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3EA" w:rsidRPr="0079328A">
        <w:rPr>
          <w:rFonts w:ascii="Times New Roman" w:hAnsi="Times New Roman" w:cs="Times New Roman"/>
          <w:sz w:val="28"/>
          <w:szCs w:val="28"/>
        </w:rPr>
        <w:t xml:space="preserve">) </w:t>
      </w:r>
      <w:r w:rsidR="00E013EA">
        <w:rPr>
          <w:rFonts w:ascii="Times New Roman" w:hAnsi="Times New Roman" w:cs="Times New Roman"/>
          <w:sz w:val="28"/>
          <w:szCs w:val="28"/>
        </w:rPr>
        <w:t>утверждает график личного</w:t>
      </w:r>
      <w:r w:rsidR="00E013EA" w:rsidRPr="0079328A">
        <w:rPr>
          <w:rFonts w:ascii="Times New Roman" w:hAnsi="Times New Roman" w:cs="Times New Roman"/>
          <w:sz w:val="28"/>
          <w:szCs w:val="28"/>
        </w:rPr>
        <w:t xml:space="preserve"> </w:t>
      </w:r>
      <w:r w:rsidR="00E013EA">
        <w:rPr>
          <w:rFonts w:ascii="Times New Roman" w:hAnsi="Times New Roman" w:cs="Times New Roman"/>
          <w:sz w:val="28"/>
          <w:szCs w:val="28"/>
        </w:rPr>
        <w:t xml:space="preserve">приема граждан депутатами Думы, </w:t>
      </w:r>
      <w:r w:rsidR="00E013EA" w:rsidRPr="0079328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013EA">
        <w:rPr>
          <w:rFonts w:ascii="Times New Roman" w:hAnsi="Times New Roman" w:cs="Times New Roman"/>
          <w:sz w:val="28"/>
          <w:szCs w:val="28"/>
        </w:rPr>
        <w:t xml:space="preserve">в Думе прием граждан, </w:t>
      </w:r>
      <w:r w:rsidR="00E013EA" w:rsidRPr="0079328A">
        <w:rPr>
          <w:rFonts w:ascii="Times New Roman" w:hAnsi="Times New Roman" w:cs="Times New Roman"/>
          <w:sz w:val="28"/>
          <w:szCs w:val="28"/>
        </w:rPr>
        <w:t>рассмотрение их обращений, заявлений и жалоб;</w:t>
      </w:r>
    </w:p>
    <w:p w:rsidR="00E013EA" w:rsidRPr="00E013EA" w:rsidRDefault="00E013EA" w:rsidP="00E01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13EA">
        <w:rPr>
          <w:rFonts w:ascii="Times New Roman" w:hAnsi="Times New Roman" w:cs="Times New Roman"/>
          <w:sz w:val="28"/>
          <w:szCs w:val="28"/>
        </w:rPr>
        <w:t xml:space="preserve">являясь работодателем, принимает локальные нормативные акты, содержащие нормы трудового права в пределах своей компетенции в соответствии с </w:t>
      </w:r>
      <w:r w:rsidR="00DA4C8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013E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A4C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13EA">
        <w:rPr>
          <w:rFonts w:ascii="Times New Roman" w:hAnsi="Times New Roman" w:cs="Times New Roman"/>
          <w:sz w:val="28"/>
          <w:szCs w:val="28"/>
        </w:rPr>
        <w:t>;</w:t>
      </w:r>
    </w:p>
    <w:p w:rsidR="00E013EA" w:rsidRPr="00123396" w:rsidRDefault="00E013EA" w:rsidP="00E01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1</w:t>
      </w:r>
      <w:r w:rsidRPr="0079328A">
        <w:rPr>
          <w:rFonts w:ascii="Times New Roman" w:hAnsi="Times New Roman" w:cs="Times New Roman"/>
          <w:sz w:val="28"/>
          <w:szCs w:val="28"/>
        </w:rPr>
        <w:t xml:space="preserve">) </w:t>
      </w:r>
      <w:r w:rsidR="0069633B" w:rsidRPr="00123396">
        <w:rPr>
          <w:rFonts w:ascii="Times New Roman" w:hAnsi="Times New Roman" w:cs="Times New Roman"/>
          <w:sz w:val="28"/>
          <w:szCs w:val="28"/>
        </w:rPr>
        <w:t>утверждает штатное расписание аппарата Думы и смету расходов на содержание Думы в соответствии с утвержденным местным бюджетом;</w:t>
      </w:r>
    </w:p>
    <w:p w:rsidR="0069633B" w:rsidRPr="0079328A" w:rsidRDefault="0069633B" w:rsidP="006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328A">
        <w:rPr>
          <w:rFonts w:ascii="Times New Roman" w:hAnsi="Times New Roman" w:cs="Times New Roman"/>
          <w:sz w:val="28"/>
          <w:szCs w:val="28"/>
        </w:rPr>
        <w:t>заключает от имени Думы муниципальные контракты, гражданско-правовые договоры, выдает доверенности для представления интересов Думы перед третьими лицами, распоряжается финансовыми средствами местного бюджета, предназначенными для обеспечения деятельности Думы и депутатов;</w:t>
      </w:r>
    </w:p>
    <w:p w:rsidR="0069633B" w:rsidRPr="0079328A" w:rsidRDefault="0069633B" w:rsidP="006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28A"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3</w:t>
      </w:r>
      <w:r w:rsidRPr="0079328A">
        <w:rPr>
          <w:rFonts w:ascii="Times New Roman" w:hAnsi="Times New Roman" w:cs="Times New Roman"/>
          <w:sz w:val="28"/>
          <w:szCs w:val="28"/>
        </w:rPr>
        <w:t>) обращается в судебные органы</w:t>
      </w:r>
      <w:r>
        <w:rPr>
          <w:rFonts w:ascii="Times New Roman" w:hAnsi="Times New Roman" w:cs="Times New Roman"/>
          <w:sz w:val="28"/>
          <w:szCs w:val="28"/>
        </w:rPr>
        <w:t>, органы прокуратуры, правоохранительные органы</w:t>
      </w:r>
      <w:r w:rsidRPr="0079328A">
        <w:rPr>
          <w:rFonts w:ascii="Times New Roman" w:hAnsi="Times New Roman" w:cs="Times New Roman"/>
          <w:sz w:val="28"/>
          <w:szCs w:val="28"/>
        </w:rPr>
        <w:t xml:space="preserve"> от имени Думы в соответствии с законодательством Российской Федерации;</w:t>
      </w:r>
    </w:p>
    <w:p w:rsidR="003726A8" w:rsidRPr="0069633B" w:rsidRDefault="0069633B" w:rsidP="006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4</w:t>
      </w:r>
      <w:r w:rsidR="003726A8" w:rsidRPr="003726A8">
        <w:rPr>
          <w:rFonts w:ascii="Times New Roman" w:hAnsi="Times New Roman" w:cs="Times New Roman"/>
          <w:sz w:val="24"/>
          <w:szCs w:val="24"/>
        </w:rPr>
        <w:t xml:space="preserve">) </w:t>
      </w:r>
      <w:r w:rsidR="003726A8" w:rsidRPr="0069633B">
        <w:rPr>
          <w:rFonts w:ascii="Times New Roman" w:hAnsi="Times New Roman" w:cs="Times New Roman"/>
          <w:sz w:val="28"/>
          <w:szCs w:val="28"/>
        </w:rPr>
        <w:t xml:space="preserve">отменяет или приостанавливает действие своих правовых актов; 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28A">
        <w:rPr>
          <w:rFonts w:ascii="Times New Roman" w:hAnsi="Times New Roman" w:cs="Times New Roman"/>
          <w:sz w:val="28"/>
          <w:szCs w:val="28"/>
        </w:rPr>
        <w:t>1</w:t>
      </w:r>
      <w:r w:rsidR="00787435">
        <w:rPr>
          <w:rFonts w:ascii="Times New Roman" w:hAnsi="Times New Roman" w:cs="Times New Roman"/>
          <w:sz w:val="28"/>
          <w:szCs w:val="28"/>
        </w:rPr>
        <w:t>5</w:t>
      </w:r>
      <w:r w:rsidRPr="0079328A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 w:rsidR="0069633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9328A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69633B">
        <w:rPr>
          <w:rFonts w:ascii="Times New Roman" w:hAnsi="Times New Roman" w:cs="Times New Roman"/>
          <w:sz w:val="28"/>
          <w:szCs w:val="28"/>
        </w:rPr>
        <w:t xml:space="preserve">Уставом города, </w:t>
      </w:r>
      <w:r w:rsidRPr="0079328A">
        <w:rPr>
          <w:rFonts w:ascii="Times New Roman" w:hAnsi="Times New Roman" w:cs="Times New Roman"/>
          <w:sz w:val="28"/>
          <w:szCs w:val="28"/>
        </w:rPr>
        <w:t xml:space="preserve">настоящим Регламентом и </w:t>
      </w:r>
      <w:r w:rsidR="00CD00FB">
        <w:rPr>
          <w:rFonts w:ascii="Times New Roman" w:hAnsi="Times New Roman" w:cs="Times New Roman"/>
          <w:sz w:val="28"/>
          <w:szCs w:val="28"/>
        </w:rPr>
        <w:t>решениями Думы</w:t>
      </w:r>
      <w:r w:rsidRPr="0079328A">
        <w:rPr>
          <w:rFonts w:ascii="Times New Roman" w:hAnsi="Times New Roman" w:cs="Times New Roman"/>
          <w:sz w:val="28"/>
          <w:szCs w:val="28"/>
        </w:rPr>
        <w:t>.</w:t>
      </w:r>
    </w:p>
    <w:p w:rsidR="00BF4EAA" w:rsidRPr="00BF4EA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EAA">
        <w:rPr>
          <w:rFonts w:ascii="Times New Roman" w:hAnsi="Times New Roman" w:cs="Times New Roman"/>
          <w:sz w:val="28"/>
          <w:szCs w:val="28"/>
        </w:rPr>
        <w:t xml:space="preserve">Досрочное </w:t>
      </w:r>
      <w:r w:rsidR="00F3426C">
        <w:rPr>
          <w:rFonts w:ascii="Times New Roman" w:hAnsi="Times New Roman" w:cs="Times New Roman"/>
          <w:sz w:val="28"/>
          <w:szCs w:val="28"/>
        </w:rPr>
        <w:t>прекращение полномочий</w:t>
      </w:r>
      <w:r w:rsidRPr="00BF4EAA">
        <w:rPr>
          <w:rFonts w:ascii="Times New Roman" w:hAnsi="Times New Roman" w:cs="Times New Roman"/>
          <w:sz w:val="28"/>
          <w:szCs w:val="28"/>
        </w:rPr>
        <w:t xml:space="preserve"> председателя Думы осуществляется на основании решения Думы, в связи с:</w:t>
      </w:r>
    </w:p>
    <w:p w:rsidR="00BF4EAA" w:rsidRPr="00BF4EA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EAA">
        <w:rPr>
          <w:rFonts w:ascii="Times New Roman" w:hAnsi="Times New Roman" w:cs="Times New Roman"/>
          <w:sz w:val="28"/>
          <w:szCs w:val="28"/>
        </w:rPr>
        <w:t>1) отставкой по собственному желанию. Отставка осуществляется на основании личного письменного заявления, поступившего в Думу. В этом случае досрочное пре</w:t>
      </w:r>
      <w:r>
        <w:rPr>
          <w:rFonts w:ascii="Times New Roman" w:hAnsi="Times New Roman" w:cs="Times New Roman"/>
          <w:sz w:val="28"/>
          <w:szCs w:val="28"/>
        </w:rPr>
        <w:t xml:space="preserve">кращение полномочий в качестве </w:t>
      </w:r>
      <w:r w:rsidRPr="00BF4EAA">
        <w:rPr>
          <w:rFonts w:ascii="Times New Roman" w:hAnsi="Times New Roman" w:cs="Times New Roman"/>
          <w:sz w:val="28"/>
          <w:szCs w:val="28"/>
        </w:rPr>
        <w:t>председателя Думы не влечет прекращения его полномочий как депутата Думы (если в заявлении не указано иное);</w:t>
      </w:r>
    </w:p>
    <w:p w:rsidR="00BF4EAA" w:rsidRPr="00BF4EA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EAA">
        <w:rPr>
          <w:rFonts w:ascii="Times New Roman" w:hAnsi="Times New Roman" w:cs="Times New Roman"/>
          <w:sz w:val="28"/>
          <w:szCs w:val="28"/>
        </w:rPr>
        <w:lastRenderedPageBreak/>
        <w:t>2) досрочным прекращением депутатских полномочий в порядке, предусмотренном статьей 7 настоящего Регламента;</w:t>
      </w:r>
    </w:p>
    <w:p w:rsidR="00BF4EAA" w:rsidRPr="00BF4EA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EAA">
        <w:rPr>
          <w:rFonts w:ascii="Times New Roman" w:hAnsi="Times New Roman" w:cs="Times New Roman"/>
          <w:sz w:val="28"/>
          <w:szCs w:val="28"/>
        </w:rPr>
        <w:t>3) утратой доверия депутатов Думы, в порядке, предусмотренном решением Думы.</w:t>
      </w:r>
    </w:p>
    <w:p w:rsidR="00BF4EAA" w:rsidRPr="00BF4EA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EAA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 доверия, одновременно проводится избрание председателя Думы. </w:t>
      </w:r>
    </w:p>
    <w:p w:rsidR="00BF4EAA" w:rsidRPr="0079328A" w:rsidRDefault="00BF4EAA" w:rsidP="00BF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EAA">
        <w:rPr>
          <w:rFonts w:ascii="Times New Roman" w:hAnsi="Times New Roman" w:cs="Times New Roman"/>
          <w:sz w:val="28"/>
          <w:szCs w:val="28"/>
        </w:rPr>
        <w:t>В иных случаях избрание председателя Думы проводится не позднее 14 дней со дня досрочного прекращения полномочий председателя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E0" w:rsidRPr="00F64B9E" w:rsidRDefault="00C647E0" w:rsidP="00C647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B9E">
        <w:rPr>
          <w:rFonts w:ascii="Times New Roman" w:hAnsi="Times New Roman" w:cs="Times New Roman"/>
          <w:sz w:val="28"/>
          <w:szCs w:val="28"/>
        </w:rPr>
        <w:t xml:space="preserve">Статья 5. Заместитель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Pr="00F64B9E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</w:p>
    <w:p w:rsidR="003B2AB0" w:rsidRPr="003B2AB0" w:rsidRDefault="003B2AB0" w:rsidP="003B2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9E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Pr="00F64B9E">
        <w:rPr>
          <w:rFonts w:ascii="Times New Roman" w:hAnsi="Times New Roman" w:cs="Times New Roman"/>
          <w:sz w:val="28"/>
          <w:szCs w:val="28"/>
        </w:rPr>
        <w:t xml:space="preserve">редседателя Думы избирается </w:t>
      </w:r>
      <w:r w:rsidR="009C7FBE" w:rsidRPr="00F64B9E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F64B9E">
        <w:rPr>
          <w:rFonts w:ascii="Times New Roman" w:hAnsi="Times New Roman" w:cs="Times New Roman"/>
          <w:sz w:val="28"/>
          <w:szCs w:val="28"/>
        </w:rPr>
        <w:t>Дум</w:t>
      </w:r>
      <w:r w:rsidR="009C7FBE">
        <w:rPr>
          <w:rFonts w:ascii="Times New Roman" w:hAnsi="Times New Roman" w:cs="Times New Roman"/>
          <w:sz w:val="28"/>
          <w:szCs w:val="28"/>
        </w:rPr>
        <w:t>ы</w:t>
      </w:r>
      <w:r w:rsidR="00F64B9E">
        <w:rPr>
          <w:rFonts w:ascii="Times New Roman" w:hAnsi="Times New Roman" w:cs="Times New Roman"/>
          <w:sz w:val="28"/>
          <w:szCs w:val="28"/>
        </w:rPr>
        <w:t xml:space="preserve"> </w:t>
      </w:r>
      <w:r w:rsidR="0036016D" w:rsidRPr="00123396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Думы </w:t>
      </w:r>
      <w:r w:rsidR="003B2AB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F64B9E">
        <w:rPr>
          <w:rFonts w:ascii="Times New Roman" w:hAnsi="Times New Roman" w:cs="Times New Roman"/>
          <w:sz w:val="28"/>
          <w:szCs w:val="28"/>
        </w:rPr>
        <w:t xml:space="preserve">на срок полномочий Думы </w:t>
      </w:r>
      <w:r w:rsidR="003B2AB0">
        <w:rPr>
          <w:rFonts w:ascii="Times New Roman" w:hAnsi="Times New Roman" w:cs="Times New Roman"/>
          <w:sz w:val="28"/>
          <w:szCs w:val="28"/>
        </w:rPr>
        <w:t>данного созыва.</w:t>
      </w:r>
    </w:p>
    <w:p w:rsidR="00F64B9E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9E">
        <w:rPr>
          <w:rFonts w:ascii="Times New Roman" w:hAnsi="Times New Roman" w:cs="Times New Roman"/>
          <w:sz w:val="28"/>
          <w:szCs w:val="28"/>
        </w:rPr>
        <w:t xml:space="preserve">2. После представления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Pr="00F64B9E">
        <w:rPr>
          <w:rFonts w:ascii="Times New Roman" w:hAnsi="Times New Roman" w:cs="Times New Roman"/>
          <w:sz w:val="28"/>
          <w:szCs w:val="28"/>
        </w:rPr>
        <w:t>редседателем Думы кандидатур</w:t>
      </w:r>
      <w:r w:rsidR="00DA4C8F">
        <w:rPr>
          <w:rFonts w:ascii="Times New Roman" w:hAnsi="Times New Roman" w:cs="Times New Roman"/>
          <w:sz w:val="28"/>
          <w:szCs w:val="28"/>
        </w:rPr>
        <w:t>ы</w:t>
      </w:r>
      <w:r w:rsidRPr="00F64B9E">
        <w:rPr>
          <w:rFonts w:ascii="Times New Roman" w:hAnsi="Times New Roman" w:cs="Times New Roman"/>
          <w:sz w:val="28"/>
          <w:szCs w:val="28"/>
        </w:rPr>
        <w:t xml:space="preserve"> на должность заместителя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Pr="00F64B9E">
        <w:rPr>
          <w:rFonts w:ascii="Times New Roman" w:hAnsi="Times New Roman" w:cs="Times New Roman"/>
          <w:sz w:val="28"/>
          <w:szCs w:val="28"/>
        </w:rPr>
        <w:t xml:space="preserve">редседателя Думы, кандидату предоставляется слово для выступления, после чего проводится обсуждение по кандидатуре и голосование. </w:t>
      </w:r>
    </w:p>
    <w:p w:rsidR="00C647E0" w:rsidRPr="00F64B9E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9E">
        <w:rPr>
          <w:rFonts w:ascii="Times New Roman" w:hAnsi="Times New Roman" w:cs="Times New Roman"/>
          <w:sz w:val="28"/>
          <w:szCs w:val="28"/>
        </w:rPr>
        <w:t xml:space="preserve">Избранным на должность заместителя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Pr="00F64B9E">
        <w:rPr>
          <w:rFonts w:ascii="Times New Roman" w:hAnsi="Times New Roman" w:cs="Times New Roman"/>
          <w:sz w:val="28"/>
          <w:szCs w:val="28"/>
        </w:rPr>
        <w:t>редседателя Думы считается кандидат, за которого проголосовало большинство от установленной численности депутатов.</w:t>
      </w:r>
    </w:p>
    <w:p w:rsidR="0036016D" w:rsidRDefault="00C647E0" w:rsidP="0036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9E">
        <w:rPr>
          <w:rFonts w:ascii="Times New Roman" w:hAnsi="Times New Roman" w:cs="Times New Roman"/>
          <w:sz w:val="28"/>
          <w:szCs w:val="28"/>
        </w:rPr>
        <w:t xml:space="preserve">3. </w:t>
      </w:r>
      <w:r w:rsidR="0036016D" w:rsidRPr="003B2AB0">
        <w:rPr>
          <w:rFonts w:ascii="Times New Roman" w:hAnsi="Times New Roman" w:cs="Times New Roman"/>
          <w:sz w:val="28"/>
          <w:szCs w:val="28"/>
        </w:rPr>
        <w:t>Заместитель председателя Думы осуществляет свои функции в соответствии с поруч</w:t>
      </w:r>
      <w:r w:rsidR="0036016D">
        <w:rPr>
          <w:rFonts w:ascii="Times New Roman" w:hAnsi="Times New Roman" w:cs="Times New Roman"/>
          <w:sz w:val="28"/>
          <w:szCs w:val="28"/>
        </w:rPr>
        <w:t xml:space="preserve">ениями председателя Думы, </w:t>
      </w:r>
      <w:r w:rsidR="0036016D" w:rsidRPr="00123396">
        <w:rPr>
          <w:rFonts w:ascii="Times New Roman" w:hAnsi="Times New Roman" w:cs="Times New Roman"/>
          <w:sz w:val="28"/>
          <w:szCs w:val="28"/>
        </w:rPr>
        <w:t>установленны</w:t>
      </w:r>
      <w:r w:rsidR="009F0CE4">
        <w:rPr>
          <w:rFonts w:ascii="Times New Roman" w:hAnsi="Times New Roman" w:cs="Times New Roman"/>
          <w:sz w:val="28"/>
          <w:szCs w:val="28"/>
        </w:rPr>
        <w:t>ми</w:t>
      </w:r>
      <w:r w:rsidR="0036016D" w:rsidRPr="00123396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Думы.</w:t>
      </w:r>
    </w:p>
    <w:p w:rsidR="00A354B6" w:rsidRPr="007820CF" w:rsidRDefault="00A354B6" w:rsidP="0036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CF">
        <w:rPr>
          <w:rFonts w:ascii="Times New Roman" w:hAnsi="Times New Roman" w:cs="Times New Roman"/>
          <w:sz w:val="28"/>
          <w:szCs w:val="28"/>
        </w:rPr>
        <w:t>Заместитель председателя Думы может осуществлять свои полномочия как на постоянной основе, так и на непостоянной основе</w:t>
      </w:r>
      <w:r w:rsidR="007820CF">
        <w:rPr>
          <w:rFonts w:ascii="Times New Roman" w:hAnsi="Times New Roman" w:cs="Times New Roman"/>
          <w:sz w:val="28"/>
          <w:szCs w:val="28"/>
        </w:rPr>
        <w:t xml:space="preserve"> в соответствии с решением Думы</w:t>
      </w:r>
      <w:r w:rsidRPr="007820CF">
        <w:rPr>
          <w:rFonts w:ascii="Times New Roman" w:hAnsi="Times New Roman" w:cs="Times New Roman"/>
          <w:sz w:val="28"/>
          <w:szCs w:val="28"/>
        </w:rPr>
        <w:t>.</w:t>
      </w:r>
    </w:p>
    <w:p w:rsidR="003B2AB0" w:rsidRPr="003B2AB0" w:rsidRDefault="0036016D" w:rsidP="003B2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96">
        <w:rPr>
          <w:rFonts w:ascii="Times New Roman" w:hAnsi="Times New Roman" w:cs="Times New Roman"/>
          <w:sz w:val="28"/>
          <w:szCs w:val="28"/>
        </w:rPr>
        <w:t xml:space="preserve">4. </w:t>
      </w:r>
      <w:r w:rsidR="003B2AB0" w:rsidRPr="00123396">
        <w:rPr>
          <w:rFonts w:ascii="Times New Roman" w:hAnsi="Times New Roman" w:cs="Times New Roman"/>
          <w:sz w:val="28"/>
          <w:szCs w:val="28"/>
        </w:rPr>
        <w:t xml:space="preserve">Полномочия заместителя председателя Думы </w:t>
      </w:r>
      <w:proofErr w:type="gramStart"/>
      <w:r w:rsidR="003B2AB0" w:rsidRPr="00123396">
        <w:rPr>
          <w:rFonts w:ascii="Times New Roman" w:hAnsi="Times New Roman" w:cs="Times New Roman"/>
          <w:sz w:val="28"/>
          <w:szCs w:val="28"/>
        </w:rPr>
        <w:t xml:space="preserve">начинаются </w:t>
      </w:r>
      <w:r w:rsidR="003B2AB0" w:rsidRPr="003B2AB0">
        <w:rPr>
          <w:rFonts w:ascii="Times New Roman" w:hAnsi="Times New Roman" w:cs="Times New Roman"/>
          <w:sz w:val="28"/>
          <w:szCs w:val="28"/>
        </w:rPr>
        <w:t>со дня избрания и прекращаются</w:t>
      </w:r>
      <w:proofErr w:type="gramEnd"/>
      <w:r w:rsidR="003B2AB0" w:rsidRPr="003B2AB0">
        <w:rPr>
          <w:rFonts w:ascii="Times New Roman" w:hAnsi="Times New Roman" w:cs="Times New Roman"/>
          <w:sz w:val="28"/>
          <w:szCs w:val="28"/>
        </w:rPr>
        <w:t xml:space="preserve"> со дня нач</w:t>
      </w:r>
      <w:r w:rsidR="003B2AB0">
        <w:rPr>
          <w:rFonts w:ascii="Times New Roman" w:hAnsi="Times New Roman" w:cs="Times New Roman"/>
          <w:sz w:val="28"/>
          <w:szCs w:val="28"/>
        </w:rPr>
        <w:t>ала работы Думы нового созыва, кроме случаев досрочного прекращения полномочий заместителя председателя</w:t>
      </w:r>
      <w:r w:rsidR="009F0CE4">
        <w:rPr>
          <w:rFonts w:ascii="Times New Roman" w:hAnsi="Times New Roman" w:cs="Times New Roman"/>
          <w:sz w:val="28"/>
          <w:szCs w:val="28"/>
        </w:rPr>
        <w:t xml:space="preserve"> Думы</w:t>
      </w:r>
      <w:r w:rsidR="003B2AB0">
        <w:rPr>
          <w:rFonts w:ascii="Times New Roman" w:hAnsi="Times New Roman" w:cs="Times New Roman"/>
          <w:sz w:val="28"/>
          <w:szCs w:val="28"/>
        </w:rPr>
        <w:t>.</w:t>
      </w:r>
    </w:p>
    <w:p w:rsidR="00187DF7" w:rsidRDefault="0036016D" w:rsidP="00187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7DF7">
        <w:rPr>
          <w:rFonts w:ascii="Times New Roman" w:hAnsi="Times New Roman" w:cs="Times New Roman"/>
          <w:sz w:val="28"/>
          <w:szCs w:val="28"/>
        </w:rPr>
        <w:t xml:space="preserve"> </w:t>
      </w:r>
      <w:r w:rsidR="00412CCE">
        <w:rPr>
          <w:rFonts w:ascii="Times New Roman" w:hAnsi="Times New Roman" w:cs="Times New Roman"/>
          <w:sz w:val="28"/>
          <w:szCs w:val="28"/>
        </w:rPr>
        <w:t>Д</w:t>
      </w:r>
      <w:r w:rsidR="00C647E0" w:rsidRPr="00F64B9E">
        <w:rPr>
          <w:rFonts w:ascii="Times New Roman" w:hAnsi="Times New Roman" w:cs="Times New Roman"/>
          <w:sz w:val="28"/>
          <w:szCs w:val="28"/>
        </w:rPr>
        <w:t xml:space="preserve">осрочное освобождение от должности заместителя </w:t>
      </w:r>
      <w:r w:rsidR="00F64B9E">
        <w:rPr>
          <w:rFonts w:ascii="Times New Roman" w:hAnsi="Times New Roman" w:cs="Times New Roman"/>
          <w:sz w:val="28"/>
          <w:szCs w:val="28"/>
        </w:rPr>
        <w:t>п</w:t>
      </w:r>
      <w:r w:rsidR="00C647E0" w:rsidRPr="00F64B9E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9F0CE4">
        <w:rPr>
          <w:rFonts w:ascii="Times New Roman" w:hAnsi="Times New Roman" w:cs="Times New Roman"/>
          <w:sz w:val="28"/>
          <w:szCs w:val="28"/>
        </w:rPr>
        <w:t>осуществляется</w:t>
      </w:r>
      <w:r w:rsidR="00C647E0" w:rsidRPr="00F64B9E">
        <w:rPr>
          <w:rFonts w:ascii="Times New Roman" w:hAnsi="Times New Roman" w:cs="Times New Roman"/>
          <w:sz w:val="28"/>
          <w:szCs w:val="28"/>
        </w:rPr>
        <w:t xml:space="preserve"> </w:t>
      </w:r>
      <w:r w:rsidR="00BC4CC1">
        <w:rPr>
          <w:rFonts w:ascii="Times New Roman" w:hAnsi="Times New Roman" w:cs="Times New Roman"/>
          <w:sz w:val="28"/>
          <w:szCs w:val="28"/>
        </w:rPr>
        <w:t xml:space="preserve">на основании решения Думы, </w:t>
      </w:r>
      <w:r w:rsidR="00187DF7">
        <w:rPr>
          <w:rFonts w:ascii="Times New Roman" w:hAnsi="Times New Roman" w:cs="Times New Roman"/>
          <w:sz w:val="28"/>
          <w:szCs w:val="28"/>
        </w:rPr>
        <w:t xml:space="preserve">в </w:t>
      </w:r>
      <w:r w:rsidR="001414D0">
        <w:rPr>
          <w:rFonts w:ascii="Times New Roman" w:hAnsi="Times New Roman" w:cs="Times New Roman"/>
          <w:sz w:val="28"/>
          <w:szCs w:val="28"/>
        </w:rPr>
        <w:t>связи с</w:t>
      </w:r>
      <w:r w:rsidR="00187DF7">
        <w:rPr>
          <w:rFonts w:ascii="Times New Roman" w:hAnsi="Times New Roman" w:cs="Times New Roman"/>
          <w:sz w:val="28"/>
          <w:szCs w:val="28"/>
        </w:rPr>
        <w:t>:</w:t>
      </w:r>
    </w:p>
    <w:p w:rsidR="00C647E0" w:rsidRDefault="00187DF7" w:rsidP="00141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1414D0">
        <w:rPr>
          <w:rFonts w:ascii="Times New Roman" w:hAnsi="Times New Roman" w:cs="Times New Roman"/>
          <w:sz w:val="28"/>
          <w:szCs w:val="28"/>
        </w:rPr>
        <w:t>тставкой по собственному желанию. Отставка осуществляется</w:t>
      </w:r>
      <w:r w:rsidR="00412CCE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2CCE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BC4CC1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412CCE">
        <w:rPr>
          <w:rFonts w:ascii="Times New Roman" w:hAnsi="Times New Roman" w:cs="Times New Roman"/>
          <w:sz w:val="28"/>
          <w:szCs w:val="28"/>
        </w:rPr>
        <w:t>письменного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14D0">
        <w:rPr>
          <w:rFonts w:ascii="Times New Roman" w:hAnsi="Times New Roman" w:cs="Times New Roman"/>
          <w:sz w:val="28"/>
          <w:szCs w:val="28"/>
        </w:rPr>
        <w:t>, поступившего в Думу. В этом случае д</w:t>
      </w:r>
      <w:r w:rsidR="001414D0" w:rsidRPr="00187DF7">
        <w:rPr>
          <w:rFonts w:ascii="Times New Roman" w:hAnsi="Times New Roman" w:cs="Times New Roman"/>
          <w:sz w:val="28"/>
          <w:szCs w:val="28"/>
        </w:rPr>
        <w:t>осрочное прекращение полномочий в качестве заместителя председателя Думы не влечет прекращения его полномочий как д</w:t>
      </w:r>
      <w:r w:rsidR="001414D0">
        <w:rPr>
          <w:rFonts w:ascii="Times New Roman" w:hAnsi="Times New Roman" w:cs="Times New Roman"/>
          <w:sz w:val="28"/>
          <w:szCs w:val="28"/>
        </w:rPr>
        <w:t>епутата Думы (если в заявлении не указано иное)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DF7" w:rsidRDefault="001414D0" w:rsidP="00123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23396" w:rsidRPr="0018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досрочным прекращением депутатских полномочий </w:t>
      </w:r>
      <w:r w:rsidR="007D023A">
        <w:rPr>
          <w:rFonts w:ascii="Times New Roman" w:hAnsi="Times New Roman" w:cs="Times New Roman"/>
          <w:sz w:val="28"/>
          <w:szCs w:val="28"/>
        </w:rPr>
        <w:t>в порядке, предусмотренном статьей 7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4D0" w:rsidRDefault="001414D0" w:rsidP="00123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утратой доверия депутатов Думы</w:t>
      </w:r>
      <w:r w:rsidR="00BF4EAA">
        <w:rPr>
          <w:rFonts w:ascii="Times New Roman" w:hAnsi="Times New Roman" w:cs="Times New Roman"/>
          <w:sz w:val="28"/>
          <w:szCs w:val="28"/>
        </w:rPr>
        <w:t>, в порядке, предусмотренном решением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CE4" w:rsidRDefault="001414D0" w:rsidP="00123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3FBA">
        <w:rPr>
          <w:rFonts w:ascii="Times New Roman" w:hAnsi="Times New Roman" w:cs="Times New Roman"/>
          <w:sz w:val="28"/>
          <w:szCs w:val="28"/>
        </w:rPr>
        <w:t xml:space="preserve">. </w:t>
      </w:r>
      <w:r w:rsidR="00123396" w:rsidRPr="00187DF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1233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3396" w:rsidRPr="00D4481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3396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123396" w:rsidRPr="00D44817">
        <w:rPr>
          <w:rFonts w:ascii="Times New Roman" w:hAnsi="Times New Roman" w:cs="Times New Roman"/>
          <w:sz w:val="28"/>
          <w:szCs w:val="28"/>
        </w:rPr>
        <w:t xml:space="preserve">в результате принятия Думой решения о досрочном прекращении полномочий </w:t>
      </w:r>
      <w:r w:rsidR="001233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3396" w:rsidRPr="00D4481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123396">
        <w:rPr>
          <w:rFonts w:ascii="Times New Roman" w:hAnsi="Times New Roman" w:cs="Times New Roman"/>
          <w:sz w:val="28"/>
          <w:szCs w:val="28"/>
        </w:rPr>
        <w:t xml:space="preserve">в связи с утратой доверия, </w:t>
      </w:r>
      <w:r w:rsidR="00123396" w:rsidRPr="00D44817">
        <w:rPr>
          <w:rFonts w:ascii="Times New Roman" w:hAnsi="Times New Roman" w:cs="Times New Roman"/>
          <w:sz w:val="28"/>
          <w:szCs w:val="28"/>
        </w:rPr>
        <w:t xml:space="preserve">одновременно проводится избрание </w:t>
      </w:r>
      <w:r w:rsidR="001233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3396" w:rsidRPr="00D44817">
        <w:rPr>
          <w:rFonts w:ascii="Times New Roman" w:hAnsi="Times New Roman" w:cs="Times New Roman"/>
          <w:sz w:val="28"/>
          <w:szCs w:val="28"/>
        </w:rPr>
        <w:t xml:space="preserve">председателя Думы. </w:t>
      </w:r>
    </w:p>
    <w:p w:rsidR="00123396" w:rsidRDefault="00123396" w:rsidP="00123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817">
        <w:rPr>
          <w:rFonts w:ascii="Times New Roman" w:hAnsi="Times New Roman" w:cs="Times New Roman"/>
          <w:sz w:val="28"/>
          <w:szCs w:val="28"/>
        </w:rPr>
        <w:t>В иных случаях изб</w:t>
      </w:r>
      <w:r>
        <w:rPr>
          <w:rFonts w:ascii="Times New Roman" w:hAnsi="Times New Roman" w:cs="Times New Roman"/>
          <w:sz w:val="28"/>
          <w:szCs w:val="28"/>
        </w:rPr>
        <w:t xml:space="preserve">рание заместителя председателя Думы </w:t>
      </w:r>
      <w:r w:rsidRPr="00D4481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22B36">
        <w:rPr>
          <w:rFonts w:ascii="Times New Roman" w:hAnsi="Times New Roman" w:cs="Times New Roman"/>
          <w:sz w:val="28"/>
          <w:szCs w:val="28"/>
        </w:rPr>
        <w:t>не позднее 14 дней со дня досрочного пре</w:t>
      </w:r>
      <w:r w:rsidRPr="00D44817">
        <w:rPr>
          <w:rFonts w:ascii="Times New Roman" w:hAnsi="Times New Roman" w:cs="Times New Roman"/>
          <w:sz w:val="28"/>
          <w:szCs w:val="28"/>
        </w:rPr>
        <w:t xml:space="preserve">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44817">
        <w:rPr>
          <w:rFonts w:ascii="Times New Roman" w:hAnsi="Times New Roman" w:cs="Times New Roman"/>
          <w:sz w:val="28"/>
          <w:szCs w:val="28"/>
        </w:rPr>
        <w:t>председателя Думы.</w:t>
      </w:r>
    </w:p>
    <w:p w:rsidR="00123396" w:rsidRPr="003B2AB0" w:rsidRDefault="00123396" w:rsidP="00787435">
      <w:pPr>
        <w:pStyle w:val="ConsPlusNormal"/>
      </w:pPr>
    </w:p>
    <w:p w:rsidR="00C647E0" w:rsidRPr="003B2AB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B2AB0" w:rsidRPr="003B2AB0">
        <w:rPr>
          <w:rFonts w:ascii="Times New Roman" w:hAnsi="Times New Roman" w:cs="Times New Roman"/>
          <w:sz w:val="28"/>
          <w:szCs w:val="28"/>
        </w:rPr>
        <w:t>6</w:t>
      </w:r>
      <w:r w:rsidRPr="003B2AB0">
        <w:rPr>
          <w:rFonts w:ascii="Times New Roman" w:hAnsi="Times New Roman" w:cs="Times New Roman"/>
          <w:sz w:val="28"/>
          <w:szCs w:val="28"/>
        </w:rPr>
        <w:t>. Депутат Думы</w:t>
      </w:r>
    </w:p>
    <w:p w:rsidR="00C647E0" w:rsidRPr="003B2AB0" w:rsidRDefault="00C647E0" w:rsidP="00C647E0">
      <w:pPr>
        <w:pStyle w:val="ConsPlusNormal"/>
        <w:ind w:firstLine="540"/>
        <w:jc w:val="both"/>
      </w:pP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1. Депутат Думы является полномочным представителем населения, проживающего на территории города Нижневартовска. Депутату Думы гарантируются условия беспрепятственного осуществления им своих полномочий.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 xml:space="preserve">Депутат Думы имеет соответствующее удостоверение, являющееся документом, подтверждающим </w:t>
      </w:r>
      <w:r w:rsidR="00E43324">
        <w:rPr>
          <w:rFonts w:ascii="Times New Roman" w:hAnsi="Times New Roman" w:cs="Times New Roman"/>
          <w:sz w:val="28"/>
          <w:szCs w:val="28"/>
        </w:rPr>
        <w:t>статус</w:t>
      </w:r>
      <w:r w:rsidRPr="003B2AB0">
        <w:rPr>
          <w:rFonts w:ascii="Times New Roman" w:hAnsi="Times New Roman" w:cs="Times New Roman"/>
          <w:sz w:val="28"/>
          <w:szCs w:val="28"/>
        </w:rPr>
        <w:t xml:space="preserve"> депутата Думы, и нагрудный знак. Удостоверением и нагрудным знаком депутат Думы пользуется в течение срока своих полномочий.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2. Положение об удостоверении и нагрудном знаке депутата Думы, их образцы и описание</w:t>
      </w:r>
      <w:r w:rsidR="007D023A">
        <w:rPr>
          <w:rFonts w:ascii="Times New Roman" w:hAnsi="Times New Roman" w:cs="Times New Roman"/>
          <w:sz w:val="28"/>
          <w:szCs w:val="28"/>
        </w:rPr>
        <w:t>,</w:t>
      </w:r>
      <w:r w:rsidRPr="003B2AB0">
        <w:rPr>
          <w:rFonts w:ascii="Times New Roman" w:hAnsi="Times New Roman" w:cs="Times New Roman"/>
          <w:sz w:val="28"/>
          <w:szCs w:val="28"/>
        </w:rPr>
        <w:t xml:space="preserve"> утверждаются решением Думы.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3. Формами депутатской деятельности являются:</w:t>
      </w:r>
    </w:p>
    <w:p w:rsidR="00C647E0" w:rsidRPr="003B2AB0" w:rsidRDefault="005B2B7A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47E0" w:rsidRPr="003B2AB0">
        <w:rPr>
          <w:rFonts w:ascii="Times New Roman" w:hAnsi="Times New Roman" w:cs="Times New Roman"/>
          <w:sz w:val="28"/>
          <w:szCs w:val="28"/>
        </w:rPr>
        <w:t>участие в заседаниях Думы;</w:t>
      </w:r>
    </w:p>
    <w:p w:rsidR="00C647E0" w:rsidRPr="003B2AB0" w:rsidRDefault="005B2B7A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47E0" w:rsidRPr="003B2AB0">
        <w:rPr>
          <w:rFonts w:ascii="Times New Roman" w:hAnsi="Times New Roman" w:cs="Times New Roman"/>
          <w:sz w:val="28"/>
          <w:szCs w:val="28"/>
        </w:rPr>
        <w:t xml:space="preserve">участие в формировании и в работе постоянных </w:t>
      </w:r>
      <w:r w:rsidR="00D667F5">
        <w:rPr>
          <w:rFonts w:ascii="Times New Roman" w:hAnsi="Times New Roman" w:cs="Times New Roman"/>
          <w:sz w:val="28"/>
          <w:szCs w:val="28"/>
        </w:rPr>
        <w:t xml:space="preserve">(временных) </w:t>
      </w:r>
      <w:r w:rsidR="00C647E0" w:rsidRPr="003B2AB0">
        <w:rPr>
          <w:rFonts w:ascii="Times New Roman" w:hAnsi="Times New Roman" w:cs="Times New Roman"/>
          <w:sz w:val="28"/>
          <w:szCs w:val="28"/>
        </w:rPr>
        <w:t>депутатских комиссий (рабочих групп), фракций Думы;</w:t>
      </w:r>
    </w:p>
    <w:p w:rsidR="00C647E0" w:rsidRPr="003B2AB0" w:rsidRDefault="005B2B7A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47E0" w:rsidRPr="003B2AB0">
        <w:rPr>
          <w:rFonts w:ascii="Times New Roman" w:hAnsi="Times New Roman" w:cs="Times New Roman"/>
          <w:sz w:val="28"/>
          <w:szCs w:val="28"/>
        </w:rPr>
        <w:t xml:space="preserve"> выполнение поручений Думы;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4</w:t>
      </w:r>
      <w:r w:rsidR="005B2B7A">
        <w:rPr>
          <w:rFonts w:ascii="Times New Roman" w:hAnsi="Times New Roman" w:cs="Times New Roman"/>
          <w:sz w:val="28"/>
          <w:szCs w:val="28"/>
        </w:rPr>
        <w:t>)</w:t>
      </w:r>
      <w:r w:rsidRPr="003B2AB0">
        <w:rPr>
          <w:rFonts w:ascii="Times New Roman" w:hAnsi="Times New Roman" w:cs="Times New Roman"/>
          <w:sz w:val="28"/>
          <w:szCs w:val="28"/>
        </w:rPr>
        <w:t xml:space="preserve"> обращение с депутатским запросом;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5</w:t>
      </w:r>
      <w:r w:rsidR="005B2B7A">
        <w:rPr>
          <w:rFonts w:ascii="Times New Roman" w:hAnsi="Times New Roman" w:cs="Times New Roman"/>
          <w:sz w:val="28"/>
          <w:szCs w:val="28"/>
        </w:rPr>
        <w:t>)</w:t>
      </w:r>
      <w:r w:rsidRPr="003B2AB0">
        <w:rPr>
          <w:rFonts w:ascii="Times New Roman" w:hAnsi="Times New Roman" w:cs="Times New Roman"/>
          <w:sz w:val="28"/>
          <w:szCs w:val="28"/>
        </w:rPr>
        <w:t xml:space="preserve"> работа с избирателями своего избирательного округа;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6</w:t>
      </w:r>
      <w:r w:rsidR="005B2B7A">
        <w:rPr>
          <w:rFonts w:ascii="Times New Roman" w:hAnsi="Times New Roman" w:cs="Times New Roman"/>
          <w:sz w:val="28"/>
          <w:szCs w:val="28"/>
        </w:rPr>
        <w:t>)</w:t>
      </w:r>
      <w:r w:rsidRPr="003B2AB0">
        <w:rPr>
          <w:rFonts w:ascii="Times New Roman" w:hAnsi="Times New Roman" w:cs="Times New Roman"/>
          <w:sz w:val="28"/>
          <w:szCs w:val="28"/>
        </w:rPr>
        <w:t xml:space="preserve"> участие в депутатских слушаниях.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4. Депутатская деятельность может осуществляться также в иных формах, предусмотренных действующим законодательством и настоящим Регламентом.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 xml:space="preserve">5. Депутат Думы поддерживает связь с избирателями своего избирательного округа, </w:t>
      </w:r>
      <w:proofErr w:type="gramStart"/>
      <w:r w:rsidRPr="003B2AB0">
        <w:rPr>
          <w:rFonts w:ascii="Times New Roman" w:hAnsi="Times New Roman" w:cs="Times New Roman"/>
          <w:sz w:val="28"/>
          <w:szCs w:val="28"/>
        </w:rPr>
        <w:t>ответственен перед ними и им подотчетен</w:t>
      </w:r>
      <w:proofErr w:type="gramEnd"/>
      <w:r w:rsidRPr="003B2AB0">
        <w:rPr>
          <w:rFonts w:ascii="Times New Roman" w:hAnsi="Times New Roman" w:cs="Times New Roman"/>
          <w:sz w:val="28"/>
          <w:szCs w:val="28"/>
        </w:rPr>
        <w:t xml:space="preserve">. Принимает меры по обеспечению прав и законных интересов своих избирателей, рассматривает поступившие от них </w:t>
      </w:r>
      <w:r w:rsidR="007D023A">
        <w:rPr>
          <w:rFonts w:ascii="Times New Roman" w:hAnsi="Times New Roman" w:cs="Times New Roman"/>
          <w:sz w:val="28"/>
          <w:szCs w:val="28"/>
        </w:rPr>
        <w:t>обращения</w:t>
      </w:r>
      <w:r w:rsidRPr="003B2AB0">
        <w:rPr>
          <w:rFonts w:ascii="Times New Roman" w:hAnsi="Times New Roman" w:cs="Times New Roman"/>
          <w:sz w:val="28"/>
          <w:szCs w:val="28"/>
        </w:rPr>
        <w:t>, заявления и жалобы, способствует в пределах своих полномочий правильному и своевременному решению содержащихся в них вопросов.</w:t>
      </w:r>
    </w:p>
    <w:p w:rsidR="00C647E0" w:rsidRPr="003B2A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6. Ведет прием избирателей по личным вопросам в</w:t>
      </w:r>
      <w:r w:rsidR="005B2B7A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приема.</w:t>
      </w:r>
      <w:r w:rsidRPr="003B2AB0">
        <w:rPr>
          <w:rFonts w:ascii="Times New Roman" w:hAnsi="Times New Roman" w:cs="Times New Roman"/>
          <w:sz w:val="28"/>
          <w:szCs w:val="28"/>
        </w:rPr>
        <w:t xml:space="preserve"> График приема размещается </w:t>
      </w:r>
      <w:r w:rsidR="005B2B7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Нижневартовска в сети «Интернет»</w:t>
      </w:r>
      <w:r w:rsidRPr="003B2AB0">
        <w:rPr>
          <w:rFonts w:ascii="Times New Roman" w:hAnsi="Times New Roman" w:cs="Times New Roman"/>
          <w:sz w:val="28"/>
          <w:szCs w:val="28"/>
        </w:rPr>
        <w:t>. Прием проводится не реже одного раза в месяц. Депутат Думы информирует избирателей о своей деятельности во время встреч с ними, а также через средства массовой информации.</w:t>
      </w:r>
    </w:p>
    <w:p w:rsidR="00C647E0" w:rsidRPr="003B2AB0" w:rsidRDefault="001143D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7E0" w:rsidRPr="003B2AB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обеспечивают депутату Думы необходимые условия для проведения отчетов и встреч с избирателями </w:t>
      </w:r>
      <w:r w:rsidR="005B2B7A">
        <w:rPr>
          <w:rFonts w:ascii="Times New Roman" w:hAnsi="Times New Roman" w:cs="Times New Roman"/>
          <w:sz w:val="28"/>
          <w:szCs w:val="28"/>
        </w:rPr>
        <w:t xml:space="preserve">своего избирательного </w:t>
      </w:r>
      <w:r w:rsidR="00C647E0" w:rsidRPr="003B2AB0">
        <w:rPr>
          <w:rFonts w:ascii="Times New Roman" w:hAnsi="Times New Roman" w:cs="Times New Roman"/>
          <w:sz w:val="28"/>
          <w:szCs w:val="28"/>
        </w:rPr>
        <w:t>округа.</w:t>
      </w:r>
    </w:p>
    <w:p w:rsidR="00C647E0" w:rsidRPr="003B2AB0" w:rsidRDefault="001143D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647E0" w:rsidRPr="003B2AB0">
        <w:rPr>
          <w:rFonts w:ascii="Times New Roman" w:hAnsi="Times New Roman" w:cs="Times New Roman"/>
          <w:sz w:val="28"/>
          <w:szCs w:val="28"/>
        </w:rPr>
        <w:t>. Депутат Думы вправе иметь не более двух помощников. Помощник депутата Думы выполняет поручения депутата во взаимоотношениях с избирателями, оказывает депутату Думы организационно-техническую помощь при осуще</w:t>
      </w:r>
      <w:r w:rsidR="00DC2FF7">
        <w:rPr>
          <w:rFonts w:ascii="Times New Roman" w:hAnsi="Times New Roman" w:cs="Times New Roman"/>
          <w:sz w:val="28"/>
          <w:szCs w:val="28"/>
        </w:rPr>
        <w:t>ствлении депутатских полномочий.</w:t>
      </w:r>
      <w:r w:rsidR="00C647E0" w:rsidRPr="003B2AB0">
        <w:rPr>
          <w:rFonts w:ascii="Times New Roman" w:hAnsi="Times New Roman" w:cs="Times New Roman"/>
          <w:sz w:val="28"/>
          <w:szCs w:val="28"/>
        </w:rPr>
        <w:t xml:space="preserve"> </w:t>
      </w:r>
      <w:r w:rsidR="00DC2FF7">
        <w:rPr>
          <w:rFonts w:ascii="Times New Roman" w:hAnsi="Times New Roman" w:cs="Times New Roman"/>
          <w:sz w:val="28"/>
          <w:szCs w:val="28"/>
        </w:rPr>
        <w:t>Д</w:t>
      </w:r>
      <w:r w:rsidR="00C647E0" w:rsidRPr="003B2AB0">
        <w:rPr>
          <w:rFonts w:ascii="Times New Roman" w:hAnsi="Times New Roman" w:cs="Times New Roman"/>
          <w:sz w:val="28"/>
          <w:szCs w:val="28"/>
        </w:rPr>
        <w:t>еятельность</w:t>
      </w:r>
      <w:r w:rsidR="00DC2FF7">
        <w:rPr>
          <w:rFonts w:ascii="Times New Roman" w:hAnsi="Times New Roman" w:cs="Times New Roman"/>
          <w:sz w:val="28"/>
          <w:szCs w:val="28"/>
        </w:rPr>
        <w:t xml:space="preserve"> </w:t>
      </w:r>
      <w:r w:rsidR="00C647E0" w:rsidRPr="003B2AB0">
        <w:rPr>
          <w:rFonts w:ascii="Times New Roman" w:hAnsi="Times New Roman" w:cs="Times New Roman"/>
          <w:sz w:val="28"/>
          <w:szCs w:val="28"/>
        </w:rPr>
        <w:t xml:space="preserve"> помощника регулируется </w:t>
      </w:r>
      <w:hyperlink r:id="rId16" w:history="1">
        <w:r w:rsidR="00C647E0" w:rsidRPr="003B2A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C647E0" w:rsidRPr="003B2AB0">
        <w:rPr>
          <w:rFonts w:ascii="Times New Roman" w:hAnsi="Times New Roman" w:cs="Times New Roman"/>
          <w:sz w:val="28"/>
          <w:szCs w:val="28"/>
        </w:rPr>
        <w:t xml:space="preserve"> о</w:t>
      </w:r>
      <w:r w:rsidR="005B2B7A">
        <w:rPr>
          <w:rFonts w:ascii="Times New Roman" w:hAnsi="Times New Roman" w:cs="Times New Roman"/>
          <w:sz w:val="28"/>
          <w:szCs w:val="28"/>
        </w:rPr>
        <w:t xml:space="preserve"> помощнике депутата Думы города, утвержденным решением Думы.</w:t>
      </w:r>
    </w:p>
    <w:p w:rsidR="00C647E0" w:rsidRPr="003B2AB0" w:rsidRDefault="001143D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7E0" w:rsidRPr="003B2AB0">
        <w:rPr>
          <w:rFonts w:ascii="Times New Roman" w:hAnsi="Times New Roman" w:cs="Times New Roman"/>
          <w:sz w:val="28"/>
          <w:szCs w:val="28"/>
        </w:rPr>
        <w:t>. Депутат Думы обязан:</w:t>
      </w:r>
    </w:p>
    <w:p w:rsidR="00C647E0" w:rsidRPr="003B2AB0" w:rsidRDefault="00C647E0" w:rsidP="00D64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>1</w:t>
      </w:r>
      <w:r w:rsidR="005B2B7A">
        <w:rPr>
          <w:rFonts w:ascii="Times New Roman" w:hAnsi="Times New Roman" w:cs="Times New Roman"/>
          <w:sz w:val="28"/>
          <w:szCs w:val="28"/>
        </w:rPr>
        <w:t>)</w:t>
      </w:r>
      <w:r w:rsidRPr="003B2AB0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Думы и постоянных депутатских комиссиях Думы, членом которых он является;</w:t>
      </w:r>
    </w:p>
    <w:p w:rsidR="00D64E87" w:rsidRPr="00D64E87" w:rsidRDefault="00D64E87" w:rsidP="00D64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B7A">
        <w:rPr>
          <w:rFonts w:ascii="Times New Roman" w:hAnsi="Times New Roman" w:cs="Times New Roman"/>
          <w:sz w:val="28"/>
          <w:szCs w:val="28"/>
        </w:rPr>
        <w:t xml:space="preserve">) соблюдать ограничения, </w:t>
      </w:r>
      <w:r w:rsidRPr="00D64E87">
        <w:rPr>
          <w:rFonts w:ascii="Times New Roman" w:hAnsi="Times New Roman" w:cs="Times New Roman"/>
          <w:sz w:val="28"/>
          <w:szCs w:val="28"/>
        </w:rPr>
        <w:t xml:space="preserve">запреты, исполнять обязанности, которые установлены Федеральным </w:t>
      </w:r>
      <w:hyperlink r:id="rId17" w:history="1">
        <w:r w:rsidRPr="00D64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D64E87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E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законами;</w:t>
      </w:r>
    </w:p>
    <w:p w:rsidR="005B2B7A" w:rsidRDefault="00D64E87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B2AB0">
        <w:rPr>
          <w:rFonts w:ascii="Times New Roman" w:hAnsi="Times New Roman" w:cs="Times New Roman"/>
          <w:sz w:val="28"/>
          <w:szCs w:val="28"/>
        </w:rPr>
        <w:t>соблюдать требования настоящего Регламента;</w:t>
      </w:r>
    </w:p>
    <w:p w:rsidR="00C647E0" w:rsidRDefault="00D64E87" w:rsidP="00C647E0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143D2" w:rsidRPr="00E43324">
        <w:rPr>
          <w:rFonts w:ascii="Times New Roman" w:hAnsi="Times New Roman" w:cs="Times New Roman"/>
          <w:sz w:val="28"/>
          <w:szCs w:val="28"/>
        </w:rPr>
        <w:t xml:space="preserve">отчитываться перед избирателями своего избирательного округа о своей </w:t>
      </w:r>
      <w:r w:rsidR="00E43324">
        <w:rPr>
          <w:rFonts w:ascii="Times New Roman" w:hAnsi="Times New Roman" w:cs="Times New Roman"/>
          <w:sz w:val="28"/>
          <w:szCs w:val="28"/>
        </w:rPr>
        <w:t>депутатской деятельности</w:t>
      </w:r>
      <w:r w:rsidR="001143D2" w:rsidRPr="00E43324">
        <w:rPr>
          <w:rFonts w:ascii="Times New Roman" w:hAnsi="Times New Roman" w:cs="Times New Roman"/>
          <w:sz w:val="28"/>
          <w:szCs w:val="28"/>
        </w:rPr>
        <w:t>, о ходе выполнения предвыборной программы не реже одного раза в год</w:t>
      </w:r>
      <w:r w:rsidR="00C647E0" w:rsidRPr="00E43324">
        <w:rPr>
          <w:rFonts w:ascii="Times New Roman" w:hAnsi="Times New Roman" w:cs="Times New Roman"/>
          <w:sz w:val="28"/>
          <w:szCs w:val="28"/>
        </w:rPr>
        <w:t>;</w:t>
      </w:r>
    </w:p>
    <w:p w:rsidR="001E7028" w:rsidRPr="003B2AB0" w:rsidRDefault="001E7028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E7028">
        <w:rPr>
          <w:rFonts w:ascii="Times New Roman" w:hAnsi="Times New Roman" w:cs="Times New Roman"/>
          <w:sz w:val="28"/>
          <w:szCs w:val="28"/>
        </w:rPr>
        <w:t>не допускать нарушений правил депутатской этики: употреблять в своей речи грубые, оскорбительные выражения, наносящие ущерб чести и достоинству депутатов Думы и других лиц, допускать необоснованные обвинения в чей-либо адрес, использовать заведомо ложную информацию, призывать</w:t>
      </w:r>
      <w:r>
        <w:rPr>
          <w:rFonts w:ascii="Times New Roman" w:hAnsi="Times New Roman" w:cs="Times New Roman"/>
          <w:sz w:val="28"/>
          <w:szCs w:val="28"/>
        </w:rPr>
        <w:t xml:space="preserve"> к незаконным действиям;</w:t>
      </w:r>
    </w:p>
    <w:p w:rsidR="00C647E0" w:rsidRDefault="001E7028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4E87">
        <w:rPr>
          <w:rFonts w:ascii="Times New Roman" w:hAnsi="Times New Roman" w:cs="Times New Roman"/>
          <w:sz w:val="28"/>
          <w:szCs w:val="28"/>
        </w:rPr>
        <w:t xml:space="preserve">) </w:t>
      </w:r>
      <w:r w:rsidR="00C647E0" w:rsidRPr="003B2AB0">
        <w:rPr>
          <w:rFonts w:ascii="Times New Roman" w:hAnsi="Times New Roman" w:cs="Times New Roman"/>
          <w:sz w:val="28"/>
          <w:szCs w:val="28"/>
        </w:rPr>
        <w:t>быть терпимым к иному мнению.</w:t>
      </w:r>
    </w:p>
    <w:p w:rsidR="00E807B7" w:rsidRDefault="00E807B7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7B7" w:rsidRPr="00E807B7" w:rsidRDefault="00E807B7" w:rsidP="00E8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F0064">
        <w:rPr>
          <w:rFonts w:ascii="Times New Roman" w:hAnsi="Times New Roman" w:cs="Times New Roman"/>
          <w:sz w:val="28"/>
          <w:szCs w:val="28"/>
        </w:rPr>
        <w:t>7</w:t>
      </w:r>
      <w:r w:rsidRPr="00E807B7">
        <w:rPr>
          <w:rFonts w:ascii="Times New Roman" w:hAnsi="Times New Roman" w:cs="Times New Roman"/>
          <w:sz w:val="28"/>
          <w:szCs w:val="28"/>
        </w:rPr>
        <w:t>. Порядок досрочного прекращения полномочий депутата Думы</w:t>
      </w:r>
    </w:p>
    <w:p w:rsidR="00E807B7" w:rsidRPr="00E807B7" w:rsidRDefault="00E807B7" w:rsidP="00E8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6B" w:rsidRDefault="00E807B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6B">
        <w:rPr>
          <w:rFonts w:ascii="Times New Roman" w:hAnsi="Times New Roman" w:cs="Times New Roman"/>
          <w:sz w:val="28"/>
          <w:szCs w:val="28"/>
        </w:rPr>
        <w:t>1. Пол</w:t>
      </w:r>
      <w:r w:rsidR="00D4196B">
        <w:rPr>
          <w:rFonts w:ascii="Times New Roman" w:hAnsi="Times New Roman" w:cs="Times New Roman"/>
          <w:sz w:val="28"/>
          <w:szCs w:val="28"/>
        </w:rPr>
        <w:t>номочия депутата Думы</w:t>
      </w:r>
      <w:r w:rsidR="007D0C5B">
        <w:rPr>
          <w:rFonts w:ascii="Times New Roman" w:hAnsi="Times New Roman" w:cs="Times New Roman"/>
          <w:sz w:val="28"/>
          <w:szCs w:val="28"/>
        </w:rPr>
        <w:t xml:space="preserve"> </w:t>
      </w:r>
      <w:r w:rsidR="00F06C57" w:rsidRPr="00F06C57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 w:rsidR="007D0C5B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F06C57" w:rsidRPr="00F06C57">
        <w:rPr>
          <w:rFonts w:ascii="Times New Roman" w:hAnsi="Times New Roman" w:cs="Times New Roman"/>
          <w:sz w:val="28"/>
          <w:szCs w:val="28"/>
        </w:rPr>
        <w:t>на основании решения Думы с момента наступления события, повлекшего досрочное прекращение полномочий, при условии представления в Думу документов, под</w:t>
      </w:r>
      <w:r w:rsidR="00F06C57">
        <w:rPr>
          <w:rFonts w:ascii="Times New Roman" w:hAnsi="Times New Roman" w:cs="Times New Roman"/>
          <w:sz w:val="28"/>
          <w:szCs w:val="28"/>
        </w:rPr>
        <w:t xml:space="preserve">тверждающих наступление события, </w:t>
      </w:r>
      <w:r w:rsidR="00D4196B">
        <w:rPr>
          <w:rFonts w:ascii="Times New Roman" w:hAnsi="Times New Roman" w:cs="Times New Roman"/>
          <w:sz w:val="28"/>
          <w:szCs w:val="28"/>
        </w:rPr>
        <w:t xml:space="preserve">в </w:t>
      </w:r>
      <w:r w:rsidR="00F06C5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4196B">
        <w:rPr>
          <w:rFonts w:ascii="Times New Roman" w:hAnsi="Times New Roman" w:cs="Times New Roman"/>
          <w:sz w:val="28"/>
          <w:szCs w:val="28"/>
        </w:rPr>
        <w:t>случаях: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6B">
        <w:rPr>
          <w:rFonts w:ascii="Times New Roman" w:hAnsi="Times New Roman" w:cs="Times New Roman"/>
          <w:sz w:val="28"/>
          <w:szCs w:val="28"/>
        </w:rPr>
        <w:t>1) смерти;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96B">
        <w:rPr>
          <w:rFonts w:ascii="Times New Roman" w:hAnsi="Times New Roman" w:cs="Times New Roman"/>
          <w:sz w:val="28"/>
          <w:szCs w:val="28"/>
        </w:rPr>
        <w:t>) признания судом недееспособным или ограниченно дееспособным;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96B">
        <w:rPr>
          <w:rFonts w:ascii="Times New Roman" w:hAnsi="Times New Roman" w:cs="Times New Roman"/>
          <w:sz w:val="28"/>
          <w:szCs w:val="28"/>
        </w:rPr>
        <w:t>) признания судом безвестно отсутствующим или объявления умершим;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196B">
        <w:rPr>
          <w:rFonts w:ascii="Times New Roman" w:hAnsi="Times New Roman" w:cs="Times New Roman"/>
          <w:sz w:val="28"/>
          <w:szCs w:val="28"/>
        </w:rPr>
        <w:t>) вступления в отношении него в законную силу обвинительного приговора суда;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96B">
        <w:rPr>
          <w:rFonts w:ascii="Times New Roman" w:hAnsi="Times New Roman" w:cs="Times New Roman"/>
          <w:sz w:val="28"/>
          <w:szCs w:val="28"/>
        </w:rPr>
        <w:t>) выезда за пределы Российской Федерации на постоянное место жительства;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4196B">
        <w:rPr>
          <w:rFonts w:ascii="Times New Roman" w:hAnsi="Times New Roman" w:cs="Times New Roman"/>
          <w:sz w:val="28"/>
          <w:szCs w:val="28"/>
        </w:rPr>
        <w:t xml:space="preserve">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D4196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D4196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06C57" w:rsidRPr="00D4196B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96B">
        <w:rPr>
          <w:rFonts w:ascii="Times New Roman" w:hAnsi="Times New Roman" w:cs="Times New Roman"/>
          <w:sz w:val="28"/>
          <w:szCs w:val="28"/>
        </w:rPr>
        <w:t>) призыва на военную службу или на заменяющую ее альтернативную гражданскую службу;</w:t>
      </w:r>
    </w:p>
    <w:p w:rsidR="00F06C57" w:rsidRDefault="00F06C57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D4196B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>10.2003 №131-ФЗ «</w:t>
      </w:r>
      <w:r w:rsidRPr="00D419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96B">
        <w:rPr>
          <w:rFonts w:ascii="Times New Roman" w:hAnsi="Times New Roman" w:cs="Times New Roman"/>
          <w:sz w:val="28"/>
          <w:szCs w:val="28"/>
        </w:rPr>
        <w:t>.</w:t>
      </w:r>
    </w:p>
    <w:p w:rsidR="007D0C5B" w:rsidRDefault="00544F5E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6B">
        <w:rPr>
          <w:rFonts w:ascii="Times New Roman" w:hAnsi="Times New Roman" w:cs="Times New Roman"/>
          <w:sz w:val="28"/>
          <w:szCs w:val="28"/>
        </w:rPr>
        <w:t>2</w:t>
      </w:r>
      <w:r w:rsidR="00E807B7" w:rsidRPr="00D4196B">
        <w:rPr>
          <w:rFonts w:ascii="Times New Roman" w:hAnsi="Times New Roman" w:cs="Times New Roman"/>
          <w:sz w:val="28"/>
          <w:szCs w:val="28"/>
        </w:rPr>
        <w:t xml:space="preserve">. Полномочия депутата Думы </w:t>
      </w:r>
      <w:r w:rsidR="007D0C5B" w:rsidRPr="00D4196B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 w:rsidR="007D0C5B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D0C5B" w:rsidRPr="00D4196B">
        <w:rPr>
          <w:rFonts w:ascii="Times New Roman" w:hAnsi="Times New Roman" w:cs="Times New Roman"/>
          <w:sz w:val="28"/>
          <w:szCs w:val="28"/>
        </w:rPr>
        <w:t xml:space="preserve">с момента принятия решения Думы </w:t>
      </w:r>
      <w:r w:rsidR="00E807B7" w:rsidRPr="00D4196B">
        <w:rPr>
          <w:rFonts w:ascii="Times New Roman" w:hAnsi="Times New Roman" w:cs="Times New Roman"/>
          <w:sz w:val="28"/>
          <w:szCs w:val="28"/>
        </w:rPr>
        <w:t>в случа</w:t>
      </w:r>
      <w:r w:rsidR="007D0C5B">
        <w:rPr>
          <w:rFonts w:ascii="Times New Roman" w:hAnsi="Times New Roman" w:cs="Times New Roman"/>
          <w:sz w:val="28"/>
          <w:szCs w:val="28"/>
        </w:rPr>
        <w:t>е:</w:t>
      </w:r>
    </w:p>
    <w:p w:rsidR="007D0C5B" w:rsidRDefault="007D0C5B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06C57">
        <w:rPr>
          <w:rFonts w:ascii="Times New Roman" w:hAnsi="Times New Roman" w:cs="Times New Roman"/>
          <w:sz w:val="28"/>
          <w:szCs w:val="28"/>
        </w:rPr>
        <w:t xml:space="preserve"> </w:t>
      </w:r>
      <w:r w:rsidR="00F06C57" w:rsidRPr="00D4196B">
        <w:rPr>
          <w:rFonts w:ascii="Times New Roman" w:hAnsi="Times New Roman" w:cs="Times New Roman"/>
          <w:sz w:val="28"/>
          <w:szCs w:val="28"/>
        </w:rPr>
        <w:t>о</w:t>
      </w:r>
      <w:r w:rsidR="00F06C57">
        <w:rPr>
          <w:rFonts w:ascii="Times New Roman" w:hAnsi="Times New Roman" w:cs="Times New Roman"/>
          <w:sz w:val="28"/>
          <w:szCs w:val="28"/>
        </w:rPr>
        <w:t>тставки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C5B">
        <w:rPr>
          <w:rFonts w:ascii="Times New Roman" w:hAnsi="Times New Roman" w:cs="Times New Roman"/>
          <w:sz w:val="28"/>
          <w:szCs w:val="28"/>
        </w:rPr>
        <w:t xml:space="preserve"> </w:t>
      </w:r>
      <w:r w:rsidRPr="00D4196B">
        <w:rPr>
          <w:rFonts w:ascii="Times New Roman" w:hAnsi="Times New Roman" w:cs="Times New Roman"/>
          <w:sz w:val="28"/>
          <w:szCs w:val="28"/>
        </w:rPr>
        <w:t xml:space="preserve">если в заявлении об </w:t>
      </w:r>
      <w:r>
        <w:rPr>
          <w:rFonts w:ascii="Times New Roman" w:hAnsi="Times New Roman" w:cs="Times New Roman"/>
          <w:sz w:val="28"/>
          <w:szCs w:val="28"/>
        </w:rPr>
        <w:t>отставке не предусмотрено иное;</w:t>
      </w:r>
    </w:p>
    <w:p w:rsidR="007D0C5B" w:rsidRDefault="007D0C5B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6C57">
        <w:rPr>
          <w:rFonts w:ascii="Times New Roman" w:hAnsi="Times New Roman" w:cs="Times New Roman"/>
          <w:sz w:val="28"/>
          <w:szCs w:val="28"/>
        </w:rPr>
        <w:t xml:space="preserve"> </w:t>
      </w:r>
      <w:r w:rsidR="00F06C57" w:rsidRPr="00D4196B">
        <w:rPr>
          <w:rFonts w:ascii="Times New Roman" w:hAnsi="Times New Roman" w:cs="Times New Roman"/>
          <w:sz w:val="28"/>
          <w:szCs w:val="28"/>
        </w:rPr>
        <w:t>досрочного прекращения полномочий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7B7" w:rsidRPr="00D4196B" w:rsidRDefault="007D0C5B" w:rsidP="00F0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06C57">
        <w:rPr>
          <w:rFonts w:ascii="Times New Roman" w:hAnsi="Times New Roman" w:cs="Times New Roman"/>
          <w:sz w:val="28"/>
          <w:szCs w:val="28"/>
        </w:rPr>
        <w:t xml:space="preserve"> </w:t>
      </w:r>
      <w:r w:rsidR="00E807B7" w:rsidRPr="00D4196B">
        <w:rPr>
          <w:rFonts w:ascii="Times New Roman" w:hAnsi="Times New Roman" w:cs="Times New Roman"/>
          <w:sz w:val="28"/>
          <w:szCs w:val="28"/>
        </w:rPr>
        <w:t xml:space="preserve">вступления в силу решений компетентных органов, которые в соответствии с пунктом </w:t>
      </w:r>
      <w:r w:rsidR="005F0064" w:rsidRPr="00D4196B">
        <w:rPr>
          <w:rFonts w:ascii="Times New Roman" w:hAnsi="Times New Roman" w:cs="Times New Roman"/>
          <w:sz w:val="28"/>
          <w:szCs w:val="28"/>
        </w:rPr>
        <w:t>2</w:t>
      </w:r>
      <w:r w:rsidR="00E807B7" w:rsidRPr="00D4196B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F0064" w:rsidRPr="00D4196B">
        <w:rPr>
          <w:rFonts w:ascii="Times New Roman" w:hAnsi="Times New Roman" w:cs="Times New Roman"/>
          <w:sz w:val="28"/>
          <w:szCs w:val="28"/>
        </w:rPr>
        <w:t>0</w:t>
      </w:r>
      <w:r w:rsidR="00E807B7" w:rsidRPr="00D4196B">
        <w:rPr>
          <w:rFonts w:ascii="Times New Roman" w:hAnsi="Times New Roman" w:cs="Times New Roman"/>
          <w:sz w:val="28"/>
          <w:szCs w:val="28"/>
        </w:rPr>
        <w:t xml:space="preserve"> Устава города влекут досроч</w:t>
      </w:r>
      <w:r>
        <w:rPr>
          <w:rFonts w:ascii="Times New Roman" w:hAnsi="Times New Roman" w:cs="Times New Roman"/>
          <w:sz w:val="28"/>
          <w:szCs w:val="28"/>
        </w:rPr>
        <w:t>ное прекращение полномочий Думы.</w:t>
      </w:r>
    </w:p>
    <w:p w:rsidR="00E807B7" w:rsidRDefault="00544F5E" w:rsidP="00E8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6B">
        <w:rPr>
          <w:rFonts w:ascii="Times New Roman" w:hAnsi="Times New Roman" w:cs="Times New Roman"/>
          <w:sz w:val="28"/>
          <w:szCs w:val="28"/>
        </w:rPr>
        <w:t>3</w:t>
      </w:r>
      <w:r w:rsidR="00E807B7" w:rsidRPr="00D4196B">
        <w:rPr>
          <w:rFonts w:ascii="Times New Roman" w:hAnsi="Times New Roman" w:cs="Times New Roman"/>
          <w:sz w:val="28"/>
          <w:szCs w:val="28"/>
        </w:rPr>
        <w:t>. Отзыв депутата Думы избирателями</w:t>
      </w:r>
      <w:r w:rsidR="009F0CE4" w:rsidRPr="00D4196B">
        <w:rPr>
          <w:rFonts w:ascii="Times New Roman" w:hAnsi="Times New Roman" w:cs="Times New Roman"/>
          <w:sz w:val="28"/>
          <w:szCs w:val="28"/>
        </w:rPr>
        <w:t>,</w:t>
      </w:r>
      <w:r w:rsidR="00E807B7" w:rsidRPr="00D4196B">
        <w:rPr>
          <w:rFonts w:ascii="Times New Roman" w:hAnsi="Times New Roman" w:cs="Times New Roman"/>
          <w:sz w:val="28"/>
          <w:szCs w:val="28"/>
        </w:rPr>
        <w:t xml:space="preserve"> осуществляется по основаниям и в порядке, установленном статьей 9 Устава города.</w:t>
      </w:r>
    </w:p>
    <w:p w:rsidR="002C3B29" w:rsidRDefault="002C3B29" w:rsidP="00E8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028" w:rsidRPr="00454023" w:rsidRDefault="001E7028" w:rsidP="009F0C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sub_2003"/>
      <w:r w:rsidRPr="0045402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354B6">
        <w:rPr>
          <w:rFonts w:ascii="Times New Roman" w:hAnsi="Times New Roman" w:cs="Times New Roman"/>
          <w:bCs/>
          <w:sz w:val="28"/>
          <w:szCs w:val="28"/>
        </w:rPr>
        <w:t>8</w:t>
      </w:r>
      <w:r w:rsidRPr="00454023">
        <w:rPr>
          <w:rFonts w:ascii="Times New Roman" w:hAnsi="Times New Roman" w:cs="Times New Roman"/>
          <w:bCs/>
          <w:sz w:val="28"/>
          <w:szCs w:val="28"/>
        </w:rPr>
        <w:t>. Депутатский запрос</w:t>
      </w:r>
    </w:p>
    <w:p w:rsidR="001E7028" w:rsidRPr="001E7028" w:rsidRDefault="001E7028" w:rsidP="001E70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4023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 xml:space="preserve">1. Депутатский запрос </w:t>
      </w:r>
      <w:r w:rsidR="00454023">
        <w:rPr>
          <w:rFonts w:ascii="Times New Roman" w:hAnsi="Times New Roman" w:cs="Times New Roman"/>
          <w:sz w:val="28"/>
          <w:szCs w:val="28"/>
        </w:rPr>
        <w:t>–</w:t>
      </w:r>
      <w:r w:rsidRPr="001E7028">
        <w:rPr>
          <w:rFonts w:ascii="Times New Roman" w:hAnsi="Times New Roman" w:cs="Times New Roman"/>
          <w:sz w:val="28"/>
          <w:szCs w:val="28"/>
        </w:rPr>
        <w:t xml:space="preserve"> специальный письменный вид обращения депутата (группы депутатов) к органам государственной власти, органам местного самоуправления, общественным объединениям, а также предприятиям, учреждениям, организациям, их должностным лицам, с требованием дать разъяснение по кругу вопросов, входящих в компетенцию этих органов, </w:t>
      </w:r>
      <w:r w:rsidR="00156CE6" w:rsidRPr="00156CE6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 w:rsidR="00156CE6">
        <w:rPr>
          <w:rFonts w:ascii="Times New Roman" w:hAnsi="Times New Roman" w:cs="Times New Roman"/>
          <w:sz w:val="28"/>
          <w:szCs w:val="28"/>
        </w:rPr>
        <w:t>с его депутатской деятельностью</w:t>
      </w:r>
      <w:r w:rsidRPr="001E7028">
        <w:rPr>
          <w:rFonts w:ascii="Times New Roman" w:hAnsi="Times New Roman" w:cs="Times New Roman"/>
          <w:sz w:val="28"/>
          <w:szCs w:val="28"/>
        </w:rPr>
        <w:t>.</w:t>
      </w:r>
    </w:p>
    <w:p w:rsid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 xml:space="preserve">Депутат также вправе использовать депутатский запрос при работе с письмами, заявлениями и жалобами избирателей. </w:t>
      </w:r>
    </w:p>
    <w:p w:rsidR="001E7028" w:rsidRP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>2. Депутатский запрос оформляется на бланке депутата Думы, с указ</w:t>
      </w:r>
      <w:r w:rsidR="00156CE6">
        <w:rPr>
          <w:rFonts w:ascii="Times New Roman" w:hAnsi="Times New Roman" w:cs="Times New Roman"/>
          <w:sz w:val="28"/>
          <w:szCs w:val="28"/>
        </w:rPr>
        <w:t>анием слов «Депутатский запрос»</w:t>
      </w:r>
      <w:r w:rsidRPr="001E7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28" w:rsidRP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 xml:space="preserve">При оформлении депутатского запроса группы депутатов, он оформляется на бланке Думы, с указанием слов «Депутатский запрос», подписывается всеми депутатами, указанными в запросе. </w:t>
      </w:r>
    </w:p>
    <w:p w:rsidR="001E7028" w:rsidRPr="00F3426C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>3. Органы государственной власти, органы местного самоуправления, общественные объединения, а также предприятия, учреждения, организации, их должностные лица, к которым обратился депутат по вопросам, связанным с его депутатской деятельностью, обязаны дать депутату письменную информацию на его депутатск</w:t>
      </w:r>
      <w:r w:rsidR="008445F0">
        <w:rPr>
          <w:rFonts w:ascii="Times New Roman" w:hAnsi="Times New Roman" w:cs="Times New Roman"/>
          <w:sz w:val="28"/>
          <w:szCs w:val="28"/>
        </w:rPr>
        <w:t xml:space="preserve">ий запрос в </w:t>
      </w:r>
      <w:r w:rsidR="00F3426C">
        <w:rPr>
          <w:rFonts w:ascii="Times New Roman" w:hAnsi="Times New Roman" w:cs="Times New Roman"/>
          <w:sz w:val="28"/>
          <w:szCs w:val="28"/>
        </w:rPr>
        <w:t xml:space="preserve">тридцатидневный </w:t>
      </w:r>
      <w:r w:rsidR="008445F0">
        <w:rPr>
          <w:rFonts w:ascii="Times New Roman" w:hAnsi="Times New Roman" w:cs="Times New Roman"/>
          <w:sz w:val="28"/>
          <w:szCs w:val="28"/>
        </w:rPr>
        <w:t>срок</w:t>
      </w:r>
      <w:r w:rsidR="00F3426C">
        <w:rPr>
          <w:rFonts w:ascii="Times New Roman" w:hAnsi="Times New Roman" w:cs="Times New Roman"/>
          <w:sz w:val="28"/>
          <w:szCs w:val="28"/>
        </w:rPr>
        <w:t>.</w:t>
      </w:r>
    </w:p>
    <w:p w:rsidR="001E7028" w:rsidRP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 xml:space="preserve">4. В случае невозможности представить информацию в срок, указанный в депутатском запросе, орган или должностное лицо направляет </w:t>
      </w:r>
      <w:r w:rsidRPr="001E7028">
        <w:rPr>
          <w:rFonts w:ascii="Times New Roman" w:hAnsi="Times New Roman" w:cs="Times New Roman"/>
          <w:sz w:val="28"/>
          <w:szCs w:val="28"/>
        </w:rPr>
        <w:lastRenderedPageBreak/>
        <w:t xml:space="preserve">в адрес инициатора депутатского запроса уведомление с просьбой о продлении данного срока, но не более чем на 10 дней со дня получения данного уведомления. </w:t>
      </w:r>
    </w:p>
    <w:p w:rsidR="001E7028" w:rsidRP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>5. Должностные лица предприятий, учреждений, организаций при неисполнении порядка и срока рассмотрения депутатского запроса, несут ответственность в соответствии с действующим законодательством</w:t>
      </w:r>
      <w:r w:rsidR="00F342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E7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28" w:rsidRPr="001E7028" w:rsidRDefault="001E7028" w:rsidP="001E7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028">
        <w:rPr>
          <w:rFonts w:ascii="Times New Roman" w:hAnsi="Times New Roman" w:cs="Times New Roman"/>
          <w:sz w:val="28"/>
          <w:szCs w:val="28"/>
        </w:rPr>
        <w:t xml:space="preserve">6. Письменную информацию, полученную </w:t>
      </w:r>
      <w:r w:rsidR="00F3426C">
        <w:rPr>
          <w:rFonts w:ascii="Times New Roman" w:hAnsi="Times New Roman" w:cs="Times New Roman"/>
          <w:sz w:val="28"/>
          <w:szCs w:val="28"/>
        </w:rPr>
        <w:t xml:space="preserve">в ответ </w:t>
      </w:r>
      <w:r w:rsidRPr="001E7028">
        <w:rPr>
          <w:rFonts w:ascii="Times New Roman" w:hAnsi="Times New Roman" w:cs="Times New Roman"/>
          <w:sz w:val="28"/>
          <w:szCs w:val="28"/>
        </w:rPr>
        <w:t xml:space="preserve">на депутатский запрос, депутат может использовать только при осуществлении своей депутатской деятельности. </w:t>
      </w:r>
    </w:p>
    <w:bookmarkEnd w:id="3"/>
    <w:p w:rsidR="00C647E0" w:rsidRDefault="00C647E0" w:rsidP="009702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354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Аппарат Думы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организационного, правового, финансового, информационного обеспечения деятельности Думы, </w:t>
      </w:r>
      <w:r w:rsidR="001E7028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284">
        <w:rPr>
          <w:rFonts w:ascii="Times New Roman" w:hAnsi="Times New Roman" w:cs="Times New Roman"/>
          <w:sz w:val="28"/>
          <w:szCs w:val="28"/>
        </w:rPr>
        <w:t xml:space="preserve">заместителя председателя Думы, </w:t>
      </w:r>
      <w:r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  <w:r w:rsidR="00E43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создается аппарат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Аппарат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структурным подразделением Думы и не прекращает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после окончания срока полномочий Думы очередного созыва.</w:t>
      </w:r>
    </w:p>
    <w:p w:rsidR="00970284" w:rsidRDefault="0097028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0284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аппарата Думы осуществляет председатель Думы. </w:t>
      </w:r>
    </w:p>
    <w:p w:rsidR="00C647E0" w:rsidRDefault="0097028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7E0">
        <w:rPr>
          <w:rFonts w:ascii="Times New Roman" w:hAnsi="Times New Roman" w:cs="Times New Roman"/>
          <w:sz w:val="28"/>
          <w:szCs w:val="28"/>
        </w:rPr>
        <w:t xml:space="preserve">. Структура и порядок осуществления аппаратом Думы своих функций устанавливаются </w:t>
      </w:r>
      <w:hyperlink r:id="rId18" w:history="1">
        <w:r w:rsidR="00C647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C647E0">
        <w:rPr>
          <w:rFonts w:ascii="Times New Roman" w:hAnsi="Times New Roman" w:cs="Times New Roman"/>
          <w:sz w:val="28"/>
          <w:szCs w:val="28"/>
        </w:rPr>
        <w:t xml:space="preserve"> об аппарате Думы, утверждаемым </w:t>
      </w:r>
      <w:r w:rsidR="00DC5745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E7028">
        <w:rPr>
          <w:rFonts w:ascii="Times New Roman" w:hAnsi="Times New Roman" w:cs="Times New Roman"/>
          <w:sz w:val="28"/>
          <w:szCs w:val="28"/>
        </w:rPr>
        <w:t>председател</w:t>
      </w:r>
      <w:r w:rsidR="00DC5745">
        <w:rPr>
          <w:rFonts w:ascii="Times New Roman" w:hAnsi="Times New Roman" w:cs="Times New Roman"/>
          <w:sz w:val="28"/>
          <w:szCs w:val="28"/>
        </w:rPr>
        <w:t>я</w:t>
      </w:r>
      <w:r w:rsidR="001E7028">
        <w:rPr>
          <w:rFonts w:ascii="Times New Roman" w:hAnsi="Times New Roman" w:cs="Times New Roman"/>
          <w:sz w:val="28"/>
          <w:szCs w:val="28"/>
        </w:rPr>
        <w:t xml:space="preserve"> Думы</w:t>
      </w:r>
      <w:r w:rsidR="002D05F9">
        <w:rPr>
          <w:rFonts w:ascii="Times New Roman" w:hAnsi="Times New Roman" w:cs="Times New Roman"/>
          <w:sz w:val="28"/>
          <w:szCs w:val="28"/>
        </w:rPr>
        <w:t xml:space="preserve"> (далее – Положение об аппарате Думы)</w:t>
      </w:r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Default="0097028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7E0">
        <w:rPr>
          <w:rFonts w:ascii="Times New Roman" w:hAnsi="Times New Roman" w:cs="Times New Roman"/>
          <w:sz w:val="28"/>
          <w:szCs w:val="28"/>
        </w:rPr>
        <w:t xml:space="preserve">. Смета расходов на содержание аппарата Думы, штатное расписание, а также должностные инструкции работников аппарата Думы утверждаются </w:t>
      </w:r>
      <w:r w:rsidR="001E7028">
        <w:rPr>
          <w:rFonts w:ascii="Times New Roman" w:hAnsi="Times New Roman" w:cs="Times New Roman"/>
          <w:sz w:val="28"/>
          <w:szCs w:val="28"/>
        </w:rPr>
        <w:t>п</w:t>
      </w:r>
      <w:r w:rsidR="00C647E0">
        <w:rPr>
          <w:rFonts w:ascii="Times New Roman" w:hAnsi="Times New Roman" w:cs="Times New Roman"/>
          <w:sz w:val="28"/>
          <w:szCs w:val="28"/>
        </w:rPr>
        <w:t xml:space="preserve">редседателем Думы. </w:t>
      </w:r>
    </w:p>
    <w:p w:rsidR="00222B36" w:rsidRDefault="00222B36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354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Постоянные депутатские комиссии Думы</w:t>
      </w:r>
    </w:p>
    <w:p w:rsidR="00C647E0" w:rsidRDefault="00C647E0" w:rsidP="00A354B6">
      <w:pPr>
        <w:pStyle w:val="ConsPlusNormal"/>
        <w:jc w:val="both"/>
      </w:pPr>
    </w:p>
    <w:p w:rsidR="004D61D4" w:rsidRDefault="00C647E0" w:rsidP="00621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Постоянные депутатские комиссии Думы (далее - комиссии Думы) образуются на </w:t>
      </w:r>
      <w:r w:rsidRPr="006500CB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Думы из числа депутатов Думы на срок полномочий Думы для подготовки и предварительного рассмотрения вопросов, относящихся к </w:t>
      </w:r>
      <w:r w:rsidR="00156CE6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214D1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Думы является постоянным структурным подразделением Думы. Количество комиссий Думы, </w:t>
      </w:r>
      <w:r w:rsidR="006214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56CE6">
        <w:rPr>
          <w:rFonts w:ascii="Times New Roman" w:hAnsi="Times New Roman" w:cs="Times New Roman"/>
          <w:sz w:val="28"/>
          <w:szCs w:val="28"/>
        </w:rPr>
        <w:t xml:space="preserve">, устанавливаются решениями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214D1">
        <w:rPr>
          <w:rFonts w:ascii="Times New Roman" w:hAnsi="Times New Roman" w:cs="Times New Roman"/>
          <w:sz w:val="28"/>
          <w:szCs w:val="28"/>
        </w:rPr>
        <w:t>.</w:t>
      </w:r>
    </w:p>
    <w:p w:rsidR="00C647E0" w:rsidRPr="00156CE6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Персональный состав комиссий Думы формируется из числа депутатов Думы в порядке выдвижения или самовыдвижения и утверждается решением Думы, принимаемым большинством голосов от </w:t>
      </w:r>
      <w:r w:rsidRPr="00156CE6">
        <w:rPr>
          <w:rFonts w:ascii="Times New Roman" w:hAnsi="Times New Roman" w:cs="Times New Roman"/>
          <w:sz w:val="28"/>
          <w:szCs w:val="28"/>
        </w:rPr>
        <w:t>установленной численности депутатов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278">
        <w:rPr>
          <w:rFonts w:ascii="Times New Roman" w:hAnsi="Times New Roman" w:cs="Times New Roman"/>
          <w:sz w:val="28"/>
          <w:szCs w:val="28"/>
        </w:rPr>
        <w:t>4. Депутат Думы может входить в состав одной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комиссий Думы.</w:t>
      </w:r>
    </w:p>
    <w:p w:rsidR="00A235AB" w:rsidRDefault="00A235AB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Депутат Думы может быть выведен из состава комиссии Думы </w:t>
      </w:r>
      <w:r w:rsidR="0003627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62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исьменному заявлению</w:t>
      </w:r>
      <w:r w:rsidR="00036278">
        <w:rPr>
          <w:rFonts w:ascii="Times New Roman" w:hAnsi="Times New Roman" w:cs="Times New Roman"/>
          <w:sz w:val="28"/>
          <w:szCs w:val="28"/>
        </w:rPr>
        <w:t xml:space="preserve"> депутата, </w:t>
      </w:r>
      <w:r>
        <w:rPr>
          <w:rFonts w:ascii="Times New Roman" w:hAnsi="Times New Roman" w:cs="Times New Roman"/>
          <w:sz w:val="28"/>
          <w:szCs w:val="28"/>
        </w:rPr>
        <w:t>по представлению соответствующей комиссии Думы</w:t>
      </w:r>
      <w:r w:rsidR="00036278">
        <w:rPr>
          <w:rFonts w:ascii="Times New Roman" w:hAnsi="Times New Roman" w:cs="Times New Roman"/>
          <w:sz w:val="28"/>
          <w:szCs w:val="28"/>
        </w:rPr>
        <w:t>, либо в случае досрочного прекращения полномочий депутата Думы.</w:t>
      </w:r>
    </w:p>
    <w:p w:rsidR="004D61D4" w:rsidRDefault="00A235AB" w:rsidP="00A23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Pr="00036278">
        <w:rPr>
          <w:rFonts w:ascii="Times New Roman" w:hAnsi="Times New Roman" w:cs="Times New Roman"/>
          <w:sz w:val="28"/>
          <w:szCs w:val="28"/>
        </w:rPr>
        <w:t>Думы и его заместитель могут входить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 всех комиссий Думы.</w:t>
      </w:r>
    </w:p>
    <w:p w:rsidR="00C647E0" w:rsidRDefault="004D61D4" w:rsidP="00A23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1D4">
        <w:rPr>
          <w:rFonts w:ascii="Times New Roman" w:hAnsi="Times New Roman" w:cs="Times New Roman"/>
          <w:sz w:val="28"/>
          <w:szCs w:val="28"/>
        </w:rPr>
        <w:t>олномочия комиссий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1D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4D61D4">
        <w:rPr>
          <w:rFonts w:ascii="Times New Roman" w:hAnsi="Times New Roman" w:cs="Times New Roman"/>
          <w:sz w:val="28"/>
          <w:szCs w:val="28"/>
        </w:rPr>
        <w:t xml:space="preserve"> перечень направления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положениями о них, утверждаемые решением Думы.</w:t>
      </w:r>
      <w:r w:rsidRPr="004D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Default="004D61D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7E0">
        <w:rPr>
          <w:rFonts w:ascii="Times New Roman" w:hAnsi="Times New Roman" w:cs="Times New Roman"/>
          <w:sz w:val="28"/>
          <w:szCs w:val="28"/>
        </w:rPr>
        <w:t xml:space="preserve">. Комиссии Думы </w:t>
      </w:r>
      <w:proofErr w:type="gramStart"/>
      <w:r w:rsidR="00C647E0">
        <w:rPr>
          <w:rFonts w:ascii="Times New Roman" w:hAnsi="Times New Roman" w:cs="Times New Roman"/>
          <w:sz w:val="28"/>
          <w:szCs w:val="28"/>
        </w:rPr>
        <w:t>ответственны перед Думой и ей подотчетны</w:t>
      </w:r>
      <w:proofErr w:type="gramEnd"/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Pr="00540B17" w:rsidRDefault="004D61D4" w:rsidP="00C6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7E0" w:rsidRPr="00DA4C8F">
        <w:rPr>
          <w:rFonts w:ascii="Times New Roman" w:hAnsi="Times New Roman" w:cs="Times New Roman"/>
          <w:sz w:val="28"/>
          <w:szCs w:val="28"/>
        </w:rPr>
        <w:t xml:space="preserve">. Комиссия Думы </w:t>
      </w:r>
      <w:proofErr w:type="gramStart"/>
      <w:r w:rsidR="00C647E0" w:rsidRPr="00DA4C8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C647E0" w:rsidRPr="00DA4C8F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год. Отчет о работе комиссии Думы направляется председателем комиссии Думы </w:t>
      </w:r>
      <w:r w:rsidR="00156CE6" w:rsidRPr="00DA4C8F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C647E0" w:rsidRPr="00DA4C8F">
        <w:rPr>
          <w:rFonts w:ascii="Times New Roman" w:hAnsi="Times New Roman" w:cs="Times New Roman"/>
          <w:sz w:val="28"/>
          <w:szCs w:val="28"/>
        </w:rPr>
        <w:t xml:space="preserve"> в первом квартале года, следующего </w:t>
      </w:r>
      <w:proofErr w:type="gramStart"/>
      <w:r w:rsidR="00C647E0" w:rsidRPr="00DA4C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647E0" w:rsidRPr="00DA4C8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647E0" w:rsidRDefault="00C647E0" w:rsidP="00C647E0">
      <w:pPr>
        <w:pStyle w:val="ConsPlusNormal"/>
        <w:ind w:firstLine="540"/>
        <w:jc w:val="both"/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Думы</w:t>
      </w:r>
    </w:p>
    <w:p w:rsidR="00C647E0" w:rsidRDefault="00C647E0" w:rsidP="00C647E0">
      <w:pPr>
        <w:pStyle w:val="ConsPlusNormal"/>
        <w:ind w:firstLine="540"/>
        <w:jc w:val="both"/>
      </w:pPr>
    </w:p>
    <w:p w:rsidR="002E1CB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комиссии Думы, </w:t>
      </w:r>
      <w:r w:rsidRPr="00FE3F2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FE3F2D" w:rsidRPr="00FE3F2D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FE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</w:t>
      </w:r>
      <w:r w:rsidR="00FE3F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первом заседании Думы</w:t>
      </w:r>
      <w:r w:rsidR="00540B1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 w:rsidR="00FE3F2D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на срок полномочий Думы и </w:t>
      </w:r>
      <w:r w:rsidRPr="002E1CB0">
        <w:rPr>
          <w:rFonts w:ascii="Times New Roman" w:hAnsi="Times New Roman" w:cs="Times New Roman"/>
          <w:sz w:val="28"/>
          <w:szCs w:val="28"/>
        </w:rPr>
        <w:t>утвержда</w:t>
      </w:r>
      <w:r w:rsidR="00C35440">
        <w:rPr>
          <w:rFonts w:ascii="Times New Roman" w:hAnsi="Times New Roman" w:cs="Times New Roman"/>
          <w:sz w:val="28"/>
          <w:szCs w:val="28"/>
        </w:rPr>
        <w:t>ю</w:t>
      </w:r>
      <w:r w:rsidRPr="002E1CB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2E1CB0">
        <w:rPr>
          <w:rFonts w:ascii="Times New Roman" w:hAnsi="Times New Roman" w:cs="Times New Roman"/>
          <w:sz w:val="28"/>
          <w:szCs w:val="28"/>
        </w:rPr>
        <w:t xml:space="preserve"> решением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Default="00C3544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7E0">
        <w:rPr>
          <w:rFonts w:ascii="Times New Roman" w:hAnsi="Times New Roman" w:cs="Times New Roman"/>
          <w:sz w:val="28"/>
          <w:szCs w:val="28"/>
        </w:rPr>
        <w:t>Председатель комиссии Думы: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работу комиссии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B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озывает заседания комиссии Думы и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вопросов, вносимых на рассмотрение комиссии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редседательствует на заседаниях комиссии Думы, </w:t>
      </w:r>
      <w:r w:rsidR="00E43324">
        <w:rPr>
          <w:rFonts w:ascii="Times New Roman" w:hAnsi="Times New Roman" w:cs="Times New Roman"/>
          <w:sz w:val="28"/>
          <w:szCs w:val="28"/>
        </w:rPr>
        <w:t>подписывает протоколы заседаний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беспечивает членов комиссии Думы материалами и документами, связанными с деятельностью комиссии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 поручения членам комиссии Думы;</w:t>
      </w:r>
    </w:p>
    <w:p w:rsidR="00C647E0" w:rsidRPr="007820CF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ыходит </w:t>
      </w:r>
      <w:r w:rsidRPr="007820CF">
        <w:rPr>
          <w:rFonts w:ascii="Times New Roman" w:hAnsi="Times New Roman" w:cs="Times New Roman"/>
          <w:sz w:val="28"/>
          <w:szCs w:val="28"/>
        </w:rPr>
        <w:t>в Думу с инициативой по повестке дня з</w:t>
      </w:r>
      <w:r w:rsidR="00FB5EAE" w:rsidRPr="007820CF">
        <w:rPr>
          <w:rFonts w:ascii="Times New Roman" w:hAnsi="Times New Roman" w:cs="Times New Roman"/>
          <w:sz w:val="28"/>
          <w:szCs w:val="28"/>
        </w:rPr>
        <w:t>аседания Думы и другим вопросам, в том числе с предложением об исключении вопроса из повестки дня заседания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0B17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>нформирует Думу о деятельности комиссии Думы по мере необходимости;</w:t>
      </w:r>
    </w:p>
    <w:p w:rsidR="00C647E0" w:rsidRPr="00C3544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440">
        <w:rPr>
          <w:rFonts w:ascii="Times New Roman" w:hAnsi="Times New Roman" w:cs="Times New Roman"/>
          <w:sz w:val="28"/>
          <w:szCs w:val="28"/>
        </w:rPr>
        <w:t>8</w:t>
      </w:r>
      <w:r w:rsidR="00540B17" w:rsidRPr="00C35440">
        <w:rPr>
          <w:rFonts w:ascii="Times New Roman" w:hAnsi="Times New Roman" w:cs="Times New Roman"/>
          <w:sz w:val="28"/>
          <w:szCs w:val="28"/>
        </w:rPr>
        <w:t>)</w:t>
      </w:r>
      <w:r w:rsidRPr="00C35440">
        <w:rPr>
          <w:rFonts w:ascii="Times New Roman" w:hAnsi="Times New Roman" w:cs="Times New Roman"/>
          <w:sz w:val="28"/>
          <w:szCs w:val="28"/>
        </w:rPr>
        <w:t xml:space="preserve"> </w:t>
      </w:r>
      <w:r w:rsidR="00540B17" w:rsidRPr="00C35440">
        <w:rPr>
          <w:rFonts w:ascii="Times New Roman" w:hAnsi="Times New Roman" w:cs="Times New Roman"/>
          <w:sz w:val="28"/>
          <w:szCs w:val="28"/>
        </w:rPr>
        <w:t>п</w:t>
      </w:r>
      <w:r w:rsidRPr="00C35440">
        <w:rPr>
          <w:rFonts w:ascii="Times New Roman" w:hAnsi="Times New Roman" w:cs="Times New Roman"/>
          <w:sz w:val="28"/>
          <w:szCs w:val="28"/>
        </w:rPr>
        <w:t>редставляет в Думу ежегодный отчет о деятельности комиссии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ассматривает обращения, поступившие в адрес комиссии Думы;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40B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комиссии Думы, выполняет иные функции, связанные с организацией работы комиссии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комиссии Думы</w:t>
      </w:r>
      <w:r w:rsidR="00CA3094">
        <w:rPr>
          <w:rFonts w:ascii="Times New Roman" w:hAnsi="Times New Roman" w:cs="Times New Roman"/>
          <w:sz w:val="28"/>
          <w:szCs w:val="28"/>
        </w:rPr>
        <w:t>, заместитель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освобожда</w:t>
      </w:r>
      <w:r w:rsidR="00CA30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</w:t>
      </w:r>
      <w:r w:rsidR="0015782B">
        <w:rPr>
          <w:rFonts w:ascii="Times New Roman" w:hAnsi="Times New Roman" w:cs="Times New Roman"/>
          <w:sz w:val="28"/>
          <w:szCs w:val="28"/>
        </w:rPr>
        <w:t xml:space="preserve"> должности по личному заявлению,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комиссии Думы решением </w:t>
      </w:r>
      <w:r w:rsidRPr="00C35440">
        <w:rPr>
          <w:rFonts w:ascii="Times New Roman" w:hAnsi="Times New Roman" w:cs="Times New Roman"/>
          <w:sz w:val="28"/>
          <w:szCs w:val="28"/>
        </w:rPr>
        <w:t>Думы</w:t>
      </w:r>
      <w:r w:rsidR="0015782B" w:rsidRPr="0015782B">
        <w:t xml:space="preserve"> </w:t>
      </w:r>
      <w:r w:rsidR="0015782B" w:rsidRPr="0015782B">
        <w:rPr>
          <w:rFonts w:ascii="Times New Roman" w:hAnsi="Times New Roman" w:cs="Times New Roman"/>
          <w:sz w:val="28"/>
          <w:szCs w:val="28"/>
        </w:rPr>
        <w:t>либо в случаях досрочного прекращения полномочий депутата Думы.</w:t>
      </w:r>
    </w:p>
    <w:p w:rsidR="00C647E0" w:rsidRDefault="00C647E0" w:rsidP="00540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отсутствия председателя комиссии Думы его обязанности исполняет его заместитель</w:t>
      </w:r>
      <w:r w:rsidR="00C35440">
        <w:rPr>
          <w:rFonts w:ascii="Times New Roman" w:hAnsi="Times New Roman" w:cs="Times New Roman"/>
          <w:sz w:val="28"/>
          <w:szCs w:val="28"/>
        </w:rPr>
        <w:t>.</w:t>
      </w:r>
      <w:r w:rsidR="00E9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17" w:rsidRPr="007820CF" w:rsidRDefault="00540B17" w:rsidP="00540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CF">
        <w:rPr>
          <w:rFonts w:ascii="Times New Roman" w:hAnsi="Times New Roman" w:cs="Times New Roman"/>
          <w:sz w:val="28"/>
          <w:szCs w:val="28"/>
        </w:rPr>
        <w:lastRenderedPageBreak/>
        <w:t>5. В случае отсутствия председателя комиссии и его заместителя, заседани</w:t>
      </w:r>
      <w:r w:rsidR="006500CB" w:rsidRPr="007820CF">
        <w:rPr>
          <w:rFonts w:ascii="Times New Roman" w:hAnsi="Times New Roman" w:cs="Times New Roman"/>
          <w:sz w:val="28"/>
          <w:szCs w:val="28"/>
        </w:rPr>
        <w:t>е</w:t>
      </w:r>
      <w:r w:rsidRPr="007820CF">
        <w:rPr>
          <w:rFonts w:ascii="Times New Roman" w:hAnsi="Times New Roman" w:cs="Times New Roman"/>
          <w:sz w:val="28"/>
          <w:szCs w:val="28"/>
        </w:rPr>
        <w:t xml:space="preserve"> комиссии Думы</w:t>
      </w:r>
      <w:r w:rsidR="006500CB" w:rsidRPr="007820CF">
        <w:rPr>
          <w:rFonts w:ascii="Times New Roman" w:hAnsi="Times New Roman" w:cs="Times New Roman"/>
          <w:sz w:val="28"/>
          <w:szCs w:val="28"/>
        </w:rPr>
        <w:t>, совместное заседание комиссий Думы</w:t>
      </w:r>
      <w:r w:rsidRPr="007820CF">
        <w:rPr>
          <w:rFonts w:ascii="Times New Roman" w:hAnsi="Times New Roman" w:cs="Times New Roman"/>
          <w:sz w:val="28"/>
          <w:szCs w:val="28"/>
        </w:rPr>
        <w:t xml:space="preserve"> может проводить председатель Думы.</w:t>
      </w:r>
    </w:p>
    <w:p w:rsidR="00C647E0" w:rsidRPr="007820CF" w:rsidRDefault="00C647E0" w:rsidP="00C647E0">
      <w:pPr>
        <w:pStyle w:val="ConsPlusNormal"/>
        <w:ind w:firstLine="540"/>
        <w:jc w:val="both"/>
      </w:pPr>
    </w:p>
    <w:p w:rsidR="00C647E0" w:rsidRPr="004F74EF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Заседания комиссий Думы</w:t>
      </w:r>
    </w:p>
    <w:p w:rsidR="00C647E0" w:rsidRDefault="00C647E0" w:rsidP="00C647E0">
      <w:pPr>
        <w:pStyle w:val="ConsPlusNormal"/>
        <w:ind w:firstLine="540"/>
        <w:jc w:val="both"/>
      </w:pPr>
    </w:p>
    <w:p w:rsidR="00C647E0" w:rsidRPr="00540B17" w:rsidRDefault="00540B17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7E0" w:rsidRPr="00540B17">
        <w:rPr>
          <w:rFonts w:ascii="Times New Roman" w:hAnsi="Times New Roman" w:cs="Times New Roman"/>
          <w:sz w:val="28"/>
          <w:szCs w:val="28"/>
        </w:rPr>
        <w:t xml:space="preserve">Заседания комиссии Думы созывает и проводит председатель </w:t>
      </w:r>
      <w:proofErr w:type="gramStart"/>
      <w:r w:rsidR="00C647E0" w:rsidRPr="00540B17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="00C647E0" w:rsidRPr="00540B17">
        <w:rPr>
          <w:rFonts w:ascii="Times New Roman" w:hAnsi="Times New Roman" w:cs="Times New Roman"/>
          <w:sz w:val="28"/>
          <w:szCs w:val="28"/>
        </w:rPr>
        <w:t xml:space="preserve"> комиссии Думы. Заседания комиссии Думы проводятся по мере необходимости, в соответствии с планом работы. Повестка дня заседания комиссии формируется с учетом плановых и дополнительных вопросов. </w:t>
      </w:r>
    </w:p>
    <w:p w:rsidR="00C647E0" w:rsidRDefault="000444C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7E0" w:rsidRPr="00540B17">
        <w:rPr>
          <w:rFonts w:ascii="Times New Roman" w:hAnsi="Times New Roman" w:cs="Times New Roman"/>
          <w:sz w:val="28"/>
          <w:szCs w:val="28"/>
        </w:rPr>
        <w:t>О проведении заседания комиссии Думы председатель уведомляет не менее чем за двое суток членов комисси</w:t>
      </w:r>
      <w:r w:rsidR="0006598D">
        <w:rPr>
          <w:rFonts w:ascii="Times New Roman" w:hAnsi="Times New Roman" w:cs="Times New Roman"/>
          <w:sz w:val="28"/>
          <w:szCs w:val="28"/>
        </w:rPr>
        <w:t>и</w:t>
      </w:r>
      <w:r w:rsidR="00C647E0" w:rsidRPr="00540B17">
        <w:rPr>
          <w:rFonts w:ascii="Times New Roman" w:hAnsi="Times New Roman" w:cs="Times New Roman"/>
          <w:sz w:val="28"/>
          <w:szCs w:val="28"/>
        </w:rPr>
        <w:t xml:space="preserve"> Думы, а также других участников заседания. Заседание комиссии Думы правомочно, если на нем присутствует </w:t>
      </w:r>
      <w:r w:rsidR="00223A19" w:rsidRPr="00E43324">
        <w:rPr>
          <w:rFonts w:ascii="Times New Roman" w:hAnsi="Times New Roman" w:cs="Times New Roman"/>
          <w:sz w:val="28"/>
          <w:szCs w:val="28"/>
        </w:rPr>
        <w:t>не менее половины</w:t>
      </w:r>
      <w:r w:rsidR="00223A19" w:rsidRPr="00BF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7E0" w:rsidRPr="00540B17">
        <w:rPr>
          <w:rFonts w:ascii="Times New Roman" w:hAnsi="Times New Roman" w:cs="Times New Roman"/>
          <w:sz w:val="28"/>
          <w:szCs w:val="28"/>
        </w:rPr>
        <w:t>от списочного состава комиссии Думы.</w:t>
      </w:r>
    </w:p>
    <w:p w:rsidR="00C647E0" w:rsidRDefault="000444C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7E0">
        <w:rPr>
          <w:rFonts w:ascii="Times New Roman" w:hAnsi="Times New Roman" w:cs="Times New Roman"/>
          <w:sz w:val="28"/>
          <w:szCs w:val="28"/>
        </w:rPr>
        <w:t xml:space="preserve">. Депутат Думы обязан присутствовать на заседаниях комиссии Думы, членом которой он является. О невозможности присутствовать на заседании комиссии Думы депутат Думы </w:t>
      </w:r>
      <w:r w:rsidR="00F84C3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647E0">
        <w:rPr>
          <w:rFonts w:ascii="Times New Roman" w:hAnsi="Times New Roman" w:cs="Times New Roman"/>
          <w:sz w:val="28"/>
          <w:szCs w:val="28"/>
        </w:rPr>
        <w:t>заблаговременно информир</w:t>
      </w:r>
      <w:r w:rsidR="00F84C37">
        <w:rPr>
          <w:rFonts w:ascii="Times New Roman" w:hAnsi="Times New Roman" w:cs="Times New Roman"/>
          <w:sz w:val="28"/>
          <w:szCs w:val="28"/>
        </w:rPr>
        <w:t>овать</w:t>
      </w:r>
      <w:r w:rsidR="00C647E0">
        <w:rPr>
          <w:rFonts w:ascii="Times New Roman" w:hAnsi="Times New Roman" w:cs="Times New Roman"/>
          <w:sz w:val="28"/>
          <w:szCs w:val="28"/>
        </w:rPr>
        <w:t xml:space="preserve"> председателя соответствующей комиссии Думы.</w:t>
      </w:r>
    </w:p>
    <w:p w:rsidR="00C647E0" w:rsidRDefault="009D622A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7E0">
        <w:rPr>
          <w:rFonts w:ascii="Times New Roman" w:hAnsi="Times New Roman" w:cs="Times New Roman"/>
          <w:sz w:val="28"/>
          <w:szCs w:val="28"/>
        </w:rPr>
        <w:t xml:space="preserve">. В заседаниях комиссии Думы могут принимать участие с правом совещательного голоса депутаты Думы, не входящие в состав </w:t>
      </w:r>
      <w:proofErr w:type="gramStart"/>
      <w:r w:rsidR="00C647E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C647E0">
        <w:rPr>
          <w:rFonts w:ascii="Times New Roman" w:hAnsi="Times New Roman" w:cs="Times New Roman"/>
          <w:sz w:val="28"/>
          <w:szCs w:val="28"/>
        </w:rPr>
        <w:t xml:space="preserve"> комиссии, а также заинтересованные лица по приглашению председателя комиссии</w:t>
      </w:r>
      <w:r w:rsidR="0015782B">
        <w:rPr>
          <w:rFonts w:ascii="Times New Roman" w:hAnsi="Times New Roman" w:cs="Times New Roman"/>
          <w:sz w:val="28"/>
          <w:szCs w:val="28"/>
        </w:rPr>
        <w:t xml:space="preserve"> Думы</w:t>
      </w:r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Pr="000444C9" w:rsidRDefault="009D622A" w:rsidP="00FD0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граждан и представителей средств массовой информации на заседаниях комиссий Думы осуществляется в порядке, установленном статьей</w:t>
      </w:r>
      <w:r w:rsidR="000B7AA7">
        <w:rPr>
          <w:rFonts w:ascii="Times New Roman" w:hAnsi="Times New Roman" w:cs="Times New Roman"/>
          <w:sz w:val="28"/>
          <w:szCs w:val="28"/>
        </w:rPr>
        <w:t xml:space="preserve"> </w:t>
      </w:r>
      <w:r w:rsidR="000B7AA7" w:rsidRPr="00DA4C8F">
        <w:rPr>
          <w:rFonts w:ascii="Times New Roman" w:hAnsi="Times New Roman" w:cs="Times New Roman"/>
          <w:sz w:val="28"/>
          <w:szCs w:val="28"/>
        </w:rPr>
        <w:t>2</w:t>
      </w:r>
      <w:r w:rsidR="0015782B">
        <w:rPr>
          <w:rFonts w:ascii="Times New Roman" w:hAnsi="Times New Roman" w:cs="Times New Roman"/>
          <w:sz w:val="28"/>
          <w:szCs w:val="28"/>
        </w:rPr>
        <w:t>3</w:t>
      </w:r>
      <w:r w:rsidR="000B7AA7">
        <w:rPr>
          <w:rFonts w:ascii="Times New Roman" w:hAnsi="Times New Roman" w:cs="Times New Roman"/>
          <w:sz w:val="28"/>
          <w:szCs w:val="28"/>
        </w:rPr>
        <w:t xml:space="preserve"> </w:t>
      </w:r>
      <w:r w:rsidR="00FD02C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E6236" w:rsidRDefault="00FD02CC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7E0">
        <w:rPr>
          <w:rFonts w:ascii="Times New Roman" w:hAnsi="Times New Roman" w:cs="Times New Roman"/>
          <w:sz w:val="28"/>
          <w:szCs w:val="28"/>
        </w:rPr>
        <w:t>. Решения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Думы принимаются </w:t>
      </w:r>
      <w:r w:rsidR="00C647E0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комиссии Думы.</w:t>
      </w:r>
    </w:p>
    <w:p w:rsidR="00C647E0" w:rsidRDefault="00FD02CC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314">
        <w:rPr>
          <w:rFonts w:ascii="Times New Roman" w:hAnsi="Times New Roman" w:cs="Times New Roman"/>
          <w:sz w:val="28"/>
          <w:szCs w:val="28"/>
        </w:rPr>
        <w:t>7</w:t>
      </w:r>
      <w:r w:rsidR="009D622A" w:rsidRPr="00E80314">
        <w:rPr>
          <w:rFonts w:ascii="Times New Roman" w:hAnsi="Times New Roman" w:cs="Times New Roman"/>
          <w:sz w:val="28"/>
          <w:szCs w:val="28"/>
        </w:rPr>
        <w:t xml:space="preserve">. </w:t>
      </w:r>
      <w:r w:rsidR="00FE6236" w:rsidRPr="00E80314">
        <w:rPr>
          <w:rFonts w:ascii="Times New Roman" w:hAnsi="Times New Roman" w:cs="Times New Roman"/>
          <w:sz w:val="28"/>
          <w:szCs w:val="28"/>
        </w:rPr>
        <w:t>Принятые на заседании комиссии р</w:t>
      </w:r>
      <w:r w:rsidR="00C647E0" w:rsidRPr="00E803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E6236" w:rsidRPr="00E80314">
        <w:rPr>
          <w:rFonts w:ascii="Times New Roman" w:hAnsi="Times New Roman" w:cs="Times New Roman"/>
          <w:sz w:val="28"/>
          <w:szCs w:val="28"/>
        </w:rPr>
        <w:t>вносятся в</w:t>
      </w:r>
      <w:r w:rsidR="00C647E0" w:rsidRPr="00E80314">
        <w:rPr>
          <w:rFonts w:ascii="Times New Roman" w:hAnsi="Times New Roman" w:cs="Times New Roman"/>
          <w:sz w:val="28"/>
          <w:szCs w:val="28"/>
        </w:rPr>
        <w:t xml:space="preserve"> протокол заседания</w:t>
      </w:r>
      <w:r w:rsidR="00E43324" w:rsidRPr="00E80314">
        <w:rPr>
          <w:rFonts w:ascii="Times New Roman" w:hAnsi="Times New Roman" w:cs="Times New Roman"/>
          <w:sz w:val="28"/>
          <w:szCs w:val="28"/>
        </w:rPr>
        <w:t xml:space="preserve"> комиссии Думы</w:t>
      </w:r>
      <w:r w:rsidR="00FE6236" w:rsidRPr="00E80314">
        <w:rPr>
          <w:rFonts w:ascii="Times New Roman" w:hAnsi="Times New Roman" w:cs="Times New Roman"/>
          <w:sz w:val="28"/>
          <w:szCs w:val="28"/>
        </w:rPr>
        <w:t>.</w:t>
      </w:r>
      <w:r w:rsidR="00C647E0" w:rsidRPr="00E80314">
        <w:rPr>
          <w:rFonts w:ascii="Times New Roman" w:hAnsi="Times New Roman" w:cs="Times New Roman"/>
          <w:sz w:val="28"/>
          <w:szCs w:val="28"/>
        </w:rPr>
        <w:t xml:space="preserve"> </w:t>
      </w:r>
      <w:r w:rsidR="00FE6236" w:rsidRPr="00E80314">
        <w:rPr>
          <w:rFonts w:ascii="Times New Roman" w:hAnsi="Times New Roman" w:cs="Times New Roman"/>
          <w:sz w:val="28"/>
          <w:szCs w:val="28"/>
        </w:rPr>
        <w:t xml:space="preserve">Протокол комиссии Думы  </w:t>
      </w:r>
      <w:r w:rsidR="00C647E0" w:rsidRPr="00E80314">
        <w:rPr>
          <w:rFonts w:ascii="Times New Roman" w:hAnsi="Times New Roman" w:cs="Times New Roman"/>
          <w:sz w:val="28"/>
          <w:szCs w:val="28"/>
        </w:rPr>
        <w:t xml:space="preserve">подписывает ее председатель. </w:t>
      </w:r>
      <w:r w:rsidR="00E80314">
        <w:rPr>
          <w:rFonts w:ascii="Times New Roman" w:hAnsi="Times New Roman" w:cs="Times New Roman"/>
          <w:sz w:val="28"/>
          <w:szCs w:val="28"/>
        </w:rPr>
        <w:t>Комиссия</w:t>
      </w:r>
      <w:r w:rsidR="00C647E0" w:rsidRPr="00E80314">
        <w:rPr>
          <w:rFonts w:ascii="Times New Roman" w:hAnsi="Times New Roman" w:cs="Times New Roman"/>
          <w:sz w:val="28"/>
          <w:szCs w:val="28"/>
        </w:rPr>
        <w:t xml:space="preserve"> може</w:t>
      </w:r>
      <w:r w:rsidR="00E80314">
        <w:rPr>
          <w:rFonts w:ascii="Times New Roman" w:hAnsi="Times New Roman" w:cs="Times New Roman"/>
          <w:sz w:val="28"/>
          <w:szCs w:val="28"/>
        </w:rPr>
        <w:t xml:space="preserve">т дать протокольное </w:t>
      </w:r>
      <w:r w:rsidR="00C647E0" w:rsidRPr="00E80314">
        <w:rPr>
          <w:rFonts w:ascii="Times New Roman" w:hAnsi="Times New Roman" w:cs="Times New Roman"/>
          <w:sz w:val="28"/>
          <w:szCs w:val="28"/>
        </w:rPr>
        <w:t>поручени</w:t>
      </w:r>
      <w:r w:rsidR="00E80314">
        <w:rPr>
          <w:rFonts w:ascii="Times New Roman" w:hAnsi="Times New Roman" w:cs="Times New Roman"/>
          <w:sz w:val="28"/>
          <w:szCs w:val="28"/>
        </w:rPr>
        <w:t xml:space="preserve">е в порядке, предусмотренном статьей </w:t>
      </w:r>
      <w:r w:rsidR="0015782B">
        <w:rPr>
          <w:rFonts w:ascii="Times New Roman" w:hAnsi="Times New Roman" w:cs="Times New Roman"/>
          <w:sz w:val="28"/>
          <w:szCs w:val="28"/>
        </w:rPr>
        <w:t>38</w:t>
      </w:r>
      <w:r w:rsidR="00E8031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647E0" w:rsidRPr="00E80314">
        <w:rPr>
          <w:rFonts w:ascii="Times New Roman" w:hAnsi="Times New Roman" w:cs="Times New Roman"/>
          <w:sz w:val="28"/>
          <w:szCs w:val="28"/>
        </w:rPr>
        <w:t>.</w:t>
      </w:r>
    </w:p>
    <w:p w:rsidR="00F84C37" w:rsidRDefault="00F84C37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Совместные заседания комиссий Думы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рассмотрении вопросов, относящихся к ведению нескольких комиссий Думы, могут проводиться совместные заседания.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Совместные заседания комиссий Думы проводятся по инициативе </w:t>
      </w:r>
      <w:r w:rsidR="00E43324">
        <w:rPr>
          <w:rFonts w:ascii="Times New Roman" w:hAnsi="Times New Roman" w:cs="Times New Roman"/>
          <w:sz w:val="28"/>
          <w:szCs w:val="28"/>
        </w:rPr>
        <w:t>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E43324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8C2448">
        <w:rPr>
          <w:rFonts w:ascii="Times New Roman" w:hAnsi="Times New Roman" w:cs="Times New Roman"/>
          <w:sz w:val="28"/>
          <w:szCs w:val="28"/>
        </w:rPr>
        <w:t>предложению председателя Думы.</w:t>
      </w:r>
    </w:p>
    <w:p w:rsidR="00C647E0" w:rsidRPr="00BF4EAA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Председательствует на совместном заседании комиссий Думы председатель одной из комиссий Думы по согласованию с другим</w:t>
      </w:r>
      <w:r w:rsidR="002E598E">
        <w:rPr>
          <w:rFonts w:ascii="Times New Roman" w:hAnsi="Times New Roman" w:cs="Times New Roman"/>
          <w:sz w:val="28"/>
          <w:szCs w:val="28"/>
        </w:rPr>
        <w:t xml:space="preserve">и </w:t>
      </w:r>
      <w:r w:rsidR="002E598E" w:rsidRPr="00BF4EAA">
        <w:rPr>
          <w:rFonts w:ascii="Times New Roman" w:hAnsi="Times New Roman" w:cs="Times New Roman"/>
          <w:sz w:val="28"/>
          <w:szCs w:val="28"/>
        </w:rPr>
        <w:t>председателями комиссий Думы</w:t>
      </w:r>
      <w:r w:rsidR="008C2448" w:rsidRPr="00BF4EAA">
        <w:rPr>
          <w:rFonts w:ascii="Times New Roman" w:hAnsi="Times New Roman" w:cs="Times New Roman"/>
          <w:sz w:val="28"/>
          <w:szCs w:val="28"/>
        </w:rPr>
        <w:t xml:space="preserve"> либо председатель Думы.</w:t>
      </w:r>
    </w:p>
    <w:p w:rsidR="004F74EF" w:rsidRPr="007820CF" w:rsidRDefault="002E598E" w:rsidP="00145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CF">
        <w:rPr>
          <w:rFonts w:ascii="Times New Roman" w:hAnsi="Times New Roman" w:cs="Times New Roman"/>
          <w:sz w:val="28"/>
          <w:szCs w:val="28"/>
        </w:rPr>
        <w:t>4.</w:t>
      </w:r>
      <w:r w:rsidR="00BF4EAA" w:rsidRPr="007820CF">
        <w:rPr>
          <w:rFonts w:ascii="Times New Roman" w:hAnsi="Times New Roman" w:cs="Times New Roman"/>
          <w:sz w:val="28"/>
          <w:szCs w:val="28"/>
        </w:rPr>
        <w:t xml:space="preserve"> </w:t>
      </w:r>
      <w:r w:rsidR="004F74EF" w:rsidRPr="007820CF">
        <w:rPr>
          <w:rFonts w:ascii="Times New Roman" w:hAnsi="Times New Roman" w:cs="Times New Roman"/>
          <w:sz w:val="28"/>
          <w:szCs w:val="28"/>
        </w:rPr>
        <w:t xml:space="preserve">Совместное заседание комиссий Думы правомочно, если на нем присутствует </w:t>
      </w:r>
      <w:r w:rsidR="00102D96" w:rsidRPr="007820CF">
        <w:rPr>
          <w:rFonts w:ascii="Times New Roman" w:hAnsi="Times New Roman" w:cs="Times New Roman"/>
          <w:sz w:val="28"/>
          <w:szCs w:val="28"/>
        </w:rPr>
        <w:t xml:space="preserve">в общем количестве – </w:t>
      </w:r>
      <w:r w:rsidR="004F74EF" w:rsidRPr="007820CF">
        <w:rPr>
          <w:rFonts w:ascii="Times New Roman" w:hAnsi="Times New Roman" w:cs="Times New Roman"/>
          <w:sz w:val="28"/>
          <w:szCs w:val="28"/>
        </w:rPr>
        <w:t xml:space="preserve">не менее семи депутатов, входящих в состав </w:t>
      </w:r>
      <w:r w:rsidR="0006598D" w:rsidRPr="007820CF">
        <w:rPr>
          <w:rFonts w:ascii="Times New Roman" w:hAnsi="Times New Roman" w:cs="Times New Roman"/>
          <w:sz w:val="28"/>
          <w:szCs w:val="28"/>
        </w:rPr>
        <w:t>комиссий</w:t>
      </w:r>
      <w:r w:rsidR="00102D96" w:rsidRPr="007820CF">
        <w:rPr>
          <w:rFonts w:ascii="Times New Roman" w:hAnsi="Times New Roman" w:cs="Times New Roman"/>
          <w:sz w:val="28"/>
          <w:szCs w:val="28"/>
        </w:rPr>
        <w:t>, участвующих в совместном заседании.</w:t>
      </w:r>
    </w:p>
    <w:p w:rsidR="00DC0204" w:rsidRDefault="008070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CF">
        <w:rPr>
          <w:rFonts w:ascii="Times New Roman" w:hAnsi="Times New Roman" w:cs="Times New Roman"/>
          <w:sz w:val="28"/>
          <w:szCs w:val="28"/>
        </w:rPr>
        <w:t>5</w:t>
      </w:r>
      <w:r w:rsidR="00C647E0" w:rsidRPr="007820CF">
        <w:rPr>
          <w:rFonts w:ascii="Times New Roman" w:hAnsi="Times New Roman" w:cs="Times New Roman"/>
          <w:sz w:val="28"/>
          <w:szCs w:val="28"/>
        </w:rPr>
        <w:t>. Решения принимаются большинством голосов от числа</w:t>
      </w:r>
      <w:r w:rsidR="00C647E0">
        <w:rPr>
          <w:rFonts w:ascii="Times New Roman" w:hAnsi="Times New Roman" w:cs="Times New Roman"/>
          <w:sz w:val="28"/>
          <w:szCs w:val="28"/>
        </w:rPr>
        <w:t xml:space="preserve"> </w:t>
      </w:r>
      <w:r w:rsidR="00C647E0" w:rsidRPr="00DC0204">
        <w:rPr>
          <w:rFonts w:ascii="Times New Roman" w:hAnsi="Times New Roman" w:cs="Times New Roman"/>
          <w:sz w:val="28"/>
          <w:szCs w:val="28"/>
        </w:rPr>
        <w:lastRenderedPageBreak/>
        <w:t>присутствующих</w:t>
      </w:r>
      <w:r w:rsidR="00C647E0">
        <w:rPr>
          <w:rFonts w:ascii="Times New Roman" w:hAnsi="Times New Roman" w:cs="Times New Roman"/>
          <w:sz w:val="28"/>
          <w:szCs w:val="28"/>
        </w:rPr>
        <w:t xml:space="preserve"> </w:t>
      </w:r>
      <w:r w:rsidR="00DC0204">
        <w:rPr>
          <w:rFonts w:ascii="Times New Roman" w:hAnsi="Times New Roman" w:cs="Times New Roman"/>
          <w:sz w:val="28"/>
          <w:szCs w:val="28"/>
        </w:rPr>
        <w:t>на совестном заседании комиссий Думы членов комиссий.</w:t>
      </w:r>
    </w:p>
    <w:p w:rsidR="00C647E0" w:rsidRDefault="00DC020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47E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C647E0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комиссий Думы</w:t>
      </w:r>
      <w:r w:rsidR="00C647E0">
        <w:rPr>
          <w:rFonts w:ascii="Times New Roman" w:hAnsi="Times New Roman" w:cs="Times New Roman"/>
          <w:sz w:val="28"/>
          <w:szCs w:val="28"/>
        </w:rPr>
        <w:t xml:space="preserve"> подписывается председател</w:t>
      </w:r>
      <w:r w:rsidR="008070E0">
        <w:rPr>
          <w:rFonts w:ascii="Times New Roman" w:hAnsi="Times New Roman" w:cs="Times New Roman"/>
          <w:sz w:val="28"/>
          <w:szCs w:val="28"/>
        </w:rPr>
        <w:t xml:space="preserve">ьствующим на данном заседании. </w:t>
      </w:r>
    </w:p>
    <w:p w:rsidR="00DC0204" w:rsidRDefault="00DC0204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Временные депутатские комиссии, рабочие группы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F2D" w:rsidRDefault="00C647E0" w:rsidP="00FE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Временная депутатская комиссия, рабочая группа </w:t>
      </w:r>
      <w:r w:rsidR="00D353E1">
        <w:rPr>
          <w:rFonts w:ascii="Times New Roman" w:hAnsi="Times New Roman" w:cs="Times New Roman"/>
          <w:sz w:val="28"/>
          <w:szCs w:val="28"/>
        </w:rPr>
        <w:t xml:space="preserve">(далее – временная комиссия (группа)) </w:t>
      </w:r>
      <w:r>
        <w:rPr>
          <w:rFonts w:ascii="Times New Roman" w:hAnsi="Times New Roman" w:cs="Times New Roman"/>
          <w:sz w:val="28"/>
          <w:szCs w:val="28"/>
        </w:rPr>
        <w:t xml:space="preserve">избирается из числа депутатов Думы в составе председателя и членов </w:t>
      </w:r>
      <w:r w:rsidR="00D353E1">
        <w:rPr>
          <w:rFonts w:ascii="Times New Roman" w:hAnsi="Times New Roman" w:cs="Times New Roman"/>
          <w:sz w:val="28"/>
          <w:szCs w:val="28"/>
        </w:rPr>
        <w:t xml:space="preserve">временной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(группы). </w:t>
      </w:r>
      <w:r w:rsidR="00FE3F2D">
        <w:rPr>
          <w:rFonts w:ascii="Times New Roman" w:hAnsi="Times New Roman" w:cs="Times New Roman"/>
          <w:sz w:val="28"/>
          <w:szCs w:val="28"/>
        </w:rPr>
        <w:t>Создание временной комиссии (группы) оформляется решением Думы</w:t>
      </w:r>
      <w:r w:rsidR="00606444">
        <w:rPr>
          <w:rFonts w:ascii="Times New Roman" w:hAnsi="Times New Roman" w:cs="Times New Roman"/>
          <w:sz w:val="28"/>
          <w:szCs w:val="28"/>
        </w:rPr>
        <w:t xml:space="preserve">, </w:t>
      </w:r>
      <w:r w:rsidR="00FE3F2D">
        <w:rPr>
          <w:rFonts w:ascii="Times New Roman" w:hAnsi="Times New Roman" w:cs="Times New Roman"/>
          <w:sz w:val="28"/>
          <w:szCs w:val="28"/>
        </w:rPr>
        <w:t>в котором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10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FE3F2D">
        <w:rPr>
          <w:rFonts w:ascii="Times New Roman" w:hAnsi="Times New Roman" w:cs="Times New Roman"/>
          <w:sz w:val="28"/>
          <w:szCs w:val="28"/>
        </w:rPr>
        <w:t xml:space="preserve"> и задачи, для решения которых она создается. Решение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большинством </w:t>
      </w:r>
      <w:r w:rsidR="00FE3F2D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Думы, принимающих участие в заседании Думы. </w:t>
      </w:r>
    </w:p>
    <w:p w:rsidR="00A235AB" w:rsidRDefault="00C647E0" w:rsidP="00FE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Думы, н</w:t>
      </w:r>
      <w:r w:rsidR="00D353E1">
        <w:rPr>
          <w:rFonts w:ascii="Times New Roman" w:hAnsi="Times New Roman" w:cs="Times New Roman"/>
          <w:sz w:val="28"/>
          <w:szCs w:val="28"/>
        </w:rPr>
        <w:t xml:space="preserve">е избранный в состав временной </w:t>
      </w:r>
      <w:r>
        <w:rPr>
          <w:rFonts w:ascii="Times New Roman" w:hAnsi="Times New Roman" w:cs="Times New Roman"/>
          <w:sz w:val="28"/>
          <w:szCs w:val="28"/>
        </w:rPr>
        <w:t>комиссии (группы), может участвовать в ее работе с правом совещательного голоса.</w:t>
      </w:r>
      <w:r w:rsidR="00FE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результатам своей деятельности временная комиссия (группа) предоставляет Думе соответствующую информацию, которая оглашается на заседании Думы.</w:t>
      </w:r>
    </w:p>
    <w:p w:rsidR="00C647E0" w:rsidRDefault="001C7E08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47E0">
        <w:rPr>
          <w:rFonts w:ascii="Times New Roman" w:hAnsi="Times New Roman" w:cs="Times New Roman"/>
          <w:sz w:val="28"/>
          <w:szCs w:val="28"/>
        </w:rPr>
        <w:t>Временная комиссия (группа) прекращает свою деятельность после выполнения возложенных на нее задач или досрочно по решению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Депутатские объединения (фракции) Думы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Депутатское объединение (фракция) - организованная группа депутатов Думы, представляющих в Думе какую-либо политическую партию или иное общественное объединение (далее - фракция), созданная в целях проведения политической (общественной) позиции, выработанной партией (общественным объединением) по определенному кругу вопросов общественной значимости, рассматриваемого Думой.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Фракции имеют право:</w:t>
      </w:r>
    </w:p>
    <w:p w:rsidR="00C647E0" w:rsidRDefault="00AA7BF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47E0">
        <w:rPr>
          <w:rFonts w:ascii="Times New Roman" w:hAnsi="Times New Roman" w:cs="Times New Roman"/>
          <w:sz w:val="28"/>
          <w:szCs w:val="28"/>
        </w:rPr>
        <w:t xml:space="preserve"> проводить обмен мнениями по вопросам, рассматриваемым Думой;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вносить предложения по повестке дня заседания Думы, выступать с обращениями;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вносить на рассмотрение Думы проекты решений в порядке, предусмотренном настоящим Регламентом.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включения депутата Думы в состав фракции является его письменное заявление и решение фракции. Депутат Думы вправе состоять только в одной фракции.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Депутаты Думы, не вошедшие ни в одну фракцию при ее регистрации, в дальнейшем могут войти в любую из них с согласия ее членов.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регистрации фракции в Думу подается заявление, подписанное депутатами Думы, образовавшими фракцию, с указанием ее наименования и целей образования.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 заявлению прилагаются: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депутатов Думы, входящих в данную фракцию;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целях и задачах фракции;</w:t>
      </w:r>
    </w:p>
    <w:p w:rsidR="00E43324" w:rsidRDefault="00C647E0" w:rsidP="00E43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 лицах, полномочных выступать от имени данной фракции и </w:t>
      </w:r>
      <w:r w:rsidR="00E43324">
        <w:rPr>
          <w:rFonts w:ascii="Times New Roman" w:hAnsi="Times New Roman" w:cs="Times New Roman"/>
          <w:sz w:val="28"/>
          <w:szCs w:val="28"/>
        </w:rPr>
        <w:t>представлять ее интересы в Думе.</w:t>
      </w:r>
    </w:p>
    <w:p w:rsidR="00C647E0" w:rsidRDefault="00AA7BF2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образование фракции и</w:t>
      </w:r>
      <w:r w:rsidR="00C647E0">
        <w:rPr>
          <w:rFonts w:ascii="Times New Roman" w:hAnsi="Times New Roman" w:cs="Times New Roman"/>
          <w:sz w:val="28"/>
          <w:szCs w:val="28"/>
        </w:rPr>
        <w:t xml:space="preserve"> процедура ее создания не противоречат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7E0">
        <w:rPr>
          <w:rFonts w:ascii="Times New Roman" w:hAnsi="Times New Roman" w:cs="Times New Roman"/>
          <w:sz w:val="28"/>
          <w:szCs w:val="28"/>
        </w:rPr>
        <w:t xml:space="preserve"> настоящему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647E0">
        <w:rPr>
          <w:rFonts w:ascii="Times New Roman" w:hAnsi="Times New Roman" w:cs="Times New Roman"/>
          <w:sz w:val="28"/>
          <w:szCs w:val="28"/>
        </w:rPr>
        <w:t>представлен полный пакет документов, предусмотренных настоящей статьей, то такая фракция должна быть зарегистрирована на ближайшем заседании Думы путем принятия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C647E0">
        <w:rPr>
          <w:rFonts w:ascii="Times New Roman" w:hAnsi="Times New Roman" w:cs="Times New Roman"/>
          <w:sz w:val="28"/>
          <w:szCs w:val="28"/>
        </w:rPr>
        <w:t>. Не допускается создание фракций с одинаковыми названиями.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Фракция организует свою работу самостоятельно</w:t>
      </w:r>
      <w:r w:rsidR="00E43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Положения о соответствующей фракции, в которо</w:t>
      </w:r>
      <w:r w:rsidR="00E433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цели и задачи фракции, структура, состав и порядок избрания ее руководящих органов, порядок деятельности фракции, права и обязанности членов фракции и иные вопросы, регулирующие деятельность фракции.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Фракция создается на срок полномочи</w:t>
      </w:r>
      <w:r w:rsidR="00AA7B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Думы, принявшей решение о регистрации фракции.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Фракция может прекратить свое существование путем самороспуска. Решение фракции о самороспуске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направляется в Думу и 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ближайшем заседании Думы.</w:t>
      </w: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354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Депутатские слушания</w:t>
      </w:r>
    </w:p>
    <w:p w:rsidR="00C647E0" w:rsidRDefault="00C647E0" w:rsidP="00C647E0">
      <w:pPr>
        <w:pStyle w:val="ConsPlusNormal"/>
        <w:ind w:firstLine="540"/>
        <w:jc w:val="both"/>
      </w:pPr>
    </w:p>
    <w:p w:rsidR="00FA4617" w:rsidRDefault="00102D96" w:rsidP="00D7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647E0" w:rsidRPr="00D7018C">
        <w:rPr>
          <w:rFonts w:ascii="Times New Roman" w:hAnsi="Times New Roman" w:cs="Times New Roman"/>
          <w:sz w:val="28"/>
          <w:szCs w:val="28"/>
        </w:rPr>
        <w:t xml:space="preserve">Депутатские слушания проводятся для предварительного обсуждения, выявления мнений по вопросам повестки дня заседания Думы, а </w:t>
      </w:r>
      <w:r w:rsidR="00D7018C" w:rsidRPr="00D7018C">
        <w:rPr>
          <w:rFonts w:ascii="Times New Roman" w:hAnsi="Times New Roman" w:cs="Times New Roman"/>
          <w:sz w:val="28"/>
          <w:szCs w:val="28"/>
        </w:rPr>
        <w:t>также по  вопросам, представляющим общественную, социальную, экономическую значимост</w:t>
      </w:r>
      <w:r w:rsidR="00B36B10">
        <w:rPr>
          <w:rFonts w:ascii="Times New Roman" w:hAnsi="Times New Roman" w:cs="Times New Roman"/>
          <w:sz w:val="28"/>
          <w:szCs w:val="28"/>
        </w:rPr>
        <w:t>ь</w:t>
      </w:r>
      <w:r w:rsidR="00D7018C" w:rsidRPr="00D70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18C">
        <w:rPr>
          <w:rFonts w:ascii="Times New Roman" w:hAnsi="Times New Roman" w:cs="Times New Roman"/>
          <w:sz w:val="28"/>
          <w:szCs w:val="28"/>
        </w:rPr>
        <w:t xml:space="preserve"> </w:t>
      </w:r>
      <w:r w:rsidR="00C647E0">
        <w:rPr>
          <w:rFonts w:ascii="Times New Roman" w:hAnsi="Times New Roman" w:cs="Times New Roman"/>
          <w:sz w:val="28"/>
          <w:szCs w:val="28"/>
        </w:rPr>
        <w:t xml:space="preserve">Депутатские слушания могут проводиться по инициативе </w:t>
      </w:r>
      <w:r w:rsidR="00175D2E">
        <w:rPr>
          <w:rFonts w:ascii="Times New Roman" w:hAnsi="Times New Roman" w:cs="Times New Roman"/>
          <w:sz w:val="28"/>
          <w:szCs w:val="28"/>
        </w:rPr>
        <w:t xml:space="preserve">председателя Думы, </w:t>
      </w:r>
      <w:r w:rsidR="00C647E0">
        <w:rPr>
          <w:rFonts w:ascii="Times New Roman" w:hAnsi="Times New Roman" w:cs="Times New Roman"/>
          <w:sz w:val="28"/>
          <w:szCs w:val="28"/>
        </w:rPr>
        <w:t>комиссий</w:t>
      </w:r>
      <w:r w:rsidR="00175D2E">
        <w:rPr>
          <w:rFonts w:ascii="Times New Roman" w:hAnsi="Times New Roman" w:cs="Times New Roman"/>
          <w:sz w:val="28"/>
          <w:szCs w:val="28"/>
        </w:rPr>
        <w:t xml:space="preserve"> Думы</w:t>
      </w:r>
      <w:r w:rsidR="00C647E0">
        <w:rPr>
          <w:rFonts w:ascii="Times New Roman" w:hAnsi="Times New Roman" w:cs="Times New Roman"/>
          <w:sz w:val="28"/>
          <w:szCs w:val="28"/>
        </w:rPr>
        <w:t>, депутатских фракций не позднее</w:t>
      </w:r>
      <w:r w:rsidR="00D7018C">
        <w:rPr>
          <w:rFonts w:ascii="Times New Roman" w:hAnsi="Times New Roman" w:cs="Times New Roman"/>
          <w:sz w:val="28"/>
          <w:szCs w:val="28"/>
        </w:rPr>
        <w:t xml:space="preserve">, </w:t>
      </w:r>
      <w:r w:rsidR="00C647E0">
        <w:rPr>
          <w:rFonts w:ascii="Times New Roman" w:hAnsi="Times New Roman" w:cs="Times New Roman"/>
          <w:sz w:val="28"/>
          <w:szCs w:val="28"/>
        </w:rPr>
        <w:t>чем за день до заседания Думы.</w:t>
      </w:r>
      <w:r w:rsidR="00D7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17" w:rsidRDefault="00C647E0" w:rsidP="00FA4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98E">
        <w:rPr>
          <w:rFonts w:ascii="Times New Roman" w:hAnsi="Times New Roman" w:cs="Times New Roman"/>
          <w:sz w:val="28"/>
          <w:szCs w:val="28"/>
        </w:rPr>
        <w:t xml:space="preserve">2. На депутатских слушаниях должны присутствовать депутаты Думы города, докладчики по вопросам, рассматриваемым на депутатских слушаниях (сведения о докладчиках уточняются аппаратом Думы не </w:t>
      </w:r>
      <w:proofErr w:type="gramStart"/>
      <w:r w:rsidRPr="002E59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598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75D2E">
        <w:rPr>
          <w:rFonts w:ascii="Times New Roman" w:hAnsi="Times New Roman" w:cs="Times New Roman"/>
          <w:sz w:val="28"/>
          <w:szCs w:val="28"/>
        </w:rPr>
        <w:t>один</w:t>
      </w:r>
      <w:r w:rsidRPr="002E598E">
        <w:rPr>
          <w:rFonts w:ascii="Times New Roman" w:hAnsi="Times New Roman" w:cs="Times New Roman"/>
          <w:sz w:val="28"/>
          <w:szCs w:val="28"/>
        </w:rPr>
        <w:t xml:space="preserve"> день до проведения депутатских слушаний), </w:t>
      </w:r>
      <w:r w:rsidR="00A41596">
        <w:rPr>
          <w:rFonts w:ascii="Times New Roman" w:hAnsi="Times New Roman" w:cs="Times New Roman"/>
          <w:sz w:val="28"/>
          <w:szCs w:val="28"/>
        </w:rPr>
        <w:t>представители</w:t>
      </w:r>
      <w:r w:rsidRPr="002E598E">
        <w:rPr>
          <w:rFonts w:ascii="Times New Roman" w:hAnsi="Times New Roman" w:cs="Times New Roman"/>
          <w:sz w:val="28"/>
          <w:szCs w:val="28"/>
        </w:rPr>
        <w:t xml:space="preserve"> аппарата Думы. </w:t>
      </w:r>
    </w:p>
    <w:p w:rsidR="00FA4617" w:rsidRPr="007820CF" w:rsidRDefault="00C647E0" w:rsidP="00FA4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98E">
        <w:rPr>
          <w:rFonts w:ascii="Times New Roman" w:hAnsi="Times New Roman" w:cs="Times New Roman"/>
          <w:sz w:val="28"/>
          <w:szCs w:val="28"/>
        </w:rPr>
        <w:t xml:space="preserve">3. На депутатских слушаниях могут </w:t>
      </w:r>
      <w:proofErr w:type="gramStart"/>
      <w:r w:rsidRPr="002E598E">
        <w:rPr>
          <w:rFonts w:ascii="Times New Roman" w:hAnsi="Times New Roman" w:cs="Times New Roman"/>
          <w:sz w:val="28"/>
          <w:szCs w:val="28"/>
        </w:rPr>
        <w:t>присутствовать и принимать</w:t>
      </w:r>
      <w:proofErr w:type="gramEnd"/>
      <w:r w:rsidRPr="002E598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A4617">
        <w:rPr>
          <w:rFonts w:ascii="Times New Roman" w:hAnsi="Times New Roman" w:cs="Times New Roman"/>
          <w:sz w:val="28"/>
          <w:szCs w:val="28"/>
        </w:rPr>
        <w:t xml:space="preserve">глава города, </w:t>
      </w:r>
      <w:r w:rsidR="00FA4617" w:rsidRPr="002E598E">
        <w:rPr>
          <w:rFonts w:ascii="Times New Roman" w:hAnsi="Times New Roman" w:cs="Times New Roman"/>
          <w:sz w:val="28"/>
          <w:szCs w:val="28"/>
        </w:rPr>
        <w:t xml:space="preserve">заместители главы города, </w:t>
      </w:r>
      <w:r w:rsidR="00BF4EAA">
        <w:rPr>
          <w:rFonts w:ascii="Times New Roman" w:hAnsi="Times New Roman" w:cs="Times New Roman"/>
          <w:sz w:val="28"/>
          <w:szCs w:val="28"/>
        </w:rPr>
        <w:t xml:space="preserve">представители прокуратуры города, </w:t>
      </w:r>
      <w:r w:rsidRPr="002E598E">
        <w:rPr>
          <w:rFonts w:ascii="Times New Roman" w:hAnsi="Times New Roman" w:cs="Times New Roman"/>
          <w:sz w:val="28"/>
          <w:szCs w:val="28"/>
        </w:rPr>
        <w:t>председатель счетной палаты города, руководители структурных под</w:t>
      </w:r>
      <w:r w:rsidR="00A41596">
        <w:rPr>
          <w:rFonts w:ascii="Times New Roman" w:hAnsi="Times New Roman" w:cs="Times New Roman"/>
          <w:sz w:val="28"/>
          <w:szCs w:val="28"/>
        </w:rPr>
        <w:t>разделений администрации города</w:t>
      </w:r>
      <w:r w:rsidRPr="007820CF">
        <w:rPr>
          <w:rFonts w:ascii="Times New Roman" w:hAnsi="Times New Roman" w:cs="Times New Roman"/>
          <w:sz w:val="28"/>
          <w:szCs w:val="28"/>
        </w:rPr>
        <w:t xml:space="preserve">. Иные лица могут участвовать в депутатских слушаниях по приглашению или разрешению </w:t>
      </w:r>
      <w:r w:rsidR="00FA4617" w:rsidRPr="007820CF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7820CF">
        <w:rPr>
          <w:rFonts w:ascii="Times New Roman" w:hAnsi="Times New Roman" w:cs="Times New Roman"/>
          <w:sz w:val="28"/>
          <w:szCs w:val="28"/>
        </w:rPr>
        <w:t>.</w:t>
      </w:r>
    </w:p>
    <w:p w:rsidR="00FA4617" w:rsidRDefault="00C647E0" w:rsidP="00FA4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98E">
        <w:rPr>
          <w:rFonts w:ascii="Times New Roman" w:hAnsi="Times New Roman" w:cs="Times New Roman"/>
          <w:sz w:val="28"/>
          <w:szCs w:val="28"/>
        </w:rPr>
        <w:t xml:space="preserve">4. По результатам депутатских слушаний </w:t>
      </w:r>
      <w:r w:rsidR="00FA4617" w:rsidRPr="002E598E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Pr="002E598E">
        <w:rPr>
          <w:rFonts w:ascii="Times New Roman" w:hAnsi="Times New Roman" w:cs="Times New Roman"/>
          <w:sz w:val="28"/>
          <w:szCs w:val="28"/>
        </w:rPr>
        <w:t xml:space="preserve">оформляется протокол. Протокол депутатских слушаний может содержать поручения. </w:t>
      </w:r>
    </w:p>
    <w:p w:rsidR="00C647E0" w:rsidRDefault="00C647E0" w:rsidP="00465080">
      <w:pPr>
        <w:pStyle w:val="ConsPlusNormal"/>
        <w:jc w:val="both"/>
      </w:pPr>
    </w:p>
    <w:p w:rsidR="0086097A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Думы</w:t>
      </w:r>
    </w:p>
    <w:p w:rsidR="0086097A" w:rsidRDefault="0086097A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A5" w:rsidRDefault="0062066F" w:rsidP="00CD2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Полномочия Думы нового созыва начинаются со дня проведения ее первого заседания. Первое заседание Думы нового созыва проводится совместно с председателем территориальной избирательной комиссии города не </w:t>
      </w:r>
      <w:r w:rsidRP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15 дней со дня избрания </w:t>
      </w:r>
      <w:r w:rsidR="00E8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правомочного состава Думы, установленного Уставом города.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CA5" w:rsidRPr="00CD2CA5" w:rsidRDefault="00CD2CA5" w:rsidP="00CD2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заседания депутаты Думы извещаются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заседания Думы.</w:t>
      </w:r>
    </w:p>
    <w:p w:rsidR="0062066F" w:rsidRP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и последующих заседаниях Думы </w:t>
      </w:r>
      <w:r w:rsidR="0077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до дня вступления в должность главы города, избранного из числа кандидатов, представленных конкурсной комиссией по результатам конкурса, председательствует глава города, избранный из состава Думы пятого созыва. </w:t>
      </w:r>
    </w:p>
    <w:p w:rsidR="0062066F" w:rsidRP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полномочия главы города, избранного из состава Думы пятого созыва прекращены досрочно, то на первом заседании Думы </w:t>
      </w:r>
      <w:r w:rsidR="00777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до избрания председателя Думы, председательствует </w:t>
      </w:r>
      <w:r w:rsidR="0078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старейший 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</w:t>
      </w:r>
      <w:r w:rsid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66F" w:rsidRPr="0062066F" w:rsidRDefault="0077771A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первом заседании Думы председатель </w:t>
      </w:r>
      <w:r w:rsidR="0007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proofErr w:type="gramStart"/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о </w:t>
      </w:r>
      <w:r w:rsid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проведения выборов,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депутатов</w:t>
      </w:r>
      <w:r w:rsid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962" w:rsidRP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62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в Думу,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</w:t>
      </w:r>
      <w:r w:rsidR="008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фамилий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066F" w:rsidRPr="0062066F" w:rsidRDefault="0077771A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первом заседании Думы рассматриваются вопросы: </w:t>
      </w:r>
    </w:p>
    <w:p w:rsidR="0062066F" w:rsidRP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избрании председателя Думы; </w:t>
      </w:r>
    </w:p>
    <w:p w:rsidR="0062066F" w:rsidRP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избрании заместителя председателя Думы; </w:t>
      </w:r>
    </w:p>
    <w:p w:rsidR="0062066F" w:rsidRP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структуре Думы; </w:t>
      </w:r>
    </w:p>
    <w:p w:rsidR="0062066F" w:rsidRDefault="0062066F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 образовании постоянных депутатских </w:t>
      </w:r>
      <w:r w:rsid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 их численном составе</w:t>
      </w:r>
      <w:r w:rsid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избрании председателей комиссий и заместителей председателей комиссий</w:t>
      </w:r>
      <w:r w:rsidR="00F26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A6A" w:rsidRDefault="00F26A6A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 объявлении</w:t>
      </w:r>
      <w:r w:rsidR="0077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кандидатур на должность главы муниципального образования;</w:t>
      </w:r>
    </w:p>
    <w:p w:rsidR="0077771A" w:rsidRPr="005E08E4" w:rsidRDefault="0077771A" w:rsidP="00AB0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назначении членов конкурсной комиссии для проведения конкурса по отбору кандидатур на должность главы муниципального образования.</w:t>
      </w:r>
    </w:p>
    <w:p w:rsidR="0062066F" w:rsidRDefault="0062066F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7A" w:rsidRDefault="0086097A" w:rsidP="00860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проектов решений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E88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88" w:rsidRPr="00AD1E88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</w:t>
      </w:r>
      <w:hyperlink r:id="rId19" w:history="1">
        <w:r w:rsidRPr="00AD1E8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муниципальных правовых актов</w:t>
        </w:r>
      </w:hyperlink>
      <w:r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Думу субъектами правотворческой инициативы, установленными </w:t>
      </w:r>
      <w:r w:rsidR="003E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3E67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E20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2E20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Думы </w:t>
      </w:r>
      <w:r w:rsidR="00F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="00FD2E20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в соответствии с Порядком внесения проектов муниципальных правовых актов в Думу, утвержд</w:t>
      </w:r>
      <w:r w:rsidR="008445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2E20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решением Думы. </w:t>
      </w:r>
    </w:p>
    <w:p w:rsidR="00AD1E88" w:rsidRDefault="00FD2E20" w:rsidP="00AD1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1E88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и другие необходимые материалы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E88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88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Думу не позднее десяти дней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E88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их рассмотрения на </w:t>
      </w:r>
      <w:r w:rsidR="00AD1E88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Думы</w:t>
      </w:r>
      <w:r w:rsidR="00222B36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</w:t>
      </w:r>
      <w:r w:rsidR="00E43324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Думы </w:t>
      </w:r>
      <w:r w:rsidR="00222B36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Думы</w:t>
      </w:r>
      <w:r w:rsidR="0090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="00AD1E88" w:rsidRPr="00E4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36" w:rsidRPr="00910847" w:rsidRDefault="008A0184" w:rsidP="00A41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1E88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88" w:rsidRPr="00AD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проектов решений Думы, вносимых на рассмотрение в Думу, </w:t>
      </w:r>
      <w:r w:rsidR="00AD1E88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аппаратом Думы в прокуратуру города для осуществления </w:t>
      </w: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и </w:t>
      </w:r>
      <w:r w:rsidRP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E88" w:rsidRP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на соответствие действующему законодательству</w:t>
      </w:r>
      <w:r w:rsidR="00CA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D1E88" w:rsidRP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E4" w:rsidRPr="00910847" w:rsidRDefault="005E08E4" w:rsidP="005E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Проекты решений Думы, внесенные населением города в порядке правотворческой инициативы, включаются председателем Думы в проект повестки дня заседания Думы, в соответствии с </w:t>
      </w:r>
      <w:hyperlink r:id="rId20" w:history="1">
        <w:r w:rsidRPr="00910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8445F0" w:rsidRPr="00222B36" w:rsidRDefault="008445F0" w:rsidP="00A41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5928" w:rsidRDefault="0086097A" w:rsidP="00AD1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заседаний Думы</w:t>
      </w:r>
    </w:p>
    <w:p w:rsidR="00AD1E88" w:rsidRPr="00E95928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20" w:rsidRDefault="00AD1E88" w:rsidP="00FD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Думы проводятся в соответствии с принятыми календарными планами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составленными на полгода, </w:t>
      </w:r>
      <w:r w:rsidRPr="00E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предложений субъектов правотворческой инициативы,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7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</w:t>
      </w:r>
      <w:r w:rsidR="008445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города</w:t>
      </w:r>
      <w:r w:rsidRPr="00E47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28" w:rsidRPr="00D353E1" w:rsidRDefault="00FD2E20" w:rsidP="00FD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1E8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на основе этих предложений план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Думы </w:t>
      </w:r>
      <w:r w:rsidR="00AD1E88" w:rsidRPr="008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88" w:rsidRP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первого января и первого июля текущего года.</w:t>
      </w:r>
    </w:p>
    <w:p w:rsidR="0077771A" w:rsidRDefault="0077771A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Думы созываются по мере необходимости, но не реже одного раза в три месяца. Постановление 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очередного заседания Думы готовится в соответствии с планами работы Думы.</w:t>
      </w:r>
    </w:p>
    <w:p w:rsidR="00E95928" w:rsidRPr="00E95928" w:rsidRDefault="0077771A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Думы, созываемые в иные сроки, являются внеочередными. Внеочередные заседания Думы созываются по предложению 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Думы,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города, комиссии </w:t>
      </w:r>
      <w:r w:rsidR="0091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 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</w:t>
      </w:r>
      <w:r w:rsidR="00B31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восьми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28" w:rsidRDefault="00E95928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176A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5A9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созыве Думы на внеочередное заседание указываются причины необходимости его проведения, с приложением проектов решений </w:t>
      </w:r>
      <w:r w:rsidR="00B3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выносимым на рассмотрение вопросам.</w:t>
      </w:r>
    </w:p>
    <w:p w:rsidR="00704837" w:rsidRPr="00E95928" w:rsidRDefault="00B31E87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0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внеочередного заседания Думы оформляется постановлением председателя Думы.</w:t>
      </w:r>
    </w:p>
    <w:p w:rsidR="00E95928" w:rsidRPr="00E95928" w:rsidRDefault="00B31E87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Думы соз</w:t>
      </w:r>
      <w:r w:rsidR="00D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в срок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дней после получения соответствующего предложения или обращения.</w:t>
      </w:r>
    </w:p>
    <w:p w:rsidR="00E95928" w:rsidRPr="00E95928" w:rsidRDefault="00E95928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должны быть информированы о времени и месте проведения внеочередного заседания Думы.</w:t>
      </w:r>
    </w:p>
    <w:p w:rsidR="0077771A" w:rsidRDefault="00B31E87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 к ним, согласованные в установленном порядке, выносимые на внеочередное заседание, должны быть разосланы депутатам Думы не позднее</w:t>
      </w:r>
      <w:r w:rsid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до начала заседания Думы.</w:t>
      </w:r>
    </w:p>
    <w:p w:rsidR="00FD2E20" w:rsidRDefault="00B31E87" w:rsidP="0077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Думы начинается с регистрации присутствующих </w:t>
      </w:r>
      <w:r w:rsidR="00E95928" w:rsidRP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Думы, которую проводит </w:t>
      </w:r>
      <w:r w:rsidR="00C920C0" w:rsidRP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Думы. П</w:t>
      </w:r>
      <w:r w:rsidR="00E95928" w:rsidRP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редседательствующий</w:t>
      </w:r>
      <w:r w:rsidR="00C920C0" w:rsidRP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 количество присутствующих депутатов. </w:t>
      </w:r>
      <w:r w:rsidR="00E95928" w:rsidRP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присутствующих на заседании депутатов Думы осуществляется после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перерыва в заседании Думы. </w:t>
      </w:r>
    </w:p>
    <w:p w:rsidR="00050568" w:rsidRDefault="0077771A" w:rsidP="00050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Думы правомочно, если на нем присутств</w:t>
      </w:r>
      <w:r w:rsidR="000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не менее 1</w:t>
      </w:r>
      <w:r w:rsid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Думы.</w:t>
      </w:r>
    </w:p>
    <w:p w:rsidR="005E08E4" w:rsidRDefault="00B31E87" w:rsidP="00050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обязан присутствовать на заседаниях Думы, о невозможности присутствовать на заседании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обязан заблаговременно проинформировать</w:t>
      </w:r>
      <w:r w:rsidR="0086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568" w:rsidRDefault="00E95928" w:rsidP="00050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отсутствия депутатов Думы на заседании могут быть признаны: его болезнь, нахождение в командировке, в отпуске, другие особые обстоятельства.</w:t>
      </w:r>
    </w:p>
    <w:p w:rsidR="00050568" w:rsidRDefault="00B31E87" w:rsidP="00050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Думы проводятся открыто, гласно и освещаются средствами массовой информации. </w:t>
      </w:r>
    </w:p>
    <w:p w:rsidR="00E95928" w:rsidRPr="005F6D01" w:rsidRDefault="00B31E87" w:rsidP="00050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50568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заседаний Думы могут принимать участие с правом совещательного голоса депутаты Федерального Собрания Российской Федерации, Тюменской областной Думы, Думы Ханты-Мансийского автономного округа - Югры, глава города, прокурор города</w:t>
      </w:r>
      <w:r w:rsidR="00050568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счетной палаты города.</w:t>
      </w:r>
    </w:p>
    <w:p w:rsidR="00050568" w:rsidRDefault="00B31E87" w:rsidP="00050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0568" w:rsidRPr="005F6D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докладчиков на заседания Думы должны быть назначены заместители главы города, руководители департаментов, управлени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отделов администрации города, 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органов, 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D31D41" w:rsidRPr="00D31D41" w:rsidRDefault="00D31D41" w:rsidP="00D31D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Никто на заседании Думы не вправе употреблять в своей речи грубые и оскорбительные выражения, наносящие ущерб чести и достоинству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заседания.</w:t>
      </w:r>
    </w:p>
    <w:p w:rsidR="00D31D41" w:rsidRPr="00D31D41" w:rsidRDefault="00D31D41" w:rsidP="00D31D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требований, установленных пунктом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председательствующий на заседании Думы предупреждает нарушителя, а в случае повторного нарушения лишает его права выступления в течение всего заседания Думы.</w:t>
      </w:r>
    </w:p>
    <w:p w:rsidR="00D31D41" w:rsidRPr="00D31D41" w:rsidRDefault="00D31D41" w:rsidP="00D31D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hyperlink r:id="rId21" w:history="1">
        <w:r w:rsidRPr="00D31D4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пунктов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14</w:t>
        </w:r>
      </w:hyperlink>
      <w:r w:rsidRP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применяются также при проведении заседан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комиссий Думы, рабочих групп, депутатских слушаний.</w:t>
      </w:r>
    </w:p>
    <w:p w:rsidR="00E95928" w:rsidRPr="005F6D01" w:rsidRDefault="00E95928" w:rsidP="0005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86097A" w:rsidP="000E2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4"/>
      <w:bookmarkEnd w:id="4"/>
      <w:r w:rsidRPr="005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редседательствующ</w:t>
      </w:r>
      <w:r w:rsidR="000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Думы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5E08E4" w:rsidP="005E08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ведет председательствующий.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на заседании является </w:t>
      </w:r>
      <w:r w:rsidR="00077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его отсутствии (по уважительной причине) его полномочия по ведению заседания передаются заместителю </w:t>
      </w:r>
      <w:r w:rsidR="00077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Председательствующий на заседании Думы:</w:t>
      </w:r>
    </w:p>
    <w:p w:rsidR="00E626D9" w:rsidRDefault="00E626D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 ходом заседания, следит за соблюдением настоящего Регламента;</w:t>
      </w:r>
    </w:p>
    <w:p w:rsidR="00E626D9" w:rsidRDefault="00E626D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наличие кворума на заседании;</w:t>
      </w:r>
    </w:p>
    <w:p w:rsidR="00E626D9" w:rsidRDefault="00E626D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предоставляет </w:t>
      </w:r>
      <w:r w:rsidR="000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доклад</w:t>
      </w:r>
      <w:r w:rsidR="000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выступлений;</w:t>
      </w:r>
    </w:p>
    <w:p w:rsidR="00E626D9" w:rsidRDefault="00E626D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ставит на голосование вопросы, рассматрива</w:t>
      </w:r>
      <w:r w:rsidR="001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заседании;</w:t>
      </w:r>
    </w:p>
    <w:p w:rsidR="00E626D9" w:rsidRDefault="00E626D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голосование и оглашает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результаты;</w:t>
      </w:r>
    </w:p>
    <w:p w:rsidR="007E17E2" w:rsidRDefault="007E17E2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приостанавливает незапланированные дебаты;</w:t>
      </w:r>
    </w:p>
    <w:p w:rsidR="00E626D9" w:rsidRDefault="007E17E2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порядок в зале заседания;</w:t>
      </w:r>
    </w:p>
    <w:p w:rsidR="00E626D9" w:rsidRDefault="007E17E2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организационные вопросы, связанные с ведением заседания Думы</w:t>
      </w:r>
      <w:r w:rsidR="00E8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E1D" w:rsidRPr="000E2E1D" w:rsidRDefault="00C8176A" w:rsidP="000E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E1D" w:rsidRPr="000E2E1D">
        <w:rPr>
          <w:rFonts w:ascii="Times New Roman" w:hAnsi="Times New Roman" w:cs="Times New Roman"/>
          <w:sz w:val="28"/>
          <w:szCs w:val="28"/>
        </w:rPr>
        <w:t>. Председательствующий на заседании Думы вправе:</w:t>
      </w:r>
    </w:p>
    <w:p w:rsidR="00C06E3B" w:rsidRDefault="000E2E1D" w:rsidP="00C0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E1D">
        <w:rPr>
          <w:rFonts w:ascii="Times New Roman" w:hAnsi="Times New Roman" w:cs="Times New Roman"/>
          <w:sz w:val="28"/>
          <w:szCs w:val="28"/>
        </w:rPr>
        <w:t>1) предупреждать депутата Думы,</w:t>
      </w:r>
      <w:r w:rsidR="00C06E3B">
        <w:rPr>
          <w:rFonts w:ascii="Times New Roman" w:hAnsi="Times New Roman" w:cs="Times New Roman"/>
          <w:sz w:val="28"/>
          <w:szCs w:val="28"/>
        </w:rPr>
        <w:t xml:space="preserve"> </w:t>
      </w:r>
      <w:r w:rsidR="005E7BC3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D31D41">
        <w:rPr>
          <w:rFonts w:ascii="Times New Roman" w:hAnsi="Times New Roman" w:cs="Times New Roman"/>
          <w:sz w:val="28"/>
          <w:szCs w:val="28"/>
        </w:rPr>
        <w:t xml:space="preserve">его </w:t>
      </w:r>
      <w:r w:rsidR="005E7BC3">
        <w:rPr>
          <w:rFonts w:ascii="Times New Roman" w:hAnsi="Times New Roman" w:cs="Times New Roman"/>
          <w:sz w:val="28"/>
          <w:szCs w:val="28"/>
        </w:rPr>
        <w:t>отклонения от темы</w:t>
      </w:r>
      <w:r w:rsidR="005E7BC3" w:rsidRPr="005E7BC3">
        <w:rPr>
          <w:rFonts w:ascii="Times New Roman" w:hAnsi="Times New Roman" w:cs="Times New Roman"/>
          <w:sz w:val="28"/>
          <w:szCs w:val="28"/>
        </w:rPr>
        <w:t xml:space="preserve"> </w:t>
      </w:r>
      <w:r w:rsidR="005E7BC3">
        <w:rPr>
          <w:rFonts w:ascii="Times New Roman" w:hAnsi="Times New Roman" w:cs="Times New Roman"/>
          <w:sz w:val="28"/>
          <w:szCs w:val="28"/>
        </w:rPr>
        <w:t xml:space="preserve">выступления, </w:t>
      </w:r>
      <w:r w:rsidRPr="000E2E1D">
        <w:rPr>
          <w:rFonts w:ascii="Times New Roman" w:hAnsi="Times New Roman" w:cs="Times New Roman"/>
          <w:sz w:val="28"/>
          <w:szCs w:val="28"/>
        </w:rPr>
        <w:t>наруш</w:t>
      </w:r>
      <w:r w:rsidR="00C06E3B">
        <w:rPr>
          <w:rFonts w:ascii="Times New Roman" w:hAnsi="Times New Roman" w:cs="Times New Roman"/>
          <w:sz w:val="28"/>
          <w:szCs w:val="28"/>
        </w:rPr>
        <w:t>е</w:t>
      </w:r>
      <w:r w:rsidR="005E7BC3">
        <w:rPr>
          <w:rFonts w:ascii="Times New Roman" w:hAnsi="Times New Roman" w:cs="Times New Roman"/>
          <w:sz w:val="28"/>
          <w:szCs w:val="28"/>
        </w:rPr>
        <w:t>ния</w:t>
      </w:r>
      <w:r w:rsidRPr="000E2E1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E2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E2E1D">
        <w:rPr>
          <w:rFonts w:ascii="Times New Roman" w:hAnsi="Times New Roman" w:cs="Times New Roman"/>
          <w:sz w:val="28"/>
          <w:szCs w:val="28"/>
        </w:rPr>
        <w:t xml:space="preserve"> депутатской этики, </w:t>
      </w:r>
      <w:r w:rsidR="00C06E3B">
        <w:rPr>
          <w:rFonts w:ascii="Times New Roman" w:hAnsi="Times New Roman" w:cs="Times New Roman"/>
          <w:sz w:val="28"/>
          <w:szCs w:val="28"/>
        </w:rPr>
        <w:t>установленны</w:t>
      </w:r>
      <w:r w:rsidR="005E7B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E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Реглам</w:t>
      </w:r>
      <w:r w:rsidR="00C06E3B">
        <w:rPr>
          <w:rFonts w:ascii="Times New Roman" w:hAnsi="Times New Roman" w:cs="Times New Roman"/>
          <w:sz w:val="28"/>
          <w:szCs w:val="28"/>
        </w:rPr>
        <w:t xml:space="preserve">ентом, а при повторном нарушении лишать его слова. </w:t>
      </w:r>
    </w:p>
    <w:p w:rsidR="000E2E1D" w:rsidRDefault="000E2E1D" w:rsidP="000E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E1D">
        <w:rPr>
          <w:rFonts w:ascii="Times New Roman" w:hAnsi="Times New Roman" w:cs="Times New Roman"/>
          <w:sz w:val="28"/>
          <w:szCs w:val="28"/>
        </w:rPr>
        <w:t xml:space="preserve">2) предупреждать выступающего </w:t>
      </w:r>
      <w:r w:rsidR="005E7BC3">
        <w:rPr>
          <w:rFonts w:ascii="Times New Roman" w:hAnsi="Times New Roman" w:cs="Times New Roman"/>
          <w:sz w:val="28"/>
          <w:szCs w:val="28"/>
        </w:rPr>
        <w:t>на заседании Думы</w:t>
      </w:r>
      <w:r w:rsidRPr="000E2E1D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362D02">
        <w:rPr>
          <w:rFonts w:ascii="Times New Roman" w:hAnsi="Times New Roman" w:cs="Times New Roman"/>
          <w:sz w:val="28"/>
          <w:szCs w:val="28"/>
        </w:rPr>
        <w:t xml:space="preserve">нарушения им требований, </w:t>
      </w:r>
      <w:r w:rsidR="00362D02" w:rsidRPr="007E17E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D31D41" w:rsidRPr="007E17E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353E1" w:rsidRPr="007E17E2">
        <w:rPr>
          <w:rFonts w:ascii="Times New Roman" w:hAnsi="Times New Roman" w:cs="Times New Roman"/>
          <w:sz w:val="28"/>
          <w:szCs w:val="28"/>
        </w:rPr>
        <w:t>13</w:t>
      </w:r>
      <w:r w:rsidR="00D31D41" w:rsidRPr="007E17E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353E1" w:rsidRPr="007E17E2">
        <w:rPr>
          <w:rFonts w:ascii="Times New Roman" w:hAnsi="Times New Roman" w:cs="Times New Roman"/>
          <w:sz w:val="28"/>
          <w:szCs w:val="28"/>
        </w:rPr>
        <w:t>1</w:t>
      </w:r>
      <w:r w:rsidR="00D353E1">
        <w:rPr>
          <w:rFonts w:ascii="Times New Roman" w:hAnsi="Times New Roman" w:cs="Times New Roman"/>
          <w:sz w:val="28"/>
          <w:szCs w:val="28"/>
        </w:rPr>
        <w:t>9</w:t>
      </w:r>
      <w:r w:rsidR="00D31D41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362D02">
        <w:rPr>
          <w:rFonts w:ascii="Times New Roman" w:hAnsi="Times New Roman" w:cs="Times New Roman"/>
          <w:sz w:val="28"/>
          <w:szCs w:val="28"/>
        </w:rPr>
        <w:t>егламента</w:t>
      </w:r>
      <w:r w:rsidR="00F47843">
        <w:rPr>
          <w:rFonts w:ascii="Times New Roman" w:hAnsi="Times New Roman" w:cs="Times New Roman"/>
          <w:sz w:val="28"/>
          <w:szCs w:val="28"/>
        </w:rPr>
        <w:t xml:space="preserve">, </w:t>
      </w:r>
      <w:r w:rsidRPr="000E2E1D">
        <w:rPr>
          <w:rFonts w:ascii="Times New Roman" w:hAnsi="Times New Roman" w:cs="Times New Roman"/>
          <w:sz w:val="28"/>
          <w:szCs w:val="28"/>
        </w:rPr>
        <w:t>а при повтор</w:t>
      </w:r>
      <w:r>
        <w:rPr>
          <w:rFonts w:ascii="Times New Roman" w:hAnsi="Times New Roman" w:cs="Times New Roman"/>
          <w:sz w:val="28"/>
          <w:szCs w:val="28"/>
        </w:rPr>
        <w:t>ном нарушении лишать его слова</w:t>
      </w:r>
      <w:r w:rsidRPr="000E2E1D">
        <w:rPr>
          <w:rFonts w:ascii="Times New Roman" w:hAnsi="Times New Roman" w:cs="Times New Roman"/>
          <w:sz w:val="28"/>
          <w:szCs w:val="28"/>
        </w:rPr>
        <w:t>;</w:t>
      </w:r>
    </w:p>
    <w:p w:rsidR="00F47843" w:rsidRPr="000E2E1D" w:rsidRDefault="00F47843" w:rsidP="000E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прерывать выступающего</w:t>
      </w:r>
      <w:r w:rsidR="00D31D41" w:rsidRPr="00D31D4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превышения времени его выступления;</w:t>
      </w:r>
    </w:p>
    <w:p w:rsidR="000E2E1D" w:rsidRDefault="00F47843" w:rsidP="000E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E1D" w:rsidRPr="000E2E1D">
        <w:rPr>
          <w:rFonts w:ascii="Times New Roman" w:hAnsi="Times New Roman" w:cs="Times New Roman"/>
          <w:sz w:val="28"/>
          <w:szCs w:val="28"/>
        </w:rPr>
        <w:t xml:space="preserve">) удалять из зала заседаний Думы лиц, </w:t>
      </w:r>
      <w:r w:rsidR="003B57E3">
        <w:rPr>
          <w:rFonts w:ascii="Times New Roman" w:hAnsi="Times New Roman" w:cs="Times New Roman"/>
          <w:sz w:val="28"/>
          <w:szCs w:val="28"/>
        </w:rPr>
        <w:t>мешающих работе Думы</w:t>
      </w:r>
      <w:r w:rsidR="000E2E1D" w:rsidRPr="000E2E1D">
        <w:rPr>
          <w:rFonts w:ascii="Times New Roman" w:hAnsi="Times New Roman" w:cs="Times New Roman"/>
          <w:sz w:val="28"/>
          <w:szCs w:val="28"/>
        </w:rPr>
        <w:t>.</w:t>
      </w:r>
    </w:p>
    <w:p w:rsidR="00552A20" w:rsidRDefault="00552A20" w:rsidP="000E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46"/>
      <w:bookmarkEnd w:id="5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6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</w:t>
      </w:r>
      <w:r w:rsidR="0095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обязанности депутатов Думы</w:t>
      </w:r>
      <w:r w:rsidR="0017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85000" w:rsidRDefault="00E95928" w:rsidP="00E850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вправе:</w:t>
      </w:r>
    </w:p>
    <w:p w:rsidR="00601C1A" w:rsidRDefault="00E95928" w:rsidP="0060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1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избранным в </w:t>
      </w:r>
      <w:r w:rsidR="007A5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постоянных и временных депутатских комиссий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</w:t>
      </w:r>
      <w:r w:rsidR="00601C1A" w:rsidRP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кандидатуры 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1C1A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свою кандидатуру)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C1A" w:rsidRP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мнени</w:t>
      </w:r>
      <w:r w:rsid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1A" w:rsidRP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кандидату</w:t>
      </w:r>
      <w:r w:rsidR="0067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должностных лиц избираемых </w:t>
      </w:r>
      <w:r w:rsidR="00601C1A" w:rsidRP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6A" w:rsidRDefault="00E85000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5BF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28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повестке дня за</w:t>
      </w:r>
      <w:r w:rsidR="00C8176A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Думы;</w:t>
      </w:r>
    </w:p>
    <w:p w:rsidR="007E17E2" w:rsidRPr="00C8176A" w:rsidRDefault="007E17E2" w:rsidP="007E1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проекты решений Думы, в соответствии с Порядком внесения правовых актов в Думу;</w:t>
      </w:r>
    </w:p>
    <w:p w:rsidR="00E95928" w:rsidRPr="00C8176A" w:rsidRDefault="007E17E2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76A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5928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прениях, </w:t>
      </w:r>
      <w:r w:rsidR="003A3141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</w:t>
      </w:r>
      <w:r w:rsidR="00E95928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выступать </w:t>
      </w:r>
      <w:r w:rsidR="004039AA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в порядке, уста</w:t>
      </w:r>
      <w:r w:rsidR="00C8176A" w:rsidRP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настоящим Регламентом;</w:t>
      </w:r>
    </w:p>
    <w:p w:rsidR="003A3141" w:rsidRDefault="007E17E2" w:rsidP="003A3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0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тексты</w:t>
      </w:r>
      <w:r w:rsidR="003A3141" w:rsidRP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выступлений к протоколу заседания Думы</w:t>
      </w:r>
      <w:r w:rsid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он не смог</w:t>
      </w:r>
      <w:r w:rsidR="003A3141" w:rsidRP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</w:t>
      </w:r>
      <w:r w:rsid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6A" w:rsidRDefault="007E17E2" w:rsidP="003A3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1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76A" w:rsidRP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о заслушивании на заседании Думы, комиссии Думы </w:t>
      </w:r>
      <w:r w:rsidR="006715D8" w:rsidRP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или </w:t>
      </w:r>
      <w:r w:rsidR="00C8176A" w:rsidRP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6715D8" w:rsidRP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  <w:r w:rsid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715D8" w:rsidRPr="00DB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по исполнению полномочий по решению вопросов местного значения; </w:t>
      </w:r>
    </w:p>
    <w:p w:rsidR="007E17E2" w:rsidRPr="00EC2671" w:rsidRDefault="007E17E2" w:rsidP="003A3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требовать постановки своих предложений на голосование;</w:t>
      </w:r>
    </w:p>
    <w:p w:rsidR="00F72BAB" w:rsidRPr="00F72BAB" w:rsidRDefault="00F72BAB" w:rsidP="00F72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вносить предложение о проведении повторного голосования; </w:t>
      </w:r>
    </w:p>
    <w:p w:rsidR="00F72BAB" w:rsidRPr="00F72BAB" w:rsidRDefault="00F72BAB" w:rsidP="00F72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A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доверить одному из депутатов Думы право на голосование на основе доверенности;</w:t>
      </w:r>
    </w:p>
    <w:p w:rsidR="00F72BAB" w:rsidRPr="00F72BAB" w:rsidRDefault="00F72BAB" w:rsidP="00F72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A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пользоваться иными правами, предоставленными ему настоящим Регламентом.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Депутат Думы </w:t>
      </w:r>
      <w:r w:rsidR="0017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работе заседаний Думы;</w:t>
      </w:r>
    </w:p>
    <w:p w:rsidR="009505BF" w:rsidRPr="00E95928" w:rsidRDefault="00601C1A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505BF" w:rsidRPr="0095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 принимаемых решений;</w:t>
      </w:r>
    </w:p>
    <w:p w:rsidR="00E95928" w:rsidRPr="00E95928" w:rsidRDefault="007F32D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настоящий Регламент, повестку дня и правомерные требования председательствующего на заседании;</w:t>
      </w:r>
    </w:p>
    <w:p w:rsidR="00E95928" w:rsidRPr="00E95928" w:rsidRDefault="007F32D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только с разрешения председательствующего на заседании Думы;</w:t>
      </w:r>
    </w:p>
    <w:p w:rsidR="00601C1A" w:rsidRDefault="007F32D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1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нарушений правил депутатской этики, указанных в </w:t>
      </w:r>
      <w:r w:rsidR="00174434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5 пункта </w:t>
      </w:r>
      <w:r w:rsidR="001143D2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4434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</w:t>
      </w:r>
      <w:r w:rsidR="0017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70"/>
      <w:bookmarkEnd w:id="6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6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лиц,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Думы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заседания Думы могут быть приглашены представители органов государственной власти, </w:t>
      </w:r>
      <w:r w:rsidR="00174434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500285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(юридических лиц), общественных объединений</w:t>
      </w:r>
      <w:r w:rsidR="00500285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85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(физические лица) </w:t>
      </w:r>
      <w:r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необходимой информации по рассматриваемым Думой вопросам.</w:t>
      </w:r>
    </w:p>
    <w:p w:rsidR="00E95928" w:rsidRPr="00E95928" w:rsidRDefault="00552A20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Приглашение с указанием даты, времени и места проведения заседания Думы, а также рассматриваемого вопроса доводится до </w:t>
      </w:r>
      <w:proofErr w:type="gramStart"/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500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даты проведения заседания Думы.</w:t>
      </w:r>
    </w:p>
    <w:p w:rsidR="00E95928" w:rsidRPr="00E95928" w:rsidRDefault="00552A20" w:rsidP="00552A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приглашенные на заседание Думы для участия в рассмотрении конкретных вопросов: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прениях, задавать вопросы докладчику (содокладчику);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</w:t>
      </w:r>
      <w:r w:rsidR="00500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рассматриваемому вопросу;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552A20" w:rsidRDefault="00552A20" w:rsidP="00552A2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только с разрешения председательствующего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928" w:rsidRPr="00E95928" w:rsidRDefault="00E95928" w:rsidP="0055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настоящий Реглам</w:t>
      </w:r>
      <w:r w:rsidR="005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ент, повестку дня и правомерные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пре</w:t>
      </w:r>
      <w:r w:rsidR="00552A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7E3" w:rsidRDefault="003B57E3" w:rsidP="003B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F0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84"/>
      <w:bookmarkEnd w:id="7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A354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посещения заседаний Думы гражданами</w:t>
      </w:r>
      <w:r w:rsidR="00E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5928" w:rsidRPr="00E95928" w:rsidRDefault="00EC5DF0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средств массовой информации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желающие присутствовать на заседании Думы, обязаны не позднее 3 дней до начала заседания подать письменное заявление в Думу. Подавшие заявления в порядке, установленном настоящей статьей, допускаются на заседание Думы по предъявлению документа, удостоверяющего их личность.</w:t>
      </w:r>
    </w:p>
    <w:p w:rsidR="008667B5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67B5" w:rsidRP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средств массовой информации допускаются </w:t>
      </w:r>
      <w:r w:rsid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67B5" w:rsidRP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 Думы, аккредитованные в порядке</w:t>
      </w:r>
      <w:r w:rsidR="003B5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7B5" w:rsidRP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</w:t>
      </w:r>
      <w:r w:rsid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председателя</w:t>
      </w:r>
      <w:r w:rsidR="00A4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7B5" w:rsidRPr="00E95928" w:rsidRDefault="00A47BCA" w:rsidP="0086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 лиц, подавших заявление,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их присутствия на заседании Думы, регистрацию представителей средств массовой информации обеспечивает</w:t>
      </w:r>
      <w:r w:rsidR="00ED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067" w:rsidRDefault="00A47BCA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присутствующие на заседании Думы, не вправе вмешиваться в работу Думы, обязаны соблюдать требования настоящего Регламента, повестку дня заседания Думы. По решению председательствующего на заседании им может быть предоставлено слово для выступления.</w:t>
      </w:r>
      <w:r w:rsidR="00690067" w:rsidRPr="006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28" w:rsidRPr="00E95928" w:rsidRDefault="00690067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нарушения требований, установленных настоящим Регламентом,</w:t>
      </w:r>
      <w:r w:rsidRPr="001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на заседании Думы предупреждает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 на заседании Думы</w:t>
      </w:r>
      <w:r w:rsidRPr="001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нарушении удаляет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зала заседания.</w:t>
      </w:r>
    </w:p>
    <w:p w:rsidR="00EC5DF0" w:rsidRPr="00EC5DF0" w:rsidRDefault="00A47BCA" w:rsidP="00EC5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DF0" w:rsidRPr="00E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граждан на заседании Думы по причине недостатка мест в зале заседания, аппарат</w:t>
      </w:r>
      <w:r w:rsidR="004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F0" w:rsidRPr="00E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обеспечивает доступ к видеотрансляции заседания Думы в режиме реального времени на официальном сайте органов местного самоуправления города Нижневартов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посредством сети Интернет </w:t>
      </w:r>
      <w:r w:rsidR="007F32D8" w:rsidRPr="003B5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занимаемых Думой города или в помещениях администрации по согласованию.</w:t>
      </w:r>
    </w:p>
    <w:p w:rsidR="00E95928" w:rsidRDefault="00A47BCA" w:rsidP="00EC5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заседания Думы, основных вопросах, выносимых на рассмотрение</w:t>
      </w:r>
      <w:r w:rsidR="00E95928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95928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5928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города Нижневартовска</w:t>
      </w:r>
      <w:r w:rsidR="00E95928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5BC" w:rsidRDefault="001625BC" w:rsidP="00EC5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92"/>
      <w:bookmarkEnd w:id="8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Повестка дня заседания Думы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CA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7BCA" w:rsidRPr="00A4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 заседания Думы представляет собой перечень вопросов, которые предполагается рассмотреть на заседании Думы, с указанием очередности их рассмотрения, докладчиков (содокладчиков) по каждому вопросу.</w:t>
      </w:r>
    </w:p>
    <w:p w:rsidR="00E95928" w:rsidRPr="00E95928" w:rsidRDefault="00FA2C34" w:rsidP="008A3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повестки дня очередного заседания Думы формируется </w:t>
      </w:r>
      <w:r w:rsidR="00A4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планом работы Думы, с учетом предложений субъектов правотворческой инициативы о включении дополнительных вопросов и с учетом степени готовности проектов решений Думы.</w:t>
      </w:r>
    </w:p>
    <w:p w:rsidR="007F32D8" w:rsidRDefault="00E95928" w:rsidP="00CB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Предложение о включении дополнительного вопроса в проект повестки дня заседания Думы 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5F7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</w:t>
      </w:r>
      <w:r w:rsidR="00CB0ABE" w:rsidRPr="007F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CB0ABE" w:rsidRPr="007F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заседания Думы города</w:t>
      </w:r>
      <w:r w:rsid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Предложение </w:t>
      </w:r>
      <w:r w:rsidR="00CB0ABE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имя </w:t>
      </w:r>
      <w:r w:rsidR="00A555C3"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7F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 содержать обоснование целесообразности рассмотрения данного вопроса.</w:t>
      </w:r>
    </w:p>
    <w:p w:rsidR="00FB5EAE" w:rsidRPr="007A1547" w:rsidRDefault="00CB0ABE" w:rsidP="00FC4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555C3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очередного заседания Думы проекты решений, включенные в проект повестки дня, могут быть </w:t>
      </w:r>
      <w:proofErr w:type="gramStart"/>
      <w:r w:rsidR="00A555C3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 с рассмотрения и исключены</w:t>
      </w:r>
      <w:proofErr w:type="gramEnd"/>
      <w:r w:rsidR="00A555C3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проекта пов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естки очередного заседания Думы:</w:t>
      </w:r>
    </w:p>
    <w:p w:rsidR="00FB5EAE" w:rsidRPr="007A1547" w:rsidRDefault="00FB5EAE" w:rsidP="00FC4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основании отзыва внесших их субъектов;</w:t>
      </w:r>
    </w:p>
    <w:p w:rsidR="00FB5EAE" w:rsidRPr="007A1547" w:rsidRDefault="00FB5EAE" w:rsidP="00FC4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55C3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предложению </w:t>
      </w:r>
      <w:r w:rsidR="008875AF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повестки заседания Думы;</w:t>
      </w:r>
    </w:p>
    <w:p w:rsidR="00FB5EAE" w:rsidRPr="007A1547" w:rsidRDefault="00FB5EAE" w:rsidP="00FC4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875AF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A555C3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Думы</w:t>
      </w:r>
      <w:r w:rsidR="00A36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2D8" w:rsidRPr="007A1547" w:rsidRDefault="00350EF8" w:rsidP="00FB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32D8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в Думу материалов, 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внесения проектов муниципальных правовых актов Думы, утвержденным </w:t>
      </w:r>
      <w:r w:rsidR="00A36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Думы;</w:t>
      </w:r>
    </w:p>
    <w:p w:rsidR="007F32D8" w:rsidRPr="007A1547" w:rsidRDefault="00350EF8" w:rsidP="007F3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32D8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противоречия внесенного проекта 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F32D8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законодательству и (или) законодательству автономного округа, а также при наличии отрицательного заключения </w:t>
      </w:r>
      <w:r w:rsidR="00FB5EAE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экспертно-правового отдела Думы</w:t>
      </w:r>
      <w:r w:rsidR="005F7D19" w:rsidRPr="007A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AF" w:rsidRPr="008875AF" w:rsidRDefault="00350EF8" w:rsidP="0035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C4EBA"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вопроса из проекта повестки дня заседания Думы, в течение пяти рабочих дней проект решения</w:t>
      </w:r>
      <w:r w:rsidR="00A3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FC4EBA"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материалы возвращаются субъекту правотворческой инициативы, внесшему проект на рассмотрение.</w:t>
      </w:r>
    </w:p>
    <w:p w:rsidR="00A10135" w:rsidRPr="008875AF" w:rsidRDefault="008875AF" w:rsidP="0035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направления в Думу </w:t>
      </w:r>
      <w:r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снятого вопроса, </w:t>
      </w:r>
      <w:r w:rsidR="0035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вносится в Думу в соответствии с порядком, установленным настоящим Регламентом. </w:t>
      </w:r>
    </w:p>
    <w:p w:rsidR="008A3B75" w:rsidRDefault="00226AFB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5928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722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30C9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30C9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повестке дня 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Думы вносятся</w:t>
      </w:r>
      <w:r w:rsidR="001030C9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депутатами, оглашаются председательствующим на заседании Думы, </w:t>
      </w:r>
      <w:proofErr w:type="gramStart"/>
      <w:r w:rsidR="001030C9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на голосование в порядке их поступления и принимаются</w:t>
      </w:r>
      <w:proofErr w:type="gramEnd"/>
      <w:r w:rsidR="001030C9" w:rsidRPr="004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числа присутствующих на заседании Думы депутатов.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08"/>
      <w:bookmarkEnd w:id="9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заседания Думы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заседании Думы устанавливается следующая продолжительность выступлений:</w:t>
      </w:r>
    </w:p>
    <w:p w:rsidR="00E95928" w:rsidRPr="00E95928" w:rsidRDefault="005D52BA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минут;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содокладов 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докладчика (содокладчика) 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прения 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минут;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вопросы, предложен</w:t>
      </w:r>
      <w:r w:rsidR="00A3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5D5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минут.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заседания Думы через каждые полтора часа работы объявляется перерыв до 20 минут.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перерывах заседания может проводиться обсуждение вопросов в постоянных депутатских комиссиях.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 открытием прений председательствующий на заседании вправе установить время для обсуждения вопроса.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необходимых случаях, с согласия большинства присутствующих на заседании депутатов Думы, председательствующий может продлить время для выступления.</w:t>
      </w:r>
    </w:p>
    <w:p w:rsidR="00EE4810" w:rsidRPr="00EE4810" w:rsidRDefault="00EE4810" w:rsidP="00EE4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83C">
        <w:rPr>
          <w:rFonts w:ascii="Times New Roman" w:hAnsi="Times New Roman" w:cs="Times New Roman"/>
          <w:sz w:val="28"/>
          <w:szCs w:val="28"/>
        </w:rPr>
        <w:t>6. Председательствующий предупреждает выступающего об истечении установленного времени, после чего вправе прервать выступление.</w:t>
      </w:r>
    </w:p>
    <w:p w:rsidR="00E95928" w:rsidRPr="007820CF" w:rsidRDefault="00EE4810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5928" w:rsidRPr="00782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заседания председательствующий может выделять время для выступлений, не связанных с повесткой дня. Прения по этим выступлениям не открываются</w:t>
      </w:r>
      <w:r w:rsidR="00A36F84" w:rsidRPr="00782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протокольные поручения не даются.</w:t>
      </w:r>
    </w:p>
    <w:p w:rsidR="00E95928" w:rsidRPr="007820CF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22"/>
      <w:bookmarkEnd w:id="10"/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проекта решения Думы</w:t>
      </w:r>
    </w:p>
    <w:p w:rsidR="004263B9" w:rsidRPr="001030C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3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решений на заседании Думы осуществляется в следующем порядке: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выступление докладчика;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выступление содокладчика;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оглашение решения (мнение) соответствующей депутатской 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комиссии;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(прения)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голосование по проекту решения.</w:t>
      </w:r>
    </w:p>
    <w:p w:rsidR="004263B9" w:rsidRPr="00B87722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проектов решений Думы в части, касающейся расходных обязательств городского округа город Нижневартовск, проектов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исполнении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Нижневартовска,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заключения 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7F" w:rsidRPr="00C1757F" w:rsidRDefault="007A1547" w:rsidP="00C17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57F" w:rsidRPr="00C17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ставятся на голосование поправки редакционного характера.</w:t>
      </w:r>
    </w:p>
    <w:p w:rsidR="004263B9" w:rsidRPr="002C3B29" w:rsidRDefault="007A1547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3B9" w:rsidRP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поправки</w:t>
      </w:r>
      <w:r w:rsidR="004263B9" w:rsidRP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в процессе обсуждения проекта решения, должны быть</w:t>
      </w:r>
      <w:r w:rsidR="00BB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B9" w:rsidRP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сформулированы</w:t>
      </w:r>
      <w:r w:rsidR="00BB3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в проект разработчиком проекта решения Думы</w:t>
      </w:r>
      <w:r w:rsidR="002C3B29" w:rsidRP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направлены в аппарат Думы в письменном виде.</w:t>
      </w:r>
    </w:p>
    <w:p w:rsidR="005E08E4" w:rsidRDefault="005E08E4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прений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Прения начинаются после доклада по обсуждаемому вопросу.</w:t>
      </w:r>
    </w:p>
    <w:p w:rsidR="004263B9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Председательствующий на заседании Думы по мере поступления обращений предоставляет депутатам Думы и приглашенным на заседание лицам слово для выступления в прениях. </w:t>
      </w:r>
    </w:p>
    <w:p w:rsidR="00BB3639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необходимых случаях председательствующий на заседании Думы с согласия большинства депутатов Думы может поменять очередность выступлений с объявлением мотивов этого. </w:t>
      </w:r>
    </w:p>
    <w:p w:rsidR="00642CA3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 Думы или приглашенное на заседание лицо</w:t>
      </w:r>
      <w:r w:rsidR="00642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начать выступление только после </w:t>
      </w:r>
      <w:r w:rsidRPr="000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ему слова председательствующим на заседании Думы.</w:t>
      </w:r>
      <w:r w:rsidR="004263B9" w:rsidRPr="000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28" w:rsidRPr="00EE4810" w:rsidRDefault="004263B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Думы </w:t>
      </w:r>
      <w:r w:rsidR="00EE4810" w:rsidRPr="000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приглашенное на заседание лицо</w:t>
      </w:r>
      <w:r w:rsidR="00EE4810" w:rsidRPr="00E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по одному и тому же вопросу не более двух раз.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Выступающий в прениях не должен отклоняться от темы обсуждаемого вопроса, использовать в своей речи некорректные выражения, призывать к незаконным действиям. Председательствующий на заседании Думы в этом случае предупреждает об этом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3B9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второго предупреждения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прениях лишается председательствующим на заседании Думы слова и не имеет права на повторное выступление по обсуждаемому вопросу. Предупреждения вносят в протокол заседания</w:t>
      </w:r>
      <w:r w:rsidR="006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3B9" w:rsidRPr="002E4528" w:rsidRDefault="00E95928" w:rsidP="00426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Прения по рассматриваемому вопросу прекращаются по истечению времени. Если депутат Думы не имел возможности выступить в связи с прекращением прений, то он вправе передать те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св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оего выступления </w:t>
      </w:r>
      <w:r w:rsidRPr="002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его в протокол заседания</w:t>
      </w:r>
      <w:r w:rsidR="00642CA3" w:rsidRPr="002E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2E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3B9" w:rsidRPr="002E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28" w:rsidRPr="00E95928" w:rsidRDefault="005E08E4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5928" w:rsidRPr="002E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прекращения прений вопрос о принятии проекта решения за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ставится на голосование.</w:t>
      </w:r>
    </w:p>
    <w:p w:rsidR="00B75FA1" w:rsidRDefault="00B75FA1" w:rsidP="0042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33"/>
      <w:bookmarkEnd w:id="11"/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D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решения Думой</w:t>
      </w:r>
    </w:p>
    <w:p w:rsidR="00512F30" w:rsidRDefault="00512F30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30" w:rsidRDefault="00512F30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Решения принимаются Думой в соответствии с действующим законодательством Российской Федерации, Ханты-Мансийского автономного округа, муниципальными правовыми актами.</w:t>
      </w:r>
    </w:p>
    <w:p w:rsidR="00B75FA1" w:rsidRPr="00365FDD" w:rsidRDefault="00512F30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принимает одно из </w:t>
      </w:r>
      <w:r w:rsidR="00B75FA1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решений:</w:t>
      </w:r>
    </w:p>
    <w:p w:rsidR="00B75FA1" w:rsidRPr="00365FDD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722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решение;</w:t>
      </w:r>
    </w:p>
    <w:p w:rsidR="00642CA3" w:rsidRDefault="00B87722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75FA1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отклонить решение</w:t>
      </w:r>
      <w:r w:rsidR="00642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F30" w:rsidRDefault="00512F30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отправить проект решения Думы на доработку. </w:t>
      </w:r>
    </w:p>
    <w:p w:rsidR="004263B9" w:rsidRPr="00365FDD" w:rsidRDefault="004263B9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случаях, указанным в подпунктах 2, 3 пункта 2</w:t>
      </w:r>
      <w:r w:rsidR="00642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6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не принятым. Проект решения Думы возвращается субъекту, внесшему данный проект в 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</w:t>
      </w:r>
      <w:r w:rsidR="00EE28E0" w:rsidRPr="00D5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43058E" w:rsidRPr="00D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CA3" w:rsidRPr="00D53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067" w:rsidRPr="00D536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FDD" w:rsidRPr="00365FDD" w:rsidRDefault="00EE28E0" w:rsidP="00365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5FDD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Думы вправе изложить свое особое мнение по решению в письменном виде, которое приобщается к протоколу заседания Думы. </w:t>
      </w:r>
    </w:p>
    <w:p w:rsidR="00432507" w:rsidRDefault="00EE28E0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считается принятым, если за его принятие проголосовало не менее 13 депутатов Думы города, если иной порядок принятия решения не предусмотрен федеральным законом и Уставом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507" w:rsidRDefault="00EE28E0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507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432507" w:rsidRPr="008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большинством в две трети голосов от установленной численности депутатов 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432507" w:rsidRPr="0036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432507" w:rsidRDefault="00432507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уставе города и внесении изменений и дополнений в него;</w:t>
      </w:r>
    </w:p>
    <w:p w:rsidR="00432507" w:rsidRDefault="00432507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удалении главы города в отставку;</w:t>
      </w:r>
    </w:p>
    <w:p w:rsidR="00432507" w:rsidRDefault="00432507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самороспуске Думы;</w:t>
      </w:r>
    </w:p>
    <w:p w:rsidR="00432507" w:rsidRDefault="00432507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назначении председателя счетной палаты города Нижневартовска;</w:t>
      </w:r>
    </w:p>
    <w:p w:rsidR="00432507" w:rsidRDefault="00432507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иных случаях, установленных Уставом города и настоящим Регламентом.</w:t>
      </w:r>
    </w:p>
    <w:p w:rsidR="00C9483C" w:rsidRPr="00C9483C" w:rsidRDefault="00EE28E0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процедурным вопросам решение принимается большинством голосов депутатов Думы, присутствующих на заседании Думы</w:t>
      </w:r>
      <w:r w:rsid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процедурным вопросам относятся вопросы:</w:t>
      </w:r>
    </w:p>
    <w:p w:rsidR="00C9483C" w:rsidRPr="00C9483C" w:rsidRDefault="00C9483C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перерыве в заседании;</w:t>
      </w:r>
    </w:p>
    <w:p w:rsidR="00C9483C" w:rsidRPr="00C9483C" w:rsidRDefault="00C9483C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переносе заседания;</w:t>
      </w:r>
    </w:p>
    <w:p w:rsidR="00C9483C" w:rsidRPr="00C9483C" w:rsidRDefault="00C9483C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предоставлении дополнительного времени для выступления;</w:t>
      </w:r>
    </w:p>
    <w:p w:rsidR="00C9483C" w:rsidRPr="00C9483C" w:rsidRDefault="009E35D5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передаче вопроса на рассмотрение соответствующе</w:t>
      </w:r>
      <w:r w:rsidR="00D664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4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D66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Думы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83C" w:rsidRPr="00C9483C" w:rsidRDefault="009E35D5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голосовании без обсуждения;</w:t>
      </w:r>
    </w:p>
    <w:p w:rsidR="00C9483C" w:rsidRPr="00C9483C" w:rsidRDefault="009E35D5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изменении способа проведения голосования;</w:t>
      </w:r>
    </w:p>
    <w:p w:rsidR="00C9483C" w:rsidRPr="00C9483C" w:rsidRDefault="009E35D5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изменении очередности выступлений;</w:t>
      </w:r>
    </w:p>
    <w:p w:rsidR="00C9483C" w:rsidRDefault="009E35D5" w:rsidP="00C94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83C" w:rsidRPr="00C948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иных вопросах организации и проведения заседания.</w:t>
      </w:r>
    </w:p>
    <w:p w:rsidR="00432507" w:rsidRPr="00812C5C" w:rsidRDefault="00EE28E0" w:rsidP="00432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14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характера подписывается председателем Думы.</w:t>
      </w:r>
      <w:r w:rsidR="00432507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4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нормативного </w:t>
      </w:r>
      <w:r w:rsidR="00432507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14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507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также глава города с уче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требований</w:t>
      </w:r>
      <w:r w:rsidR="00141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32507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го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</w:t>
      </w:r>
      <w:r w:rsidR="00432507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507" w:rsidRPr="00432507" w:rsidRDefault="00EE28E0" w:rsidP="00141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432507" w:rsidRP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характера, принятое Думой, направляется главе города для подписания и обнародования </w:t>
      </w:r>
      <w:r w:rsidR="0043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Уставом города. </w:t>
      </w:r>
      <w:bookmarkStart w:id="12" w:name="Par1"/>
      <w:bookmarkEnd w:id="12"/>
    </w:p>
    <w:p w:rsidR="0070166C" w:rsidRDefault="00EE28E0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70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Думы вступают в силу в соответствии с Уставом города. </w:t>
      </w:r>
    </w:p>
    <w:p w:rsidR="00812C5C" w:rsidRPr="00812C5C" w:rsidRDefault="0070166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Думы не распространяются на отношения, возникшие до вступления их в силу, кроме случаев, когда в самом решении прямо указано на это. </w:t>
      </w:r>
    </w:p>
    <w:p w:rsidR="00812C5C" w:rsidRPr="00812C5C" w:rsidRDefault="00812C5C" w:rsidP="0081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Думы действуют бессрочно, если в самом решении не предусмотрено иное. </w:t>
      </w:r>
    </w:p>
    <w:p w:rsidR="0070166C" w:rsidRPr="00812C5C" w:rsidRDefault="0070166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Думы прекращает свое действие в случаях: </w:t>
      </w:r>
    </w:p>
    <w:p w:rsidR="0070166C" w:rsidRPr="00812C5C" w:rsidRDefault="0070166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истечения срока действия; </w:t>
      </w:r>
    </w:p>
    <w:p w:rsidR="0070166C" w:rsidRPr="00812C5C" w:rsidRDefault="0070166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признания решения утратившим силу органом, принявшим это решение; </w:t>
      </w:r>
    </w:p>
    <w:p w:rsidR="00EE28E0" w:rsidRDefault="0070166C" w:rsidP="00EE2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28E0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действия решения или его части по решению Думы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66C" w:rsidRPr="00812C5C" w:rsidRDefault="00EE28E0" w:rsidP="00EE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66C"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отмены решения уполномоченным органом государственной власти Российской Федерации, Ханты-Мансийского автономного округа - Югры; </w:t>
      </w:r>
    </w:p>
    <w:p w:rsidR="00BD64A8" w:rsidRDefault="0070166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признания решений Думы </w:t>
      </w:r>
      <w:proofErr w:type="gramStart"/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противоречащим</w:t>
      </w:r>
      <w:proofErr w:type="gramEnd"/>
      <w:r w:rsidRPr="0081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Российской Федерации, Ханты-Мансийского автономного округа - Югры по решению суда. </w:t>
      </w:r>
    </w:p>
    <w:p w:rsidR="002E3A9C" w:rsidRDefault="002E3A9C" w:rsidP="002E3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решений Думы после подписания и официального оформления направляются в </w:t>
      </w:r>
      <w:r w:rsidR="009E35D5" w:rsidRP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Ханты-Мансийского автономного округа-Югры</w:t>
      </w:r>
      <w:r w:rsidR="009E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5D5" w:rsidRP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="009E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</w:t>
      </w:r>
      <w:r w:rsidRP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города. </w:t>
      </w:r>
    </w:p>
    <w:p w:rsidR="008E725B" w:rsidRDefault="008E725B" w:rsidP="002E3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006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Думы в заочной форме 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Решения Думы могут приниматься 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заочного голосования, путем письменного опроса мнения депутатов, в следующих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25B" w:rsidRPr="000A57C7" w:rsidRDefault="00AF4BEC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необходимость в кратчайшие сроки принять решение Думы</w:t>
      </w:r>
      <w:r w:rsidR="006D4A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57C7" w:rsidRPr="000A57C7">
        <w:t xml:space="preserve"> </w:t>
      </w:r>
      <w:r w:rsidR="000A57C7">
        <w:t xml:space="preserve"> </w:t>
      </w:r>
    </w:p>
    <w:p w:rsidR="008E725B" w:rsidRPr="008E725B" w:rsidRDefault="00AF4BEC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присутствия на заседании Думы необходимого для его правомочности числа депутатов по </w:t>
      </w:r>
      <w:r w:rsidR="005E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причинам.</w:t>
      </w:r>
    </w:p>
    <w:p w:rsidR="006D4A06" w:rsidRPr="006D4A06" w:rsidRDefault="006D4A06" w:rsidP="006D4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06">
        <w:rPr>
          <w:rFonts w:ascii="Times New Roman" w:hAnsi="Times New Roman" w:cs="Times New Roman"/>
          <w:sz w:val="28"/>
          <w:szCs w:val="28"/>
        </w:rPr>
        <w:t xml:space="preserve">2. Инициатором принятия решения Думы посредством заочного голосования могут выступать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A06">
        <w:rPr>
          <w:rFonts w:ascii="Times New Roman" w:hAnsi="Times New Roman" w:cs="Times New Roman"/>
          <w:sz w:val="28"/>
          <w:szCs w:val="28"/>
        </w:rPr>
        <w:t>лава гор</w:t>
      </w:r>
      <w:r w:rsidR="00782E46">
        <w:rPr>
          <w:rFonts w:ascii="Times New Roman" w:hAnsi="Times New Roman" w:cs="Times New Roman"/>
          <w:sz w:val="28"/>
          <w:szCs w:val="28"/>
        </w:rPr>
        <w:t xml:space="preserve">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A06">
        <w:rPr>
          <w:rFonts w:ascii="Times New Roman" w:hAnsi="Times New Roman" w:cs="Times New Roman"/>
          <w:sz w:val="28"/>
          <w:szCs w:val="28"/>
        </w:rPr>
        <w:t>редседатель Думы.</w:t>
      </w:r>
    </w:p>
    <w:p w:rsidR="008E725B" w:rsidRPr="008E725B" w:rsidRDefault="006D4A06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принятия решения посредством заочного </w:t>
      </w:r>
      <w:r w:rsidR="008E725B" w:rsidRPr="006D4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45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25B" w:rsidRPr="006D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7C7" w:rsidRPr="006D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D19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7C7" w:rsidRPr="006D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постановление.</w:t>
      </w:r>
    </w:p>
    <w:p w:rsidR="00AF4BEC" w:rsidRDefault="006D4A06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принятое в заочной форме считается </w:t>
      </w:r>
      <w:r w:rsid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</w:t>
      </w:r>
      <w:r w:rsid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BEC" w:rsidRP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Думы.</w:t>
      </w:r>
    </w:p>
    <w:p w:rsidR="008E725B" w:rsidRPr="008E725B" w:rsidRDefault="006D4A06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не могут приниматься посредством заочного голосования по следующим вопросам: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города, внесение в него изменений и дополнений;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бюджета города, внесение в него изменений, утверждение отчета об его исполнении;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определение порядка управления и распоряжения имуществом, находящимся в муниципальной собственности;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принятия решений об установлении тарифов на услуги муниципальных предприятий и учреждений;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проекта решения Думы города, внесенного в порядке правотворческой инициативы населения;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установление размера денежного содержания и социальных гарантий депутатам Думы, 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свои полномочия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назначение выборов органов местного самоуправления;</w:t>
      </w:r>
    </w:p>
    <w:p w:rsidR="008E725B" w:rsidRPr="008E725B" w:rsidRDefault="00AF4BEC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председателя контрольно-счетного органа муниципального образования;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опроса граждан;</w:t>
      </w:r>
    </w:p>
    <w:p w:rsidR="008E725B" w:rsidRPr="008E725B" w:rsidRDefault="008E725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вопросам, которые должны решаться исключительно на заседаниях Думы 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и муниципальными правовыми актами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FBB" w:rsidRDefault="006D4A06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голосование по решению Думы, принимаемому путем письменного опроса мнения депутатов Думы, оформляется на отдельном листе</w:t>
      </w:r>
      <w:r w:rsidR="00D2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заочного голосования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2FBB" w:rsidRDefault="00D22FBB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проведения заочного голосования должен содержать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 депутата Думы,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результатов голосования («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подпись депутата Думы, дату подписи, место для написания кратких замечаний и предложений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Думы.</w:t>
      </w:r>
    </w:p>
    <w:p w:rsidR="000C2D78" w:rsidRDefault="006D4A06" w:rsidP="0095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54261"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мнения депутатов Думы города </w:t>
      </w:r>
      <w:r w:rsid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письменном виде </w:t>
      </w:r>
      <w:r w:rsidR="00954261"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факсимильной связи, а также электронной почты.</w:t>
      </w:r>
    </w:p>
    <w:p w:rsidR="000C2D78" w:rsidRPr="000C2D78" w:rsidRDefault="00954261" w:rsidP="000C2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78" w:rsidRPr="000C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считается проголосовавшим, если от него получен ответ любым из перечисленных способов.</w:t>
      </w:r>
    </w:p>
    <w:p w:rsidR="00434810" w:rsidRDefault="006D4A06" w:rsidP="0043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опроса мнений депутатов Думы соответствующее структурное подразделение аппарата Думы составляет</w:t>
      </w:r>
      <w:r w:rsid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5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результатах </w:t>
      </w:r>
      <w:r w:rsidR="00D22FB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8E725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мнений депутатов Думы, </w:t>
      </w:r>
      <w:proofErr w:type="gramStart"/>
      <w:r w:rsidR="008E725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8E725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D22FB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8E725B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810" w:rsidRPr="00434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E725B" w:rsidRPr="008E725B" w:rsidRDefault="006D4A06" w:rsidP="008E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Думы, принятое посредством заочного голосования,</w:t>
      </w:r>
      <w:r w:rsidR="00434810" w:rsidRPr="004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письменного опроса мнения депутатов</w:t>
      </w:r>
      <w:r w:rsidR="008E725B" w:rsidRPr="008E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юридическую силу наравне с решениями Думы, принятыми открытым или тайным голосованием.</w:t>
      </w:r>
    </w:p>
    <w:p w:rsidR="002E3A9C" w:rsidRDefault="002E3A9C" w:rsidP="0043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9C" w:rsidRPr="002E3A9C" w:rsidRDefault="00434810" w:rsidP="002E3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69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A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неточностей, выявленных после принятия решения Думы</w:t>
      </w:r>
    </w:p>
    <w:p w:rsidR="002E3A9C" w:rsidRPr="00B75FA1" w:rsidRDefault="002E3A9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6C" w:rsidRDefault="002E3A9C" w:rsidP="0070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66C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ошибок, опечаток и иных неточностей, допущенных в тексте проекта решения, на основании которого было принято решение Думы, осуществляется исключительно путем внесения соответствующих изменений в решение Думы в порядке, предусм</w:t>
      </w:r>
      <w:r w:rsidR="0070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отренном настоящим Регламентом.</w:t>
      </w:r>
      <w:r w:rsidR="0070166C" w:rsidRPr="0070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E46" w:rsidRPr="00782E46" w:rsidRDefault="002E3A9C" w:rsidP="0078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782E46" w:rsidRPr="006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допущенных при официальном опубликовании ошибках</w:t>
      </w:r>
      <w:r w:rsid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опечатках и иных неточностях</w:t>
      </w:r>
      <w:r w:rsidR="00782E46" w:rsidRPr="00EE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решения Думы, в сравнении с текстом оригинала решения Думы,</w:t>
      </w:r>
      <w:r w:rsidR="00782E46" w:rsidRPr="006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46" w:rsidRP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обнаружения ошибки, опечатки, иной неточности</w:t>
      </w:r>
      <w:r w:rsidR="00DC5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E46" w:rsidRP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же </w:t>
      </w:r>
      <w:r w:rsidR="00782E46" w:rsidRP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должно быть опубликовано извещение Думы об исправлении неточности и редакция той части решения, в которой допущена ошибка.</w:t>
      </w:r>
      <w:proofErr w:type="gramEnd"/>
    </w:p>
    <w:p w:rsidR="00E95928" w:rsidRDefault="00E95928" w:rsidP="0078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343"/>
      <w:bookmarkStart w:id="14" w:name="Par345"/>
      <w:bookmarkStart w:id="15" w:name="Par351"/>
      <w:bookmarkEnd w:id="13"/>
      <w:bookmarkEnd w:id="14"/>
      <w:bookmarkEnd w:id="15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21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порядок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61" w:rsidRDefault="00E95928" w:rsidP="0095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4261"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принимаются на заседаниях открытым или тайным голосованием. Открытое голосование может быть поименным.</w:t>
      </w:r>
    </w:p>
    <w:p w:rsidR="00954261" w:rsidRDefault="00954261" w:rsidP="0095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Тайное голосование проводится в случаях, предусмотренных</w:t>
      </w:r>
      <w:r w:rsidR="006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EF" w:rsidRPr="00954261" w:rsidRDefault="00366114" w:rsidP="007A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Тайное голосование проводится </w:t>
      </w:r>
      <w:r w:rsidR="00162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</w:t>
      </w:r>
      <w:r w:rsidRP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62214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B29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214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2C3B29"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A210D3" w:rsidRDefault="00A210D3" w:rsidP="0023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вопрос может быть поставлен на голосование по </w:t>
      </w:r>
      <w:r w:rsidR="003A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предложению </w:t>
      </w:r>
      <w:r w:rsidRPr="00A2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 на заседании Думы или депутатов Думы.</w:t>
      </w:r>
    </w:p>
    <w:p w:rsidR="00234900" w:rsidRPr="00EC2671" w:rsidRDefault="00A210D3" w:rsidP="0023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34900" w:rsidRPr="00EC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Думы перед началом голосования напоминает, каким образом может быть принято решение. </w:t>
      </w:r>
    </w:p>
    <w:p w:rsidR="0016754E" w:rsidRPr="00234900" w:rsidRDefault="0016754E" w:rsidP="0016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объявления председательствующим о начале голосования никто не вправе прерывать голосование. </w:t>
      </w:r>
    </w:p>
    <w:p w:rsidR="00234900" w:rsidRPr="00234900" w:rsidRDefault="0016754E" w:rsidP="0023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900"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окончательного подсчета голосов председательствующий на заседании Думы объявляет результаты голосования: принято решение или не принято. </w:t>
      </w:r>
    </w:p>
    <w:p w:rsidR="00234900" w:rsidRDefault="0016754E" w:rsidP="0023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4900"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кворума, необходимого для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</w:t>
      </w:r>
      <w:r w:rsidR="00234900"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председательствующий переносит голосование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</w:t>
      </w:r>
      <w:r w:rsidR="00234900"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234900" w:rsidRP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Думы.</w:t>
      </w:r>
    </w:p>
    <w:p w:rsidR="00366114" w:rsidRDefault="0016754E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4261" w:rsidRPr="0095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4900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предложению</w:t>
      </w:r>
      <w:r w:rsidR="00234900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председательствующего на заседании Думы или любого из депутатов Думы</w:t>
      </w:r>
      <w:r w:rsidR="00234900" w:rsidRPr="002349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4900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234900" w:rsidRPr="002349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4900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голосование в течение одного заседания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34900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 тому же вопросу</w:t>
      </w:r>
      <w:r w:rsidR="002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одного раза.</w:t>
      </w:r>
    </w:p>
    <w:p w:rsidR="00234900" w:rsidRDefault="00234900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повторном голосовании принимается большинством </w:t>
      </w:r>
      <w:r w:rsidR="00DC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присутствующих на заседании Думы депутатов.</w:t>
      </w:r>
      <w:r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E46" w:rsidRDefault="0016754E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4B18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проведения повторного голосования </w:t>
      </w:r>
      <w:r w:rsid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82E46" w:rsidRDefault="00782E46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D4B18"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предусмотренные статьями </w:t>
      </w:r>
      <w:r w:rsid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3, 33</w:t>
      </w:r>
      <w:r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9763CC" w:rsidRDefault="00782E46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ошибка при подсчете голосов;</w:t>
      </w:r>
    </w:p>
    <w:p w:rsidR="00782E46" w:rsidRDefault="00782E46" w:rsidP="00ED4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8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требований настоящего Регламента.</w:t>
      </w:r>
    </w:p>
    <w:p w:rsidR="00ED4B18" w:rsidRPr="00E232F3" w:rsidRDefault="00ED4B18" w:rsidP="00A2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гол</w:t>
      </w:r>
      <w:r w:rsidR="007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осование является окончательным.</w:t>
      </w:r>
      <w:r w:rsidRPr="00ED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2CC" w:rsidRDefault="0016754E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голосовании по каждому вопросу депутат Думы имеет один голос, </w:t>
      </w:r>
      <w:r w:rsidR="002B22CC" w:rsidRPr="002B2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отдать за принятие решения или против него. Депутат Думы может воздержаться от принятия решения.</w:t>
      </w:r>
    </w:p>
    <w:p w:rsidR="00E95928" w:rsidRPr="00E95928" w:rsidRDefault="00AB62A9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Думы лично осуществляет свое право на голосование, в исключительных случаях (болезнь, выезд за пределы города и другие особые обстоятельства) эт</w:t>
      </w:r>
      <w:bookmarkStart w:id="16" w:name="_GoBack"/>
      <w:bookmarkEnd w:id="16"/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 он может доверить одному из депутатов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на основе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заверенной председателем Думы и зарегистрированной в аппарате Думы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Думы может быть доверенным лицом только одного депутата Думы.</w:t>
      </w:r>
    </w:p>
    <w:p w:rsidR="00E95928" w:rsidRPr="00E95928" w:rsidRDefault="00A210D3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оформляется в простой письменной форме. Депутат Думы, оформляющий доверенность, вправе указать конкретные вопросы, по которым он доверяет проголосовать, или все вопросы, рассматриваемые на заседании, с указанием результатов голосования.</w:t>
      </w:r>
    </w:p>
    <w:p w:rsidR="00E95928" w:rsidRPr="00E95928" w:rsidRDefault="00A210D3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5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Думы не вправе доверять право при голосовании </w:t>
      </w:r>
      <w:r w:rsidR="0030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0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</w:t>
      </w:r>
      <w:r w:rsidR="0030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Устава города и внесения в него изменений и дополнений;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досрочном прекращении полномочий Думы, 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Думы,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в случаях, предусмотренных </w:t>
      </w:r>
      <w:r w:rsidR="00E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E23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 которым проводится тайное голосование.</w:t>
      </w: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72"/>
      <w:bookmarkStart w:id="18" w:name="Par381"/>
      <w:bookmarkStart w:id="19" w:name="Par389"/>
      <w:bookmarkStart w:id="20" w:name="Par394"/>
      <w:bookmarkStart w:id="21" w:name="Par399"/>
      <w:bookmarkStart w:id="22" w:name="Par404"/>
      <w:bookmarkEnd w:id="17"/>
      <w:bookmarkEnd w:id="18"/>
      <w:bookmarkEnd w:id="19"/>
      <w:bookmarkEnd w:id="20"/>
      <w:bookmarkEnd w:id="21"/>
      <w:bookmarkEnd w:id="22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открытого голосования</w:t>
      </w:r>
    </w:p>
    <w:p w:rsidR="00A210D3" w:rsidRPr="00E95928" w:rsidRDefault="00A210D3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Открытое голосование на заседаниях Думы осуществляется с использованием электронной системы.</w:t>
      </w:r>
    </w:p>
    <w:p w:rsidR="00C81A20" w:rsidRDefault="008B6D33" w:rsidP="00672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открытого голосования с использованием электронной системы депутат голосует по каждому вопросу путем нажатия на одну из кнопок на мониторе: </w:t>
      </w:r>
      <w:r w:rsidR="00672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«за», «против», «воздержался».</w:t>
      </w:r>
    </w:p>
    <w:p w:rsidR="008B6D33" w:rsidRDefault="008B6D33" w:rsidP="00672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системой подсчета голосов формируется два протокола:</w:t>
      </w:r>
    </w:p>
    <w:p w:rsid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B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протокол отражает общее количество проголосовавших «за», «против», «воздержался»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вопросу;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8B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второй протокол формирует список с результатами голосования, в котором указываются фамилии, имена, отчества депутатов Думы, и результаты голосования каждого депутата по конкретному вопросу.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После завершения процедуры голосования первый протокол выводится на табло. Председательствующий оглашает результаты голосования.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когда использование электронной системы по техническим причинам невозможно, применяется голосование с помощью поднятия руки каждым из голосующих депутатов Думы. Сначала выясняется число голосующих «за», затем число голосующих «против» и число «воздержавшихся».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открытого поименного голосования отражаются в протоколе заседания Думы поименно в отношении депутатов Думы, оставшихся при голосовании в меньшинстве, воздержавшихся. При равенстве голосов «за» и «против», поименно фиксируются депутаты Думы, проголосовавшие «против».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при определении результатов голосования выявятся технические (связанные с работой электронной системы) или процедурные ошибки голосования, то по решению председательствующего может быть проведено повторное голосование.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Голосование по </w:t>
      </w:r>
      <w:proofErr w:type="gramStart"/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процедурным</w:t>
      </w:r>
      <w:proofErr w:type="gramEnd"/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осуществляется без использования электронной системы.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проведения тайного голосования</w:t>
      </w:r>
    </w:p>
    <w:p w:rsidR="008B6D33" w:rsidRP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33" w:rsidRPr="008B6D33" w:rsidRDefault="008B6D33" w:rsidP="00CC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Тайное голосование осуществляется с использованием бюллетеней.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тайного голосования с использованием бюллетеня и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фамилия и отчество депутата </w:t>
      </w:r>
      <w:r w:rsidR="00C6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бюллетень не заносятся.</w:t>
      </w:r>
    </w:p>
    <w:p w:rsidR="008B6D33" w:rsidRDefault="008B6D33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Тайное голосование проводится при избрании </w:t>
      </w:r>
      <w:r w:rsidRPr="007E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Думы,</w:t>
      </w:r>
      <w:r w:rsidRPr="008B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присвоении звания «Почетный гражданин города Нижневартовска» и о награждении знаком «За заслуги перед городом Нижневартовском».</w:t>
      </w:r>
    </w:p>
    <w:p w:rsidR="00C36D09" w:rsidRPr="00BB3639" w:rsidRDefault="00C36D09" w:rsidP="00C3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на присвоение звания «Почетный гражданин города Нижневартовска» и награждение знаком «За заслуги перед городом Нижневартовском», претендует несколько кандидатов, избранными считаются кандидаты, каждый из которых получили  не менее 13 голосов депутатов.</w:t>
      </w:r>
    </w:p>
    <w:p w:rsidR="005A233D" w:rsidRDefault="00C36D09" w:rsidP="005A2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A233D"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кандидаты не получили необходимого числа голосов депутатов, </w:t>
      </w:r>
      <w:r w:rsid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вакантное место еще остается, то </w:t>
      </w:r>
      <w:r w:rsidR="005A233D"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="005A233D"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233D"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 наибольшее количество голосов поводится повторное голосование.</w:t>
      </w:r>
    </w:p>
    <w:p w:rsidR="005A233D" w:rsidRPr="008B6D33" w:rsidRDefault="005A233D" w:rsidP="005A2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повторном голосовании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получил необходимого</w:t>
      </w:r>
      <w:r w:rsidRPr="008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голосов депутатов Думы, решение в отношении такого кандидата считается не принятым.</w:t>
      </w:r>
    </w:p>
    <w:p w:rsidR="00C67CA8" w:rsidRDefault="00C67CA8" w:rsidP="008B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442"/>
      <w:bookmarkEnd w:id="23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Счетная комиссия для тайного голосования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8A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проведения тайного голосования и определения его результатов Дума избирает из числа депутатов Думы открытым голосованием счетную комиссию. В счетную комиссию не могут входить депутаты Думы, по кандидатурам </w:t>
      </w:r>
      <w:r w:rsidR="00756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проводится голосование</w:t>
      </w:r>
      <w:r w:rsidR="00F7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4AE" w:rsidRDefault="008F04AE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счетной комиссии является представитель аппарата Думы, который не входит в состав счетной комиссии.</w:t>
      </w:r>
    </w:p>
    <w:p w:rsidR="00756307" w:rsidRDefault="002B22CC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на первом заседании избирает из своего состава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едседателя.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принимаются комиссией большинством голосов от числа избранных членов комиссии. </w:t>
      </w:r>
    </w:p>
    <w:p w:rsidR="000106A8" w:rsidRPr="00E367E0" w:rsidRDefault="000106A8" w:rsidP="00010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Тайное голосование проводится в течение 20 минут с момента начала голосования, если иное не установлено Думой.</w:t>
      </w:r>
    </w:p>
    <w:p w:rsidR="000106A8" w:rsidRPr="000106A8" w:rsidRDefault="000106A8" w:rsidP="00010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446"/>
      <w:bookmarkEnd w:id="24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Бюллетени для тайного голосования</w:t>
      </w:r>
    </w:p>
    <w:p w:rsidR="000106A8" w:rsidRPr="00E95928" w:rsidRDefault="000106A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8" w:rsidRDefault="00E95928" w:rsidP="0067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Бюллетени для тайного голосования изготавливаются </w:t>
      </w:r>
      <w:r w:rsidR="00206A8B" w:rsidRPr="002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структурным подразделением аппарата Думы под контролем членов счетной </w:t>
      </w:r>
      <w:r w:rsidR="00206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06A8B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количестве, соответствующем числу депутатов Думы, принимающих участие в голосовании. </w:t>
      </w:r>
    </w:p>
    <w:p w:rsidR="00170271" w:rsidRDefault="000106A8" w:rsidP="0067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обратной стороне бюллетеня для тайного голосования расписываются все члены счетной комиссии. 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должны содержать необходимую информацию по вопросу, поставленному на голосование, слова 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2B22CC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28" w:rsidRPr="00E36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271" w:rsidRPr="00170271" w:rsidRDefault="00170271" w:rsidP="0067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92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депутату Думы выдается один бюллетень. Бюллетени выдаются депутатам Думы членами комиссии в соответствии со списком депутатов Думы. </w:t>
      </w: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бюллетеня депутат Думы расписывается в указанном списке.</w:t>
      </w:r>
    </w:p>
    <w:p w:rsidR="00E95928" w:rsidRPr="00170271" w:rsidRDefault="00170271" w:rsidP="0067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592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бюллетеней </w:t>
      </w:r>
      <w:r w:rsidR="00E367E0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9592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Думы во время перерыва, специально объявленного </w:t>
      </w:r>
      <w:r w:rsidR="00E367E0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592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Думы для проведения тайного голосования.</w:t>
      </w:r>
    </w:p>
    <w:p w:rsidR="00170271" w:rsidRPr="00170271" w:rsidRDefault="00170271" w:rsidP="0067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бюллетеня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Думы путем отметки в одной из трех колонок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от фамилии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Бюллетень опускается в специальный ящик, опечатанный счетной комиссией. Счетная комиссия обязана создать условия депутатам Думы для тайного голосования.</w:t>
      </w:r>
    </w:p>
    <w:p w:rsidR="00E95928" w:rsidRPr="00E95928" w:rsidRDefault="00E95928" w:rsidP="00C3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Недействительными при подсчете голосов депутатов Думы считаются бюллетени неустановленной формы, бюллетени, по которым невозм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определить волеизъявление депутата Думы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частности, если в бюллетене несколько кандидатур, но ни по одной из них депутат Думы не проголосовал)</w:t>
      </w:r>
      <w:r w:rsid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Дополнения, внесенные в бюллетень, при подсчете голосов не учитываются.</w:t>
      </w:r>
    </w:p>
    <w:p w:rsidR="000106A8" w:rsidRPr="00170271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Результаты голосования, а также сведения о количестве депутатов Думы, принявших участие в голосовании, фиксируются в протоколе </w:t>
      </w: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комиссии, протокол подписывается всеми ее членами</w:t>
      </w:r>
      <w:r w:rsidR="00756307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A8" w:rsidRPr="00170271" w:rsidRDefault="00E95928" w:rsidP="00010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A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подсчета голосов председатель счетной </w:t>
      </w:r>
      <w:r w:rsidR="00170271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на заседании Думы </w:t>
      </w:r>
      <w:r w:rsidR="000106A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результаты голосования, которые вносятся в протокол заседания Думы.</w:t>
      </w:r>
    </w:p>
    <w:p w:rsidR="000106A8" w:rsidRPr="000106A8" w:rsidRDefault="00C34B09" w:rsidP="00010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06A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доклада счетной </w:t>
      </w:r>
      <w:r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106A8" w:rsidRPr="001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тайного </w:t>
      </w:r>
      <w:r w:rsidR="000106A8" w:rsidRPr="0001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председательствующий на заседании Думы объявляет, принято решение или не принято, называет избранных кандидатов. </w:t>
      </w:r>
    </w:p>
    <w:p w:rsidR="00E95928" w:rsidRPr="005771DE" w:rsidRDefault="00DC5847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928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счетной комиссии </w:t>
      </w:r>
      <w:r w:rsidR="00E95928" w:rsidRPr="005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список депутатов Думы с их подписями</w:t>
      </w:r>
      <w:r w:rsidR="0057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928" w:rsidRPr="005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тайного голосования приобщаются к протоколу заседания Думы.</w:t>
      </w:r>
    </w:p>
    <w:p w:rsidR="00B75FA1" w:rsidRPr="00E95928" w:rsidRDefault="00B75FA1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458"/>
      <w:bookmarkStart w:id="26" w:name="Par460"/>
      <w:bookmarkEnd w:id="25"/>
      <w:bookmarkEnd w:id="26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7F5"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Думы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EF" w:rsidRPr="00D858EF" w:rsidRDefault="00D858EF" w:rsidP="00D85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иные правовые акты </w:t>
      </w:r>
      <w:r w:rsidR="00D353E1" w:rsidRP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отнесенным к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353E1" w:rsidRP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федеральными законами, законами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  <w:r w:rsidR="00D353E1" w:rsidRP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53E1" w:rsidRP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D3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решения Думы.</w:t>
      </w:r>
      <w:r w:rsidRP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FA1" w:rsidRPr="00E95928" w:rsidRDefault="00B75FA1" w:rsidP="00D85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EF" w:rsidRPr="00D858EF" w:rsidRDefault="00D858EF" w:rsidP="00D85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537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Думы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каждом заседании Думы ведется протокол, в котором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указываются: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Думы, номер созыва, порядковый номер заседания Думы (после номера делается пометка 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«внеочередное»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дата проведения заседания, председательствующ</w:t>
      </w:r>
      <w:r w:rsidR="005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Думы;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депутатов Думы, присутствующих и отсутствующих на заседании Думы;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лица;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дня, утвержденная Думой (наименование вопросов);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изложение обсуждаемых вопросов, включенных в повестку дня заседания Думы, фамилии, инициалы, должности докладчиков и содокладчиков;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голосования;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принятых Думой решений с указанием того, что они прилагаются к протоколу заседания.</w:t>
      </w:r>
    </w:p>
    <w:p w:rsidR="00B75FA1" w:rsidRPr="00B75FA1" w:rsidRDefault="00B75FA1" w:rsidP="00D85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 заседания Думы города должен быть </w:t>
      </w:r>
      <w:proofErr w:type="gramStart"/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и подписан</w:t>
      </w:r>
      <w:proofErr w:type="gramEnd"/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председательствующим на заседании Думы не позднее пяти рабочих дней после проведения заседания. Составление протоколов, их копирование, хранение осуществляется аппаратом Думы.</w:t>
      </w:r>
      <w:bookmarkStart w:id="28" w:name="Par549"/>
      <w:bookmarkEnd w:id="28"/>
    </w:p>
    <w:p w:rsidR="00B75FA1" w:rsidRPr="00B75FA1" w:rsidRDefault="00850EDB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протоколу заседания Думы прилагаются решения, принятые Думой, доклады, содоклады, письменные запросы депутатов Думы, рассмотренные на заседании, письменные предложения и замечания депутатов Думы, переданные в </w:t>
      </w:r>
      <w:r w:rsidR="007C6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Думы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письменные информации комиссий Думы, администрации города.</w:t>
      </w:r>
    </w:p>
    <w:p w:rsidR="00B75FA1" w:rsidRPr="00B75FA1" w:rsidRDefault="00850EDB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заседаний Думы хранятся в течение срока полномочий Думы в аппарате Думы, после чего передаются в установленном порядке в архив.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555"/>
      <w:bookmarkEnd w:id="29"/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0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Протокольные поручения</w:t>
      </w:r>
    </w:p>
    <w:p w:rsidR="00B75FA1" w:rsidRPr="00B75FA1" w:rsidRDefault="00B75FA1" w:rsidP="00D85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проведения заседаний Думы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вправе давать протокольное поручение депутату Думы (по согласованию), комиссиям Думы, администрации города.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заседаний 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Думы,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давать протокольное поручение депутату Думы (по согласованию), администрации города.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562"/>
      <w:bookmarkEnd w:id="30"/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Протокольное поручение оглашается на заседании его инициатором, ставится председательствующим на голосование, и считается принятым, если за указанное поручение проголосовало 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от числа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присутствующих на заседании.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Принятое в порядке, установленном </w:t>
      </w:r>
      <w:hyperlink w:anchor="Par562" w:history="1">
        <w:r w:rsidRPr="00850E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</w:t>
      </w:r>
      <w:r w:rsidR="00D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протокольное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заносится в протокол заседания.</w:t>
      </w:r>
    </w:p>
    <w:p w:rsidR="00B75FA1" w:rsidRPr="00B75FA1" w:rsidRDefault="00B75FA1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Протокольное поручение, принятое на заседании Думы</w:t>
      </w:r>
      <w:r w:rsidR="00D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6D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D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формляется в виде </w:t>
      </w:r>
      <w:r w:rsidR="00D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протокола заседания,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D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сроки, должностное лицо, ответственное за его исполнение.</w:t>
      </w:r>
    </w:p>
    <w:p w:rsidR="00B75FA1" w:rsidRPr="00B75FA1" w:rsidRDefault="00DD1C6D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Думы или 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протокольные поручения,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аппаратом Думы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в протокольном поручении срок информиру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результатах выполнения. Председательствующий на очередном заседании доводит эту информацию до сведения депутатов Думы.</w:t>
      </w:r>
    </w:p>
    <w:p w:rsidR="00B75FA1" w:rsidRPr="00B75FA1" w:rsidRDefault="00DD1C6D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Протокольные поручения ставятся на контроль. </w:t>
      </w:r>
      <w:proofErr w:type="gramStart"/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протокольных поручений осуществляется аппаратом Думы в соответстви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2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аппарате Думы</w:t>
      </w:r>
      <w:r w:rsidR="0067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FA1" w:rsidRPr="00B75FA1" w:rsidRDefault="00DD1C6D" w:rsidP="00B75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Протокольные поручения Думы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комиссий </w:t>
      </w:r>
      <w:r w:rsidR="00B75FA1" w:rsidRPr="00B7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информации об их исполнении снимаются с контроля.</w:t>
      </w:r>
    </w:p>
    <w:p w:rsidR="00E95928" w:rsidRPr="00E95928" w:rsidRDefault="00E95928" w:rsidP="0046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468"/>
      <w:bookmarkStart w:id="32" w:name="Par491"/>
      <w:bookmarkEnd w:id="31"/>
      <w:bookmarkEnd w:id="32"/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510"/>
      <w:bookmarkEnd w:id="33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Контрольная деятельность Думы 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Контрольная деятельность Думы </w:t>
      </w:r>
      <w:r w:rsidR="00D858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мер по обеспечению контрольных полномочий Думы за исполнением решений Думы и исполнением органами местного самоуправления города Нижневартовска и должностными лицами местного самоуправления города Нижневартовска полномочий по решению вопросов местного значения.</w:t>
      </w:r>
    </w:p>
    <w:p w:rsidR="00850EDB" w:rsidRPr="00850EDB" w:rsidRDefault="00E95928" w:rsidP="0085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контрольной деятельности Думы осуществляют </w:t>
      </w:r>
      <w:r w:rsid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Думы, 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Думы, а в случае прямого указания в 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протокольных поручениях </w:t>
      </w:r>
      <w:r w:rsid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DB" w:rsidRP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депутаты Думы</w:t>
      </w:r>
      <w:r w:rsidR="00C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ними)</w:t>
      </w:r>
      <w:r w:rsidR="00850EDB" w:rsidRP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Формами осуществления контрольной деятельности Думы являются: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заслушивание отчетов и информаций;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депутатских 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протокольных поручений;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истребование информации;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жалоб и обращений физических и юридических лиц на действия (бездействия) органов и должностных лиц местного самоуправления города Нижневарто</w:t>
      </w:r>
      <w:r w:rsidR="0085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 по исполнению решений Думы.</w:t>
      </w:r>
    </w:p>
    <w:p w:rsidR="00732A5E" w:rsidRDefault="00732A5E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535"/>
      <w:bookmarkStart w:id="35" w:name="Par570"/>
      <w:bookmarkStart w:id="36" w:name="Par572"/>
      <w:bookmarkEnd w:id="34"/>
      <w:bookmarkEnd w:id="35"/>
      <w:bookmarkEnd w:id="36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2C3B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Регламента Думы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Регламент Думы является документом, обладающим больш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юридической силой по отношению к решениям Думы, постановлениям и распоряжениям 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Регламента Думы возлагается на</w:t>
      </w:r>
      <w:r w:rsidR="0073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</w:t>
      </w:r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Регламента во время заседания Думы возлагается на </w:t>
      </w:r>
      <w:proofErr w:type="gramStart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</w:t>
      </w:r>
      <w:proofErr w:type="gramEnd"/>
      <w:r w:rsidRPr="00E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Думы.</w:t>
      </w:r>
    </w:p>
    <w:p w:rsidR="00E95928" w:rsidRPr="00E95928" w:rsidRDefault="00E95928" w:rsidP="00E9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928" w:rsidRPr="00E95928" w:rsidSect="00C915E3">
      <w:headerReference w:type="default" r:id="rId24"/>
      <w:pgSz w:w="11906" w:h="16838"/>
      <w:pgMar w:top="1134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4A" w:rsidRDefault="00D5364A" w:rsidP="000B7AA7">
      <w:pPr>
        <w:spacing w:after="0" w:line="240" w:lineRule="auto"/>
      </w:pPr>
      <w:r>
        <w:separator/>
      </w:r>
    </w:p>
  </w:endnote>
  <w:endnote w:type="continuationSeparator" w:id="0">
    <w:p w:rsidR="00D5364A" w:rsidRDefault="00D5364A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4A" w:rsidRDefault="00D5364A" w:rsidP="000B7AA7">
      <w:pPr>
        <w:spacing w:after="0" w:line="240" w:lineRule="auto"/>
      </w:pPr>
      <w:r>
        <w:separator/>
      </w:r>
    </w:p>
  </w:footnote>
  <w:footnote w:type="continuationSeparator" w:id="0">
    <w:p w:rsidR="00D5364A" w:rsidRDefault="00D5364A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8771"/>
      <w:docPartObj>
        <w:docPartGallery w:val="Page Numbers (Top of Page)"/>
        <w:docPartUnique/>
      </w:docPartObj>
    </w:sdtPr>
    <w:sdtContent>
      <w:p w:rsidR="00D5364A" w:rsidRDefault="00D536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9A">
          <w:rPr>
            <w:noProof/>
          </w:rPr>
          <w:t>25</w:t>
        </w:r>
        <w:r>
          <w:fldChar w:fldCharType="end"/>
        </w:r>
      </w:p>
    </w:sdtContent>
  </w:sdt>
  <w:p w:rsidR="00D5364A" w:rsidRDefault="00D53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77E7B"/>
    <w:rsid w:val="002A3E83"/>
    <w:rsid w:val="002B22CC"/>
    <w:rsid w:val="002B39C2"/>
    <w:rsid w:val="002C3B29"/>
    <w:rsid w:val="002D05F9"/>
    <w:rsid w:val="002D65BF"/>
    <w:rsid w:val="002E1CB0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A3141"/>
    <w:rsid w:val="003B2AB0"/>
    <w:rsid w:val="003B36C3"/>
    <w:rsid w:val="003B547C"/>
    <w:rsid w:val="003B57E3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53114"/>
    <w:rsid w:val="00454023"/>
    <w:rsid w:val="004559DB"/>
    <w:rsid w:val="00465080"/>
    <w:rsid w:val="00466378"/>
    <w:rsid w:val="004934D8"/>
    <w:rsid w:val="004A3FBA"/>
    <w:rsid w:val="004B63E1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7196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6689A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4EAA"/>
    <w:rsid w:val="00BF6C3B"/>
    <w:rsid w:val="00C06E3B"/>
    <w:rsid w:val="00C16CDE"/>
    <w:rsid w:val="00C1757F"/>
    <w:rsid w:val="00C34B09"/>
    <w:rsid w:val="00C35440"/>
    <w:rsid w:val="00C36D09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22FBB"/>
    <w:rsid w:val="00D31D41"/>
    <w:rsid w:val="00D34099"/>
    <w:rsid w:val="00D353E1"/>
    <w:rsid w:val="00D4196B"/>
    <w:rsid w:val="00D41C10"/>
    <w:rsid w:val="00D44817"/>
    <w:rsid w:val="00D5364A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5000"/>
    <w:rsid w:val="00E877A8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4810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EDF8C01C81D681308F4A391FB7807D7A832ABF8B10B33947564D38A5B28F0CCC452DCBF358A8CF6ECBB49P7P1K" TargetMode="External"/><Relationship Id="rId18" Type="http://schemas.openxmlformats.org/officeDocument/2006/relationships/hyperlink" Target="consultantplus://offline/ref=61C489FFA1D8C6BC766815FF06093FC1141D2C6C3738A97420F66293E3198BE98985C7294DA877E866D138y63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EBF8CE04E59E37593A7F4785BCCE4E407CB4CE71189471D090A7FD9134EB4E8E42C5C8325856703F4A79860CA7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48;&#1074;&#1072;&#1085;&#1086;&#1074;&#1072;%20&#1058;&#1040;\Desktop\&#1056;&#1045;&#1043;&#1051;&#1040;&#1052;&#1045;&#1053;&#1058;\&#1056;&#1045;&#1043;&#1051;&#1040;&#1052;&#1045;&#1053;&#1058;.docx" TargetMode="External"/><Relationship Id="rId17" Type="http://schemas.openxmlformats.org/officeDocument/2006/relationships/hyperlink" Target="consultantplus://offline/ref=CDC6539A5F1E824BC36B823ACAAD7DB3053EBDAAA57771040BF045D98DF7z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EDF8C01C81D681308F4A391FB7807D7A832ABF1B70D31977B39D9820224F2CBCB0DCBB87C868DF6EDBFP4P9K" TargetMode="External"/><Relationship Id="rId20" Type="http://schemas.openxmlformats.org/officeDocument/2006/relationships/hyperlink" Target="consultantplus://offline/ref=95A520652FC5DC57B1EDB6C62E8850DEF7086FEA85B348DC13FE5FFB83DA499As8U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DF8C01C81D681308F4A391FB7807D7A832ABF8B10B33947564D38A5B28F0CCC452DCBF358A8CF6ECBB49P7P1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EDF8C01C81D681308F4A391FB7807D7A832ABF8B10B33947564D38A5B28F0CCPCP4K" TargetMode="External"/><Relationship Id="rId23" Type="http://schemas.openxmlformats.org/officeDocument/2006/relationships/hyperlink" Target="consultantplus://offline/ref=96192C58E81E3A21D253C292C7B3327C0F3BB36C7C9E170591DA487BB4119922725EBC840A6BB3604814C5EC76G" TargetMode="External"/><Relationship Id="rId10" Type="http://schemas.openxmlformats.org/officeDocument/2006/relationships/hyperlink" Target="consultantplus://offline/ref=182EDF8C01C81D681308F4A391FB7807D7A832ABFFB90838967B39D9820224F2CBCB0DCBB87C868DF6EDBFP4P9K" TargetMode="External"/><Relationship Id="rId19" Type="http://schemas.openxmlformats.org/officeDocument/2006/relationships/hyperlink" Target="file:///Z:\&#208;&#154;&#208;&#189;&#208;&#184;&#208;&#179;&#208;&#184;%20&#209;&#128;&#208;&#181;&#208;&#179;&#208;&#184;&#209;&#129;&#209;&#130;&#209;&#128;&#208;&#176;&#209;&#134;&#208;&#184;&#208;&#185;\&#208;&#163;&#209;&#129;&#209;&#130;&#208;&#176;&#208;&#178;,%20&#209;&#128;&#208;&#181;&#208;&#179;&#208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82EDF8C01C81D681308F4A391FB7807D7A832ABF8B10B33947564D38A5B28F0CCC452DCBF358A8CF6ECBB4AP7P1K" TargetMode="External"/><Relationship Id="rId22" Type="http://schemas.openxmlformats.org/officeDocument/2006/relationships/hyperlink" Target="consultantplus://offline/ref=A1EBF8CE04E59E37593A7F4785BCCE4E407CB4CE71189471D090A7FD9134EB4E8E42C5C8325856703F4A79860C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BB41-C2CF-43CE-986A-A7FCC45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31</Pages>
  <Words>10454</Words>
  <Characters>59594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8</cp:revision>
  <cp:lastPrinted>2016-03-15T03:59:00Z</cp:lastPrinted>
  <dcterms:created xsi:type="dcterms:W3CDTF">2016-03-09T10:07:00Z</dcterms:created>
  <dcterms:modified xsi:type="dcterms:W3CDTF">2016-03-15T04:09:00Z</dcterms:modified>
</cp:coreProperties>
</file>