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050" w:rsidRPr="00485150" w:rsidRDefault="00936050" w:rsidP="00485150">
      <w:pPr>
        <w:tabs>
          <w:tab w:val="left" w:pos="6237"/>
        </w:tabs>
        <w:ind w:left="6237" w:firstLine="567"/>
        <w:jc w:val="both"/>
        <w:rPr>
          <w:bCs/>
          <w:sz w:val="26"/>
          <w:szCs w:val="26"/>
        </w:rPr>
      </w:pPr>
      <w:r w:rsidRPr="00485150">
        <w:rPr>
          <w:bCs/>
          <w:sz w:val="26"/>
          <w:szCs w:val="26"/>
        </w:rPr>
        <w:t>Приложение 2</w:t>
      </w:r>
    </w:p>
    <w:p w:rsidR="00936050" w:rsidRPr="00485150" w:rsidRDefault="00936050" w:rsidP="00485150">
      <w:pPr>
        <w:tabs>
          <w:tab w:val="left" w:pos="6237"/>
        </w:tabs>
        <w:ind w:left="6237" w:firstLine="567"/>
        <w:jc w:val="both"/>
        <w:rPr>
          <w:bCs/>
          <w:sz w:val="26"/>
          <w:szCs w:val="26"/>
        </w:rPr>
      </w:pPr>
      <w:r w:rsidRPr="00485150">
        <w:rPr>
          <w:bCs/>
          <w:sz w:val="26"/>
          <w:szCs w:val="26"/>
        </w:rPr>
        <w:t>к аукционной документации</w:t>
      </w:r>
    </w:p>
    <w:p w:rsidR="002828D3" w:rsidRPr="00671177" w:rsidRDefault="002828D3" w:rsidP="002828D3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2828D3" w:rsidRPr="00671177" w:rsidRDefault="002828D3" w:rsidP="002828D3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2828D3" w:rsidRPr="00671177" w:rsidRDefault="002828D3" w:rsidP="002828D3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2826DC">
        <w:rPr>
          <w:b/>
          <w:sz w:val="25"/>
          <w:szCs w:val="25"/>
        </w:rPr>
        <w:t>1</w:t>
      </w:r>
      <w:r w:rsidRPr="00671177">
        <w:rPr>
          <w:b/>
          <w:sz w:val="25"/>
          <w:szCs w:val="25"/>
        </w:rPr>
        <w:t>)</w:t>
      </w:r>
    </w:p>
    <w:p w:rsidR="002828D3" w:rsidRPr="00671177" w:rsidRDefault="002828D3" w:rsidP="002828D3">
      <w:pPr>
        <w:ind w:firstLine="709"/>
        <w:rPr>
          <w:b/>
          <w:sz w:val="25"/>
          <w:szCs w:val="25"/>
        </w:rPr>
      </w:pPr>
    </w:p>
    <w:p w:rsidR="002828D3" w:rsidRPr="005C1C24" w:rsidRDefault="002828D3" w:rsidP="002828D3">
      <w:pPr>
        <w:jc w:val="both"/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</w:t>
      </w:r>
      <w:r w:rsidRPr="005C1C24">
        <w:rPr>
          <w:sz w:val="25"/>
          <w:szCs w:val="25"/>
        </w:rPr>
        <w:t>"____" _______ 201_ года</w:t>
      </w:r>
    </w:p>
    <w:p w:rsidR="002828D3" w:rsidRPr="00671177" w:rsidRDefault="002828D3" w:rsidP="002828D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2828D3" w:rsidRDefault="002828D3" w:rsidP="002828D3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</w:t>
      </w:r>
      <w:r w:rsidR="00AB77CC">
        <w:rPr>
          <w:sz w:val="25"/>
          <w:szCs w:val="25"/>
        </w:rPr>
        <w:t>_______________________________</w:t>
      </w:r>
    </w:p>
    <w:p w:rsidR="002828D3" w:rsidRPr="00F10BB3" w:rsidRDefault="00AB77CC" w:rsidP="002828D3">
      <w:pPr>
        <w:jc w:val="both"/>
        <w:rPr>
          <w:sz w:val="25"/>
          <w:szCs w:val="25"/>
        </w:rPr>
      </w:pPr>
      <w:r>
        <w:rPr>
          <w:sz w:val="25"/>
          <w:szCs w:val="25"/>
        </w:rPr>
        <w:t>___</w:t>
      </w:r>
      <w:r w:rsidR="002828D3">
        <w:rPr>
          <w:sz w:val="25"/>
          <w:szCs w:val="25"/>
        </w:rPr>
        <w:t>_____________________________________________________________________________</w:t>
      </w:r>
      <w:r w:rsidR="002828D3" w:rsidRPr="00F10BB3">
        <w:rPr>
          <w:sz w:val="25"/>
          <w:szCs w:val="25"/>
        </w:rPr>
        <w:t>именуемая в дальнейшем "Администрация", с одной стороны, и _____________</w:t>
      </w:r>
      <w:r w:rsidR="002828D3">
        <w:rPr>
          <w:sz w:val="25"/>
          <w:szCs w:val="25"/>
        </w:rPr>
        <w:t>_________________</w:t>
      </w:r>
      <w:r w:rsidR="002828D3" w:rsidRPr="00F10BB3">
        <w:rPr>
          <w:sz w:val="25"/>
          <w:szCs w:val="25"/>
        </w:rPr>
        <w:t>,</w:t>
      </w:r>
      <w:r w:rsidR="002828D3">
        <w:rPr>
          <w:sz w:val="25"/>
          <w:szCs w:val="25"/>
        </w:rPr>
        <w:t xml:space="preserve"> </w:t>
      </w:r>
      <w:r w:rsidR="002828D3"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2828D3" w:rsidRDefault="002828D3" w:rsidP="002828D3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2828D3" w:rsidRDefault="002828D3" w:rsidP="002828D3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2828D3" w:rsidRPr="00675074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конструкции в виде отдельно стоящего </w:t>
      </w:r>
      <w:r>
        <w:rPr>
          <w:sz w:val="25"/>
          <w:szCs w:val="25"/>
        </w:rPr>
        <w:t>двухстороннего</w:t>
      </w:r>
      <w:r w:rsidRPr="00675074">
        <w:rPr>
          <w:sz w:val="25"/>
          <w:szCs w:val="25"/>
        </w:rPr>
        <w:t xml:space="preserve"> рекламного щита</w:t>
      </w:r>
      <w:r>
        <w:rPr>
          <w:sz w:val="25"/>
          <w:szCs w:val="25"/>
        </w:rPr>
        <w:t xml:space="preserve"> со статическим или динамическим заполнением</w:t>
      </w:r>
      <w:r w:rsidRPr="00675074">
        <w:rPr>
          <w:sz w:val="25"/>
          <w:szCs w:val="25"/>
        </w:rPr>
        <w:t xml:space="preserve">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ем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D86E0B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</w:t>
      </w:r>
      <w:r>
        <w:rPr>
          <w:sz w:val="25"/>
          <w:szCs w:val="25"/>
        </w:rPr>
        <w:t>льной и проектной документациям</w:t>
      </w:r>
      <w:r w:rsidR="00195F5B">
        <w:rPr>
          <w:sz w:val="25"/>
          <w:szCs w:val="25"/>
        </w:rPr>
        <w:t>и</w:t>
      </w:r>
      <w:r w:rsidRPr="00675074">
        <w:rPr>
          <w:sz w:val="25"/>
          <w:szCs w:val="25"/>
        </w:rPr>
        <w:t>.</w:t>
      </w:r>
    </w:p>
    <w:p w:rsidR="002828D3" w:rsidRPr="00FD4A8F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2828D3" w:rsidRPr="00836097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36097">
        <w:rPr>
          <w:sz w:val="25"/>
          <w:szCs w:val="25"/>
        </w:rPr>
        <w:t xml:space="preserve">Адрес: г. Нижневартовск, </w:t>
      </w:r>
      <w:r w:rsidR="00541077">
        <w:rPr>
          <w:sz w:val="25"/>
          <w:szCs w:val="25"/>
        </w:rPr>
        <w:t xml:space="preserve">ул. 60 лет Октября, 2А (в районе дома, четная сторона) в квартале </w:t>
      </w:r>
      <w:r w:rsidR="005A5562" w:rsidRPr="009F5CFB">
        <w:rPr>
          <w:rFonts w:eastAsia="SimSun"/>
          <w:sz w:val="28"/>
          <w:szCs w:val="28"/>
          <w:lang w:eastAsia="zh-CN"/>
        </w:rPr>
        <w:t>"</w:t>
      </w:r>
      <w:r w:rsidR="00541077">
        <w:rPr>
          <w:sz w:val="25"/>
          <w:szCs w:val="25"/>
        </w:rPr>
        <w:t>Прибрежный-1</w:t>
      </w:r>
      <w:r w:rsidR="005A5562" w:rsidRPr="009F5CFB">
        <w:rPr>
          <w:rFonts w:eastAsia="SimSun"/>
          <w:sz w:val="28"/>
          <w:szCs w:val="28"/>
          <w:lang w:eastAsia="zh-CN"/>
        </w:rPr>
        <w:t>"</w:t>
      </w:r>
      <w:r w:rsidR="0030535D">
        <w:rPr>
          <w:sz w:val="25"/>
          <w:szCs w:val="25"/>
        </w:rPr>
        <w:t>.</w:t>
      </w:r>
    </w:p>
    <w:p w:rsidR="002828D3" w:rsidRPr="008849ED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>по лоту №</w:t>
      </w:r>
      <w:r w:rsidR="0030535D">
        <w:rPr>
          <w:sz w:val="25"/>
          <w:szCs w:val="25"/>
        </w:rPr>
        <w:t>1</w:t>
      </w:r>
      <w:r>
        <w:rPr>
          <w:sz w:val="25"/>
          <w:szCs w:val="25"/>
        </w:rPr>
        <w:t xml:space="preserve">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2828D3" w:rsidRDefault="002828D3" w:rsidP="002828D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828D3" w:rsidRDefault="002828D3" w:rsidP="002828D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2828D3" w:rsidRPr="00B66373" w:rsidRDefault="002828D3" w:rsidP="002828D3">
      <w:pPr>
        <w:ind w:left="1440"/>
        <w:jc w:val="both"/>
      </w:pPr>
      <w:r w:rsidRPr="00B66373">
        <w:t xml:space="preserve">                </w:t>
      </w:r>
      <w:r w:rsidR="00144F7F">
        <w:t xml:space="preserve">                   </w:t>
      </w:r>
      <w:r w:rsidRPr="00B66373">
        <w:t xml:space="preserve">    (номер счета)                                       (дата)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</w:t>
      </w:r>
      <w:r w:rsidR="00A67493">
        <w:rPr>
          <w:sz w:val="25"/>
          <w:szCs w:val="25"/>
        </w:rPr>
        <w:t>утвержденного приказом Росстата</w:t>
      </w:r>
      <w:r w:rsidRPr="0078690A">
        <w:rPr>
          <w:sz w:val="25"/>
          <w:szCs w:val="25"/>
        </w:rPr>
        <w:t>.</w:t>
      </w:r>
    </w:p>
    <w:p w:rsidR="002828D3" w:rsidRPr="009958CC" w:rsidRDefault="002828D3" w:rsidP="002828D3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>Об</w:t>
      </w:r>
      <w:r w:rsidR="002674CA">
        <w:rPr>
          <w:sz w:val="25"/>
          <w:szCs w:val="25"/>
        </w:rPr>
        <w:t xml:space="preserve"> указанном</w:t>
      </w:r>
      <w:r w:rsidRPr="009958CC">
        <w:rPr>
          <w:sz w:val="25"/>
          <w:szCs w:val="25"/>
        </w:rPr>
        <w:t xml:space="preserve"> изменении платы Администрация информирует Рекламораспространителя путем направления уведомления.</w:t>
      </w:r>
    </w:p>
    <w:p w:rsidR="002828D3" w:rsidRPr="00541077" w:rsidRDefault="002828D3" w:rsidP="002828D3">
      <w:pPr>
        <w:rPr>
          <w:b/>
        </w:rPr>
      </w:pPr>
    </w:p>
    <w:p w:rsidR="002828D3" w:rsidRPr="0078690A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2828D3" w:rsidRPr="00541077" w:rsidRDefault="002828D3" w:rsidP="002828D3">
      <w:pPr>
        <w:jc w:val="center"/>
        <w:rPr>
          <w:b/>
        </w:rPr>
      </w:pPr>
    </w:p>
    <w:p w:rsidR="002828D3" w:rsidRPr="0078690A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рекламной конструкции установить 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</w:t>
      </w:r>
      <w:r w:rsidRPr="0078690A">
        <w:rPr>
          <w:sz w:val="25"/>
          <w:szCs w:val="25"/>
        </w:rPr>
        <w:lastRenderedPageBreak/>
        <w:t>ной рекламы на территории города, утвержденными муниципальным правовым актом, условиями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рекламную конструкцию только при наличии разрешения на установку и эксплуатацию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541077" w:rsidRDefault="00541077" w:rsidP="002828D3">
      <w:pPr>
        <w:ind w:firstLine="709"/>
        <w:jc w:val="center"/>
        <w:rPr>
          <w:b/>
          <w:sz w:val="25"/>
          <w:szCs w:val="25"/>
        </w:rPr>
      </w:pPr>
    </w:p>
    <w:p w:rsidR="00541077" w:rsidRDefault="00541077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5. Права Администрации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</w:t>
      </w:r>
      <w:r w:rsidR="002674CA"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Оплата </w:t>
      </w:r>
      <w:r w:rsidR="002674CA">
        <w:rPr>
          <w:sz w:val="25"/>
          <w:szCs w:val="25"/>
        </w:rPr>
        <w:t>денежных средств</w:t>
      </w:r>
      <w:r w:rsidRPr="0078690A">
        <w:rPr>
          <w:sz w:val="25"/>
          <w:szCs w:val="25"/>
        </w:rPr>
        <w:t>, установленн</w:t>
      </w:r>
      <w:r w:rsidR="002674CA"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настоящим пунктом, не освобождает Рекламораспространителя от устранения допущенных им нарушений.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7.7. При досрочном расторжении договора по инициативе Рекламораспространителя, Рекламораспространитель уплачивает Администрации </w:t>
      </w:r>
      <w:r w:rsidR="002674CA"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2828D3" w:rsidRPr="00574F5B" w:rsidRDefault="002828D3" w:rsidP="002828D3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 xml:space="preserve"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</w:t>
      </w:r>
      <w:r w:rsidR="002674CA">
        <w:rPr>
          <w:sz w:val="25"/>
          <w:szCs w:val="25"/>
        </w:rPr>
        <w:t>денежных средств</w:t>
      </w:r>
      <w:r w:rsidRPr="00574F5B">
        <w:rPr>
          <w:sz w:val="25"/>
          <w:szCs w:val="25"/>
        </w:rPr>
        <w:t xml:space="preserve">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541077" w:rsidRDefault="00541077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8. Рассмотрение споров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08181C" w:rsidRDefault="002828D3" w:rsidP="0008181C">
      <w:pPr>
        <w:ind w:firstLine="709"/>
        <w:jc w:val="both"/>
        <w:rPr>
          <w:color w:val="000000"/>
          <w:sz w:val="25"/>
          <w:szCs w:val="25"/>
        </w:rPr>
      </w:pPr>
      <w:r w:rsidRPr="00723887">
        <w:rPr>
          <w:sz w:val="25"/>
          <w:szCs w:val="25"/>
        </w:rPr>
        <w:t>10.4</w:t>
      </w:r>
      <w:r w:rsidRPr="00E5119B">
        <w:rPr>
          <w:sz w:val="25"/>
          <w:szCs w:val="25"/>
        </w:rPr>
        <w:t xml:space="preserve">. </w:t>
      </w:r>
      <w:r w:rsidR="0008181C" w:rsidRPr="00090C51">
        <w:rPr>
          <w:color w:val="000000"/>
          <w:sz w:val="25"/>
          <w:szCs w:val="25"/>
        </w:rPr>
        <w:t xml:space="preserve">В течение срока действия настоящего договора все работы по установке либо демонтажу рекламной конструкции Рекламораспространитель обязан производить в присутствии представителя </w:t>
      </w:r>
      <w:r w:rsidR="0008181C">
        <w:rPr>
          <w:color w:val="000000"/>
          <w:sz w:val="25"/>
          <w:szCs w:val="25"/>
        </w:rPr>
        <w:t>МУП</w:t>
      </w:r>
      <w:r w:rsidR="0008181C" w:rsidRPr="00090C51">
        <w:rPr>
          <w:color w:val="000000"/>
          <w:sz w:val="25"/>
          <w:szCs w:val="25"/>
        </w:rPr>
        <w:t xml:space="preserve"> </w:t>
      </w:r>
      <w:r w:rsidR="005A5562" w:rsidRPr="009F5CFB">
        <w:rPr>
          <w:rFonts w:eastAsia="SimSun"/>
          <w:sz w:val="28"/>
          <w:szCs w:val="28"/>
          <w:lang w:eastAsia="zh-CN"/>
        </w:rPr>
        <w:t>"</w:t>
      </w:r>
      <w:r w:rsidR="0008181C">
        <w:rPr>
          <w:color w:val="000000"/>
          <w:sz w:val="25"/>
          <w:szCs w:val="25"/>
        </w:rPr>
        <w:t>Теплоснабжение</w:t>
      </w:r>
      <w:r w:rsidR="005A5562" w:rsidRPr="009F5CFB">
        <w:rPr>
          <w:rFonts w:eastAsia="SimSun"/>
          <w:sz w:val="28"/>
          <w:szCs w:val="28"/>
          <w:lang w:eastAsia="zh-CN"/>
        </w:rPr>
        <w:t>"</w:t>
      </w:r>
      <w:r w:rsidR="0008181C" w:rsidRPr="00090C51">
        <w:rPr>
          <w:color w:val="000000"/>
          <w:sz w:val="25"/>
          <w:szCs w:val="25"/>
        </w:rPr>
        <w:t xml:space="preserve"> (тел. </w:t>
      </w:r>
      <w:r w:rsidR="0008181C">
        <w:rPr>
          <w:color w:val="000000"/>
          <w:sz w:val="25"/>
          <w:szCs w:val="25"/>
        </w:rPr>
        <w:t>24</w:t>
      </w:r>
      <w:r w:rsidR="0008181C" w:rsidRPr="00090C51">
        <w:rPr>
          <w:color w:val="000000"/>
          <w:sz w:val="25"/>
          <w:szCs w:val="25"/>
        </w:rPr>
        <w:t>-</w:t>
      </w:r>
      <w:r w:rsidR="0008181C">
        <w:rPr>
          <w:color w:val="000000"/>
          <w:sz w:val="25"/>
          <w:szCs w:val="25"/>
        </w:rPr>
        <w:t>98</w:t>
      </w:r>
      <w:r w:rsidR="0008181C" w:rsidRPr="00090C51">
        <w:rPr>
          <w:color w:val="000000"/>
          <w:sz w:val="25"/>
          <w:szCs w:val="25"/>
        </w:rPr>
        <w:t>-</w:t>
      </w:r>
      <w:r w:rsidR="0008181C">
        <w:rPr>
          <w:color w:val="000000"/>
          <w:sz w:val="25"/>
          <w:szCs w:val="25"/>
        </w:rPr>
        <w:t>16)</w:t>
      </w:r>
      <w:r w:rsidR="0008181C" w:rsidRPr="00090C51">
        <w:rPr>
          <w:color w:val="000000"/>
          <w:sz w:val="25"/>
          <w:szCs w:val="25"/>
        </w:rPr>
        <w:t>.</w:t>
      </w:r>
    </w:p>
    <w:p w:rsidR="002828D3" w:rsidRPr="003B57EB" w:rsidRDefault="002828D3" w:rsidP="0008181C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08181C">
        <w:rPr>
          <w:sz w:val="25"/>
          <w:szCs w:val="25"/>
        </w:rPr>
        <w:t>5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A35DA6">
        <w:rPr>
          <w:sz w:val="25"/>
          <w:szCs w:val="25"/>
        </w:rPr>
        <w:t>6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2828D3" w:rsidRDefault="002828D3" w:rsidP="002828D3">
      <w:pPr>
        <w:jc w:val="center"/>
        <w:rPr>
          <w:b/>
          <w:sz w:val="25"/>
          <w:szCs w:val="25"/>
        </w:rPr>
      </w:pPr>
    </w:p>
    <w:p w:rsidR="002828D3" w:rsidRPr="002159B8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2828D3" w:rsidRPr="00020D3C" w:rsidTr="002828D3">
        <w:tc>
          <w:tcPr>
            <w:tcW w:w="4928" w:type="dxa"/>
          </w:tcPr>
          <w:p w:rsidR="002828D3" w:rsidRPr="00020D3C" w:rsidRDefault="002828D3" w:rsidP="002828D3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2828D3" w:rsidRPr="00020D3C" w:rsidRDefault="002828D3" w:rsidP="002828D3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C355D3" w:rsidRDefault="00C355D3" w:rsidP="002826D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br w:type="page"/>
      </w:r>
    </w:p>
    <w:p w:rsidR="002826DC" w:rsidRPr="00671177" w:rsidRDefault="002826DC" w:rsidP="002826D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2826DC" w:rsidRPr="00671177" w:rsidRDefault="002826DC" w:rsidP="002826D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2826DC" w:rsidRPr="00671177" w:rsidRDefault="002826DC" w:rsidP="002826D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2826DC" w:rsidRDefault="002826DC" w:rsidP="002826D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2826DC" w:rsidRPr="00671177" w:rsidRDefault="002826DC" w:rsidP="002826DC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№1)</w:t>
      </w:r>
    </w:p>
    <w:p w:rsidR="002826DC" w:rsidRPr="00671177" w:rsidRDefault="002826DC" w:rsidP="002826DC">
      <w:pPr>
        <w:autoSpaceDE w:val="0"/>
        <w:autoSpaceDN w:val="0"/>
        <w:adjustRightInd w:val="0"/>
        <w:ind w:left="6860" w:firstLine="5812"/>
        <w:jc w:val="both"/>
        <w:rPr>
          <w:rFonts w:eastAsia="SimSun"/>
          <w:sz w:val="18"/>
          <w:szCs w:val="18"/>
          <w:lang w:eastAsia="zh-CN"/>
        </w:rPr>
      </w:pPr>
    </w:p>
    <w:p w:rsidR="002826DC" w:rsidRPr="006369EB" w:rsidRDefault="002826DC" w:rsidP="002826DC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69EB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2826DC" w:rsidRPr="006369EB" w:rsidRDefault="002826DC" w:rsidP="002826DC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69EB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6315BA" w:rsidRDefault="006315BA" w:rsidP="006315BA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tbl>
      <w:tblPr>
        <w:tblStyle w:val="ad"/>
        <w:tblW w:w="10207" w:type="dxa"/>
        <w:tblInd w:w="-176" w:type="dxa"/>
        <w:tblLook w:val="01E0" w:firstRow="1" w:lastRow="1" w:firstColumn="1" w:lastColumn="1" w:noHBand="0" w:noVBand="0"/>
      </w:tblPr>
      <w:tblGrid>
        <w:gridCol w:w="3871"/>
        <w:gridCol w:w="6584"/>
      </w:tblGrid>
      <w:tr w:rsidR="006315BA" w:rsidTr="00EA7CDD">
        <w:tc>
          <w:tcPr>
            <w:tcW w:w="10207" w:type="dxa"/>
            <w:gridSpan w:val="2"/>
          </w:tcPr>
          <w:p w:rsidR="006315BA" w:rsidRPr="007406C7" w:rsidRDefault="006315BA" w:rsidP="005410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05B61DAC" wp14:editId="369D038F">
                  <wp:simplePos x="0" y="0"/>
                  <wp:positionH relativeFrom="column">
                    <wp:posOffset>4194636</wp:posOffset>
                  </wp:positionH>
                  <wp:positionV relativeFrom="paragraph">
                    <wp:posOffset>2623589</wp:posOffset>
                  </wp:positionV>
                  <wp:extent cx="2145876" cy="1848205"/>
                  <wp:effectExtent l="0" t="0" r="6985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876" cy="184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  <w:r w:rsidRPr="00AE24C9">
              <w:rPr>
                <w:noProof/>
              </w:rPr>
              <w:drawing>
                <wp:inline distT="0" distB="0" distL="0" distR="0" wp14:anchorId="409E6801" wp14:editId="1808CD26">
                  <wp:extent cx="6209607" cy="4479547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946" cy="4486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6315BA" w:rsidRPr="0067707E" w:rsidRDefault="006315BA" w:rsidP="00541077">
            <w:pPr>
              <w:jc w:val="center"/>
            </w:pPr>
            <w:r>
              <w:t>Масштаб 1:500</w:t>
            </w:r>
          </w:p>
          <w:tbl>
            <w:tblPr>
              <w:tblW w:w="105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9"/>
              <w:gridCol w:w="2154"/>
              <w:gridCol w:w="2154"/>
              <w:gridCol w:w="958"/>
              <w:gridCol w:w="2154"/>
              <w:gridCol w:w="2154"/>
            </w:tblGrid>
            <w:tr w:rsidR="006315BA" w:rsidRPr="008C1EA9" w:rsidTr="002F27CD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315BA" w:rsidRPr="00BB305D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05D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315BA" w:rsidRPr="00BB305D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05D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315BA" w:rsidRPr="00BB305D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05D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315BA" w:rsidRPr="00BB305D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05D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315BA" w:rsidRPr="00BB305D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05D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315BA" w:rsidRPr="00BB305D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05D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6315BA" w:rsidRPr="008C1EA9" w:rsidTr="002F27CD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B305D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05D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B305D" w:rsidRDefault="006315BA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B305D">
                    <w:rPr>
                      <w:sz w:val="24"/>
                      <w:szCs w:val="24"/>
                    </w:rPr>
                    <w:t>947686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B305D" w:rsidRDefault="006315BA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B305D">
                    <w:rPr>
                      <w:sz w:val="24"/>
                      <w:szCs w:val="24"/>
                    </w:rPr>
                    <w:t>4419078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B305D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05D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B305D" w:rsidRDefault="006315BA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B305D">
                    <w:rPr>
                      <w:sz w:val="24"/>
                      <w:szCs w:val="24"/>
                    </w:rPr>
                    <w:t>947692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B305D" w:rsidRDefault="006315BA" w:rsidP="00BB305D">
                  <w:pPr>
                    <w:jc w:val="center"/>
                    <w:rPr>
                      <w:sz w:val="24"/>
                      <w:szCs w:val="24"/>
                    </w:rPr>
                  </w:pPr>
                  <w:r w:rsidRPr="00BB305D">
                    <w:rPr>
                      <w:sz w:val="24"/>
                      <w:szCs w:val="24"/>
                    </w:rPr>
                    <w:t>4419075</w:t>
                  </w:r>
                </w:p>
              </w:tc>
            </w:tr>
            <w:tr w:rsidR="006315BA" w:rsidRPr="008C1EA9" w:rsidTr="002F27CD">
              <w:trPr>
                <w:jc w:val="center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B305D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05D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B305D" w:rsidRDefault="006315BA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B305D">
                    <w:rPr>
                      <w:sz w:val="24"/>
                      <w:szCs w:val="24"/>
                    </w:rPr>
                    <w:t>947692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B305D" w:rsidRDefault="006315BA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B305D">
                    <w:rPr>
                      <w:sz w:val="24"/>
                      <w:szCs w:val="24"/>
                    </w:rPr>
                    <w:t>4419078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B305D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05D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B305D" w:rsidRDefault="006315BA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B305D">
                    <w:rPr>
                      <w:sz w:val="24"/>
                      <w:szCs w:val="24"/>
                    </w:rPr>
                    <w:t>947686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B305D" w:rsidRDefault="006315BA" w:rsidP="00BB305D">
                  <w:pPr>
                    <w:jc w:val="center"/>
                    <w:rPr>
                      <w:sz w:val="24"/>
                      <w:szCs w:val="24"/>
                    </w:rPr>
                  </w:pPr>
                  <w:r w:rsidRPr="00BB305D">
                    <w:rPr>
                      <w:sz w:val="24"/>
                      <w:szCs w:val="24"/>
                    </w:rPr>
                    <w:t>4419075</w:t>
                  </w:r>
                </w:p>
              </w:tc>
            </w:tr>
          </w:tbl>
          <w:p w:rsidR="006315BA" w:rsidRPr="00FD69C2" w:rsidRDefault="006315BA" w:rsidP="00541077">
            <w:pPr>
              <w:jc w:val="center"/>
              <w:rPr>
                <w:b/>
              </w:rPr>
            </w:pPr>
          </w:p>
        </w:tc>
      </w:tr>
      <w:tr w:rsidR="006315BA" w:rsidTr="00EA7CDD">
        <w:tc>
          <w:tcPr>
            <w:tcW w:w="3261" w:type="dxa"/>
          </w:tcPr>
          <w:p w:rsidR="006315BA" w:rsidRPr="0008181C" w:rsidRDefault="006315BA" w:rsidP="00541077">
            <w:pPr>
              <w:rPr>
                <w:sz w:val="24"/>
                <w:szCs w:val="24"/>
              </w:rPr>
            </w:pPr>
            <w:r w:rsidRPr="0008181C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6946" w:type="dxa"/>
          </w:tcPr>
          <w:p w:rsidR="006315BA" w:rsidRPr="0008181C" w:rsidRDefault="006315BA" w:rsidP="00541077">
            <w:pPr>
              <w:rPr>
                <w:sz w:val="24"/>
                <w:szCs w:val="24"/>
              </w:rPr>
            </w:pPr>
            <w:r w:rsidRPr="0008181C">
              <w:rPr>
                <w:sz w:val="24"/>
                <w:szCs w:val="24"/>
              </w:rPr>
              <w:t>ул. 60 лет Октября, 2А (в районе дома, четная сторона) в квартале "Прибрежный-1"</w:t>
            </w:r>
          </w:p>
        </w:tc>
      </w:tr>
      <w:tr w:rsidR="006315BA" w:rsidTr="00EA7CDD">
        <w:tc>
          <w:tcPr>
            <w:tcW w:w="3261" w:type="dxa"/>
          </w:tcPr>
          <w:p w:rsidR="006315BA" w:rsidRPr="0008181C" w:rsidRDefault="006315BA" w:rsidP="00541077">
            <w:pPr>
              <w:rPr>
                <w:sz w:val="24"/>
                <w:szCs w:val="24"/>
              </w:rPr>
            </w:pPr>
            <w:r w:rsidRPr="0008181C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6946" w:type="dxa"/>
          </w:tcPr>
          <w:p w:rsidR="006315BA" w:rsidRPr="0008181C" w:rsidRDefault="006315BA" w:rsidP="00541077">
            <w:pPr>
              <w:rPr>
                <w:sz w:val="24"/>
                <w:szCs w:val="24"/>
                <w:vertAlign w:val="superscript"/>
              </w:rPr>
            </w:pPr>
            <w:r w:rsidRPr="0008181C">
              <w:rPr>
                <w:sz w:val="24"/>
                <w:szCs w:val="24"/>
              </w:rPr>
              <w:t>отдельно стоящий двухсторонний рекламный щит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6315BA" w:rsidRDefault="006315BA" w:rsidP="006315BA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6315BA" w:rsidRDefault="006315BA" w:rsidP="006315BA">
      <w:pPr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6"/>
          <w:szCs w:val="26"/>
          <w:lang w:eastAsia="zh-CN"/>
        </w:rPr>
      </w:pPr>
    </w:p>
    <w:p w:rsidR="002826DC" w:rsidRDefault="002826DC" w:rsidP="00936050">
      <w:pPr>
        <w:jc w:val="center"/>
        <w:rPr>
          <w:b/>
          <w:sz w:val="24"/>
          <w:szCs w:val="24"/>
        </w:rPr>
      </w:pPr>
    </w:p>
    <w:p w:rsidR="006315BA" w:rsidRPr="002351DE" w:rsidRDefault="006315BA" w:rsidP="00936050">
      <w:pPr>
        <w:jc w:val="center"/>
        <w:rPr>
          <w:b/>
          <w:sz w:val="24"/>
          <w:szCs w:val="24"/>
        </w:rPr>
      </w:pPr>
    </w:p>
    <w:p w:rsidR="00936050" w:rsidRDefault="00936050" w:rsidP="00936050">
      <w:pPr>
        <w:tabs>
          <w:tab w:val="left" w:pos="6237"/>
        </w:tabs>
        <w:ind w:firstLine="7088"/>
        <w:jc w:val="both"/>
        <w:rPr>
          <w:bCs/>
          <w:sz w:val="18"/>
          <w:szCs w:val="18"/>
        </w:rPr>
        <w:sectPr w:rsidR="00936050" w:rsidSect="00536201">
          <w:headerReference w:type="default" r:id="rId10"/>
          <w:pgSz w:w="11906" w:h="16838"/>
          <w:pgMar w:top="284" w:right="567" w:bottom="284" w:left="1276" w:header="720" w:footer="720" w:gutter="0"/>
          <w:cols w:space="720"/>
        </w:sectPr>
      </w:pPr>
    </w:p>
    <w:p w:rsidR="00936050" w:rsidRPr="00485150" w:rsidRDefault="00936050" w:rsidP="00485150">
      <w:pPr>
        <w:tabs>
          <w:tab w:val="left" w:pos="6237"/>
        </w:tabs>
        <w:ind w:left="7200" w:firstLine="171"/>
        <w:jc w:val="both"/>
        <w:rPr>
          <w:bCs/>
          <w:sz w:val="26"/>
          <w:szCs w:val="26"/>
        </w:rPr>
      </w:pPr>
      <w:r w:rsidRPr="00485150">
        <w:rPr>
          <w:bCs/>
          <w:sz w:val="26"/>
          <w:szCs w:val="26"/>
        </w:rPr>
        <w:lastRenderedPageBreak/>
        <w:t xml:space="preserve">Приложение </w:t>
      </w:r>
      <w:r w:rsidR="008D0F86" w:rsidRPr="00485150">
        <w:rPr>
          <w:bCs/>
          <w:sz w:val="26"/>
          <w:szCs w:val="26"/>
        </w:rPr>
        <w:t>3</w:t>
      </w:r>
    </w:p>
    <w:p w:rsidR="00936050" w:rsidRPr="00485150" w:rsidRDefault="00936050" w:rsidP="00485150">
      <w:pPr>
        <w:tabs>
          <w:tab w:val="left" w:pos="6237"/>
        </w:tabs>
        <w:ind w:left="7200" w:firstLine="171"/>
        <w:jc w:val="both"/>
        <w:rPr>
          <w:bCs/>
          <w:sz w:val="26"/>
          <w:szCs w:val="26"/>
        </w:rPr>
      </w:pPr>
      <w:r w:rsidRPr="00485150">
        <w:rPr>
          <w:bCs/>
          <w:sz w:val="26"/>
          <w:szCs w:val="26"/>
        </w:rPr>
        <w:t xml:space="preserve">к </w:t>
      </w:r>
      <w:r w:rsidR="00C601CC" w:rsidRPr="00485150">
        <w:rPr>
          <w:bCs/>
          <w:sz w:val="26"/>
          <w:szCs w:val="26"/>
        </w:rPr>
        <w:t>аукционной документации</w:t>
      </w:r>
    </w:p>
    <w:p w:rsidR="00936050" w:rsidRPr="004C0C7C" w:rsidRDefault="00936050" w:rsidP="00936050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2828D3" w:rsidRPr="00671177" w:rsidRDefault="002828D3" w:rsidP="002828D3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2828D3" w:rsidRPr="00671177" w:rsidRDefault="002828D3" w:rsidP="002828D3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2828D3" w:rsidRPr="00671177" w:rsidRDefault="002828D3" w:rsidP="002828D3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2826DC">
        <w:rPr>
          <w:b/>
          <w:sz w:val="25"/>
          <w:szCs w:val="25"/>
        </w:rPr>
        <w:t>2</w:t>
      </w:r>
      <w:r w:rsidRPr="00671177">
        <w:rPr>
          <w:b/>
          <w:sz w:val="25"/>
          <w:szCs w:val="25"/>
        </w:rPr>
        <w:t>)</w:t>
      </w:r>
    </w:p>
    <w:p w:rsidR="002828D3" w:rsidRPr="00671177" w:rsidRDefault="002828D3" w:rsidP="002828D3">
      <w:pPr>
        <w:ind w:firstLine="709"/>
        <w:rPr>
          <w:b/>
          <w:sz w:val="25"/>
          <w:szCs w:val="25"/>
        </w:rPr>
      </w:pPr>
    </w:p>
    <w:p w:rsidR="002828D3" w:rsidRPr="005C1C24" w:rsidRDefault="002828D3" w:rsidP="002828D3">
      <w:pPr>
        <w:jc w:val="both"/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  </w:t>
      </w:r>
      <w:r w:rsidRPr="005C1C24">
        <w:rPr>
          <w:sz w:val="25"/>
          <w:szCs w:val="25"/>
        </w:rPr>
        <w:t>"____" _______ 201_ года</w:t>
      </w:r>
    </w:p>
    <w:p w:rsidR="002828D3" w:rsidRPr="00671177" w:rsidRDefault="002828D3" w:rsidP="002828D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2828D3" w:rsidRDefault="002828D3" w:rsidP="002828D3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  <w:r w:rsidR="0015781D">
        <w:rPr>
          <w:sz w:val="25"/>
          <w:szCs w:val="25"/>
        </w:rPr>
        <w:t>___</w:t>
      </w:r>
    </w:p>
    <w:p w:rsidR="002828D3" w:rsidRPr="00F10BB3" w:rsidRDefault="002828D3" w:rsidP="002828D3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="0015781D">
        <w:rPr>
          <w:sz w:val="25"/>
          <w:szCs w:val="25"/>
        </w:rPr>
        <w:t>___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2828D3" w:rsidRDefault="002828D3" w:rsidP="002828D3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2828D3" w:rsidRDefault="002828D3" w:rsidP="002828D3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2828D3" w:rsidRPr="00675074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конструкции в виде отдельно стоящего </w:t>
      </w:r>
      <w:r>
        <w:rPr>
          <w:sz w:val="25"/>
          <w:szCs w:val="25"/>
        </w:rPr>
        <w:t>двухстороннего</w:t>
      </w:r>
      <w:r w:rsidRPr="00675074">
        <w:rPr>
          <w:sz w:val="25"/>
          <w:szCs w:val="25"/>
        </w:rPr>
        <w:t xml:space="preserve"> рекламного щита</w:t>
      </w:r>
      <w:r>
        <w:rPr>
          <w:sz w:val="25"/>
          <w:szCs w:val="25"/>
        </w:rPr>
        <w:t xml:space="preserve"> со статическим или динамическим заполнением</w:t>
      </w:r>
      <w:r w:rsidRPr="00675074">
        <w:rPr>
          <w:sz w:val="25"/>
          <w:szCs w:val="25"/>
        </w:rPr>
        <w:t xml:space="preserve">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ем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D86E0B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</w:t>
      </w:r>
      <w:r>
        <w:rPr>
          <w:sz w:val="25"/>
          <w:szCs w:val="25"/>
        </w:rPr>
        <w:t>льной и проектной документациям</w:t>
      </w:r>
      <w:r w:rsidR="00195F5B">
        <w:rPr>
          <w:sz w:val="25"/>
          <w:szCs w:val="25"/>
        </w:rPr>
        <w:t>и</w:t>
      </w:r>
      <w:r w:rsidRPr="00675074">
        <w:rPr>
          <w:sz w:val="25"/>
          <w:szCs w:val="25"/>
        </w:rPr>
        <w:t>.</w:t>
      </w:r>
    </w:p>
    <w:p w:rsidR="002828D3" w:rsidRPr="00FD4A8F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2828D3" w:rsidRPr="00836097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36097">
        <w:rPr>
          <w:sz w:val="25"/>
          <w:szCs w:val="25"/>
        </w:rPr>
        <w:t xml:space="preserve">Адрес: г. Нижневартовск, </w:t>
      </w:r>
      <w:r w:rsidR="00541077">
        <w:rPr>
          <w:sz w:val="25"/>
          <w:szCs w:val="25"/>
        </w:rPr>
        <w:t xml:space="preserve">ул. 60 лет Октября, 92 (в районе дома, четная сторона) в </w:t>
      </w:r>
      <w:r w:rsidR="00BB305D">
        <w:rPr>
          <w:sz w:val="25"/>
          <w:szCs w:val="25"/>
        </w:rPr>
        <w:t xml:space="preserve">квартале </w:t>
      </w:r>
      <w:r w:rsidR="005A5562" w:rsidRPr="009F5CFB">
        <w:rPr>
          <w:rFonts w:eastAsia="SimSun"/>
          <w:sz w:val="28"/>
          <w:szCs w:val="28"/>
          <w:lang w:eastAsia="zh-CN"/>
        </w:rPr>
        <w:t>"</w:t>
      </w:r>
      <w:r w:rsidR="00541077">
        <w:rPr>
          <w:sz w:val="25"/>
          <w:szCs w:val="25"/>
        </w:rPr>
        <w:t>Прибрежный-2</w:t>
      </w:r>
      <w:r w:rsidR="005A5562" w:rsidRPr="009F5CFB">
        <w:rPr>
          <w:rFonts w:eastAsia="SimSun"/>
          <w:sz w:val="28"/>
          <w:szCs w:val="28"/>
          <w:lang w:eastAsia="zh-CN"/>
        </w:rPr>
        <w:t>"</w:t>
      </w:r>
      <w:r w:rsidR="0030535D">
        <w:rPr>
          <w:sz w:val="25"/>
          <w:szCs w:val="25"/>
        </w:rPr>
        <w:t>.</w:t>
      </w:r>
    </w:p>
    <w:p w:rsidR="002828D3" w:rsidRPr="008849ED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>по лоту №</w:t>
      </w:r>
      <w:r w:rsidR="0030535D">
        <w:rPr>
          <w:sz w:val="25"/>
          <w:szCs w:val="25"/>
        </w:rPr>
        <w:t>2</w:t>
      </w:r>
      <w:r>
        <w:rPr>
          <w:sz w:val="25"/>
          <w:szCs w:val="25"/>
        </w:rPr>
        <w:t xml:space="preserve">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2828D3" w:rsidRDefault="002828D3" w:rsidP="002828D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828D3" w:rsidRDefault="002828D3" w:rsidP="002828D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C355D3" w:rsidRDefault="002828D3" w:rsidP="00C355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2828D3" w:rsidRPr="00C355D3" w:rsidRDefault="002828D3" w:rsidP="00C355D3">
      <w:pPr>
        <w:ind w:firstLine="709"/>
        <w:jc w:val="both"/>
        <w:rPr>
          <w:sz w:val="25"/>
          <w:szCs w:val="25"/>
        </w:rPr>
      </w:pPr>
      <w:r w:rsidRPr="00B66373">
        <w:t xml:space="preserve">          (номер счета)                                       (дата)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A67493" w:rsidRPr="0078690A" w:rsidRDefault="00A67493" w:rsidP="00A6749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</w:t>
      </w:r>
      <w:r>
        <w:rPr>
          <w:sz w:val="25"/>
          <w:szCs w:val="25"/>
        </w:rPr>
        <w:t>утвержденного приказом Росстата</w:t>
      </w:r>
      <w:r w:rsidRPr="0078690A">
        <w:rPr>
          <w:sz w:val="25"/>
          <w:szCs w:val="25"/>
        </w:rPr>
        <w:t>.</w:t>
      </w:r>
    </w:p>
    <w:p w:rsidR="002828D3" w:rsidRPr="009958CC" w:rsidRDefault="002828D3" w:rsidP="002828D3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 xml:space="preserve">Об </w:t>
      </w:r>
      <w:r w:rsidR="002674CA">
        <w:rPr>
          <w:sz w:val="25"/>
          <w:szCs w:val="25"/>
        </w:rPr>
        <w:t xml:space="preserve">указанном </w:t>
      </w:r>
      <w:r w:rsidRPr="009958CC">
        <w:rPr>
          <w:sz w:val="25"/>
          <w:szCs w:val="25"/>
        </w:rPr>
        <w:t>изменении платы Администрация информирует Рекламораспространителя путем направления уведомления.</w:t>
      </w:r>
    </w:p>
    <w:p w:rsidR="002828D3" w:rsidRDefault="002828D3" w:rsidP="002828D3">
      <w:pPr>
        <w:rPr>
          <w:b/>
          <w:sz w:val="25"/>
          <w:szCs w:val="25"/>
        </w:rPr>
      </w:pPr>
    </w:p>
    <w:p w:rsidR="002828D3" w:rsidRPr="0078690A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2828D3" w:rsidRDefault="002828D3" w:rsidP="002828D3">
      <w:pPr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рекламной конструкции установить ре</w:t>
      </w:r>
      <w:r w:rsidRPr="0078690A">
        <w:rPr>
          <w:sz w:val="25"/>
          <w:szCs w:val="25"/>
        </w:rPr>
        <w:lastRenderedPageBreak/>
        <w:t>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4.5. Установить и эксплуатировать рекламную конструкцию только при наличии разрешения на установку и эксплуатацию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5. Права Администрации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Оплата </w:t>
      </w:r>
      <w:r>
        <w:rPr>
          <w:sz w:val="25"/>
          <w:szCs w:val="25"/>
        </w:rPr>
        <w:t>денежных средств</w:t>
      </w:r>
      <w:r w:rsidRPr="0078690A">
        <w:rPr>
          <w:sz w:val="25"/>
          <w:szCs w:val="25"/>
        </w:rPr>
        <w:t>, установленн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настоящим пунктом, не освобождает Рекламораспространителя от устранения допущенных им нарушений.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7.7. При досрочном расторжении договора по инициативе Рекламораспространителя,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2674CA" w:rsidRPr="00574F5B" w:rsidRDefault="002674CA" w:rsidP="002674CA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 xml:space="preserve"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</w:t>
      </w:r>
      <w:r>
        <w:rPr>
          <w:sz w:val="25"/>
          <w:szCs w:val="25"/>
        </w:rPr>
        <w:t>денежных средств</w:t>
      </w:r>
      <w:r w:rsidRPr="00574F5B">
        <w:rPr>
          <w:sz w:val="25"/>
          <w:szCs w:val="25"/>
        </w:rPr>
        <w:t xml:space="preserve">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8. Рассмотрение споров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</w:t>
      </w:r>
      <w:r w:rsidR="005408E9"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 w:rsidRPr="00723887">
        <w:rPr>
          <w:sz w:val="25"/>
          <w:szCs w:val="25"/>
        </w:rPr>
        <w:t>10.4</w:t>
      </w:r>
      <w:r w:rsidRPr="00E5119B">
        <w:rPr>
          <w:sz w:val="25"/>
          <w:szCs w:val="25"/>
        </w:rPr>
        <w:t xml:space="preserve">. </w:t>
      </w:r>
      <w:r w:rsidR="005408E9">
        <w:rPr>
          <w:sz w:val="25"/>
          <w:szCs w:val="25"/>
        </w:rPr>
        <w:t>В течение срока действия настоящего договора все работы по установке либо демонтажу рекламной конструкции Рекламораспространитель обязан производить при соблюдении охранной зоны муниципальных инженерных сетей</w:t>
      </w:r>
      <w:r w:rsidR="00C812CC">
        <w:rPr>
          <w:sz w:val="25"/>
          <w:szCs w:val="25"/>
        </w:rPr>
        <w:t xml:space="preserve"> </w:t>
      </w:r>
      <w:r w:rsidR="005408E9">
        <w:rPr>
          <w:sz w:val="25"/>
          <w:szCs w:val="25"/>
        </w:rPr>
        <w:t>(5</w:t>
      </w:r>
      <w:r w:rsidR="00A35DA6">
        <w:rPr>
          <w:sz w:val="25"/>
          <w:szCs w:val="25"/>
        </w:rPr>
        <w:t xml:space="preserve"> </w:t>
      </w:r>
      <w:r w:rsidR="005408E9">
        <w:rPr>
          <w:sz w:val="25"/>
          <w:szCs w:val="25"/>
        </w:rPr>
        <w:t>м в обе стороны от продольной оси</w:t>
      </w:r>
      <w:r w:rsidR="00A35DA6">
        <w:rPr>
          <w:sz w:val="25"/>
          <w:szCs w:val="25"/>
        </w:rPr>
        <w:t xml:space="preserve"> расположения </w:t>
      </w:r>
      <w:r w:rsidR="005408E9">
        <w:rPr>
          <w:sz w:val="25"/>
          <w:szCs w:val="25"/>
        </w:rPr>
        <w:t>водопроводных сетей и 5 м в обе стороны от продольной оси расположения канализационных сетей)</w:t>
      </w:r>
      <w:r w:rsidR="007E4A33">
        <w:rPr>
          <w:sz w:val="25"/>
          <w:szCs w:val="25"/>
        </w:rPr>
        <w:t>.</w:t>
      </w:r>
    </w:p>
    <w:p w:rsidR="00DD6681" w:rsidRDefault="00DD6681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10.5. Рекламораспространитель обязан в течение всего срока действия договора проведение земляных работ согласов</w:t>
      </w:r>
      <w:r w:rsidR="007E759A">
        <w:rPr>
          <w:sz w:val="25"/>
          <w:szCs w:val="25"/>
        </w:rPr>
        <w:t>ывать</w:t>
      </w:r>
      <w:r>
        <w:rPr>
          <w:sz w:val="25"/>
          <w:szCs w:val="25"/>
        </w:rPr>
        <w:t xml:space="preserve"> с АО </w:t>
      </w:r>
      <w:r w:rsidR="005A5562" w:rsidRPr="009F5CFB">
        <w:rPr>
          <w:rFonts w:eastAsia="SimSun"/>
          <w:sz w:val="28"/>
          <w:szCs w:val="28"/>
          <w:lang w:eastAsia="zh-CN"/>
        </w:rPr>
        <w:t>"</w:t>
      </w:r>
      <w:r>
        <w:rPr>
          <w:sz w:val="25"/>
          <w:szCs w:val="25"/>
        </w:rPr>
        <w:t>Горэлектросеть</w:t>
      </w:r>
      <w:r w:rsidR="005A5562" w:rsidRPr="009F5CFB">
        <w:rPr>
          <w:rFonts w:eastAsia="SimSun"/>
          <w:sz w:val="28"/>
          <w:szCs w:val="28"/>
          <w:lang w:eastAsia="zh-CN"/>
        </w:rPr>
        <w:t>"</w:t>
      </w:r>
      <w:r>
        <w:rPr>
          <w:sz w:val="25"/>
          <w:szCs w:val="25"/>
        </w:rPr>
        <w:t>.</w:t>
      </w:r>
    </w:p>
    <w:p w:rsidR="002828D3" w:rsidRDefault="002828D3" w:rsidP="002828D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DD6681">
        <w:rPr>
          <w:sz w:val="25"/>
          <w:szCs w:val="25"/>
        </w:rPr>
        <w:t>6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DD6681">
        <w:rPr>
          <w:sz w:val="25"/>
          <w:szCs w:val="25"/>
        </w:rPr>
        <w:t>7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DD6681">
        <w:rPr>
          <w:sz w:val="25"/>
          <w:szCs w:val="25"/>
        </w:rPr>
        <w:t>8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2828D3" w:rsidRDefault="002828D3" w:rsidP="002828D3">
      <w:pPr>
        <w:jc w:val="center"/>
        <w:rPr>
          <w:b/>
          <w:sz w:val="25"/>
          <w:szCs w:val="25"/>
        </w:rPr>
      </w:pPr>
    </w:p>
    <w:p w:rsidR="002828D3" w:rsidRPr="002159B8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2828D3" w:rsidRPr="00020D3C" w:rsidTr="002828D3">
        <w:tc>
          <w:tcPr>
            <w:tcW w:w="4928" w:type="dxa"/>
          </w:tcPr>
          <w:p w:rsidR="002828D3" w:rsidRPr="00020D3C" w:rsidRDefault="002828D3" w:rsidP="002828D3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2828D3" w:rsidRPr="00020D3C" w:rsidRDefault="002828D3" w:rsidP="002828D3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6971C1" w:rsidRDefault="006971C1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6971C1" w:rsidSect="00B063C7">
          <w:pgSz w:w="11906" w:h="16838"/>
          <w:pgMar w:top="1134" w:right="567" w:bottom="851" w:left="709" w:header="720" w:footer="720" w:gutter="0"/>
          <w:cols w:space="720"/>
        </w:sectPr>
      </w:pP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936050" w:rsidRPr="00671177" w:rsidRDefault="00936050" w:rsidP="00936050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936050" w:rsidRDefault="00936050" w:rsidP="00B34481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8D0F86">
        <w:rPr>
          <w:rFonts w:eastAsia="SimSun"/>
          <w:bCs/>
          <w:sz w:val="18"/>
          <w:szCs w:val="18"/>
          <w:lang w:eastAsia="zh-CN"/>
        </w:rPr>
        <w:t>2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435E15" w:rsidRPr="00EC48B9" w:rsidRDefault="00435E15" w:rsidP="00936050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936050" w:rsidRPr="00671177" w:rsidRDefault="00936050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EE0974" w:rsidRDefault="00936050" w:rsidP="00C13211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033D21"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6315BA" w:rsidRPr="00650CF2" w:rsidRDefault="006315BA" w:rsidP="006315BA">
      <w:pPr>
        <w:jc w:val="center"/>
        <w:rPr>
          <w:b/>
          <w:bCs/>
          <w:caps/>
          <w:sz w:val="32"/>
          <w:szCs w:val="32"/>
        </w:rPr>
      </w:pPr>
    </w:p>
    <w:tbl>
      <w:tblPr>
        <w:tblStyle w:val="ad"/>
        <w:tblW w:w="10739" w:type="dxa"/>
        <w:tblInd w:w="-176" w:type="dxa"/>
        <w:tblLook w:val="01E0" w:firstRow="1" w:lastRow="1" w:firstColumn="1" w:lastColumn="1" w:noHBand="0" w:noVBand="0"/>
      </w:tblPr>
      <w:tblGrid>
        <w:gridCol w:w="3190"/>
        <w:gridCol w:w="7549"/>
      </w:tblGrid>
      <w:tr w:rsidR="006315BA" w:rsidTr="00BB305D">
        <w:tc>
          <w:tcPr>
            <w:tcW w:w="10739" w:type="dxa"/>
            <w:gridSpan w:val="2"/>
          </w:tcPr>
          <w:p w:rsidR="006315BA" w:rsidRPr="007406C7" w:rsidRDefault="006315BA" w:rsidP="005410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7693D7D" wp14:editId="6B68A37F">
                  <wp:simplePos x="0" y="0"/>
                  <wp:positionH relativeFrom="column">
                    <wp:posOffset>4286250</wp:posOffset>
                  </wp:positionH>
                  <wp:positionV relativeFrom="paragraph">
                    <wp:posOffset>2880995</wp:posOffset>
                  </wp:positionV>
                  <wp:extent cx="2098675" cy="1781175"/>
                  <wp:effectExtent l="0" t="0" r="0" b="9525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68" r="15401" b="205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69C5">
              <w:rPr>
                <w:rFonts w:ascii="Times New Roman CYR" w:eastAsia="SimSun" w:hAnsi="Times New Roman CYR" w:cs="Times New Roman CYR"/>
                <w:noProof/>
                <w:sz w:val="26"/>
                <w:szCs w:val="26"/>
              </w:rPr>
              <w:drawing>
                <wp:inline distT="0" distB="0" distL="0" distR="0" wp14:anchorId="28553D18" wp14:editId="6915823B">
                  <wp:extent cx="6383655" cy="470725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3655" cy="470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6315BA" w:rsidRDefault="006315BA" w:rsidP="00541077">
            <w:pPr>
              <w:jc w:val="center"/>
            </w:pPr>
            <w:r>
              <w:t>Масштаб 1:500</w:t>
            </w:r>
          </w:p>
          <w:p w:rsidR="006315BA" w:rsidRPr="006F0DF3" w:rsidRDefault="006315BA" w:rsidP="00541077">
            <w:pPr>
              <w:jc w:val="center"/>
            </w:pPr>
          </w:p>
          <w:tbl>
            <w:tblPr>
              <w:tblW w:w="105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8"/>
              <w:gridCol w:w="2154"/>
              <w:gridCol w:w="2154"/>
              <w:gridCol w:w="958"/>
              <w:gridCol w:w="2154"/>
              <w:gridCol w:w="2154"/>
            </w:tblGrid>
            <w:tr w:rsidR="00BB305D" w:rsidRPr="00BB305D" w:rsidTr="00BB305D">
              <w:trPr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BB305D" w:rsidRPr="00BB305D" w:rsidRDefault="00BB305D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05D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BB305D" w:rsidRPr="00BB305D" w:rsidRDefault="00BB305D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05D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BB305D" w:rsidRPr="00BB305D" w:rsidRDefault="00BB305D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05D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BB305D" w:rsidRPr="00BB305D" w:rsidRDefault="00BB305D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05D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BB305D" w:rsidRPr="00BB305D" w:rsidRDefault="00BB305D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05D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BB305D" w:rsidRPr="00BB305D" w:rsidRDefault="00BB305D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05D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BB305D" w:rsidRPr="00BB305D" w:rsidTr="00BB305D">
              <w:trPr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05D" w:rsidRPr="00BB305D" w:rsidRDefault="00BB305D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05D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05D" w:rsidRPr="00BB305D" w:rsidRDefault="00BB305D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B305D">
                    <w:rPr>
                      <w:sz w:val="24"/>
                      <w:szCs w:val="24"/>
                    </w:rPr>
                    <w:t>946757.68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05D" w:rsidRPr="00BB305D" w:rsidRDefault="00BB305D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B305D">
                    <w:rPr>
                      <w:sz w:val="24"/>
                      <w:szCs w:val="24"/>
                    </w:rPr>
                    <w:t>4421318.74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05D" w:rsidRPr="00BB305D" w:rsidRDefault="00BB305D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05D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05D" w:rsidRPr="00BB305D" w:rsidRDefault="00BB305D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B305D">
                    <w:rPr>
                      <w:sz w:val="24"/>
                      <w:szCs w:val="24"/>
                    </w:rPr>
                    <w:t>946760.05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05D" w:rsidRPr="00BB305D" w:rsidRDefault="00BB305D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B305D">
                    <w:rPr>
                      <w:sz w:val="24"/>
                      <w:szCs w:val="24"/>
                    </w:rPr>
                    <w:t>4421325.02</w:t>
                  </w:r>
                </w:p>
              </w:tc>
            </w:tr>
            <w:tr w:rsidR="00BB305D" w:rsidRPr="00BB305D" w:rsidTr="00BB305D">
              <w:trPr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05D" w:rsidRPr="00BB305D" w:rsidRDefault="00BB305D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05D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05D" w:rsidRPr="00BB305D" w:rsidRDefault="00BB305D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B305D">
                    <w:rPr>
                      <w:sz w:val="24"/>
                      <w:szCs w:val="24"/>
                    </w:rPr>
                    <w:t>946755.65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05D" w:rsidRPr="00BB305D" w:rsidRDefault="00BB305D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B305D">
                    <w:rPr>
                      <w:sz w:val="24"/>
                      <w:szCs w:val="24"/>
                    </w:rPr>
                    <w:t>4421320.94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05D" w:rsidRPr="00BB305D" w:rsidRDefault="00BB305D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B305D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05D" w:rsidRPr="00BB305D" w:rsidRDefault="00BB305D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B305D">
                    <w:rPr>
                      <w:sz w:val="24"/>
                      <w:szCs w:val="24"/>
                    </w:rPr>
                    <w:t>946762.08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B305D" w:rsidRPr="00BB305D" w:rsidRDefault="00BB305D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B305D">
                    <w:rPr>
                      <w:sz w:val="24"/>
                      <w:szCs w:val="24"/>
                    </w:rPr>
                    <w:t>4421322.80</w:t>
                  </w:r>
                </w:p>
              </w:tc>
            </w:tr>
          </w:tbl>
          <w:p w:rsidR="006315BA" w:rsidRPr="00FD69C2" w:rsidRDefault="006315BA" w:rsidP="00541077">
            <w:pPr>
              <w:jc w:val="center"/>
              <w:rPr>
                <w:b/>
              </w:rPr>
            </w:pPr>
          </w:p>
        </w:tc>
      </w:tr>
      <w:tr w:rsidR="006315BA" w:rsidTr="00F672BA">
        <w:tc>
          <w:tcPr>
            <w:tcW w:w="2411" w:type="dxa"/>
          </w:tcPr>
          <w:p w:rsidR="006315BA" w:rsidRPr="00F672BA" w:rsidRDefault="006315BA" w:rsidP="00541077">
            <w:pPr>
              <w:rPr>
                <w:sz w:val="24"/>
                <w:szCs w:val="24"/>
              </w:rPr>
            </w:pPr>
            <w:r w:rsidRPr="00F672BA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8328" w:type="dxa"/>
          </w:tcPr>
          <w:p w:rsidR="006315BA" w:rsidRPr="00F672BA" w:rsidRDefault="006315BA" w:rsidP="00541077">
            <w:pPr>
              <w:rPr>
                <w:sz w:val="24"/>
                <w:szCs w:val="24"/>
              </w:rPr>
            </w:pPr>
            <w:r w:rsidRPr="00F672BA">
              <w:rPr>
                <w:sz w:val="24"/>
                <w:szCs w:val="24"/>
              </w:rPr>
              <w:t xml:space="preserve">ул. 60 лет Октября, 92 (в районе дома, четная сторона) в квартале "Прибрежный-2" </w:t>
            </w:r>
          </w:p>
        </w:tc>
      </w:tr>
      <w:tr w:rsidR="006315BA" w:rsidTr="00F672BA">
        <w:tc>
          <w:tcPr>
            <w:tcW w:w="2411" w:type="dxa"/>
          </w:tcPr>
          <w:p w:rsidR="006315BA" w:rsidRPr="00F672BA" w:rsidRDefault="006315BA" w:rsidP="00541077">
            <w:pPr>
              <w:rPr>
                <w:sz w:val="24"/>
                <w:szCs w:val="24"/>
              </w:rPr>
            </w:pPr>
            <w:r w:rsidRPr="00F672BA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8328" w:type="dxa"/>
          </w:tcPr>
          <w:p w:rsidR="006315BA" w:rsidRPr="00F672BA" w:rsidRDefault="006315BA" w:rsidP="00541077">
            <w:pPr>
              <w:rPr>
                <w:sz w:val="24"/>
                <w:szCs w:val="24"/>
                <w:vertAlign w:val="superscript"/>
              </w:rPr>
            </w:pPr>
            <w:r w:rsidRPr="00F672BA">
              <w:rPr>
                <w:sz w:val="24"/>
                <w:szCs w:val="24"/>
              </w:rPr>
              <w:t>отдельно стоящий двухсторонний рекламный щит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6315BA" w:rsidRDefault="006315BA" w:rsidP="006315BA">
      <w:pPr>
        <w:jc w:val="right"/>
      </w:pPr>
    </w:p>
    <w:p w:rsidR="00115CE4" w:rsidRDefault="00115CE4" w:rsidP="004C5D40">
      <w:pPr>
        <w:ind w:right="282"/>
        <w:rPr>
          <w:noProof/>
          <w:sz w:val="24"/>
          <w:szCs w:val="24"/>
        </w:rPr>
      </w:pPr>
    </w:p>
    <w:p w:rsidR="007A6C8C" w:rsidRDefault="007A6C8C" w:rsidP="00115CE4">
      <w:pPr>
        <w:tabs>
          <w:tab w:val="left" w:pos="6237"/>
        </w:tabs>
        <w:ind w:left="7200" w:hanging="39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115CE4" w:rsidRPr="00485150" w:rsidRDefault="00115CE4" w:rsidP="00485150">
      <w:pPr>
        <w:tabs>
          <w:tab w:val="left" w:pos="6237"/>
        </w:tabs>
        <w:ind w:left="7200" w:hanging="112"/>
        <w:jc w:val="both"/>
        <w:rPr>
          <w:bCs/>
          <w:sz w:val="26"/>
          <w:szCs w:val="26"/>
        </w:rPr>
      </w:pPr>
      <w:r w:rsidRPr="00485150">
        <w:rPr>
          <w:bCs/>
          <w:sz w:val="26"/>
          <w:szCs w:val="26"/>
        </w:rPr>
        <w:lastRenderedPageBreak/>
        <w:t xml:space="preserve">Приложение </w:t>
      </w:r>
      <w:r w:rsidR="008D0F86" w:rsidRPr="00485150">
        <w:rPr>
          <w:bCs/>
          <w:sz w:val="26"/>
          <w:szCs w:val="26"/>
        </w:rPr>
        <w:t>4</w:t>
      </w:r>
    </w:p>
    <w:p w:rsidR="00115CE4" w:rsidRPr="00485150" w:rsidRDefault="00115CE4" w:rsidP="00485150">
      <w:pPr>
        <w:tabs>
          <w:tab w:val="left" w:pos="6237"/>
        </w:tabs>
        <w:ind w:left="7200" w:hanging="112"/>
        <w:jc w:val="both"/>
        <w:rPr>
          <w:bCs/>
          <w:sz w:val="26"/>
          <w:szCs w:val="26"/>
        </w:rPr>
      </w:pPr>
      <w:r w:rsidRPr="00485150">
        <w:rPr>
          <w:bCs/>
          <w:sz w:val="26"/>
          <w:szCs w:val="26"/>
        </w:rPr>
        <w:t>к аукционной документации</w:t>
      </w:r>
    </w:p>
    <w:p w:rsidR="00115CE4" w:rsidRPr="004C0C7C" w:rsidRDefault="00115CE4" w:rsidP="00115CE4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ДОГОВОР № ________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на установку и эксплуатацию рекламн</w:t>
      </w:r>
      <w:r w:rsidR="00033D21">
        <w:rPr>
          <w:b/>
          <w:sz w:val="25"/>
          <w:szCs w:val="25"/>
        </w:rPr>
        <w:t xml:space="preserve">ой </w:t>
      </w:r>
      <w:r w:rsidRPr="004C0C7C">
        <w:rPr>
          <w:b/>
          <w:sz w:val="25"/>
          <w:szCs w:val="25"/>
        </w:rPr>
        <w:t>конструкци</w:t>
      </w:r>
      <w:r w:rsidR="00033D21">
        <w:rPr>
          <w:b/>
          <w:sz w:val="25"/>
          <w:szCs w:val="25"/>
        </w:rPr>
        <w:t>и</w:t>
      </w:r>
    </w:p>
    <w:p w:rsidR="00115CE4" w:rsidRPr="004C0C7C" w:rsidRDefault="00115CE4" w:rsidP="00115CE4">
      <w:pPr>
        <w:jc w:val="center"/>
        <w:rPr>
          <w:b/>
          <w:sz w:val="25"/>
          <w:szCs w:val="25"/>
        </w:rPr>
      </w:pPr>
      <w:r w:rsidRPr="004C0C7C">
        <w:rPr>
          <w:b/>
          <w:sz w:val="25"/>
          <w:szCs w:val="25"/>
        </w:rPr>
        <w:t>(Лот №</w:t>
      </w:r>
      <w:r w:rsidR="008D0F86">
        <w:rPr>
          <w:b/>
          <w:sz w:val="25"/>
          <w:szCs w:val="25"/>
        </w:rPr>
        <w:t>3</w:t>
      </w:r>
      <w:r w:rsidRPr="004C0C7C">
        <w:rPr>
          <w:b/>
          <w:sz w:val="25"/>
          <w:szCs w:val="25"/>
        </w:rPr>
        <w:t>)</w:t>
      </w:r>
    </w:p>
    <w:p w:rsidR="00115CE4" w:rsidRPr="004C0C7C" w:rsidRDefault="00115CE4" w:rsidP="00115CE4">
      <w:pPr>
        <w:rPr>
          <w:b/>
          <w:sz w:val="25"/>
          <w:szCs w:val="25"/>
        </w:rPr>
      </w:pPr>
    </w:p>
    <w:p w:rsidR="00115CE4" w:rsidRPr="004C0C7C" w:rsidRDefault="00115CE4" w:rsidP="00115CE4">
      <w:pPr>
        <w:rPr>
          <w:sz w:val="25"/>
          <w:szCs w:val="25"/>
        </w:rPr>
      </w:pPr>
      <w:r w:rsidRPr="004C0C7C">
        <w:rPr>
          <w:sz w:val="25"/>
          <w:szCs w:val="25"/>
        </w:rPr>
        <w:t>г. Нижневартовск</w:t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</w:r>
      <w:r w:rsidRPr="004C0C7C">
        <w:rPr>
          <w:sz w:val="25"/>
          <w:szCs w:val="25"/>
        </w:rPr>
        <w:tab/>
        <w:t xml:space="preserve">    </w:t>
      </w:r>
      <w:r>
        <w:rPr>
          <w:sz w:val="25"/>
          <w:szCs w:val="25"/>
        </w:rPr>
        <w:t xml:space="preserve">           </w:t>
      </w:r>
      <w:r w:rsidRPr="004C0C7C">
        <w:rPr>
          <w:sz w:val="25"/>
          <w:szCs w:val="25"/>
        </w:rPr>
        <w:t xml:space="preserve"> "____" _______ 20__года</w:t>
      </w:r>
    </w:p>
    <w:p w:rsidR="00115CE4" w:rsidRPr="004C0C7C" w:rsidRDefault="00115CE4" w:rsidP="00115CE4">
      <w:pPr>
        <w:autoSpaceDE w:val="0"/>
        <w:autoSpaceDN w:val="0"/>
        <w:adjustRightInd w:val="0"/>
        <w:ind w:firstLine="720"/>
        <w:jc w:val="both"/>
        <w:rPr>
          <w:b/>
          <w:sz w:val="25"/>
          <w:szCs w:val="25"/>
        </w:rPr>
      </w:pPr>
    </w:p>
    <w:p w:rsidR="002828D3" w:rsidRDefault="002828D3" w:rsidP="002828D3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2828D3" w:rsidRPr="00F10BB3" w:rsidRDefault="002828D3" w:rsidP="002828D3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</w:t>
      </w:r>
      <w:r w:rsidR="0015781D">
        <w:rPr>
          <w:sz w:val="25"/>
          <w:szCs w:val="25"/>
        </w:rPr>
        <w:t>_</w:t>
      </w:r>
      <w:r>
        <w:rPr>
          <w:sz w:val="25"/>
          <w:szCs w:val="25"/>
        </w:rPr>
        <w:t>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2828D3" w:rsidRDefault="002828D3" w:rsidP="002828D3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2828D3" w:rsidRDefault="002828D3" w:rsidP="002828D3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2828D3" w:rsidRPr="00675074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конструкции в виде отдельно стоящего </w:t>
      </w:r>
      <w:r>
        <w:rPr>
          <w:sz w:val="25"/>
          <w:szCs w:val="25"/>
        </w:rPr>
        <w:t>двухстороннего</w:t>
      </w:r>
      <w:r w:rsidRPr="00675074">
        <w:rPr>
          <w:sz w:val="25"/>
          <w:szCs w:val="25"/>
        </w:rPr>
        <w:t xml:space="preserve"> рекламного щита</w:t>
      </w:r>
      <w:r>
        <w:rPr>
          <w:sz w:val="25"/>
          <w:szCs w:val="25"/>
        </w:rPr>
        <w:t xml:space="preserve"> со статическим или динамическим заполнением</w:t>
      </w:r>
      <w:r w:rsidRPr="00675074">
        <w:rPr>
          <w:sz w:val="25"/>
          <w:szCs w:val="25"/>
        </w:rPr>
        <w:t xml:space="preserve">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ем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D86E0B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</w:t>
      </w:r>
      <w:r>
        <w:rPr>
          <w:sz w:val="25"/>
          <w:szCs w:val="25"/>
        </w:rPr>
        <w:t>льной и проектной документациям</w:t>
      </w:r>
      <w:r w:rsidR="00195F5B">
        <w:rPr>
          <w:sz w:val="25"/>
          <w:szCs w:val="25"/>
        </w:rPr>
        <w:t>и</w:t>
      </w:r>
      <w:r w:rsidRPr="00675074">
        <w:rPr>
          <w:sz w:val="25"/>
          <w:szCs w:val="25"/>
        </w:rPr>
        <w:t>.</w:t>
      </w:r>
    </w:p>
    <w:p w:rsidR="002828D3" w:rsidRPr="00FD4A8F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2828D3" w:rsidRPr="00836097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36097">
        <w:rPr>
          <w:sz w:val="25"/>
          <w:szCs w:val="25"/>
        </w:rPr>
        <w:t xml:space="preserve">Адрес: г. Нижневартовск, </w:t>
      </w:r>
      <w:r w:rsidR="005D542D">
        <w:rPr>
          <w:sz w:val="25"/>
          <w:szCs w:val="25"/>
        </w:rPr>
        <w:t>ул. Маршала Жукова, 18 (в районе жилого дома, четная сторона) в 6 мкр.</w:t>
      </w:r>
    </w:p>
    <w:p w:rsidR="002828D3" w:rsidRPr="008849ED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>по лоту №</w:t>
      </w:r>
      <w:r w:rsidR="0030535D">
        <w:rPr>
          <w:sz w:val="25"/>
          <w:szCs w:val="25"/>
        </w:rPr>
        <w:t>3</w:t>
      </w:r>
      <w:r>
        <w:rPr>
          <w:sz w:val="25"/>
          <w:szCs w:val="25"/>
        </w:rPr>
        <w:t xml:space="preserve">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2828D3" w:rsidRDefault="002828D3" w:rsidP="002828D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828D3" w:rsidRDefault="002828D3" w:rsidP="002828D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2828D3" w:rsidRPr="00B66373" w:rsidRDefault="002828D3" w:rsidP="002828D3">
      <w:pPr>
        <w:ind w:left="1440"/>
        <w:jc w:val="both"/>
      </w:pPr>
      <w:r w:rsidRPr="00B66373">
        <w:t xml:space="preserve">                    (номер счета)                                  (дата)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A67493" w:rsidRPr="0078690A" w:rsidRDefault="00A67493" w:rsidP="00A6749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</w:t>
      </w:r>
      <w:r>
        <w:rPr>
          <w:sz w:val="25"/>
          <w:szCs w:val="25"/>
        </w:rPr>
        <w:t>утвержденного приказом Росстата</w:t>
      </w:r>
      <w:r w:rsidRPr="0078690A">
        <w:rPr>
          <w:sz w:val="25"/>
          <w:szCs w:val="25"/>
        </w:rPr>
        <w:t>.</w:t>
      </w:r>
    </w:p>
    <w:p w:rsidR="002828D3" w:rsidRPr="009958CC" w:rsidRDefault="002828D3" w:rsidP="002828D3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 xml:space="preserve">Об </w:t>
      </w:r>
      <w:r w:rsidR="002674CA">
        <w:rPr>
          <w:sz w:val="25"/>
          <w:szCs w:val="25"/>
        </w:rPr>
        <w:t xml:space="preserve">указанном </w:t>
      </w:r>
      <w:r w:rsidRPr="009958CC">
        <w:rPr>
          <w:sz w:val="25"/>
          <w:szCs w:val="25"/>
        </w:rPr>
        <w:t>изменении платы Администрация информирует Рекламораспространителя путем направления уведомления.</w:t>
      </w:r>
    </w:p>
    <w:p w:rsidR="002828D3" w:rsidRDefault="002828D3" w:rsidP="002828D3">
      <w:pPr>
        <w:rPr>
          <w:b/>
          <w:sz w:val="25"/>
          <w:szCs w:val="25"/>
        </w:rPr>
      </w:pPr>
    </w:p>
    <w:p w:rsidR="002828D3" w:rsidRPr="0078690A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2828D3" w:rsidRDefault="002828D3" w:rsidP="002828D3">
      <w:pPr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рекламной конструкции установить 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4.5. Установить и эксплуатировать рекламную конструкцию только при наличии разрешения на установку и эксплуатацию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55698F" w:rsidRDefault="0055698F" w:rsidP="002828D3">
      <w:pPr>
        <w:ind w:firstLine="709"/>
        <w:jc w:val="center"/>
        <w:rPr>
          <w:b/>
          <w:sz w:val="25"/>
          <w:szCs w:val="25"/>
        </w:rPr>
      </w:pPr>
    </w:p>
    <w:p w:rsidR="0055698F" w:rsidRDefault="0055698F" w:rsidP="002828D3">
      <w:pPr>
        <w:ind w:firstLine="709"/>
        <w:jc w:val="center"/>
        <w:rPr>
          <w:b/>
          <w:sz w:val="25"/>
          <w:szCs w:val="25"/>
        </w:rPr>
      </w:pPr>
    </w:p>
    <w:p w:rsidR="0055698F" w:rsidRDefault="0055698F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5. Права Администрации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Оплата </w:t>
      </w:r>
      <w:r>
        <w:rPr>
          <w:sz w:val="25"/>
          <w:szCs w:val="25"/>
        </w:rPr>
        <w:t>денежных средств</w:t>
      </w:r>
      <w:r w:rsidRPr="0078690A">
        <w:rPr>
          <w:sz w:val="25"/>
          <w:szCs w:val="25"/>
        </w:rPr>
        <w:t>, установленн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настоящим пунктом, не освобождает Рекламораспространителя от устранения допущенных им нарушений.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7.7. При досрочном расторжении договора по инициативе Рекламораспространителя,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2674CA" w:rsidRPr="00574F5B" w:rsidRDefault="002674CA" w:rsidP="002674CA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 xml:space="preserve"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</w:t>
      </w:r>
      <w:r>
        <w:rPr>
          <w:sz w:val="25"/>
          <w:szCs w:val="25"/>
        </w:rPr>
        <w:t>денежных средств</w:t>
      </w:r>
      <w:r w:rsidRPr="00574F5B">
        <w:rPr>
          <w:sz w:val="25"/>
          <w:szCs w:val="25"/>
        </w:rPr>
        <w:t xml:space="preserve">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8. Рассмотрение споров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2828D3" w:rsidRPr="0027088B" w:rsidRDefault="002828D3" w:rsidP="002828D3">
      <w:pPr>
        <w:ind w:firstLine="709"/>
        <w:jc w:val="both"/>
        <w:rPr>
          <w:sz w:val="25"/>
          <w:szCs w:val="25"/>
        </w:rPr>
      </w:pPr>
      <w:r w:rsidRPr="0027088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2828D3" w:rsidRDefault="002828D3" w:rsidP="002828D3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FD53D1">
        <w:rPr>
          <w:sz w:val="25"/>
          <w:szCs w:val="25"/>
        </w:rPr>
        <w:t>4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FD53D1">
        <w:rPr>
          <w:sz w:val="25"/>
          <w:szCs w:val="25"/>
        </w:rPr>
        <w:t>5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 w:rsidR="00FD53D1">
        <w:rPr>
          <w:sz w:val="25"/>
          <w:szCs w:val="25"/>
        </w:rPr>
        <w:t>6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2828D3" w:rsidRDefault="002828D3" w:rsidP="002828D3">
      <w:pPr>
        <w:jc w:val="center"/>
        <w:rPr>
          <w:b/>
          <w:sz w:val="25"/>
          <w:szCs w:val="25"/>
        </w:rPr>
      </w:pPr>
    </w:p>
    <w:p w:rsidR="002828D3" w:rsidRPr="002159B8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2828D3" w:rsidRPr="00020D3C" w:rsidTr="002828D3">
        <w:tc>
          <w:tcPr>
            <w:tcW w:w="4928" w:type="dxa"/>
          </w:tcPr>
          <w:p w:rsidR="002828D3" w:rsidRPr="00020D3C" w:rsidRDefault="002828D3" w:rsidP="002828D3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2828D3" w:rsidRPr="00020D3C" w:rsidRDefault="002828D3" w:rsidP="002828D3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6971C1" w:rsidRDefault="006971C1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6971C1" w:rsidSect="00FD4A8F">
          <w:pgSz w:w="11906" w:h="16838"/>
          <w:pgMar w:top="426" w:right="567" w:bottom="851" w:left="992" w:header="720" w:footer="720" w:gutter="0"/>
          <w:cols w:space="720"/>
        </w:sectPr>
      </w:pP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115CE4" w:rsidRPr="00671177" w:rsidRDefault="00115CE4" w:rsidP="00115CE4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115CE4" w:rsidRDefault="00115CE4" w:rsidP="00115CE4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8D0F86">
        <w:rPr>
          <w:rFonts w:eastAsia="SimSun"/>
          <w:bCs/>
          <w:sz w:val="18"/>
          <w:szCs w:val="18"/>
          <w:lang w:eastAsia="zh-CN"/>
        </w:rPr>
        <w:t>3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115CE4" w:rsidRPr="00EC48B9" w:rsidRDefault="00115CE4" w:rsidP="00115CE4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115CE4" w:rsidRPr="00671177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115CE4" w:rsidRDefault="00115CE4" w:rsidP="00115CE4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033D21"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6315BA" w:rsidRPr="00650CF2" w:rsidRDefault="006315BA" w:rsidP="006315BA">
      <w:pPr>
        <w:jc w:val="center"/>
        <w:rPr>
          <w:b/>
          <w:bCs/>
          <w:caps/>
          <w:sz w:val="32"/>
          <w:szCs w:val="32"/>
        </w:rPr>
      </w:pPr>
    </w:p>
    <w:tbl>
      <w:tblPr>
        <w:tblStyle w:val="ad"/>
        <w:tblW w:w="10759" w:type="dxa"/>
        <w:tblLook w:val="01E0" w:firstRow="1" w:lastRow="1" w:firstColumn="1" w:lastColumn="1" w:noHBand="0" w:noVBand="0"/>
      </w:tblPr>
      <w:tblGrid>
        <w:gridCol w:w="3227"/>
        <w:gridCol w:w="7532"/>
      </w:tblGrid>
      <w:tr w:rsidR="006315BA" w:rsidTr="002F27CD">
        <w:tc>
          <w:tcPr>
            <w:tcW w:w="10759" w:type="dxa"/>
            <w:gridSpan w:val="2"/>
          </w:tcPr>
          <w:p w:rsidR="006315BA" w:rsidRPr="007406C7" w:rsidRDefault="006315BA" w:rsidP="005410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1F5D712" wp14:editId="2F48C520">
                  <wp:simplePos x="0" y="0"/>
                  <wp:positionH relativeFrom="column">
                    <wp:posOffset>4413462</wp:posOffset>
                  </wp:positionH>
                  <wp:positionV relativeFrom="paragraph">
                    <wp:posOffset>4028017</wp:posOffset>
                  </wp:positionV>
                  <wp:extent cx="2037926" cy="1894746"/>
                  <wp:effectExtent l="0" t="0" r="635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926" cy="1894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543D">
              <w:rPr>
                <w:noProof/>
              </w:rPr>
              <w:drawing>
                <wp:inline distT="0" distB="0" distL="0" distR="0" wp14:anchorId="15BF3292" wp14:editId="6303CBA0">
                  <wp:extent cx="6455622" cy="5980272"/>
                  <wp:effectExtent l="0" t="0" r="254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9560" cy="59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6315BA" w:rsidRDefault="006315BA" w:rsidP="00541077">
            <w:pPr>
              <w:jc w:val="center"/>
              <w:rPr>
                <w:sz w:val="24"/>
                <w:szCs w:val="24"/>
              </w:rPr>
            </w:pPr>
            <w:r w:rsidRPr="00B31F80">
              <w:rPr>
                <w:sz w:val="24"/>
                <w:szCs w:val="24"/>
              </w:rPr>
              <w:t>Масштаб 1:500</w:t>
            </w:r>
          </w:p>
          <w:p w:rsidR="00B31F80" w:rsidRPr="00B31F80" w:rsidRDefault="00B31F80" w:rsidP="00541077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533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9"/>
              <w:gridCol w:w="2154"/>
              <w:gridCol w:w="2154"/>
              <w:gridCol w:w="958"/>
              <w:gridCol w:w="2154"/>
              <w:gridCol w:w="2154"/>
            </w:tblGrid>
            <w:tr w:rsidR="006315BA" w:rsidRPr="00B31F80" w:rsidTr="002F27CD">
              <w:trPr>
                <w:jc w:val="right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315BA" w:rsidRPr="00B31F80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F80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315BA" w:rsidRPr="00B31F80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F80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315BA" w:rsidRPr="00B31F80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F80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315BA" w:rsidRPr="00B31F80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F80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315BA" w:rsidRPr="00B31F80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F80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315BA" w:rsidRPr="00B31F80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F80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6315BA" w:rsidRPr="00B31F80" w:rsidTr="002F27CD">
              <w:trPr>
                <w:jc w:val="right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F80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31F80">
                    <w:rPr>
                      <w:sz w:val="24"/>
                      <w:szCs w:val="24"/>
                    </w:rPr>
                    <w:t>949531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31F80">
                    <w:rPr>
                      <w:sz w:val="24"/>
                      <w:szCs w:val="24"/>
                    </w:rPr>
                    <w:t>4419582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F80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31F80">
                    <w:rPr>
                      <w:sz w:val="24"/>
                      <w:szCs w:val="24"/>
                    </w:rPr>
                    <w:t>949531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31F80">
                    <w:rPr>
                      <w:sz w:val="24"/>
                      <w:szCs w:val="24"/>
                    </w:rPr>
                    <w:t>4419589</w:t>
                  </w:r>
                  <w:r w:rsidRPr="00B31F80">
                    <w:rPr>
                      <w:sz w:val="24"/>
                      <w:szCs w:val="24"/>
                    </w:rPr>
                    <w:tab/>
                  </w:r>
                </w:p>
              </w:tc>
            </w:tr>
            <w:tr w:rsidR="006315BA" w:rsidRPr="00B31F80" w:rsidTr="002F27CD">
              <w:trPr>
                <w:jc w:val="right"/>
              </w:trPr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F80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31F80">
                    <w:rPr>
                      <w:sz w:val="24"/>
                      <w:szCs w:val="24"/>
                    </w:rPr>
                    <w:t>949534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B31F80">
                  <w:pPr>
                    <w:jc w:val="center"/>
                    <w:rPr>
                      <w:sz w:val="24"/>
                      <w:szCs w:val="24"/>
                    </w:rPr>
                  </w:pPr>
                  <w:r w:rsidRPr="00B31F80">
                    <w:rPr>
                      <w:sz w:val="24"/>
                      <w:szCs w:val="24"/>
                    </w:rPr>
                    <w:t>4419588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F80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31F80">
                    <w:rPr>
                      <w:sz w:val="24"/>
                      <w:szCs w:val="24"/>
                    </w:rPr>
                    <w:t>949529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31F80">
                    <w:rPr>
                      <w:sz w:val="24"/>
                      <w:szCs w:val="24"/>
                    </w:rPr>
                    <w:t>4419584</w:t>
                  </w:r>
                  <w:r w:rsidRPr="00B31F80">
                    <w:rPr>
                      <w:sz w:val="24"/>
                      <w:szCs w:val="24"/>
                    </w:rPr>
                    <w:tab/>
                  </w:r>
                </w:p>
              </w:tc>
            </w:tr>
          </w:tbl>
          <w:p w:rsidR="006315BA" w:rsidRPr="00FD69C2" w:rsidRDefault="006315BA" w:rsidP="00541077">
            <w:pPr>
              <w:jc w:val="center"/>
              <w:rPr>
                <w:b/>
              </w:rPr>
            </w:pPr>
          </w:p>
        </w:tc>
      </w:tr>
      <w:tr w:rsidR="006315BA" w:rsidTr="002F27CD">
        <w:tc>
          <w:tcPr>
            <w:tcW w:w="3227" w:type="dxa"/>
          </w:tcPr>
          <w:p w:rsidR="006315BA" w:rsidRPr="00B31F80" w:rsidRDefault="006315BA" w:rsidP="00541077">
            <w:pPr>
              <w:rPr>
                <w:sz w:val="24"/>
                <w:szCs w:val="24"/>
              </w:rPr>
            </w:pPr>
            <w:r w:rsidRPr="00B31F80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532" w:type="dxa"/>
          </w:tcPr>
          <w:p w:rsidR="006315BA" w:rsidRPr="00B31F80" w:rsidRDefault="006315BA" w:rsidP="00541077">
            <w:pPr>
              <w:rPr>
                <w:sz w:val="24"/>
                <w:szCs w:val="24"/>
              </w:rPr>
            </w:pPr>
            <w:r w:rsidRPr="00B31F80">
              <w:rPr>
                <w:sz w:val="24"/>
                <w:szCs w:val="24"/>
              </w:rPr>
              <w:t xml:space="preserve">ул. Маршала Жукова, 18 (в районе жилого дома, четная сторона) </w:t>
            </w:r>
            <w:r w:rsidR="00B31F80">
              <w:rPr>
                <w:sz w:val="24"/>
                <w:szCs w:val="24"/>
              </w:rPr>
              <w:t xml:space="preserve">        </w:t>
            </w:r>
            <w:r w:rsidRPr="00B31F80">
              <w:rPr>
                <w:sz w:val="24"/>
                <w:szCs w:val="24"/>
              </w:rPr>
              <w:t>в 6 мкр.</w:t>
            </w:r>
          </w:p>
        </w:tc>
      </w:tr>
      <w:tr w:rsidR="006315BA" w:rsidTr="002F27CD">
        <w:tc>
          <w:tcPr>
            <w:tcW w:w="3227" w:type="dxa"/>
          </w:tcPr>
          <w:p w:rsidR="006315BA" w:rsidRPr="00B31F80" w:rsidRDefault="006315BA" w:rsidP="00541077">
            <w:pPr>
              <w:rPr>
                <w:sz w:val="24"/>
                <w:szCs w:val="24"/>
              </w:rPr>
            </w:pPr>
            <w:r w:rsidRPr="00B31F80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532" w:type="dxa"/>
          </w:tcPr>
          <w:p w:rsidR="006315BA" w:rsidRPr="00B31F80" w:rsidRDefault="006315BA" w:rsidP="00541077">
            <w:pPr>
              <w:rPr>
                <w:sz w:val="24"/>
                <w:szCs w:val="24"/>
                <w:vertAlign w:val="superscript"/>
              </w:rPr>
            </w:pPr>
            <w:r w:rsidRPr="00B31F80">
              <w:rPr>
                <w:sz w:val="24"/>
                <w:szCs w:val="24"/>
              </w:rPr>
              <w:t>отдельно стоящий двухсторонний рекламный щит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81214A" w:rsidRDefault="0081214A" w:rsidP="006971C1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1214A" w:rsidRPr="00485150" w:rsidRDefault="0081214A" w:rsidP="00485150">
      <w:pPr>
        <w:tabs>
          <w:tab w:val="left" w:pos="6237"/>
        </w:tabs>
        <w:ind w:left="7200" w:hanging="112"/>
        <w:jc w:val="both"/>
        <w:rPr>
          <w:bCs/>
          <w:sz w:val="26"/>
          <w:szCs w:val="26"/>
        </w:rPr>
      </w:pPr>
      <w:r w:rsidRPr="00485150">
        <w:rPr>
          <w:bCs/>
          <w:sz w:val="26"/>
          <w:szCs w:val="26"/>
        </w:rPr>
        <w:lastRenderedPageBreak/>
        <w:t xml:space="preserve">Приложение </w:t>
      </w:r>
      <w:r w:rsidR="008D0F86" w:rsidRPr="00485150">
        <w:rPr>
          <w:bCs/>
          <w:sz w:val="26"/>
          <w:szCs w:val="26"/>
        </w:rPr>
        <w:t>5</w:t>
      </w:r>
    </w:p>
    <w:p w:rsidR="0081214A" w:rsidRPr="00485150" w:rsidRDefault="0081214A" w:rsidP="00485150">
      <w:pPr>
        <w:tabs>
          <w:tab w:val="left" w:pos="6237"/>
        </w:tabs>
        <w:ind w:left="7200" w:hanging="112"/>
        <w:jc w:val="both"/>
        <w:rPr>
          <w:bCs/>
          <w:sz w:val="26"/>
          <w:szCs w:val="26"/>
        </w:rPr>
      </w:pPr>
      <w:r w:rsidRPr="00485150">
        <w:rPr>
          <w:bCs/>
          <w:sz w:val="26"/>
          <w:szCs w:val="26"/>
        </w:rPr>
        <w:t>к аукционной документации</w:t>
      </w:r>
    </w:p>
    <w:p w:rsidR="0081214A" w:rsidRPr="004C0C7C" w:rsidRDefault="0081214A" w:rsidP="0081214A">
      <w:pPr>
        <w:tabs>
          <w:tab w:val="left" w:pos="6237"/>
        </w:tabs>
        <w:jc w:val="both"/>
        <w:rPr>
          <w:b/>
          <w:bCs/>
          <w:sz w:val="25"/>
          <w:szCs w:val="25"/>
        </w:rPr>
      </w:pPr>
    </w:p>
    <w:p w:rsidR="002828D3" w:rsidRPr="00671177" w:rsidRDefault="002828D3" w:rsidP="002828D3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2828D3" w:rsidRPr="00671177" w:rsidRDefault="002828D3" w:rsidP="002828D3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2828D3" w:rsidRPr="00671177" w:rsidRDefault="002828D3" w:rsidP="002828D3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 w:rsidR="002826DC">
        <w:rPr>
          <w:b/>
          <w:sz w:val="25"/>
          <w:szCs w:val="25"/>
        </w:rPr>
        <w:t>4</w:t>
      </w:r>
      <w:r w:rsidRPr="00671177">
        <w:rPr>
          <w:b/>
          <w:sz w:val="25"/>
          <w:szCs w:val="25"/>
        </w:rPr>
        <w:t>)</w:t>
      </w:r>
    </w:p>
    <w:p w:rsidR="002828D3" w:rsidRPr="00671177" w:rsidRDefault="002828D3" w:rsidP="002828D3">
      <w:pPr>
        <w:ind w:firstLine="709"/>
        <w:rPr>
          <w:b/>
          <w:sz w:val="25"/>
          <w:szCs w:val="25"/>
        </w:rPr>
      </w:pPr>
    </w:p>
    <w:p w:rsidR="002828D3" w:rsidRPr="005C1C24" w:rsidRDefault="002828D3" w:rsidP="002828D3">
      <w:pPr>
        <w:jc w:val="both"/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  </w:t>
      </w:r>
      <w:r w:rsidRPr="005C1C24">
        <w:rPr>
          <w:sz w:val="25"/>
          <w:szCs w:val="25"/>
        </w:rPr>
        <w:t>"____" _______ 201_ года</w:t>
      </w:r>
    </w:p>
    <w:p w:rsidR="002828D3" w:rsidRPr="00671177" w:rsidRDefault="002828D3" w:rsidP="002828D3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2828D3" w:rsidRDefault="002828D3" w:rsidP="002828D3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2828D3" w:rsidRPr="00F10BB3" w:rsidRDefault="002828D3" w:rsidP="002828D3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="0015781D">
        <w:rPr>
          <w:sz w:val="25"/>
          <w:szCs w:val="25"/>
        </w:rPr>
        <w:t>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2828D3" w:rsidRDefault="002828D3" w:rsidP="002828D3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2828D3" w:rsidRDefault="002828D3" w:rsidP="002828D3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2828D3" w:rsidRPr="00675074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конструкции в виде отдельно стоящего </w:t>
      </w:r>
      <w:r>
        <w:rPr>
          <w:sz w:val="25"/>
          <w:szCs w:val="25"/>
        </w:rPr>
        <w:t>двухстороннего</w:t>
      </w:r>
      <w:r w:rsidRPr="00675074">
        <w:rPr>
          <w:sz w:val="25"/>
          <w:szCs w:val="25"/>
        </w:rPr>
        <w:t xml:space="preserve"> рекламного щита</w:t>
      </w:r>
      <w:r>
        <w:rPr>
          <w:sz w:val="25"/>
          <w:szCs w:val="25"/>
        </w:rPr>
        <w:t xml:space="preserve"> со статическим или динамическим заполнением</w:t>
      </w:r>
      <w:r w:rsidRPr="00675074">
        <w:rPr>
          <w:sz w:val="25"/>
          <w:szCs w:val="25"/>
        </w:rPr>
        <w:t xml:space="preserve">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ем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D86E0B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</w:t>
      </w:r>
      <w:r>
        <w:rPr>
          <w:sz w:val="25"/>
          <w:szCs w:val="25"/>
        </w:rPr>
        <w:t>льной и проектной документациям</w:t>
      </w:r>
      <w:r w:rsidR="00195F5B">
        <w:rPr>
          <w:sz w:val="25"/>
          <w:szCs w:val="25"/>
        </w:rPr>
        <w:t>и</w:t>
      </w:r>
      <w:r w:rsidRPr="00675074">
        <w:rPr>
          <w:sz w:val="25"/>
          <w:szCs w:val="25"/>
        </w:rPr>
        <w:t>.</w:t>
      </w:r>
    </w:p>
    <w:p w:rsidR="002828D3" w:rsidRPr="00FD4A8F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2828D3" w:rsidRPr="00836097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36097">
        <w:rPr>
          <w:sz w:val="25"/>
          <w:szCs w:val="25"/>
        </w:rPr>
        <w:t xml:space="preserve">Адрес: г. Нижневартовск, </w:t>
      </w:r>
      <w:r w:rsidR="005D542D">
        <w:rPr>
          <w:sz w:val="25"/>
          <w:szCs w:val="25"/>
        </w:rPr>
        <w:t>ул. Ленина, 15 корпус 2 (в районе дома, нечетная сторона)                    в 8 мкр.</w:t>
      </w:r>
    </w:p>
    <w:p w:rsidR="002828D3" w:rsidRPr="008849ED" w:rsidRDefault="002828D3" w:rsidP="002828D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>по лоту №</w:t>
      </w:r>
      <w:r w:rsidR="0030535D">
        <w:rPr>
          <w:sz w:val="25"/>
          <w:szCs w:val="25"/>
        </w:rPr>
        <w:t>4</w:t>
      </w:r>
      <w:r>
        <w:rPr>
          <w:sz w:val="25"/>
          <w:szCs w:val="25"/>
        </w:rPr>
        <w:t xml:space="preserve">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2828D3" w:rsidRDefault="002828D3" w:rsidP="002828D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2828D3" w:rsidRDefault="002828D3" w:rsidP="002828D3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2828D3" w:rsidRPr="00B66373" w:rsidRDefault="002828D3" w:rsidP="002828D3">
      <w:pPr>
        <w:ind w:left="1440"/>
        <w:jc w:val="both"/>
      </w:pPr>
      <w:r w:rsidRPr="00B66373">
        <w:t xml:space="preserve">                    (номер счета)      </w:t>
      </w:r>
      <w:r w:rsidR="00FD53D1">
        <w:t xml:space="preserve">                           </w:t>
      </w:r>
      <w:r w:rsidRPr="00B66373">
        <w:t xml:space="preserve"> (дата)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A67493" w:rsidRPr="0078690A" w:rsidRDefault="00A67493" w:rsidP="00A6749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</w:t>
      </w:r>
      <w:r>
        <w:rPr>
          <w:sz w:val="25"/>
          <w:szCs w:val="25"/>
        </w:rPr>
        <w:t>утвержденного приказом Росстата</w:t>
      </w:r>
      <w:r w:rsidRPr="0078690A">
        <w:rPr>
          <w:sz w:val="25"/>
          <w:szCs w:val="25"/>
        </w:rPr>
        <w:t>.</w:t>
      </w:r>
    </w:p>
    <w:p w:rsidR="002828D3" w:rsidRPr="009958CC" w:rsidRDefault="002828D3" w:rsidP="002828D3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 xml:space="preserve">Об </w:t>
      </w:r>
      <w:r w:rsidR="002674CA">
        <w:rPr>
          <w:sz w:val="25"/>
          <w:szCs w:val="25"/>
        </w:rPr>
        <w:t xml:space="preserve">указанном </w:t>
      </w:r>
      <w:r w:rsidRPr="009958CC">
        <w:rPr>
          <w:sz w:val="25"/>
          <w:szCs w:val="25"/>
        </w:rPr>
        <w:t>изменении платы Администрация информирует Рекламораспространителя путем направления уведомления.</w:t>
      </w:r>
    </w:p>
    <w:p w:rsidR="002828D3" w:rsidRDefault="002828D3" w:rsidP="002828D3">
      <w:pPr>
        <w:rPr>
          <w:b/>
          <w:sz w:val="25"/>
          <w:szCs w:val="25"/>
        </w:rPr>
      </w:pPr>
    </w:p>
    <w:p w:rsidR="002828D3" w:rsidRPr="0078690A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2828D3" w:rsidRDefault="002828D3" w:rsidP="002828D3">
      <w:pPr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рекламной конструкции установить 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4.5. Установить и эксплуатировать рекламную конструкцию только при наличии разрешения на установку и эксплуатацию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55698F" w:rsidRDefault="0055698F" w:rsidP="002828D3">
      <w:pPr>
        <w:ind w:firstLine="709"/>
        <w:jc w:val="center"/>
        <w:rPr>
          <w:b/>
          <w:sz w:val="25"/>
          <w:szCs w:val="25"/>
        </w:rPr>
      </w:pPr>
    </w:p>
    <w:p w:rsidR="0055698F" w:rsidRDefault="0055698F" w:rsidP="002828D3">
      <w:pPr>
        <w:ind w:firstLine="709"/>
        <w:jc w:val="center"/>
        <w:rPr>
          <w:b/>
          <w:sz w:val="25"/>
          <w:szCs w:val="25"/>
        </w:rPr>
      </w:pPr>
    </w:p>
    <w:p w:rsidR="0055698F" w:rsidRDefault="0055698F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5. Права Администрации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Оплата </w:t>
      </w:r>
      <w:r>
        <w:rPr>
          <w:sz w:val="25"/>
          <w:szCs w:val="25"/>
        </w:rPr>
        <w:t>денежных средств</w:t>
      </w:r>
      <w:r w:rsidRPr="0078690A">
        <w:rPr>
          <w:sz w:val="25"/>
          <w:szCs w:val="25"/>
        </w:rPr>
        <w:t>, установленн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настоящим пунктом, не освобождает Рекламораспространителя от устранения допущенных им нарушений.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7.7. При досрочном расторжении договора по инициативе Рекламораспространителя,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2674CA" w:rsidRPr="00574F5B" w:rsidRDefault="002674CA" w:rsidP="002674CA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 xml:space="preserve"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</w:t>
      </w:r>
      <w:r>
        <w:rPr>
          <w:sz w:val="25"/>
          <w:szCs w:val="25"/>
        </w:rPr>
        <w:t>денежных средств</w:t>
      </w:r>
      <w:r w:rsidRPr="00574F5B">
        <w:rPr>
          <w:sz w:val="25"/>
          <w:szCs w:val="25"/>
        </w:rPr>
        <w:t xml:space="preserve">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8. Рассмотрение споров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2828D3" w:rsidRPr="0078690A" w:rsidRDefault="002828D3" w:rsidP="002828D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2828D3" w:rsidRDefault="002828D3" w:rsidP="002828D3">
      <w:pPr>
        <w:ind w:firstLine="709"/>
        <w:jc w:val="center"/>
        <w:rPr>
          <w:b/>
          <w:sz w:val="25"/>
          <w:szCs w:val="25"/>
        </w:rPr>
      </w:pPr>
    </w:p>
    <w:p w:rsidR="002828D3" w:rsidRPr="0078690A" w:rsidRDefault="002828D3" w:rsidP="002828D3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2828D3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F46B98" w:rsidRPr="00D42C7B" w:rsidRDefault="002828D3" w:rsidP="00F46B98">
      <w:pPr>
        <w:ind w:firstLine="709"/>
        <w:jc w:val="both"/>
        <w:rPr>
          <w:color w:val="FF0000"/>
          <w:sz w:val="25"/>
          <w:szCs w:val="25"/>
        </w:rPr>
      </w:pPr>
      <w:r w:rsidRPr="00723887">
        <w:rPr>
          <w:sz w:val="25"/>
          <w:szCs w:val="25"/>
        </w:rPr>
        <w:t>10.4</w:t>
      </w:r>
      <w:r w:rsidRPr="00E5119B">
        <w:rPr>
          <w:sz w:val="25"/>
          <w:szCs w:val="25"/>
        </w:rPr>
        <w:t xml:space="preserve">. </w:t>
      </w:r>
      <w:r w:rsidR="00F46B98" w:rsidRPr="00D42C7B">
        <w:rPr>
          <w:sz w:val="25"/>
          <w:szCs w:val="25"/>
        </w:rPr>
        <w:t xml:space="preserve">Рекламораспространитель должен получить разрешение на снос </w:t>
      </w:r>
      <w:r w:rsidR="00F46B98">
        <w:rPr>
          <w:sz w:val="25"/>
          <w:szCs w:val="25"/>
        </w:rPr>
        <w:t>газона</w:t>
      </w:r>
      <w:r w:rsidR="00F46B98" w:rsidRPr="00D42C7B">
        <w:rPr>
          <w:sz w:val="25"/>
          <w:szCs w:val="25"/>
        </w:rPr>
        <w:t xml:space="preserve"> в управлени</w:t>
      </w:r>
      <w:r w:rsidR="00F46B98">
        <w:rPr>
          <w:sz w:val="25"/>
          <w:szCs w:val="25"/>
        </w:rPr>
        <w:t>и</w:t>
      </w:r>
      <w:r w:rsidR="00F46B98" w:rsidRPr="00D42C7B">
        <w:rPr>
          <w:sz w:val="25"/>
          <w:szCs w:val="25"/>
        </w:rPr>
        <w:t xml:space="preserve"> по природопользованию и экологии</w:t>
      </w:r>
      <w:r w:rsidR="00B756BC">
        <w:rPr>
          <w:sz w:val="25"/>
          <w:szCs w:val="25"/>
        </w:rPr>
        <w:t xml:space="preserve"> администрации города</w:t>
      </w:r>
      <w:r w:rsidR="00F46B98" w:rsidRPr="00D42C7B">
        <w:rPr>
          <w:sz w:val="25"/>
          <w:szCs w:val="25"/>
        </w:rPr>
        <w:t xml:space="preserve"> в случае необходимости </w:t>
      </w:r>
      <w:r w:rsidR="00F46B98">
        <w:rPr>
          <w:sz w:val="25"/>
          <w:szCs w:val="25"/>
        </w:rPr>
        <w:t>его</w:t>
      </w:r>
      <w:r w:rsidR="00F46B98" w:rsidRPr="00D42C7B">
        <w:rPr>
          <w:sz w:val="25"/>
          <w:szCs w:val="25"/>
        </w:rPr>
        <w:t xml:space="preserve"> сноса.</w:t>
      </w:r>
    </w:p>
    <w:p w:rsidR="002828D3" w:rsidRDefault="002828D3" w:rsidP="00F46B98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2828D3" w:rsidRPr="003B57EB" w:rsidRDefault="002828D3" w:rsidP="002828D3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2828D3" w:rsidRDefault="002828D3" w:rsidP="002828D3">
      <w:pPr>
        <w:jc w:val="center"/>
        <w:rPr>
          <w:b/>
          <w:sz w:val="25"/>
          <w:szCs w:val="25"/>
        </w:rPr>
      </w:pPr>
    </w:p>
    <w:p w:rsidR="002828D3" w:rsidRPr="002159B8" w:rsidRDefault="002828D3" w:rsidP="002828D3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2828D3" w:rsidRPr="00020D3C" w:rsidTr="002828D3">
        <w:tc>
          <w:tcPr>
            <w:tcW w:w="4928" w:type="dxa"/>
          </w:tcPr>
          <w:p w:rsidR="002828D3" w:rsidRPr="00020D3C" w:rsidRDefault="002828D3" w:rsidP="002828D3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2828D3" w:rsidRPr="00020D3C" w:rsidRDefault="002828D3" w:rsidP="002828D3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81214A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81214A" w:rsidSect="00FD4A8F">
          <w:pgSz w:w="11906" w:h="16838"/>
          <w:pgMar w:top="426" w:right="567" w:bottom="851" w:left="992" w:header="720" w:footer="720" w:gutter="0"/>
          <w:cols w:space="720"/>
        </w:sectPr>
      </w:pPr>
    </w:p>
    <w:p w:rsidR="0081214A" w:rsidRPr="00671177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81214A" w:rsidRPr="00671177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81214A" w:rsidRPr="00671177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81214A" w:rsidRPr="00671177" w:rsidRDefault="0081214A" w:rsidP="0081214A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81214A" w:rsidRDefault="0081214A" w:rsidP="0081214A">
      <w:pPr>
        <w:autoSpaceDE w:val="0"/>
        <w:autoSpaceDN w:val="0"/>
        <w:adjustRightInd w:val="0"/>
        <w:ind w:left="6140" w:firstLine="720"/>
        <w:rPr>
          <w:rFonts w:eastAsia="SimSun"/>
          <w:bCs/>
          <w:sz w:val="18"/>
          <w:szCs w:val="18"/>
          <w:lang w:eastAsia="zh-CN"/>
        </w:rPr>
      </w:pPr>
      <w:r w:rsidRPr="00EC48B9">
        <w:rPr>
          <w:rFonts w:eastAsia="SimSun"/>
          <w:bCs/>
          <w:sz w:val="18"/>
          <w:szCs w:val="18"/>
          <w:lang w:eastAsia="zh-CN"/>
        </w:rPr>
        <w:t>(по лоту №</w:t>
      </w:r>
      <w:r w:rsidR="008D0F86">
        <w:rPr>
          <w:rFonts w:eastAsia="SimSun"/>
          <w:bCs/>
          <w:sz w:val="18"/>
          <w:szCs w:val="18"/>
          <w:lang w:eastAsia="zh-CN"/>
        </w:rPr>
        <w:t>4</w:t>
      </w:r>
      <w:r w:rsidRPr="00EC48B9">
        <w:rPr>
          <w:rFonts w:eastAsia="SimSun"/>
          <w:bCs/>
          <w:sz w:val="18"/>
          <w:szCs w:val="18"/>
          <w:lang w:eastAsia="zh-CN"/>
        </w:rPr>
        <w:t>)</w:t>
      </w:r>
    </w:p>
    <w:p w:rsidR="0081214A" w:rsidRPr="00EC48B9" w:rsidRDefault="0081214A" w:rsidP="0081214A">
      <w:pPr>
        <w:autoSpaceDE w:val="0"/>
        <w:autoSpaceDN w:val="0"/>
        <w:adjustRightInd w:val="0"/>
        <w:ind w:left="5040"/>
        <w:jc w:val="center"/>
        <w:rPr>
          <w:rFonts w:eastAsia="SimSun"/>
          <w:bCs/>
          <w:sz w:val="18"/>
          <w:szCs w:val="18"/>
          <w:lang w:eastAsia="zh-CN"/>
        </w:rPr>
      </w:pPr>
    </w:p>
    <w:p w:rsidR="0081214A" w:rsidRPr="00671177" w:rsidRDefault="0081214A" w:rsidP="0081214A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81214A" w:rsidRDefault="0081214A" w:rsidP="0081214A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71177">
        <w:rPr>
          <w:rFonts w:eastAsia="SimSun"/>
          <w:b/>
          <w:bCs/>
          <w:sz w:val="28"/>
          <w:szCs w:val="28"/>
          <w:lang w:eastAsia="zh-CN"/>
        </w:rPr>
        <w:t>объект</w:t>
      </w:r>
      <w:r w:rsidR="00033D21">
        <w:rPr>
          <w:rFonts w:eastAsia="SimSun"/>
          <w:b/>
          <w:bCs/>
          <w:sz w:val="28"/>
          <w:szCs w:val="28"/>
          <w:lang w:eastAsia="zh-CN"/>
        </w:rPr>
        <w:t>а</w:t>
      </w:r>
      <w:r w:rsidRPr="00671177">
        <w:rPr>
          <w:rFonts w:eastAsia="SimSun"/>
          <w:b/>
          <w:bCs/>
          <w:sz w:val="28"/>
          <w:szCs w:val="28"/>
          <w:lang w:eastAsia="zh-CN"/>
        </w:rPr>
        <w:t xml:space="preserve"> наружной рекламы </w:t>
      </w:r>
    </w:p>
    <w:p w:rsidR="006315BA" w:rsidRPr="00B31F80" w:rsidRDefault="006315BA" w:rsidP="006315BA">
      <w:pPr>
        <w:jc w:val="center"/>
        <w:rPr>
          <w:bCs/>
          <w:caps/>
          <w:sz w:val="24"/>
          <w:szCs w:val="24"/>
        </w:rPr>
      </w:pPr>
    </w:p>
    <w:tbl>
      <w:tblPr>
        <w:tblStyle w:val="ad"/>
        <w:tblW w:w="10563" w:type="dxa"/>
        <w:tblLook w:val="01E0" w:firstRow="1" w:lastRow="1" w:firstColumn="1" w:lastColumn="1" w:noHBand="0" w:noVBand="0"/>
      </w:tblPr>
      <w:tblGrid>
        <w:gridCol w:w="3069"/>
        <w:gridCol w:w="7494"/>
      </w:tblGrid>
      <w:tr w:rsidR="006315BA" w:rsidTr="002F27CD">
        <w:tc>
          <w:tcPr>
            <w:tcW w:w="10563" w:type="dxa"/>
            <w:gridSpan w:val="2"/>
          </w:tcPr>
          <w:p w:rsidR="006315BA" w:rsidRPr="007406C7" w:rsidRDefault="006315BA" w:rsidP="0054107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FF98F82" wp14:editId="04034E97">
                  <wp:simplePos x="0" y="0"/>
                  <wp:positionH relativeFrom="column">
                    <wp:posOffset>4152265</wp:posOffset>
                  </wp:positionH>
                  <wp:positionV relativeFrom="paragraph">
                    <wp:posOffset>4311015</wp:posOffset>
                  </wp:positionV>
                  <wp:extent cx="2008505" cy="1883410"/>
                  <wp:effectExtent l="0" t="0" r="0" b="254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8505" cy="188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23BE">
              <w:rPr>
                <w:noProof/>
              </w:rPr>
              <w:drawing>
                <wp:inline distT="0" distB="0" distL="0" distR="0" wp14:anchorId="0DEA9A9A" wp14:editId="7C39ABB5">
                  <wp:extent cx="6372225" cy="607949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7423" cy="609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6315BA" w:rsidRPr="005F2FDE" w:rsidRDefault="006315BA" w:rsidP="00541077">
            <w:pPr>
              <w:jc w:val="center"/>
            </w:pPr>
            <w:r>
              <w:t>Масштаб 1:500</w:t>
            </w:r>
          </w:p>
          <w:tbl>
            <w:tblPr>
              <w:tblW w:w="105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8"/>
              <w:gridCol w:w="2154"/>
              <w:gridCol w:w="2154"/>
              <w:gridCol w:w="958"/>
              <w:gridCol w:w="2154"/>
              <w:gridCol w:w="2154"/>
            </w:tblGrid>
            <w:tr w:rsidR="006315BA" w:rsidRPr="00B31F80" w:rsidTr="007E759A">
              <w:trPr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315BA" w:rsidRPr="00B31F80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F80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315BA" w:rsidRPr="00B31F80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F80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315BA" w:rsidRPr="00B31F80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F80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315BA" w:rsidRPr="00B31F80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F80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315BA" w:rsidRPr="00B31F80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F80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6315BA" w:rsidRPr="00B31F80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F80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6315BA" w:rsidRPr="00B31F80" w:rsidTr="007E759A">
              <w:trPr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F80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31F80">
                    <w:rPr>
                      <w:sz w:val="24"/>
                      <w:szCs w:val="24"/>
                    </w:rPr>
                    <w:t>948340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31F80">
                    <w:rPr>
                      <w:sz w:val="24"/>
                      <w:szCs w:val="24"/>
                    </w:rPr>
                    <w:t>4420492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F80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31F80">
                    <w:rPr>
                      <w:sz w:val="24"/>
                      <w:szCs w:val="24"/>
                    </w:rPr>
                    <w:t>948344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2F27CD">
                  <w:pPr>
                    <w:jc w:val="center"/>
                    <w:rPr>
                      <w:sz w:val="24"/>
                      <w:szCs w:val="24"/>
                    </w:rPr>
                  </w:pPr>
                  <w:r w:rsidRPr="00B31F80">
                    <w:rPr>
                      <w:sz w:val="24"/>
                      <w:szCs w:val="24"/>
                    </w:rPr>
                    <w:t>4420497</w:t>
                  </w:r>
                </w:p>
              </w:tc>
            </w:tr>
            <w:tr w:rsidR="006315BA" w:rsidRPr="00B31F80" w:rsidTr="007E759A">
              <w:trPr>
                <w:jc w:val="center"/>
              </w:trPr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F80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31F80">
                    <w:rPr>
                      <w:sz w:val="24"/>
                      <w:szCs w:val="24"/>
                    </w:rPr>
                    <w:t>948346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31F80">
                    <w:rPr>
                      <w:sz w:val="24"/>
                      <w:szCs w:val="24"/>
                    </w:rPr>
                    <w:t>4420494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54107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31F80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541077">
                  <w:pPr>
                    <w:jc w:val="center"/>
                    <w:rPr>
                      <w:sz w:val="24"/>
                      <w:szCs w:val="24"/>
                    </w:rPr>
                  </w:pPr>
                  <w:r w:rsidRPr="00B31F80">
                    <w:rPr>
                      <w:sz w:val="24"/>
                      <w:szCs w:val="24"/>
                    </w:rPr>
                    <w:t>948339</w:t>
                  </w:r>
                </w:p>
              </w:tc>
              <w:tc>
                <w:tcPr>
                  <w:tcW w:w="2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15BA" w:rsidRPr="00B31F80" w:rsidRDefault="006315BA" w:rsidP="002F27CD">
                  <w:pPr>
                    <w:jc w:val="center"/>
                    <w:rPr>
                      <w:sz w:val="24"/>
                      <w:szCs w:val="24"/>
                    </w:rPr>
                  </w:pPr>
                  <w:r w:rsidRPr="00B31F80">
                    <w:rPr>
                      <w:sz w:val="24"/>
                      <w:szCs w:val="24"/>
                    </w:rPr>
                    <w:t>4420494</w:t>
                  </w:r>
                </w:p>
              </w:tc>
            </w:tr>
          </w:tbl>
          <w:p w:rsidR="006315BA" w:rsidRPr="00FD69C2" w:rsidRDefault="006315BA" w:rsidP="00541077">
            <w:pPr>
              <w:jc w:val="center"/>
              <w:rPr>
                <w:b/>
              </w:rPr>
            </w:pPr>
          </w:p>
        </w:tc>
      </w:tr>
      <w:tr w:rsidR="006315BA" w:rsidTr="002F27CD">
        <w:tc>
          <w:tcPr>
            <w:tcW w:w="2235" w:type="dxa"/>
          </w:tcPr>
          <w:p w:rsidR="006315BA" w:rsidRPr="00B31F80" w:rsidRDefault="006315BA" w:rsidP="00541077">
            <w:pPr>
              <w:jc w:val="both"/>
              <w:rPr>
                <w:sz w:val="24"/>
                <w:szCs w:val="24"/>
              </w:rPr>
            </w:pPr>
            <w:r w:rsidRPr="00B31F80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8328" w:type="dxa"/>
          </w:tcPr>
          <w:p w:rsidR="006315BA" w:rsidRPr="00B31F80" w:rsidRDefault="006315BA" w:rsidP="00541077">
            <w:pPr>
              <w:jc w:val="both"/>
              <w:rPr>
                <w:sz w:val="24"/>
                <w:szCs w:val="24"/>
              </w:rPr>
            </w:pPr>
            <w:r w:rsidRPr="00B31F80">
              <w:rPr>
                <w:sz w:val="24"/>
                <w:szCs w:val="24"/>
              </w:rPr>
              <w:t>ул. Ленина, 15, корпус 2 (в районе дома, нечетная сторона) в 8 мкр.</w:t>
            </w:r>
          </w:p>
        </w:tc>
      </w:tr>
      <w:tr w:rsidR="006315BA" w:rsidTr="002F27CD">
        <w:tc>
          <w:tcPr>
            <w:tcW w:w="2235" w:type="dxa"/>
          </w:tcPr>
          <w:p w:rsidR="006315BA" w:rsidRPr="00B31F80" w:rsidRDefault="006315BA" w:rsidP="00541077">
            <w:pPr>
              <w:jc w:val="both"/>
              <w:rPr>
                <w:sz w:val="24"/>
                <w:szCs w:val="24"/>
              </w:rPr>
            </w:pPr>
            <w:r w:rsidRPr="00B31F80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8328" w:type="dxa"/>
          </w:tcPr>
          <w:p w:rsidR="006315BA" w:rsidRPr="00B31F80" w:rsidRDefault="006315BA" w:rsidP="00541077">
            <w:pPr>
              <w:jc w:val="both"/>
              <w:rPr>
                <w:sz w:val="24"/>
                <w:szCs w:val="24"/>
                <w:vertAlign w:val="superscript"/>
              </w:rPr>
            </w:pPr>
            <w:r w:rsidRPr="00B31F80">
              <w:rPr>
                <w:sz w:val="24"/>
                <w:szCs w:val="24"/>
              </w:rPr>
              <w:t>отдельно стоящий двухсторонний рекламный щит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8D0F86" w:rsidRDefault="008D0F86" w:rsidP="0081214A">
      <w:pPr>
        <w:autoSpaceDE w:val="0"/>
        <w:autoSpaceDN w:val="0"/>
        <w:adjustRightInd w:val="0"/>
        <w:spacing w:after="120"/>
        <w:ind w:left="6860"/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p w:rsidR="002F27CD" w:rsidRDefault="002F27CD" w:rsidP="008D0F86">
      <w:pPr>
        <w:tabs>
          <w:tab w:val="left" w:pos="6237"/>
        </w:tabs>
        <w:ind w:left="64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D0F86" w:rsidRPr="00485150" w:rsidRDefault="008D0F86" w:rsidP="00485150">
      <w:pPr>
        <w:tabs>
          <w:tab w:val="left" w:pos="6237"/>
        </w:tabs>
        <w:ind w:left="7088" w:right="-1" w:hanging="142"/>
        <w:jc w:val="both"/>
        <w:rPr>
          <w:bCs/>
          <w:sz w:val="26"/>
          <w:szCs w:val="26"/>
        </w:rPr>
      </w:pPr>
      <w:r w:rsidRPr="00485150">
        <w:rPr>
          <w:bCs/>
          <w:sz w:val="26"/>
          <w:szCs w:val="26"/>
        </w:rPr>
        <w:lastRenderedPageBreak/>
        <w:t>Приложение 6</w:t>
      </w:r>
    </w:p>
    <w:p w:rsidR="008D0F86" w:rsidRPr="00485150" w:rsidRDefault="008D0F86" w:rsidP="00485150">
      <w:pPr>
        <w:ind w:left="7088" w:right="-1" w:hanging="142"/>
        <w:rPr>
          <w:b/>
          <w:sz w:val="26"/>
          <w:szCs w:val="26"/>
        </w:rPr>
      </w:pPr>
      <w:r w:rsidRPr="00485150">
        <w:rPr>
          <w:bCs/>
          <w:sz w:val="26"/>
          <w:szCs w:val="26"/>
        </w:rPr>
        <w:t>к аукционной документации</w:t>
      </w:r>
      <w:r w:rsidRPr="00485150">
        <w:rPr>
          <w:b/>
          <w:sz w:val="26"/>
          <w:szCs w:val="26"/>
        </w:rPr>
        <w:t xml:space="preserve"> </w:t>
      </w:r>
    </w:p>
    <w:p w:rsidR="008D0F86" w:rsidRDefault="008D0F86" w:rsidP="008D0F86">
      <w:pPr>
        <w:jc w:val="center"/>
        <w:rPr>
          <w:b/>
          <w:sz w:val="25"/>
          <w:szCs w:val="25"/>
        </w:rPr>
      </w:pPr>
    </w:p>
    <w:p w:rsidR="008D0F86" w:rsidRPr="00671177" w:rsidRDefault="008D0F86" w:rsidP="008D0F86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ДОГОВОР № ________</w:t>
      </w:r>
    </w:p>
    <w:p w:rsidR="008D0F86" w:rsidRPr="00671177" w:rsidRDefault="008D0F86" w:rsidP="008D0F86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на установку и эксплуатацию рекламной конструкции</w:t>
      </w:r>
    </w:p>
    <w:p w:rsidR="008D0F86" w:rsidRPr="00671177" w:rsidRDefault="008D0F86" w:rsidP="008D0F86">
      <w:pPr>
        <w:jc w:val="center"/>
        <w:rPr>
          <w:b/>
          <w:sz w:val="25"/>
          <w:szCs w:val="25"/>
        </w:rPr>
      </w:pPr>
      <w:r w:rsidRPr="00671177">
        <w:rPr>
          <w:b/>
          <w:sz w:val="25"/>
          <w:szCs w:val="25"/>
        </w:rPr>
        <w:t>(Лот №</w:t>
      </w:r>
      <w:r>
        <w:rPr>
          <w:b/>
          <w:sz w:val="25"/>
          <w:szCs w:val="25"/>
        </w:rPr>
        <w:t>5</w:t>
      </w:r>
      <w:r w:rsidRPr="00671177">
        <w:rPr>
          <w:b/>
          <w:sz w:val="25"/>
          <w:szCs w:val="25"/>
        </w:rPr>
        <w:t>)</w:t>
      </w:r>
    </w:p>
    <w:p w:rsidR="008D0F86" w:rsidRPr="00671177" w:rsidRDefault="008D0F86" w:rsidP="008D0F86">
      <w:pPr>
        <w:ind w:firstLine="709"/>
        <w:rPr>
          <w:b/>
          <w:sz w:val="25"/>
          <w:szCs w:val="25"/>
        </w:rPr>
      </w:pPr>
    </w:p>
    <w:p w:rsidR="008D0F86" w:rsidRPr="005C1C24" w:rsidRDefault="008D0F86" w:rsidP="008D0F86">
      <w:pPr>
        <w:jc w:val="both"/>
        <w:rPr>
          <w:sz w:val="25"/>
          <w:szCs w:val="25"/>
        </w:rPr>
      </w:pPr>
      <w:r w:rsidRPr="005C1C24">
        <w:rPr>
          <w:sz w:val="25"/>
          <w:szCs w:val="25"/>
        </w:rPr>
        <w:t>г. Нижневартовск</w:t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</w:r>
      <w:r w:rsidRPr="005C1C24">
        <w:rPr>
          <w:sz w:val="25"/>
          <w:szCs w:val="25"/>
        </w:rPr>
        <w:tab/>
        <w:t xml:space="preserve">     </w:t>
      </w:r>
      <w:r>
        <w:rPr>
          <w:sz w:val="25"/>
          <w:szCs w:val="25"/>
        </w:rPr>
        <w:t xml:space="preserve">          </w:t>
      </w:r>
      <w:r w:rsidRPr="005C1C24">
        <w:rPr>
          <w:sz w:val="25"/>
          <w:szCs w:val="25"/>
        </w:rPr>
        <w:t>"____" _______ 201_ года</w:t>
      </w:r>
    </w:p>
    <w:p w:rsidR="008D0F86" w:rsidRPr="00671177" w:rsidRDefault="008D0F86" w:rsidP="008D0F86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</w:p>
    <w:p w:rsidR="008D0F86" w:rsidRDefault="008D0F86" w:rsidP="008D0F86">
      <w:pPr>
        <w:ind w:firstLine="851"/>
        <w:jc w:val="both"/>
        <w:rPr>
          <w:sz w:val="25"/>
          <w:szCs w:val="25"/>
        </w:rPr>
      </w:pPr>
      <w:r w:rsidRPr="00F10BB3">
        <w:rPr>
          <w:sz w:val="25"/>
          <w:szCs w:val="25"/>
        </w:rPr>
        <w:t>Администрация города Нижневартовска, представляемая департаментом муниципальной собственности и земельных ресурсов, в лице заместителя директора департамента, начальника управления имущественных отношений ___________________________, действующего на основании Положения об управлении имущественных отношений департамента муниципальной собственности и земельных ресурсов админ</w:t>
      </w:r>
      <w:r>
        <w:rPr>
          <w:sz w:val="25"/>
          <w:szCs w:val="25"/>
        </w:rPr>
        <w:t>истрации города, утверждённого _________________________________________________________________________________</w:t>
      </w:r>
    </w:p>
    <w:p w:rsidR="008D0F86" w:rsidRPr="00F10BB3" w:rsidRDefault="008D0F86" w:rsidP="008D0F86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_________________________________________________________________________________</w:t>
      </w:r>
      <w:r w:rsidR="0015781D">
        <w:rPr>
          <w:sz w:val="25"/>
          <w:szCs w:val="25"/>
        </w:rPr>
        <w:t>_</w:t>
      </w:r>
      <w:r w:rsidRPr="00F10BB3">
        <w:rPr>
          <w:sz w:val="25"/>
          <w:szCs w:val="25"/>
        </w:rPr>
        <w:t>именуемая в дальнейшем "Администрация", с одной стороны, и _____________</w:t>
      </w:r>
      <w:r>
        <w:rPr>
          <w:sz w:val="25"/>
          <w:szCs w:val="25"/>
        </w:rPr>
        <w:t>_________________</w:t>
      </w:r>
      <w:r w:rsidRPr="00F10BB3">
        <w:rPr>
          <w:sz w:val="25"/>
          <w:szCs w:val="25"/>
        </w:rPr>
        <w:t>,</w:t>
      </w:r>
      <w:r>
        <w:rPr>
          <w:sz w:val="25"/>
          <w:szCs w:val="25"/>
        </w:rPr>
        <w:t xml:space="preserve"> </w:t>
      </w:r>
      <w:r w:rsidRPr="00F10BB3">
        <w:rPr>
          <w:sz w:val="25"/>
          <w:szCs w:val="25"/>
        </w:rPr>
        <w:t>именуемый в дальнейшем "Рекламораспространитель", с другой стороны, заключили настоящий договор о нижеследующем:</w:t>
      </w:r>
    </w:p>
    <w:p w:rsidR="008D0F86" w:rsidRDefault="008D0F86" w:rsidP="008D0F86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</w:p>
    <w:p w:rsidR="008D0F86" w:rsidRDefault="008D0F86" w:rsidP="008D0F86">
      <w:pPr>
        <w:autoSpaceDE w:val="0"/>
        <w:autoSpaceDN w:val="0"/>
        <w:adjustRightInd w:val="0"/>
        <w:ind w:firstLine="709"/>
        <w:jc w:val="center"/>
        <w:rPr>
          <w:b/>
          <w:bCs/>
          <w:noProof/>
          <w:sz w:val="25"/>
          <w:szCs w:val="25"/>
        </w:rPr>
      </w:pPr>
      <w:r w:rsidRPr="00675074">
        <w:rPr>
          <w:b/>
          <w:bCs/>
          <w:noProof/>
          <w:sz w:val="25"/>
          <w:szCs w:val="25"/>
        </w:rPr>
        <w:t>1. Предмет договора</w:t>
      </w:r>
    </w:p>
    <w:p w:rsidR="008D0F86" w:rsidRPr="00675074" w:rsidRDefault="008D0F86" w:rsidP="008D0F8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675074">
        <w:rPr>
          <w:sz w:val="25"/>
          <w:szCs w:val="25"/>
        </w:rPr>
        <w:t xml:space="preserve">1.1. В соответствии с условиями настоящего договора Администрация предоставляет Рекламораспространителю за плату право на установку и эксплуатацию рекламной конструкции в виде отдельно стоящего </w:t>
      </w:r>
      <w:r>
        <w:rPr>
          <w:sz w:val="25"/>
          <w:szCs w:val="25"/>
        </w:rPr>
        <w:t>двухстороннего</w:t>
      </w:r>
      <w:r w:rsidRPr="00675074">
        <w:rPr>
          <w:sz w:val="25"/>
          <w:szCs w:val="25"/>
        </w:rPr>
        <w:t xml:space="preserve"> рекламного щита</w:t>
      </w:r>
      <w:r>
        <w:rPr>
          <w:sz w:val="25"/>
          <w:szCs w:val="25"/>
        </w:rPr>
        <w:t xml:space="preserve"> со статическим или динамическим заполнением</w:t>
      </w:r>
      <w:r w:rsidRPr="00675074">
        <w:rPr>
          <w:sz w:val="25"/>
          <w:szCs w:val="25"/>
        </w:rPr>
        <w:t xml:space="preserve">, </w:t>
      </w:r>
      <w:r w:rsidRPr="00D86E0B">
        <w:rPr>
          <w:rFonts w:eastAsia="SimSun"/>
          <w:sz w:val="25"/>
          <w:szCs w:val="25"/>
          <w:lang w:eastAsia="zh-CN"/>
        </w:rPr>
        <w:t>размещаем</w:t>
      </w:r>
      <w:r>
        <w:rPr>
          <w:rFonts w:eastAsia="SimSun"/>
          <w:sz w:val="25"/>
          <w:szCs w:val="25"/>
          <w:lang w:eastAsia="zh-CN"/>
        </w:rPr>
        <w:t>ой</w:t>
      </w:r>
      <w:r w:rsidRPr="00D86E0B">
        <w:rPr>
          <w:rFonts w:eastAsia="SimSun"/>
          <w:sz w:val="25"/>
          <w:szCs w:val="25"/>
          <w:lang w:eastAsia="zh-CN"/>
        </w:rPr>
        <w:t xml:space="preserve">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находящ</w:t>
      </w:r>
      <w:r>
        <w:rPr>
          <w:rFonts w:eastAsia="SimSun"/>
          <w:sz w:val="25"/>
          <w:szCs w:val="25"/>
          <w:lang w:eastAsia="zh-CN"/>
        </w:rPr>
        <w:t>ем</w:t>
      </w:r>
      <w:r w:rsidRPr="00D86E0B">
        <w:rPr>
          <w:rFonts w:eastAsia="SimSun"/>
          <w:sz w:val="25"/>
          <w:szCs w:val="25"/>
          <w:lang w:eastAsia="zh-CN"/>
        </w:rPr>
        <w:t>ся в муниципальной собственности, либо на земельн</w:t>
      </w:r>
      <w:r>
        <w:rPr>
          <w:rFonts w:eastAsia="SimSun"/>
          <w:sz w:val="25"/>
          <w:szCs w:val="25"/>
          <w:lang w:eastAsia="zh-CN"/>
        </w:rPr>
        <w:t>ом</w:t>
      </w:r>
      <w:r w:rsidRPr="00D86E0B">
        <w:rPr>
          <w:rFonts w:eastAsia="SimSun"/>
          <w:sz w:val="25"/>
          <w:szCs w:val="25"/>
          <w:lang w:eastAsia="zh-CN"/>
        </w:rPr>
        <w:t xml:space="preserve"> участк</w:t>
      </w:r>
      <w:r>
        <w:rPr>
          <w:rFonts w:eastAsia="SimSun"/>
          <w:sz w:val="25"/>
          <w:szCs w:val="25"/>
          <w:lang w:eastAsia="zh-CN"/>
        </w:rPr>
        <w:t>е</w:t>
      </w:r>
      <w:r w:rsidRPr="00D86E0B">
        <w:rPr>
          <w:rFonts w:eastAsia="SimSun"/>
          <w:sz w:val="25"/>
          <w:szCs w:val="25"/>
          <w:lang w:eastAsia="zh-CN"/>
        </w:rPr>
        <w:t>, государственная собственность на которы</w:t>
      </w:r>
      <w:r>
        <w:rPr>
          <w:rFonts w:eastAsia="SimSun"/>
          <w:sz w:val="25"/>
          <w:szCs w:val="25"/>
          <w:lang w:eastAsia="zh-CN"/>
        </w:rPr>
        <w:t>й</w:t>
      </w:r>
      <w:r w:rsidRPr="00D86E0B">
        <w:rPr>
          <w:rFonts w:eastAsia="SimSun"/>
          <w:sz w:val="25"/>
          <w:szCs w:val="25"/>
          <w:lang w:eastAsia="zh-CN"/>
        </w:rPr>
        <w:t xml:space="preserve"> не разграничена</w:t>
      </w:r>
      <w:r w:rsidRPr="00675074">
        <w:rPr>
          <w:sz w:val="25"/>
          <w:szCs w:val="25"/>
        </w:rPr>
        <w:t>, в соответствии с проектом территориального размещения объекта наружной рекламы согласно приложению к настоящему договору, разрешите</w:t>
      </w:r>
      <w:r w:rsidR="00091BA6">
        <w:rPr>
          <w:sz w:val="25"/>
          <w:szCs w:val="25"/>
        </w:rPr>
        <w:t>льной и проектной документациям</w:t>
      </w:r>
      <w:r w:rsidR="00195F5B">
        <w:rPr>
          <w:sz w:val="25"/>
          <w:szCs w:val="25"/>
        </w:rPr>
        <w:t>и</w:t>
      </w:r>
      <w:r w:rsidRPr="00675074">
        <w:rPr>
          <w:sz w:val="25"/>
          <w:szCs w:val="25"/>
        </w:rPr>
        <w:t>.</w:t>
      </w:r>
    </w:p>
    <w:p w:rsidR="008D0F86" w:rsidRPr="00FD4A8F" w:rsidRDefault="008D0F86" w:rsidP="008D0F8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FD4A8F">
        <w:rPr>
          <w:sz w:val="25"/>
          <w:szCs w:val="25"/>
        </w:rPr>
        <w:t>Габариты информационного поля: ширина - 6 м, высота - 3 м, количество сторон - 2.</w:t>
      </w:r>
    </w:p>
    <w:p w:rsidR="008D0F86" w:rsidRPr="00836097" w:rsidRDefault="008D0F86" w:rsidP="008D0F8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36097">
        <w:rPr>
          <w:sz w:val="25"/>
          <w:szCs w:val="25"/>
        </w:rPr>
        <w:t xml:space="preserve">Адрес: г. Нижневартовск, </w:t>
      </w:r>
      <w:r w:rsidR="0030535D">
        <w:rPr>
          <w:sz w:val="25"/>
          <w:szCs w:val="25"/>
        </w:rPr>
        <w:t xml:space="preserve">ул. </w:t>
      </w:r>
      <w:r w:rsidR="007E759A">
        <w:rPr>
          <w:sz w:val="25"/>
          <w:szCs w:val="25"/>
        </w:rPr>
        <w:t>Интернациональная, 19 (в районе жилого дома, нечетная сторона) в 10Б мкр.</w:t>
      </w:r>
    </w:p>
    <w:p w:rsidR="008D0F86" w:rsidRPr="008849ED" w:rsidRDefault="008D0F86" w:rsidP="008D0F86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849ED">
        <w:rPr>
          <w:sz w:val="25"/>
          <w:szCs w:val="25"/>
        </w:rPr>
        <w:t xml:space="preserve">1.2. Настоящий договор заключен по результатам открытого аукциона на право заключения договора на установку и эксплуатацию рекламной конструкции, состоявшегося ________ </w:t>
      </w:r>
      <w:r>
        <w:rPr>
          <w:sz w:val="25"/>
          <w:szCs w:val="25"/>
        </w:rPr>
        <w:t xml:space="preserve">по лоту №5 </w:t>
      </w:r>
      <w:r w:rsidRPr="008849ED">
        <w:rPr>
          <w:sz w:val="25"/>
          <w:szCs w:val="25"/>
        </w:rPr>
        <w:t>(протокол от________) (заполняется при заключении договора).</w:t>
      </w:r>
    </w:p>
    <w:p w:rsidR="008D0F86" w:rsidRDefault="008D0F86" w:rsidP="008D0F8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</w:p>
    <w:p w:rsidR="008D0F86" w:rsidRDefault="008D0F86" w:rsidP="008D0F86">
      <w:pPr>
        <w:autoSpaceDE w:val="0"/>
        <w:autoSpaceDN w:val="0"/>
        <w:adjustRightInd w:val="0"/>
        <w:jc w:val="center"/>
        <w:rPr>
          <w:b/>
          <w:bCs/>
          <w:noProof/>
          <w:sz w:val="25"/>
          <w:szCs w:val="25"/>
        </w:rPr>
      </w:pPr>
      <w:r>
        <w:rPr>
          <w:b/>
          <w:bCs/>
          <w:noProof/>
          <w:sz w:val="25"/>
          <w:szCs w:val="25"/>
        </w:rPr>
        <w:t>2. Цена договора и расчеты сторон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2.1. Плата за установку и эксплуатацию рекламной конструкции по настоящему договору составляет ___________ (определяется по результатам аукциона, заполняется при заключении договора), в том числе в год - _______ (заполняется при заключении договора), в месяц - __________ (заполняется при заключении договора) (без учета НДС). Ежемесячный платеж за текущий месяц перечисляется Рекламораспространителем в бюджет города Нижневартовска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 реквизитам, указанным в настоящем договоре, в срок до 5 числа текущего месяца, начиная с первого числа первого полного месяца после начала срока действия настоящего договора.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Плата за установку и эксплуатацию рекламной конструкции за неполный месяц, в котором договор вступил в силу, определяется пропорционально количеству календарных дней, в течение которых договор действовал, и перечисляется Рекламораспространителем в бюджет города Нижневартовска в срок до 5 числа следующего (полного) месяца.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Датой оплаты считается день фактического поступления платежа в бюджет города Нижневартовска.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Налог на добавленную стоимость (НДС) в размере ___________ (заполняется при заключении договора) в год (18%) Рекламораспространитель перечисляет в соответствующий бюджет самостоятельно, исполняя при этом обязанности налогового агента.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2.2. При заключении настоящего договора Рекламораспространителем внесен Администрации обеспечительный платеж в размере платежей за установку и эксплуатацию рекламной конструкции за два месяца, что составляет ________ руб. (заполняется при заключении договора). Поступление обеспечительного платежа подтверждается выпиской из лицевого счета Администрации _______________________ за _____________.</w:t>
      </w:r>
    </w:p>
    <w:p w:rsidR="008D0F86" w:rsidRPr="00B66373" w:rsidRDefault="001B467D" w:rsidP="008D0F86">
      <w:pPr>
        <w:ind w:left="1440"/>
        <w:jc w:val="both"/>
      </w:pPr>
      <w:r>
        <w:t xml:space="preserve">                  </w:t>
      </w:r>
      <w:r w:rsidR="008D0F86" w:rsidRPr="00B66373">
        <w:t xml:space="preserve"> (номер счета)                   </w:t>
      </w:r>
      <w:r>
        <w:t xml:space="preserve">                  </w:t>
      </w:r>
      <w:r w:rsidR="008D0F86" w:rsidRPr="00B66373">
        <w:t>(дата)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Обеспечительным платежом обеспечивается обязательство Рекламораспространителя по внесению платы в соответствии с условиями настоящего договора. 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Обеспечительный платеж засчитывается в счет исполнения обязательства Рекламораспространителя по внесению Администрации платы по настоящему договору за два последних месяца действия договора в случае наличия у Рекламораспространителя задолженности по договору на день истечения срока действия договора или досрочного его расторжения.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По истечении срока действия договора или при его расторжении обеспечительный платеж по настоящему договору засчитывается в счет суммы платы за два последних месяца срока договора, оставшейся невыплаченной на момент прекращения договора. 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При отсутствии у Рекламораспространителя задолженности по оплате по окончании срока договора обеспечительный платеж подлежит возврату по заявлению Рекламораспространителя не позднее 15 дней со дня подачи такого заявления.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При зачислении обеспечительного платежа в счет исполнения обязательства Рекламораспространителя по внесению платы Администрация письменно уведомляет об этом Рекламораспространителя с указанием необходимости уплаты НДС на соответствующую сумму платы. 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2.3. Размер платы по настоящему договору определен по результатам аукциона и в течение срока действия договора, указанного в пункте 10.1 настоящего договора, уменьшению не подлежит.</w:t>
      </w:r>
    </w:p>
    <w:p w:rsidR="00A67493" w:rsidRPr="0078690A" w:rsidRDefault="00A67493" w:rsidP="00A67493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Сумма платы, установленная по результатам аукциона, подлежит изменению в одностороннем порядке по инициативе Администрации, но не чаще одного раза в год путем применения индекса потребительских цен, </w:t>
      </w:r>
      <w:r>
        <w:rPr>
          <w:sz w:val="25"/>
          <w:szCs w:val="25"/>
        </w:rPr>
        <w:t>утвержденного приказом Росстата</w:t>
      </w:r>
      <w:r w:rsidRPr="0078690A">
        <w:rPr>
          <w:sz w:val="25"/>
          <w:szCs w:val="25"/>
        </w:rPr>
        <w:t>.</w:t>
      </w:r>
    </w:p>
    <w:p w:rsidR="008D0F86" w:rsidRPr="009958CC" w:rsidRDefault="008D0F86" w:rsidP="008D0F86">
      <w:pPr>
        <w:ind w:firstLine="709"/>
        <w:jc w:val="both"/>
        <w:rPr>
          <w:sz w:val="25"/>
          <w:szCs w:val="25"/>
        </w:rPr>
      </w:pPr>
      <w:r w:rsidRPr="009958CC">
        <w:rPr>
          <w:sz w:val="25"/>
          <w:szCs w:val="25"/>
        </w:rPr>
        <w:t xml:space="preserve">Об </w:t>
      </w:r>
      <w:r w:rsidR="002674CA">
        <w:rPr>
          <w:sz w:val="25"/>
          <w:szCs w:val="25"/>
        </w:rPr>
        <w:t xml:space="preserve">указанном </w:t>
      </w:r>
      <w:r w:rsidRPr="009958CC">
        <w:rPr>
          <w:sz w:val="25"/>
          <w:szCs w:val="25"/>
        </w:rPr>
        <w:t>изменении платы Администрация информирует Рекламораспространителя путем направления уведомления.</w:t>
      </w:r>
    </w:p>
    <w:p w:rsidR="008D0F86" w:rsidRDefault="008D0F86" w:rsidP="008D0F86">
      <w:pPr>
        <w:rPr>
          <w:b/>
          <w:sz w:val="25"/>
          <w:szCs w:val="25"/>
        </w:rPr>
      </w:pPr>
    </w:p>
    <w:p w:rsidR="008D0F86" w:rsidRPr="0078690A" w:rsidRDefault="008D0F86" w:rsidP="008D0F86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3. Право Рекламораспространителя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3.1. </w:t>
      </w:r>
      <w:r w:rsidRPr="0078690A">
        <w:rPr>
          <w:sz w:val="25"/>
          <w:szCs w:val="25"/>
        </w:rPr>
        <w:t>Рекламораспространитель имеет право использовать рекламное место в соответствии с целями и условиями его предоставления.</w:t>
      </w:r>
    </w:p>
    <w:p w:rsidR="008D0F86" w:rsidRDefault="008D0F86" w:rsidP="008D0F86">
      <w:pPr>
        <w:jc w:val="center"/>
        <w:rPr>
          <w:b/>
          <w:sz w:val="25"/>
          <w:szCs w:val="25"/>
        </w:rPr>
      </w:pPr>
    </w:p>
    <w:p w:rsidR="008D0F86" w:rsidRPr="0078690A" w:rsidRDefault="008D0F86" w:rsidP="008D0F86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4. Обязанности Рекламораспространителя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Рекламораспространитель обязан: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4.1. Своевременно и в полном объеме вносить Администрации оплату в соответствии с пунктом 2.1 настоящего договора.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4.2. В течение 10 календарных дней после заключения настоящего договора обратиться в управление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для получения разрешения на установку и эксплуатацию рекламной конструкции. 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4.3. Перед установкой рекламной конструкции осуществить мероприятия по установлению на местности границ места размещения рекламной конструкции (вынос границ в натуре) с соблюдением координат, указанных в приложении к настоящему договору, специализированной организацией и предоставить соответствующий акт, подтверждающий вынос границ в натуре, в Администрацию.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4.4. В течение одного года со дня выдачи управлением </w:t>
      </w:r>
      <w:r>
        <w:rPr>
          <w:sz w:val="25"/>
          <w:szCs w:val="25"/>
        </w:rPr>
        <w:t>муниципального контроля</w:t>
      </w:r>
      <w:r w:rsidRPr="0078690A">
        <w:rPr>
          <w:sz w:val="25"/>
          <w:szCs w:val="25"/>
        </w:rPr>
        <w:t xml:space="preserve"> администрации города разрешения на установку и эксплуатацию рекламной конструкции установить рекламную конструкцию и осуществлять ее эксплуатацию в соответствии с разрешением на установку и эксплуатацию рекламной конструкции, Правилами размещения наружной рекламы на территории города, утвержденными муниципальным правовым актом, условиями настоящего договора.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lastRenderedPageBreak/>
        <w:t>4.5. Установить и эксплуатировать рекламную конструкцию только при наличии разрешения на установку и эксплуатацию рекламной конструкции.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4.6. Установить рекламную конструкцию, изготовленную с применением современных долговечных материалов, в соответствии с разрешительной и проектной документацией, проектом территориального размещения объекта наружной рекламы, Государственным стандартом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</w:t>
      </w:r>
      <w:r>
        <w:rPr>
          <w:sz w:val="25"/>
          <w:szCs w:val="25"/>
        </w:rPr>
        <w:t>размещения".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4.7. Восстановить нарушенное благоустройство территории в течение 2 дней после завершения работ по установке рекламной конструкции, удостоверенных актом обследования места проведения земляных работ по установке рекламной конструкции, а в случае повреждения зеленых насаждений в зимний период - восстановить их по наступлении весеннего периода (не позднее 15 июня).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4.8.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4.9. За свой счет содержать рекламную конструкцию в надлежащем эстетическом и техническом состоянии: производить ремонт, обновление внешнего вида рекламной конструкции (благоустройство прилегающей территории, сезонный ремонт основания конструкции, окраска и ремонт конструктивных элементов, ремонт и восстановление рекламного поля), соблюдать правила безопасности. 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4.10. Исполнять предписания Администрации, связанные с устранением нарушений обязательств по настоящему договору.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4.11. Распространять наружную рекламу с соблюдением требований Федерального закона от 13.03.2006 №38-ФЗ "О рекламе",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деятельность.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4.12. В случае передачи права собственности на рекламную конструкцию третьим лицам уведомить об этом Администрацию в течение 5 дней со дня передачи права.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Передача третьим лицам права на рекламную конструкцию является основанием для замены стороны настоящего договора путем заключения соглашения о передаче прав и обязанностей Рекламораспространителя по договору на установку и эксплуатацию рекламной конструкции.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4.13. В течение 5 дней письменно известить Администрацию о перемене адреса, наименования Рекламораспространителя.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4.14. По истечении срока действия договора или со дня его досрочного расторжения прекратить размещать рекламу на рекламной конструкции. В течение 30 дней по истечении срока действия договора или со дня его досрочного расторжения произвести за счет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 собственности и благоустройства.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4.15. Не допускать несанкционированного размещения отходов производства и потребления на территории размещения рекламной конструкции.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4.16. Разместить под информационным полем рекламной конструкции маркировку с указанием номера конструкции, наименования владельца, номеров телефонов и номера выданного разрешения на установку и эксплуатацию рекламной конструкции. 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4.17. Возместить Администрации расходы, понесенные в связи с демонтажем, предусмотренным пунктом 5.2 настоящего договора, хранением и уничтожением (в необходимых случаях) рекламной конструкции.</w:t>
      </w:r>
    </w:p>
    <w:p w:rsidR="0055698F" w:rsidRDefault="0055698F" w:rsidP="008D0F86">
      <w:pPr>
        <w:ind w:firstLine="709"/>
        <w:jc w:val="center"/>
        <w:rPr>
          <w:b/>
          <w:sz w:val="25"/>
          <w:szCs w:val="25"/>
        </w:rPr>
      </w:pPr>
    </w:p>
    <w:p w:rsidR="0055698F" w:rsidRDefault="0055698F" w:rsidP="008D0F86">
      <w:pPr>
        <w:ind w:firstLine="709"/>
        <w:jc w:val="center"/>
        <w:rPr>
          <w:b/>
          <w:sz w:val="25"/>
          <w:szCs w:val="25"/>
        </w:rPr>
      </w:pPr>
    </w:p>
    <w:p w:rsidR="0055698F" w:rsidRDefault="0055698F" w:rsidP="008D0F86">
      <w:pPr>
        <w:ind w:firstLine="709"/>
        <w:jc w:val="center"/>
        <w:rPr>
          <w:b/>
          <w:sz w:val="25"/>
          <w:szCs w:val="25"/>
        </w:rPr>
      </w:pPr>
    </w:p>
    <w:p w:rsidR="008D0F86" w:rsidRPr="0078690A" w:rsidRDefault="008D0F86" w:rsidP="008D0F86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5. Права Администрации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Администрация имеет право: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5.1. Направлять Рекламораспространителю требование о приведении рекламной конструкции в соответствие с установленными требованиями Государственного стандарта Российской Федерации ГОСТ Р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размещения", а в случае невыполнения требования - о демонтаже рекламной конструкции. 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5.2. Отказаться от договора при нарушении Рекламораспространителем условий пункта 4.12 настоящего договора либо демонтировать рекламную конструкцию при невыполнении Рекламораспространителем условий пункта 4.14 настоящего договора.</w:t>
      </w:r>
    </w:p>
    <w:p w:rsidR="008D0F86" w:rsidRDefault="008D0F86" w:rsidP="008D0F86">
      <w:pPr>
        <w:ind w:firstLine="709"/>
        <w:jc w:val="center"/>
        <w:rPr>
          <w:b/>
          <w:sz w:val="25"/>
          <w:szCs w:val="25"/>
        </w:rPr>
      </w:pPr>
    </w:p>
    <w:p w:rsidR="008D0F86" w:rsidRPr="0078690A" w:rsidRDefault="008D0F86" w:rsidP="008D0F86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6. Обязанности Администрации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6.1. </w:t>
      </w:r>
      <w:r w:rsidRPr="0078690A">
        <w:rPr>
          <w:sz w:val="25"/>
          <w:szCs w:val="25"/>
        </w:rPr>
        <w:t>Администрация обязана осуществлять контроль за установкой и эксплуатацией рекламной конструкции.</w:t>
      </w:r>
    </w:p>
    <w:p w:rsidR="008D0F86" w:rsidRDefault="008D0F86" w:rsidP="008D0F86">
      <w:pPr>
        <w:ind w:firstLine="709"/>
        <w:jc w:val="center"/>
        <w:rPr>
          <w:b/>
          <w:sz w:val="25"/>
          <w:szCs w:val="25"/>
        </w:rPr>
      </w:pPr>
    </w:p>
    <w:p w:rsidR="008D0F86" w:rsidRPr="0078690A" w:rsidRDefault="008D0F86" w:rsidP="008D0F86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7. Ответственность сторон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и настоящим договором.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7.2. В случае невнесения предусмотренной пунктом 2.1 настоящего договора платы в установленный срок полностью или частично Рекламораспространитель уплачивает Администрации пеню в размере 1/300 ставки рефинансирования Банка России от просроченной суммы за каждый день просрочки платежа.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7.3. В случае нарушения Рекламораспространителем обязательств, предусмотренных пунктами 4.1-4.5, 4.7, 4.9-4.11 настоящего договора, а также в случае аннулирования разрешения на установку и эксплуатацию рекламной конструкции Администрация направляет Рекламораспространителю письменное предупреждение. В указанных случаях при непринятии Рекламораспространителем мер в течение 14 дней после получения письменного предупреждения Администрация вправе в одностороннем порядке отказаться от исполнения договора. 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7.4. В случае установки рекламной конструкции вне границ места размещения рекламной конструкции, указанных в приложении к настоящему договору,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Оплата </w:t>
      </w:r>
      <w:r>
        <w:rPr>
          <w:sz w:val="25"/>
          <w:szCs w:val="25"/>
        </w:rPr>
        <w:t>денежных средств</w:t>
      </w:r>
      <w:r w:rsidRPr="0078690A">
        <w:rPr>
          <w:sz w:val="25"/>
          <w:szCs w:val="25"/>
        </w:rPr>
        <w:t>, установленн</w:t>
      </w:r>
      <w:r>
        <w:rPr>
          <w:sz w:val="25"/>
          <w:szCs w:val="25"/>
        </w:rPr>
        <w:t>ых</w:t>
      </w:r>
      <w:r w:rsidRPr="0078690A">
        <w:rPr>
          <w:sz w:val="25"/>
          <w:szCs w:val="25"/>
        </w:rPr>
        <w:t xml:space="preserve"> настоящим пунктом, не освобождает Рекламораспространителя от устранения допущенных им нарушений.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7.5. Односторонний отказ от исполнения договора в связи с нарушением Рекламораспространителем условий пункта 2.1 настоящего договора может быть произведен Администрацией при неоплате Рекламораспространителем платы по договору за два месяца суммарно или подряд.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7.6. При отказе Администрации от исполнения договора в одностороннем порядке договор считается расторгнутым со дня получения Рекламораспространителем соответствующего уведомления.</w:t>
      </w:r>
    </w:p>
    <w:p w:rsidR="002674CA" w:rsidRPr="0078690A" w:rsidRDefault="002674CA" w:rsidP="002674CA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 xml:space="preserve">7.7. При досрочном расторжении договора по инициативе Рекламораспространителя, Рекламораспространитель уплачивает Администрации </w:t>
      </w:r>
      <w:r>
        <w:rPr>
          <w:sz w:val="25"/>
          <w:szCs w:val="25"/>
        </w:rPr>
        <w:t>денежные средства</w:t>
      </w:r>
      <w:r w:rsidRPr="0078690A">
        <w:rPr>
          <w:sz w:val="25"/>
          <w:szCs w:val="25"/>
        </w:rPr>
        <w:t xml:space="preserve"> в размере годовой платы за установку и эксплуатацию рекламной конструкции, установленной пунктом 2.1 настоящего договора.</w:t>
      </w:r>
    </w:p>
    <w:p w:rsidR="002674CA" w:rsidRPr="00574F5B" w:rsidRDefault="002674CA" w:rsidP="002674CA">
      <w:pPr>
        <w:ind w:firstLine="709"/>
        <w:rPr>
          <w:sz w:val="25"/>
          <w:szCs w:val="25"/>
        </w:rPr>
      </w:pPr>
      <w:r w:rsidRPr="00574F5B">
        <w:rPr>
          <w:sz w:val="25"/>
          <w:szCs w:val="25"/>
        </w:rPr>
        <w:t xml:space="preserve">В этом случае, при отсутствии задолженности у Рекламораспространителя по внесению платы в соответствии с условиями настоящего договора, в счет частичной оплаты </w:t>
      </w:r>
      <w:r>
        <w:rPr>
          <w:sz w:val="25"/>
          <w:szCs w:val="25"/>
        </w:rPr>
        <w:t>денежных средств</w:t>
      </w:r>
      <w:r w:rsidRPr="00574F5B">
        <w:rPr>
          <w:sz w:val="25"/>
          <w:szCs w:val="25"/>
        </w:rPr>
        <w:t xml:space="preserve"> засчитывается обеспечительный платеж, указанный в п</w:t>
      </w:r>
      <w:r>
        <w:rPr>
          <w:sz w:val="25"/>
          <w:szCs w:val="25"/>
        </w:rPr>
        <w:t>ункте</w:t>
      </w:r>
      <w:r w:rsidRPr="00574F5B">
        <w:rPr>
          <w:sz w:val="25"/>
          <w:szCs w:val="25"/>
        </w:rPr>
        <w:t xml:space="preserve"> 2.2 договора.</w:t>
      </w:r>
    </w:p>
    <w:p w:rsidR="008D0F86" w:rsidRDefault="008D0F86" w:rsidP="008D0F86">
      <w:pPr>
        <w:ind w:firstLine="709"/>
        <w:jc w:val="center"/>
        <w:rPr>
          <w:b/>
          <w:sz w:val="25"/>
          <w:szCs w:val="25"/>
        </w:rPr>
      </w:pPr>
    </w:p>
    <w:p w:rsidR="00E5119B" w:rsidRDefault="00E5119B" w:rsidP="008D0F86">
      <w:pPr>
        <w:ind w:firstLine="709"/>
        <w:jc w:val="center"/>
        <w:rPr>
          <w:b/>
          <w:sz w:val="25"/>
          <w:szCs w:val="25"/>
        </w:rPr>
      </w:pPr>
    </w:p>
    <w:p w:rsidR="008D0F86" w:rsidRPr="0078690A" w:rsidRDefault="008D0F86" w:rsidP="008D0F86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lastRenderedPageBreak/>
        <w:t>8. Рассмотрение споров</w:t>
      </w:r>
    </w:p>
    <w:p w:rsidR="008D0F86" w:rsidRDefault="008D0F86" w:rsidP="008D0F8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8.1. </w:t>
      </w:r>
      <w:r w:rsidRPr="0078690A">
        <w:rPr>
          <w:sz w:val="25"/>
          <w:szCs w:val="25"/>
        </w:rPr>
        <w:t>Все споры и разногласия, возникающие при исполнении настоящего договора, разрешаются путем переговоров, а при недостижении согласия - в судебном порядке. Срок рассмотрения претензий - 10 календарных дней.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</w:p>
    <w:p w:rsidR="008D0F86" w:rsidRPr="0078690A" w:rsidRDefault="008D0F86" w:rsidP="008D0F86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9. Форс-мажор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9.1. </w:t>
      </w:r>
      <w:r w:rsidRPr="0078690A">
        <w:rPr>
          <w:sz w:val="25"/>
          <w:szCs w:val="25"/>
        </w:rPr>
        <w:t>При наступлении обстоятельств, вследствие которых любая из сторон не в состоянии полностью или частично исполнять обязательства по настоящему договору (</w:t>
      </w:r>
      <w:r w:rsidRPr="0078690A">
        <w:rPr>
          <w:b/>
          <w:sz w:val="25"/>
          <w:szCs w:val="25"/>
        </w:rPr>
        <w:t>форс-мажор</w:t>
      </w:r>
      <w:r w:rsidRPr="0078690A">
        <w:rPr>
          <w:sz w:val="25"/>
          <w:szCs w:val="25"/>
        </w:rPr>
        <w:t>: стихийные бедствия, введение чрезвычайного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положения, ведение военных действий, забастовки, пожары, революции),</w:t>
      </w:r>
      <w:r>
        <w:rPr>
          <w:sz w:val="25"/>
          <w:szCs w:val="25"/>
        </w:rPr>
        <w:t xml:space="preserve"> </w:t>
      </w:r>
      <w:r w:rsidRPr="0078690A">
        <w:rPr>
          <w:sz w:val="25"/>
          <w:szCs w:val="25"/>
        </w:rPr>
        <w:t>стороны не несут ответственности в случае своевременного (не позднее 3 дней) извещения об этом другой стороны.</w:t>
      </w:r>
    </w:p>
    <w:p w:rsidR="008D0F86" w:rsidRPr="0078690A" w:rsidRDefault="008D0F86" w:rsidP="008D0F86">
      <w:pPr>
        <w:ind w:firstLine="709"/>
        <w:jc w:val="both"/>
        <w:rPr>
          <w:sz w:val="25"/>
          <w:szCs w:val="25"/>
        </w:rPr>
      </w:pPr>
      <w:r w:rsidRPr="0078690A">
        <w:rPr>
          <w:sz w:val="25"/>
          <w:szCs w:val="25"/>
        </w:rPr>
        <w:t>Несвоевременное уведомление о наступлении форс-мажорных обстоятельств лишает сторону права ссылаться на них. Наступление и срок действия форс-мажорных обстоятельств должны быть подтверждены справками соответствующих государственных органов.</w:t>
      </w:r>
    </w:p>
    <w:p w:rsidR="008D0F86" w:rsidRDefault="008D0F86" w:rsidP="008D0F86">
      <w:pPr>
        <w:ind w:firstLine="709"/>
        <w:jc w:val="center"/>
        <w:rPr>
          <w:b/>
          <w:sz w:val="25"/>
          <w:szCs w:val="25"/>
        </w:rPr>
      </w:pPr>
    </w:p>
    <w:p w:rsidR="008D0F86" w:rsidRPr="0078690A" w:rsidRDefault="008D0F86" w:rsidP="008D0F86">
      <w:pPr>
        <w:ind w:firstLine="709"/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10. Срок действия договора, прочие условия</w:t>
      </w:r>
    </w:p>
    <w:p w:rsidR="008D0F86" w:rsidRDefault="008D0F86" w:rsidP="008D0F8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10.1. Срок действия настоящего догово</w:t>
      </w:r>
      <w:r>
        <w:rPr>
          <w:sz w:val="25"/>
          <w:szCs w:val="25"/>
        </w:rPr>
        <w:t>ра определяется с ____________ по __________</w:t>
      </w:r>
      <w:r w:rsidRPr="003B57EB">
        <w:rPr>
          <w:sz w:val="25"/>
          <w:szCs w:val="25"/>
        </w:rPr>
        <w:t>, а в части оплаты - до полного исполнения сторонами своих обязательств.</w:t>
      </w:r>
    </w:p>
    <w:p w:rsidR="008D0F86" w:rsidRPr="003B57EB" w:rsidRDefault="008D0F86" w:rsidP="008D0F8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2</w:t>
      </w:r>
      <w:r w:rsidRPr="003B57EB">
        <w:rPr>
          <w:sz w:val="25"/>
          <w:szCs w:val="25"/>
        </w:rPr>
        <w:t>. По окончании срока действия договора обязательства сторон по договору прекращаются.</w:t>
      </w:r>
    </w:p>
    <w:p w:rsidR="008D0F86" w:rsidRPr="003B57EB" w:rsidRDefault="008D0F86" w:rsidP="008D0F8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3</w:t>
      </w:r>
      <w:r w:rsidRPr="003B57EB">
        <w:rPr>
          <w:sz w:val="25"/>
          <w:szCs w:val="25"/>
        </w:rPr>
        <w:t>. В случае возникновения необходимости проведения строительных работ в месте размещения рекламной конструкции, при условии, что рекламная конструкция не может находиться в данном месте, Администрация обязана предупредить Рекламораспространителя о необходимости демонтажа рекламной конструкции и приостановлении действия договора не позднее 10 дней</w:t>
      </w:r>
      <w:r>
        <w:rPr>
          <w:sz w:val="25"/>
          <w:szCs w:val="25"/>
        </w:rPr>
        <w:t xml:space="preserve"> </w:t>
      </w:r>
      <w:r w:rsidRPr="003B57EB">
        <w:rPr>
          <w:sz w:val="25"/>
          <w:szCs w:val="25"/>
        </w:rPr>
        <w:t>до начала работ. При этом действие договора приостанавливается на весь           период строительных работ.</w:t>
      </w:r>
      <w:r>
        <w:rPr>
          <w:sz w:val="25"/>
          <w:szCs w:val="25"/>
        </w:rPr>
        <w:t xml:space="preserve"> В период приостановления действия договора плата по договору не взимается.</w:t>
      </w:r>
    </w:p>
    <w:p w:rsidR="008D0F86" w:rsidRDefault="008D0F86" w:rsidP="008D0F8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 xml:space="preserve">В случае если строительные работы длятся более 30 дней, Рекламораспространитель имеет право отказаться от договора. </w:t>
      </w:r>
    </w:p>
    <w:p w:rsidR="00BA020C" w:rsidRDefault="008D0F86" w:rsidP="00BA020C">
      <w:pPr>
        <w:ind w:firstLine="709"/>
        <w:jc w:val="both"/>
        <w:rPr>
          <w:sz w:val="25"/>
          <w:szCs w:val="25"/>
        </w:rPr>
      </w:pPr>
      <w:r w:rsidRPr="00723887">
        <w:rPr>
          <w:sz w:val="25"/>
          <w:szCs w:val="25"/>
        </w:rPr>
        <w:t>10.4</w:t>
      </w:r>
      <w:r w:rsidR="00BA020C">
        <w:rPr>
          <w:sz w:val="25"/>
          <w:szCs w:val="25"/>
        </w:rPr>
        <w:t>. В течение срока действия настоящего договора все работы по установке либо демонтажу рекламной конструкции Рекламораспространитель обязан производить при соблюдении охранной зоны муниципальных инженерных сетей (5 м в обе стороны от продольной оси расположения водопроводных сетей и 5 м в обе стороны от продольной оси расположения канализационных сетей).</w:t>
      </w:r>
    </w:p>
    <w:p w:rsidR="008D0F86" w:rsidRDefault="008D0F86" w:rsidP="00BA020C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5</w:t>
      </w:r>
      <w:r w:rsidRPr="003B57EB">
        <w:rPr>
          <w:sz w:val="25"/>
          <w:szCs w:val="25"/>
        </w:rPr>
        <w:t>. Изменения и дополнения к настоящему договору оформляютс</w:t>
      </w:r>
      <w:r>
        <w:rPr>
          <w:sz w:val="25"/>
          <w:szCs w:val="25"/>
        </w:rPr>
        <w:t>я дополнительными соглашениями,</w:t>
      </w:r>
      <w:r w:rsidRPr="003B57EB">
        <w:rPr>
          <w:sz w:val="25"/>
          <w:szCs w:val="25"/>
        </w:rPr>
        <w:t xml:space="preserve"> являю</w:t>
      </w:r>
      <w:r>
        <w:rPr>
          <w:sz w:val="25"/>
          <w:szCs w:val="25"/>
        </w:rPr>
        <w:t>щими</w:t>
      </w:r>
      <w:r w:rsidRPr="003B57EB">
        <w:rPr>
          <w:sz w:val="25"/>
          <w:szCs w:val="25"/>
        </w:rPr>
        <w:t>ся неотъемлемой частью настоящего договора.</w:t>
      </w:r>
    </w:p>
    <w:p w:rsidR="008D0F86" w:rsidRPr="003B57EB" w:rsidRDefault="008D0F86" w:rsidP="008D0F8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6</w:t>
      </w:r>
      <w:r w:rsidRPr="003B57EB">
        <w:rPr>
          <w:sz w:val="25"/>
          <w:szCs w:val="25"/>
        </w:rPr>
        <w:t>. Настоящий договор составлен на ______ листах в двух экземплярах, имеющих равную юридическую силу (по одному для каждой из сторон).</w:t>
      </w:r>
    </w:p>
    <w:p w:rsidR="008D0F86" w:rsidRPr="003B57EB" w:rsidRDefault="008D0F86" w:rsidP="008D0F86">
      <w:pPr>
        <w:ind w:firstLine="709"/>
        <w:jc w:val="both"/>
        <w:rPr>
          <w:sz w:val="25"/>
          <w:szCs w:val="25"/>
        </w:rPr>
      </w:pPr>
      <w:r w:rsidRPr="003B57EB">
        <w:rPr>
          <w:sz w:val="25"/>
          <w:szCs w:val="25"/>
        </w:rPr>
        <w:t>10.</w:t>
      </w:r>
      <w:r>
        <w:rPr>
          <w:sz w:val="25"/>
          <w:szCs w:val="25"/>
        </w:rPr>
        <w:t>7</w:t>
      </w:r>
      <w:r w:rsidRPr="003B57EB">
        <w:rPr>
          <w:sz w:val="25"/>
          <w:szCs w:val="25"/>
        </w:rPr>
        <w:t>. Приложение: проект территориального размещения объекта наружной рекламы.</w:t>
      </w:r>
    </w:p>
    <w:p w:rsidR="008D0F86" w:rsidRDefault="008D0F86" w:rsidP="008D0F86">
      <w:pPr>
        <w:jc w:val="center"/>
        <w:rPr>
          <w:b/>
          <w:sz w:val="25"/>
          <w:szCs w:val="25"/>
        </w:rPr>
      </w:pPr>
    </w:p>
    <w:p w:rsidR="008D0F86" w:rsidRPr="002159B8" w:rsidRDefault="008D0F86" w:rsidP="008D0F86">
      <w:pPr>
        <w:jc w:val="center"/>
        <w:rPr>
          <w:b/>
          <w:sz w:val="25"/>
          <w:szCs w:val="25"/>
        </w:rPr>
      </w:pPr>
      <w:r w:rsidRPr="0078690A">
        <w:rPr>
          <w:b/>
          <w:sz w:val="25"/>
          <w:szCs w:val="25"/>
        </w:rPr>
        <w:t>11. Адреса и реквизиты сторон</w:t>
      </w:r>
    </w:p>
    <w:tbl>
      <w:tblPr>
        <w:tblStyle w:val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8D0F86" w:rsidRPr="00020D3C" w:rsidTr="00811254">
        <w:tc>
          <w:tcPr>
            <w:tcW w:w="4928" w:type="dxa"/>
          </w:tcPr>
          <w:p w:rsidR="008D0F86" w:rsidRPr="00020D3C" w:rsidRDefault="008D0F86" w:rsidP="00811254">
            <w:pPr>
              <w:jc w:val="bot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"Администрация"</w:t>
            </w:r>
          </w:p>
        </w:tc>
        <w:tc>
          <w:tcPr>
            <w:tcW w:w="4926" w:type="dxa"/>
          </w:tcPr>
          <w:p w:rsidR="008D0F86" w:rsidRPr="00020D3C" w:rsidRDefault="008D0F86" w:rsidP="00811254">
            <w:pPr>
              <w:jc w:val="right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  <w:r w:rsidRPr="00020D3C">
              <w:rPr>
                <w:rFonts w:ascii="Times New Roman" w:hAnsi="Times New Roman"/>
                <w:b/>
                <w:sz w:val="25"/>
                <w:szCs w:val="25"/>
                <w:u w:val="single"/>
              </w:rPr>
              <w:t>"Рекламораспространитель"</w:t>
            </w:r>
          </w:p>
        </w:tc>
      </w:tr>
    </w:tbl>
    <w:p w:rsidR="008D0F86" w:rsidRDefault="008D0F86" w:rsidP="008D0F8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  <w:sectPr w:rsidR="008D0F86" w:rsidSect="003065AD">
          <w:pgSz w:w="11906" w:h="16838"/>
          <w:pgMar w:top="425" w:right="567" w:bottom="851" w:left="992" w:header="720" w:footer="720" w:gutter="0"/>
          <w:cols w:space="720"/>
        </w:sectPr>
      </w:pPr>
    </w:p>
    <w:p w:rsidR="008D0F86" w:rsidRPr="00671177" w:rsidRDefault="008D0F86" w:rsidP="008D0F8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lastRenderedPageBreak/>
        <w:t>Приложение к договору</w:t>
      </w:r>
    </w:p>
    <w:p w:rsidR="008D0F86" w:rsidRPr="00671177" w:rsidRDefault="008D0F86" w:rsidP="008D0F8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на установку и эксплуатацию</w:t>
      </w:r>
    </w:p>
    <w:p w:rsidR="008D0F86" w:rsidRPr="00671177" w:rsidRDefault="008D0F86" w:rsidP="008D0F8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 xml:space="preserve">рекламной конструкции </w:t>
      </w:r>
    </w:p>
    <w:p w:rsidR="008D0F86" w:rsidRDefault="008D0F86" w:rsidP="008D0F8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 w:rsidRPr="00671177">
        <w:rPr>
          <w:rFonts w:eastAsia="SimSun"/>
          <w:sz w:val="18"/>
          <w:szCs w:val="18"/>
          <w:lang w:eastAsia="zh-CN"/>
        </w:rPr>
        <w:t>от _______________ №________</w:t>
      </w:r>
    </w:p>
    <w:p w:rsidR="008D0F86" w:rsidRPr="00671177" w:rsidRDefault="008D0F86" w:rsidP="008D0F86">
      <w:pPr>
        <w:autoSpaceDE w:val="0"/>
        <w:autoSpaceDN w:val="0"/>
        <w:adjustRightInd w:val="0"/>
        <w:ind w:left="6860"/>
        <w:jc w:val="both"/>
        <w:rPr>
          <w:rFonts w:eastAsia="SimSun"/>
          <w:sz w:val="18"/>
          <w:szCs w:val="18"/>
          <w:lang w:eastAsia="zh-CN"/>
        </w:rPr>
      </w:pPr>
      <w:r>
        <w:rPr>
          <w:rFonts w:eastAsia="SimSun"/>
          <w:sz w:val="18"/>
          <w:szCs w:val="18"/>
          <w:lang w:eastAsia="zh-CN"/>
        </w:rPr>
        <w:t>(по лоту №</w:t>
      </w:r>
      <w:r w:rsidR="003065AD">
        <w:rPr>
          <w:rFonts w:eastAsia="SimSun"/>
          <w:sz w:val="18"/>
          <w:szCs w:val="18"/>
          <w:lang w:eastAsia="zh-CN"/>
        </w:rPr>
        <w:t>5</w:t>
      </w:r>
      <w:r>
        <w:rPr>
          <w:rFonts w:eastAsia="SimSun"/>
          <w:sz w:val="18"/>
          <w:szCs w:val="18"/>
          <w:lang w:eastAsia="zh-CN"/>
        </w:rPr>
        <w:t>)</w:t>
      </w:r>
    </w:p>
    <w:p w:rsidR="008D0F86" w:rsidRPr="00671177" w:rsidRDefault="008D0F86" w:rsidP="008D0F86">
      <w:pPr>
        <w:autoSpaceDE w:val="0"/>
        <w:autoSpaceDN w:val="0"/>
        <w:adjustRightInd w:val="0"/>
        <w:ind w:left="6860" w:firstLine="5812"/>
        <w:jc w:val="both"/>
        <w:rPr>
          <w:rFonts w:eastAsia="SimSun"/>
          <w:sz w:val="18"/>
          <w:szCs w:val="18"/>
          <w:lang w:eastAsia="zh-CN"/>
        </w:rPr>
      </w:pPr>
    </w:p>
    <w:p w:rsidR="008D0F86" w:rsidRPr="006369EB" w:rsidRDefault="008D0F86" w:rsidP="008D0F86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69EB">
        <w:rPr>
          <w:rFonts w:eastAsia="SimSun"/>
          <w:b/>
          <w:bCs/>
          <w:sz w:val="28"/>
          <w:szCs w:val="28"/>
          <w:lang w:eastAsia="zh-CN"/>
        </w:rPr>
        <w:t>Проект территориального размещения</w:t>
      </w:r>
    </w:p>
    <w:p w:rsidR="007E759A" w:rsidRDefault="008D0F86" w:rsidP="00EA7CDD">
      <w:pPr>
        <w:autoSpaceDE w:val="0"/>
        <w:autoSpaceDN w:val="0"/>
        <w:adjustRightInd w:val="0"/>
        <w:ind w:left="567"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6369EB">
        <w:rPr>
          <w:rFonts w:eastAsia="SimSun"/>
          <w:b/>
          <w:bCs/>
          <w:sz w:val="28"/>
          <w:szCs w:val="28"/>
          <w:lang w:eastAsia="zh-CN"/>
        </w:rPr>
        <w:t xml:space="preserve">объекта наружной рекламы </w:t>
      </w:r>
    </w:p>
    <w:p w:rsidR="00EA7CDD" w:rsidRDefault="00EA7CDD" w:rsidP="00EA7CDD">
      <w:pPr>
        <w:autoSpaceDE w:val="0"/>
        <w:autoSpaceDN w:val="0"/>
        <w:adjustRightInd w:val="0"/>
        <w:ind w:left="567"/>
        <w:jc w:val="center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</w:p>
    <w:tbl>
      <w:tblPr>
        <w:tblStyle w:val="ad"/>
        <w:tblW w:w="10598" w:type="dxa"/>
        <w:tblInd w:w="-459" w:type="dxa"/>
        <w:tblLook w:val="01E0" w:firstRow="1" w:lastRow="1" w:firstColumn="1" w:lastColumn="1" w:noHBand="0" w:noVBand="0"/>
      </w:tblPr>
      <w:tblGrid>
        <w:gridCol w:w="3314"/>
        <w:gridCol w:w="7284"/>
      </w:tblGrid>
      <w:tr w:rsidR="00EA7CDD" w:rsidTr="00EA7CDD">
        <w:trPr>
          <w:trHeight w:val="9286"/>
        </w:trPr>
        <w:tc>
          <w:tcPr>
            <w:tcW w:w="10598" w:type="dxa"/>
            <w:gridSpan w:val="2"/>
          </w:tcPr>
          <w:p w:rsidR="00EA7CDD" w:rsidRPr="007406C7" w:rsidRDefault="00EA7CDD" w:rsidP="00EA7CD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23AD6D" wp14:editId="3BC12955">
                  <wp:simplePos x="0" y="0"/>
                  <wp:positionH relativeFrom="column">
                    <wp:posOffset>3851391</wp:posOffset>
                  </wp:positionH>
                  <wp:positionV relativeFrom="paragraph">
                    <wp:posOffset>3717867</wp:posOffset>
                  </wp:positionV>
                  <wp:extent cx="2452255" cy="1200973"/>
                  <wp:effectExtent l="0" t="0" r="571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2255" cy="1200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3663">
              <w:rPr>
                <w:noProof/>
              </w:rPr>
              <w:drawing>
                <wp:inline distT="0" distB="0" distL="0" distR="0" wp14:anchorId="7C5B6995" wp14:editId="59EE72D0">
                  <wp:extent cx="6318569" cy="4937760"/>
                  <wp:effectExtent l="0" t="0" r="635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1571" cy="4940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EA7CDD" w:rsidRPr="00263663" w:rsidRDefault="00EA7CDD" w:rsidP="00EA7CDD">
            <w:pPr>
              <w:jc w:val="center"/>
            </w:pPr>
          </w:p>
          <w:p w:rsidR="00EA7CDD" w:rsidRDefault="00EA7CDD" w:rsidP="00EA7CDD">
            <w:pPr>
              <w:jc w:val="center"/>
            </w:pPr>
            <w:r w:rsidRPr="009B472E">
              <w:t>Масштаб 1:500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2"/>
              <w:gridCol w:w="2172"/>
              <w:gridCol w:w="1921"/>
              <w:gridCol w:w="1119"/>
              <w:gridCol w:w="1683"/>
              <w:gridCol w:w="2303"/>
            </w:tblGrid>
            <w:tr w:rsidR="00EA7CDD" w:rsidRPr="00D36C3E" w:rsidTr="00EA7CDD">
              <w:trPr>
                <w:trHeight w:val="280"/>
                <w:jc w:val="center"/>
              </w:trPr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A7CDD" w:rsidRPr="00D36C3E" w:rsidRDefault="00EA7CDD" w:rsidP="00EA7CD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6C3E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A7CDD" w:rsidRPr="00D36C3E" w:rsidRDefault="00EA7CDD" w:rsidP="00EA7CD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6C3E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A7CDD" w:rsidRPr="00D36C3E" w:rsidRDefault="00EA7CDD" w:rsidP="00EA7CD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6C3E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A7CDD" w:rsidRPr="00D36C3E" w:rsidRDefault="00EA7CDD" w:rsidP="00EA7CD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6C3E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A7CDD" w:rsidRPr="00D36C3E" w:rsidRDefault="00EA7CDD" w:rsidP="00EA7CD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6C3E">
                    <w:rPr>
                      <w:b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EA7CDD" w:rsidRPr="00D36C3E" w:rsidRDefault="00EA7CDD" w:rsidP="00EA7CD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6C3E">
                    <w:rPr>
                      <w:b/>
                      <w:sz w:val="24"/>
                      <w:szCs w:val="24"/>
                      <w:lang w:val="en-US"/>
                    </w:rPr>
                    <w:t>Y</w:t>
                  </w:r>
                </w:p>
              </w:tc>
            </w:tr>
            <w:tr w:rsidR="00EA7CDD" w:rsidRPr="00D36C3E" w:rsidTr="00EA7CDD">
              <w:trPr>
                <w:trHeight w:val="280"/>
                <w:jc w:val="center"/>
              </w:trPr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CDD" w:rsidRPr="00D36C3E" w:rsidRDefault="00EA7CDD" w:rsidP="00EA7CD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6C3E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CDD" w:rsidRPr="00D36C3E" w:rsidRDefault="00EA7CDD" w:rsidP="00EA7CDD">
                  <w:pPr>
                    <w:jc w:val="center"/>
                    <w:rPr>
                      <w:sz w:val="24"/>
                      <w:szCs w:val="24"/>
                    </w:rPr>
                  </w:pPr>
                  <w:r w:rsidRPr="00D36C3E">
                    <w:rPr>
                      <w:sz w:val="24"/>
                      <w:szCs w:val="24"/>
                    </w:rPr>
                    <w:t>950132,89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CDD" w:rsidRPr="00D36C3E" w:rsidRDefault="00EA7CDD" w:rsidP="00EA7CDD">
                  <w:pPr>
                    <w:jc w:val="center"/>
                    <w:rPr>
                      <w:sz w:val="24"/>
                      <w:szCs w:val="24"/>
                    </w:rPr>
                  </w:pPr>
                  <w:r w:rsidRPr="00D36C3E">
                    <w:rPr>
                      <w:sz w:val="24"/>
                      <w:szCs w:val="24"/>
                    </w:rPr>
                    <w:t>4420454,13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CDD" w:rsidRPr="00D36C3E" w:rsidRDefault="00EA7CDD" w:rsidP="00EA7CD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6C3E">
                    <w:rPr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CDD" w:rsidRPr="00D36C3E" w:rsidRDefault="00EA7CDD" w:rsidP="00EA7CDD">
                  <w:pPr>
                    <w:jc w:val="center"/>
                    <w:rPr>
                      <w:sz w:val="24"/>
                      <w:szCs w:val="24"/>
                    </w:rPr>
                  </w:pPr>
                  <w:r w:rsidRPr="00D36C3E">
                    <w:rPr>
                      <w:sz w:val="24"/>
                      <w:szCs w:val="24"/>
                    </w:rPr>
                    <w:t>950135,44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CDD" w:rsidRPr="00D36C3E" w:rsidRDefault="00EA7CDD" w:rsidP="00EA7CDD">
                  <w:pPr>
                    <w:jc w:val="center"/>
                    <w:rPr>
                      <w:sz w:val="24"/>
                      <w:szCs w:val="24"/>
                    </w:rPr>
                  </w:pPr>
                  <w:r w:rsidRPr="00D36C3E">
                    <w:rPr>
                      <w:sz w:val="24"/>
                      <w:szCs w:val="24"/>
                    </w:rPr>
                    <w:t>4420460,34</w:t>
                  </w:r>
                </w:p>
              </w:tc>
            </w:tr>
            <w:tr w:rsidR="00EA7CDD" w:rsidRPr="00D36C3E" w:rsidTr="00EA7CDD">
              <w:trPr>
                <w:trHeight w:val="267"/>
                <w:jc w:val="center"/>
              </w:trPr>
              <w:tc>
                <w:tcPr>
                  <w:tcW w:w="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CDD" w:rsidRPr="00D36C3E" w:rsidRDefault="00EA7CDD" w:rsidP="00EA7CD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6C3E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CDD" w:rsidRPr="00D36C3E" w:rsidRDefault="00EA7CDD" w:rsidP="00EA7CDD">
                  <w:pPr>
                    <w:jc w:val="center"/>
                    <w:rPr>
                      <w:sz w:val="24"/>
                      <w:szCs w:val="24"/>
                    </w:rPr>
                  </w:pPr>
                  <w:r w:rsidRPr="00D36C3E">
                    <w:rPr>
                      <w:sz w:val="24"/>
                      <w:szCs w:val="24"/>
                    </w:rPr>
                    <w:t>950137,41</w:t>
                  </w:r>
                </w:p>
              </w:tc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CDD" w:rsidRPr="00D36C3E" w:rsidRDefault="00EA7CDD" w:rsidP="00EA7CDD">
                  <w:pPr>
                    <w:jc w:val="center"/>
                    <w:rPr>
                      <w:sz w:val="24"/>
                      <w:szCs w:val="24"/>
                    </w:rPr>
                  </w:pPr>
                  <w:r w:rsidRPr="00D36C3E">
                    <w:rPr>
                      <w:sz w:val="24"/>
                      <w:szCs w:val="24"/>
                    </w:rPr>
                    <w:t>4420458,08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CDD" w:rsidRPr="00D36C3E" w:rsidRDefault="00EA7CDD" w:rsidP="00EA7CD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36C3E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CDD" w:rsidRPr="00D36C3E" w:rsidRDefault="00EA7CDD" w:rsidP="00EA7CDD">
                  <w:pPr>
                    <w:jc w:val="center"/>
                    <w:rPr>
                      <w:sz w:val="24"/>
                      <w:szCs w:val="24"/>
                    </w:rPr>
                  </w:pPr>
                  <w:r w:rsidRPr="00D36C3E">
                    <w:rPr>
                      <w:sz w:val="24"/>
                      <w:szCs w:val="24"/>
                    </w:rPr>
                    <w:t>950130,92</w:t>
                  </w:r>
                </w:p>
              </w:tc>
              <w:tc>
                <w:tcPr>
                  <w:tcW w:w="2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A7CDD" w:rsidRPr="00D36C3E" w:rsidRDefault="00EA7CDD" w:rsidP="00EA7CDD">
                  <w:pPr>
                    <w:jc w:val="center"/>
                    <w:rPr>
                      <w:sz w:val="24"/>
                      <w:szCs w:val="24"/>
                    </w:rPr>
                  </w:pPr>
                  <w:r w:rsidRPr="00D36C3E">
                    <w:rPr>
                      <w:sz w:val="24"/>
                      <w:szCs w:val="24"/>
                    </w:rPr>
                    <w:t>4420456,39</w:t>
                  </w:r>
                </w:p>
              </w:tc>
            </w:tr>
          </w:tbl>
          <w:p w:rsidR="00EA7CDD" w:rsidRPr="00FD69C2" w:rsidRDefault="00EA7CDD" w:rsidP="00EA7CDD">
            <w:pPr>
              <w:jc w:val="center"/>
              <w:rPr>
                <w:b/>
              </w:rPr>
            </w:pPr>
          </w:p>
        </w:tc>
      </w:tr>
      <w:tr w:rsidR="00EA7CDD" w:rsidTr="00EA7CDD">
        <w:trPr>
          <w:trHeight w:val="561"/>
        </w:trPr>
        <w:tc>
          <w:tcPr>
            <w:tcW w:w="3314" w:type="dxa"/>
          </w:tcPr>
          <w:p w:rsidR="00EA7CDD" w:rsidRPr="00D36C3E" w:rsidRDefault="00EA7CDD" w:rsidP="00EA7CDD">
            <w:pPr>
              <w:jc w:val="both"/>
              <w:rPr>
                <w:sz w:val="24"/>
                <w:szCs w:val="24"/>
              </w:rPr>
            </w:pPr>
            <w:r w:rsidRPr="00D36C3E">
              <w:rPr>
                <w:sz w:val="24"/>
                <w:szCs w:val="24"/>
              </w:rPr>
              <w:t>Местоположение рекламной конструкции</w:t>
            </w:r>
          </w:p>
        </w:tc>
        <w:tc>
          <w:tcPr>
            <w:tcW w:w="7284" w:type="dxa"/>
          </w:tcPr>
          <w:p w:rsidR="00EA7CDD" w:rsidRPr="00D36C3E" w:rsidRDefault="00EA7CDD" w:rsidP="00EA7CDD">
            <w:pPr>
              <w:jc w:val="both"/>
              <w:rPr>
                <w:sz w:val="24"/>
                <w:szCs w:val="24"/>
              </w:rPr>
            </w:pPr>
            <w:r w:rsidRPr="00D36C3E">
              <w:rPr>
                <w:sz w:val="24"/>
                <w:szCs w:val="24"/>
              </w:rPr>
              <w:t>ул. Интернациональная, 19 (в районе жилого дома, нечетная сторона) в 10 Б мкр</w:t>
            </w:r>
            <w:r>
              <w:rPr>
                <w:sz w:val="24"/>
                <w:szCs w:val="24"/>
              </w:rPr>
              <w:t>.</w:t>
            </w:r>
          </w:p>
        </w:tc>
      </w:tr>
      <w:tr w:rsidR="00EA7CDD" w:rsidTr="00EA7CDD">
        <w:trPr>
          <w:trHeight w:val="1122"/>
        </w:trPr>
        <w:tc>
          <w:tcPr>
            <w:tcW w:w="3314" w:type="dxa"/>
          </w:tcPr>
          <w:p w:rsidR="00EA7CDD" w:rsidRPr="00D36C3E" w:rsidRDefault="00EA7CDD" w:rsidP="00EA7CDD">
            <w:pPr>
              <w:jc w:val="both"/>
              <w:rPr>
                <w:sz w:val="24"/>
                <w:szCs w:val="24"/>
              </w:rPr>
            </w:pPr>
            <w:r w:rsidRPr="00D36C3E">
              <w:rPr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7284" w:type="dxa"/>
          </w:tcPr>
          <w:p w:rsidR="00EA7CDD" w:rsidRPr="00D36C3E" w:rsidRDefault="00EA7CDD" w:rsidP="00EA7CDD">
            <w:pPr>
              <w:jc w:val="both"/>
              <w:rPr>
                <w:sz w:val="24"/>
                <w:szCs w:val="24"/>
                <w:vertAlign w:val="superscript"/>
              </w:rPr>
            </w:pPr>
            <w:r w:rsidRPr="003D3F38">
              <w:rPr>
                <w:sz w:val="24"/>
                <w:szCs w:val="24"/>
              </w:rPr>
              <w:t>отдельно стоящий двухсторонний рекламный щит со статическим или динамическим заполнением, с габаритными размерами информационного поля одной стороны 3,0 м (высота) х 6,0 м (ширина)</w:t>
            </w:r>
          </w:p>
        </w:tc>
      </w:tr>
    </w:tbl>
    <w:p w:rsidR="00EA7CDD" w:rsidRDefault="00EA7CDD" w:rsidP="00D013F0">
      <w:pPr>
        <w:jc w:val="right"/>
      </w:pPr>
      <w:bookmarkStart w:id="0" w:name="_GoBack"/>
      <w:bookmarkEnd w:id="0"/>
    </w:p>
    <w:sectPr w:rsidR="00EA7CDD" w:rsidSect="00C04921">
      <w:pgSz w:w="11906" w:h="16838"/>
      <w:pgMar w:top="1134" w:right="567" w:bottom="113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377" w:rsidRDefault="003D5377" w:rsidP="00DE145A">
      <w:r>
        <w:separator/>
      </w:r>
    </w:p>
  </w:endnote>
  <w:endnote w:type="continuationSeparator" w:id="0">
    <w:p w:rsidR="003D5377" w:rsidRDefault="003D5377" w:rsidP="00DE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377" w:rsidRDefault="003D5377" w:rsidP="00DE145A">
      <w:r>
        <w:separator/>
      </w:r>
    </w:p>
  </w:footnote>
  <w:footnote w:type="continuationSeparator" w:id="0">
    <w:p w:rsidR="003D5377" w:rsidRDefault="003D5377" w:rsidP="00DE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673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95F5B" w:rsidRPr="008D0273" w:rsidRDefault="00195F5B" w:rsidP="00B92B98">
        <w:pPr>
          <w:pStyle w:val="af0"/>
          <w:jc w:val="center"/>
          <w:rPr>
            <w:sz w:val="16"/>
            <w:szCs w:val="16"/>
          </w:rPr>
        </w:pPr>
        <w:r w:rsidRPr="00DE145A">
          <w:rPr>
            <w:sz w:val="24"/>
            <w:szCs w:val="24"/>
          </w:rPr>
          <w:fldChar w:fldCharType="begin"/>
        </w:r>
        <w:r w:rsidRPr="00DE145A">
          <w:rPr>
            <w:sz w:val="24"/>
            <w:szCs w:val="24"/>
          </w:rPr>
          <w:instrText>PAGE   \* MERGEFORMAT</w:instrText>
        </w:r>
        <w:r w:rsidRPr="00DE145A">
          <w:rPr>
            <w:sz w:val="24"/>
            <w:szCs w:val="24"/>
          </w:rPr>
          <w:fldChar w:fldCharType="separate"/>
        </w:r>
        <w:r w:rsidR="00D013F0">
          <w:rPr>
            <w:noProof/>
            <w:sz w:val="24"/>
            <w:szCs w:val="24"/>
          </w:rPr>
          <w:t>30</w:t>
        </w:r>
        <w:r w:rsidRPr="00DE145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0861"/>
    <w:rsid w:val="00002063"/>
    <w:rsid w:val="0000475A"/>
    <w:rsid w:val="00005467"/>
    <w:rsid w:val="0000589B"/>
    <w:rsid w:val="000066DD"/>
    <w:rsid w:val="000100A2"/>
    <w:rsid w:val="000102E4"/>
    <w:rsid w:val="00010D3E"/>
    <w:rsid w:val="0001153F"/>
    <w:rsid w:val="00011D61"/>
    <w:rsid w:val="00012AC3"/>
    <w:rsid w:val="00013407"/>
    <w:rsid w:val="00013F2D"/>
    <w:rsid w:val="00014673"/>
    <w:rsid w:val="0001494C"/>
    <w:rsid w:val="0001695F"/>
    <w:rsid w:val="00017CF1"/>
    <w:rsid w:val="0002024E"/>
    <w:rsid w:val="00020600"/>
    <w:rsid w:val="00020979"/>
    <w:rsid w:val="00020D3C"/>
    <w:rsid w:val="0002235A"/>
    <w:rsid w:val="000226C2"/>
    <w:rsid w:val="00025756"/>
    <w:rsid w:val="00025FA0"/>
    <w:rsid w:val="00026519"/>
    <w:rsid w:val="000309C5"/>
    <w:rsid w:val="000314FB"/>
    <w:rsid w:val="00032161"/>
    <w:rsid w:val="00032A05"/>
    <w:rsid w:val="00033576"/>
    <w:rsid w:val="00033D21"/>
    <w:rsid w:val="00034084"/>
    <w:rsid w:val="00035B75"/>
    <w:rsid w:val="00035D28"/>
    <w:rsid w:val="00037518"/>
    <w:rsid w:val="000416CF"/>
    <w:rsid w:val="00043997"/>
    <w:rsid w:val="00044630"/>
    <w:rsid w:val="000466CF"/>
    <w:rsid w:val="0005191B"/>
    <w:rsid w:val="00054702"/>
    <w:rsid w:val="0005505A"/>
    <w:rsid w:val="00055107"/>
    <w:rsid w:val="00055158"/>
    <w:rsid w:val="0005594E"/>
    <w:rsid w:val="00056143"/>
    <w:rsid w:val="000612C7"/>
    <w:rsid w:val="0006131D"/>
    <w:rsid w:val="00064766"/>
    <w:rsid w:val="000653B2"/>
    <w:rsid w:val="000655A2"/>
    <w:rsid w:val="00066718"/>
    <w:rsid w:val="0006795A"/>
    <w:rsid w:val="00072222"/>
    <w:rsid w:val="0007279A"/>
    <w:rsid w:val="0007430C"/>
    <w:rsid w:val="00074597"/>
    <w:rsid w:val="00077B3C"/>
    <w:rsid w:val="00077C09"/>
    <w:rsid w:val="00077C49"/>
    <w:rsid w:val="00077CD8"/>
    <w:rsid w:val="0008181C"/>
    <w:rsid w:val="000829A1"/>
    <w:rsid w:val="00082EEB"/>
    <w:rsid w:val="00085DFE"/>
    <w:rsid w:val="00087620"/>
    <w:rsid w:val="00087C10"/>
    <w:rsid w:val="00090C51"/>
    <w:rsid w:val="0009122E"/>
    <w:rsid w:val="000912B0"/>
    <w:rsid w:val="00091B71"/>
    <w:rsid w:val="00091BA6"/>
    <w:rsid w:val="00092AA0"/>
    <w:rsid w:val="00094118"/>
    <w:rsid w:val="000948DB"/>
    <w:rsid w:val="00094C90"/>
    <w:rsid w:val="00095983"/>
    <w:rsid w:val="00096035"/>
    <w:rsid w:val="0009731C"/>
    <w:rsid w:val="000A130A"/>
    <w:rsid w:val="000A1997"/>
    <w:rsid w:val="000A1DD0"/>
    <w:rsid w:val="000A23BA"/>
    <w:rsid w:val="000A262E"/>
    <w:rsid w:val="000A295A"/>
    <w:rsid w:val="000A4ADE"/>
    <w:rsid w:val="000A5528"/>
    <w:rsid w:val="000A57A8"/>
    <w:rsid w:val="000A6D32"/>
    <w:rsid w:val="000A6FC8"/>
    <w:rsid w:val="000A7215"/>
    <w:rsid w:val="000A77A5"/>
    <w:rsid w:val="000B0523"/>
    <w:rsid w:val="000B14C7"/>
    <w:rsid w:val="000B428C"/>
    <w:rsid w:val="000B55B6"/>
    <w:rsid w:val="000B74F2"/>
    <w:rsid w:val="000C0ADC"/>
    <w:rsid w:val="000C1401"/>
    <w:rsid w:val="000C1E7D"/>
    <w:rsid w:val="000C4B19"/>
    <w:rsid w:val="000C6959"/>
    <w:rsid w:val="000D0A13"/>
    <w:rsid w:val="000D28C4"/>
    <w:rsid w:val="000D6EC5"/>
    <w:rsid w:val="000D7D3F"/>
    <w:rsid w:val="000E0321"/>
    <w:rsid w:val="000E11FB"/>
    <w:rsid w:val="000E1E35"/>
    <w:rsid w:val="000E2381"/>
    <w:rsid w:val="000E2A17"/>
    <w:rsid w:val="000E320D"/>
    <w:rsid w:val="000E513C"/>
    <w:rsid w:val="000E5A56"/>
    <w:rsid w:val="000E61A6"/>
    <w:rsid w:val="000E7E42"/>
    <w:rsid w:val="000F035A"/>
    <w:rsid w:val="000F1E01"/>
    <w:rsid w:val="000F3003"/>
    <w:rsid w:val="000F3200"/>
    <w:rsid w:val="000F62E8"/>
    <w:rsid w:val="000F728E"/>
    <w:rsid w:val="000F784A"/>
    <w:rsid w:val="001000F6"/>
    <w:rsid w:val="00100475"/>
    <w:rsid w:val="00101C5B"/>
    <w:rsid w:val="00101E29"/>
    <w:rsid w:val="00104428"/>
    <w:rsid w:val="00106ACD"/>
    <w:rsid w:val="00106ED6"/>
    <w:rsid w:val="00107371"/>
    <w:rsid w:val="00107432"/>
    <w:rsid w:val="00107951"/>
    <w:rsid w:val="0011203A"/>
    <w:rsid w:val="001126B4"/>
    <w:rsid w:val="00114E62"/>
    <w:rsid w:val="001153CB"/>
    <w:rsid w:val="00115A1F"/>
    <w:rsid w:val="00115C43"/>
    <w:rsid w:val="00115CE4"/>
    <w:rsid w:val="001171FB"/>
    <w:rsid w:val="00120928"/>
    <w:rsid w:val="00120A62"/>
    <w:rsid w:val="00121103"/>
    <w:rsid w:val="001226DE"/>
    <w:rsid w:val="0012277B"/>
    <w:rsid w:val="00122E2C"/>
    <w:rsid w:val="00123CE9"/>
    <w:rsid w:val="001240CE"/>
    <w:rsid w:val="00124249"/>
    <w:rsid w:val="00125438"/>
    <w:rsid w:val="00125C74"/>
    <w:rsid w:val="00126899"/>
    <w:rsid w:val="001268AB"/>
    <w:rsid w:val="00126D5E"/>
    <w:rsid w:val="00127A7D"/>
    <w:rsid w:val="00127D4B"/>
    <w:rsid w:val="00130A00"/>
    <w:rsid w:val="001328DD"/>
    <w:rsid w:val="0013336F"/>
    <w:rsid w:val="001362B6"/>
    <w:rsid w:val="0013666B"/>
    <w:rsid w:val="00137878"/>
    <w:rsid w:val="001404D7"/>
    <w:rsid w:val="00144323"/>
    <w:rsid w:val="00144F7F"/>
    <w:rsid w:val="0014534F"/>
    <w:rsid w:val="00145FE5"/>
    <w:rsid w:val="00146498"/>
    <w:rsid w:val="00146702"/>
    <w:rsid w:val="00152494"/>
    <w:rsid w:val="00155786"/>
    <w:rsid w:val="00157778"/>
    <w:rsid w:val="0015781D"/>
    <w:rsid w:val="00157922"/>
    <w:rsid w:val="00157CFC"/>
    <w:rsid w:val="00161DF2"/>
    <w:rsid w:val="00162065"/>
    <w:rsid w:val="00162A7F"/>
    <w:rsid w:val="00164890"/>
    <w:rsid w:val="00164F6E"/>
    <w:rsid w:val="00167E1F"/>
    <w:rsid w:val="001711FB"/>
    <w:rsid w:val="00173430"/>
    <w:rsid w:val="00173F46"/>
    <w:rsid w:val="001748C3"/>
    <w:rsid w:val="00175BFF"/>
    <w:rsid w:val="00176109"/>
    <w:rsid w:val="00177554"/>
    <w:rsid w:val="00185939"/>
    <w:rsid w:val="00185B95"/>
    <w:rsid w:val="00186139"/>
    <w:rsid w:val="00187A6A"/>
    <w:rsid w:val="00195F5B"/>
    <w:rsid w:val="001960CA"/>
    <w:rsid w:val="001A27D5"/>
    <w:rsid w:val="001B00B7"/>
    <w:rsid w:val="001B12D7"/>
    <w:rsid w:val="001B2CF2"/>
    <w:rsid w:val="001B4000"/>
    <w:rsid w:val="001B4373"/>
    <w:rsid w:val="001B467D"/>
    <w:rsid w:val="001B608E"/>
    <w:rsid w:val="001B6316"/>
    <w:rsid w:val="001B6407"/>
    <w:rsid w:val="001B64AC"/>
    <w:rsid w:val="001B66FD"/>
    <w:rsid w:val="001C1D29"/>
    <w:rsid w:val="001C1E2C"/>
    <w:rsid w:val="001C792C"/>
    <w:rsid w:val="001C7CA0"/>
    <w:rsid w:val="001D0045"/>
    <w:rsid w:val="001D0F5C"/>
    <w:rsid w:val="001D1801"/>
    <w:rsid w:val="001D186C"/>
    <w:rsid w:val="001D24AD"/>
    <w:rsid w:val="001D2664"/>
    <w:rsid w:val="001D2D54"/>
    <w:rsid w:val="001D3A5D"/>
    <w:rsid w:val="001D40B1"/>
    <w:rsid w:val="001D5899"/>
    <w:rsid w:val="001D5EC1"/>
    <w:rsid w:val="001D691A"/>
    <w:rsid w:val="001D6E56"/>
    <w:rsid w:val="001E494F"/>
    <w:rsid w:val="001E5360"/>
    <w:rsid w:val="001E56BE"/>
    <w:rsid w:val="001E744A"/>
    <w:rsid w:val="001F2143"/>
    <w:rsid w:val="001F261F"/>
    <w:rsid w:val="001F268E"/>
    <w:rsid w:val="001F26D9"/>
    <w:rsid w:val="001F395C"/>
    <w:rsid w:val="001F3EF3"/>
    <w:rsid w:val="001F456F"/>
    <w:rsid w:val="001F59A3"/>
    <w:rsid w:val="001F74E1"/>
    <w:rsid w:val="00200284"/>
    <w:rsid w:val="00200BEA"/>
    <w:rsid w:val="00201564"/>
    <w:rsid w:val="00202780"/>
    <w:rsid w:val="00202902"/>
    <w:rsid w:val="00202AB8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131B8"/>
    <w:rsid w:val="002147C3"/>
    <w:rsid w:val="002159B8"/>
    <w:rsid w:val="002176E7"/>
    <w:rsid w:val="00220875"/>
    <w:rsid w:val="00221934"/>
    <w:rsid w:val="00224624"/>
    <w:rsid w:val="0022566A"/>
    <w:rsid w:val="00227056"/>
    <w:rsid w:val="0022745D"/>
    <w:rsid w:val="002275E3"/>
    <w:rsid w:val="00227B90"/>
    <w:rsid w:val="002300E8"/>
    <w:rsid w:val="00233409"/>
    <w:rsid w:val="002345EF"/>
    <w:rsid w:val="00234A7B"/>
    <w:rsid w:val="002351DE"/>
    <w:rsid w:val="00240451"/>
    <w:rsid w:val="0024228B"/>
    <w:rsid w:val="00243192"/>
    <w:rsid w:val="0024351D"/>
    <w:rsid w:val="00243AD3"/>
    <w:rsid w:val="002441EB"/>
    <w:rsid w:val="00247CD8"/>
    <w:rsid w:val="00247FD4"/>
    <w:rsid w:val="00253484"/>
    <w:rsid w:val="0025362F"/>
    <w:rsid w:val="0025367D"/>
    <w:rsid w:val="00254361"/>
    <w:rsid w:val="00256A00"/>
    <w:rsid w:val="00256F99"/>
    <w:rsid w:val="002571C9"/>
    <w:rsid w:val="00257B93"/>
    <w:rsid w:val="00262516"/>
    <w:rsid w:val="002641D9"/>
    <w:rsid w:val="002642BC"/>
    <w:rsid w:val="002655DB"/>
    <w:rsid w:val="002674CA"/>
    <w:rsid w:val="00270536"/>
    <w:rsid w:val="0027088B"/>
    <w:rsid w:val="00272C7E"/>
    <w:rsid w:val="00272F65"/>
    <w:rsid w:val="002731B7"/>
    <w:rsid w:val="00273D2C"/>
    <w:rsid w:val="00273E44"/>
    <w:rsid w:val="002742D4"/>
    <w:rsid w:val="00275CE5"/>
    <w:rsid w:val="00276DD9"/>
    <w:rsid w:val="00276FE9"/>
    <w:rsid w:val="0027747B"/>
    <w:rsid w:val="00280574"/>
    <w:rsid w:val="00280AB5"/>
    <w:rsid w:val="00281945"/>
    <w:rsid w:val="002826DC"/>
    <w:rsid w:val="002828D3"/>
    <w:rsid w:val="00283140"/>
    <w:rsid w:val="00283564"/>
    <w:rsid w:val="0028537B"/>
    <w:rsid w:val="0029044E"/>
    <w:rsid w:val="00290833"/>
    <w:rsid w:val="002912CD"/>
    <w:rsid w:val="002917E9"/>
    <w:rsid w:val="00291E65"/>
    <w:rsid w:val="002927A8"/>
    <w:rsid w:val="002929E2"/>
    <w:rsid w:val="00292B72"/>
    <w:rsid w:val="0029360C"/>
    <w:rsid w:val="002939DB"/>
    <w:rsid w:val="002A2DA2"/>
    <w:rsid w:val="002A3C77"/>
    <w:rsid w:val="002A4C32"/>
    <w:rsid w:val="002A54FE"/>
    <w:rsid w:val="002A615D"/>
    <w:rsid w:val="002A713E"/>
    <w:rsid w:val="002A7CE6"/>
    <w:rsid w:val="002B0218"/>
    <w:rsid w:val="002B07AD"/>
    <w:rsid w:val="002B0FC9"/>
    <w:rsid w:val="002B2080"/>
    <w:rsid w:val="002B3767"/>
    <w:rsid w:val="002B3D04"/>
    <w:rsid w:val="002B43D4"/>
    <w:rsid w:val="002B4DAA"/>
    <w:rsid w:val="002B4EDE"/>
    <w:rsid w:val="002B50E7"/>
    <w:rsid w:val="002B65D9"/>
    <w:rsid w:val="002C0888"/>
    <w:rsid w:val="002C236F"/>
    <w:rsid w:val="002C4139"/>
    <w:rsid w:val="002C4207"/>
    <w:rsid w:val="002C59FF"/>
    <w:rsid w:val="002C64CB"/>
    <w:rsid w:val="002C65A4"/>
    <w:rsid w:val="002C670C"/>
    <w:rsid w:val="002D03D9"/>
    <w:rsid w:val="002D09E9"/>
    <w:rsid w:val="002D1375"/>
    <w:rsid w:val="002D13F0"/>
    <w:rsid w:val="002D1BEF"/>
    <w:rsid w:val="002D25AA"/>
    <w:rsid w:val="002D2B32"/>
    <w:rsid w:val="002D374F"/>
    <w:rsid w:val="002D3A88"/>
    <w:rsid w:val="002D683D"/>
    <w:rsid w:val="002D7435"/>
    <w:rsid w:val="002E05A9"/>
    <w:rsid w:val="002E194E"/>
    <w:rsid w:val="002E24B3"/>
    <w:rsid w:val="002E3CEE"/>
    <w:rsid w:val="002E40A3"/>
    <w:rsid w:val="002E4CD7"/>
    <w:rsid w:val="002E6006"/>
    <w:rsid w:val="002E6368"/>
    <w:rsid w:val="002E7E11"/>
    <w:rsid w:val="002E7EBD"/>
    <w:rsid w:val="002F00B4"/>
    <w:rsid w:val="002F0A50"/>
    <w:rsid w:val="002F21D3"/>
    <w:rsid w:val="002F27CD"/>
    <w:rsid w:val="002F33DC"/>
    <w:rsid w:val="002F5112"/>
    <w:rsid w:val="002F6301"/>
    <w:rsid w:val="002F6B16"/>
    <w:rsid w:val="002F6B1A"/>
    <w:rsid w:val="002F6BAB"/>
    <w:rsid w:val="0030031B"/>
    <w:rsid w:val="00300BB0"/>
    <w:rsid w:val="00301C63"/>
    <w:rsid w:val="00301FD1"/>
    <w:rsid w:val="00304FDB"/>
    <w:rsid w:val="0030535D"/>
    <w:rsid w:val="00305B5F"/>
    <w:rsid w:val="003065AD"/>
    <w:rsid w:val="0030695A"/>
    <w:rsid w:val="00306C48"/>
    <w:rsid w:val="003115A1"/>
    <w:rsid w:val="003116BA"/>
    <w:rsid w:val="00311C11"/>
    <w:rsid w:val="0031474F"/>
    <w:rsid w:val="00314E86"/>
    <w:rsid w:val="00316560"/>
    <w:rsid w:val="0031704A"/>
    <w:rsid w:val="00317642"/>
    <w:rsid w:val="00320064"/>
    <w:rsid w:val="0032010E"/>
    <w:rsid w:val="003215E0"/>
    <w:rsid w:val="00321FF0"/>
    <w:rsid w:val="00322009"/>
    <w:rsid w:val="00322611"/>
    <w:rsid w:val="00323161"/>
    <w:rsid w:val="00324C06"/>
    <w:rsid w:val="003256EA"/>
    <w:rsid w:val="0032597D"/>
    <w:rsid w:val="00326003"/>
    <w:rsid w:val="003267FD"/>
    <w:rsid w:val="00326B7A"/>
    <w:rsid w:val="003309BF"/>
    <w:rsid w:val="0033105D"/>
    <w:rsid w:val="00331650"/>
    <w:rsid w:val="00331CC2"/>
    <w:rsid w:val="00333DC1"/>
    <w:rsid w:val="003372EB"/>
    <w:rsid w:val="003375CA"/>
    <w:rsid w:val="003377CA"/>
    <w:rsid w:val="00337899"/>
    <w:rsid w:val="00340E10"/>
    <w:rsid w:val="00341315"/>
    <w:rsid w:val="003413E1"/>
    <w:rsid w:val="003418D8"/>
    <w:rsid w:val="00341D95"/>
    <w:rsid w:val="00342EEA"/>
    <w:rsid w:val="0034449D"/>
    <w:rsid w:val="0034453B"/>
    <w:rsid w:val="003468E1"/>
    <w:rsid w:val="003471EC"/>
    <w:rsid w:val="00347646"/>
    <w:rsid w:val="00347948"/>
    <w:rsid w:val="003524D7"/>
    <w:rsid w:val="00355A07"/>
    <w:rsid w:val="00356D25"/>
    <w:rsid w:val="00360261"/>
    <w:rsid w:val="003629B4"/>
    <w:rsid w:val="00363595"/>
    <w:rsid w:val="00364ABE"/>
    <w:rsid w:val="0036515B"/>
    <w:rsid w:val="0037034D"/>
    <w:rsid w:val="00371180"/>
    <w:rsid w:val="00371AD6"/>
    <w:rsid w:val="0037249B"/>
    <w:rsid w:val="0037290D"/>
    <w:rsid w:val="00373D11"/>
    <w:rsid w:val="00380484"/>
    <w:rsid w:val="003809F4"/>
    <w:rsid w:val="0038191B"/>
    <w:rsid w:val="00381D48"/>
    <w:rsid w:val="0038279E"/>
    <w:rsid w:val="0038325D"/>
    <w:rsid w:val="00383F8B"/>
    <w:rsid w:val="003841B4"/>
    <w:rsid w:val="00385677"/>
    <w:rsid w:val="00385CC0"/>
    <w:rsid w:val="00386475"/>
    <w:rsid w:val="003866C1"/>
    <w:rsid w:val="003903F7"/>
    <w:rsid w:val="003913C9"/>
    <w:rsid w:val="00393FBF"/>
    <w:rsid w:val="0039426A"/>
    <w:rsid w:val="003A34DE"/>
    <w:rsid w:val="003A3592"/>
    <w:rsid w:val="003A44D5"/>
    <w:rsid w:val="003A4B87"/>
    <w:rsid w:val="003A4E53"/>
    <w:rsid w:val="003A67EB"/>
    <w:rsid w:val="003B1396"/>
    <w:rsid w:val="003B1B77"/>
    <w:rsid w:val="003B20DF"/>
    <w:rsid w:val="003B2E1E"/>
    <w:rsid w:val="003B31A3"/>
    <w:rsid w:val="003B3E33"/>
    <w:rsid w:val="003B468C"/>
    <w:rsid w:val="003B57EB"/>
    <w:rsid w:val="003B5CFE"/>
    <w:rsid w:val="003B6315"/>
    <w:rsid w:val="003B6D8E"/>
    <w:rsid w:val="003C0AB1"/>
    <w:rsid w:val="003C1B83"/>
    <w:rsid w:val="003C21E8"/>
    <w:rsid w:val="003C2F2C"/>
    <w:rsid w:val="003C4BBD"/>
    <w:rsid w:val="003C5855"/>
    <w:rsid w:val="003C6396"/>
    <w:rsid w:val="003C73B9"/>
    <w:rsid w:val="003C7A48"/>
    <w:rsid w:val="003D20E5"/>
    <w:rsid w:val="003D3095"/>
    <w:rsid w:val="003D313D"/>
    <w:rsid w:val="003D32B2"/>
    <w:rsid w:val="003D3E1A"/>
    <w:rsid w:val="003D3F38"/>
    <w:rsid w:val="003D5377"/>
    <w:rsid w:val="003D62F7"/>
    <w:rsid w:val="003D7012"/>
    <w:rsid w:val="003E0C6F"/>
    <w:rsid w:val="003E1683"/>
    <w:rsid w:val="003E24F4"/>
    <w:rsid w:val="003E690D"/>
    <w:rsid w:val="003E6BCB"/>
    <w:rsid w:val="003E7E3C"/>
    <w:rsid w:val="003F0BC8"/>
    <w:rsid w:val="003F2190"/>
    <w:rsid w:val="003F51E9"/>
    <w:rsid w:val="003F5A62"/>
    <w:rsid w:val="003F6B1B"/>
    <w:rsid w:val="003F7428"/>
    <w:rsid w:val="003F7454"/>
    <w:rsid w:val="004021D7"/>
    <w:rsid w:val="00402B8D"/>
    <w:rsid w:val="004033DE"/>
    <w:rsid w:val="00403509"/>
    <w:rsid w:val="00404CB2"/>
    <w:rsid w:val="00406232"/>
    <w:rsid w:val="00406786"/>
    <w:rsid w:val="00410053"/>
    <w:rsid w:val="00411345"/>
    <w:rsid w:val="004115B0"/>
    <w:rsid w:val="00413629"/>
    <w:rsid w:val="00414E31"/>
    <w:rsid w:val="00415FDF"/>
    <w:rsid w:val="0041645E"/>
    <w:rsid w:val="00416972"/>
    <w:rsid w:val="00417ABD"/>
    <w:rsid w:val="00417E19"/>
    <w:rsid w:val="0042104A"/>
    <w:rsid w:val="004214C4"/>
    <w:rsid w:val="004216E0"/>
    <w:rsid w:val="00421899"/>
    <w:rsid w:val="00422A49"/>
    <w:rsid w:val="00422B44"/>
    <w:rsid w:val="00422E0F"/>
    <w:rsid w:val="00423079"/>
    <w:rsid w:val="0042416C"/>
    <w:rsid w:val="00425C8D"/>
    <w:rsid w:val="004262DE"/>
    <w:rsid w:val="00426390"/>
    <w:rsid w:val="0043078D"/>
    <w:rsid w:val="00431777"/>
    <w:rsid w:val="00431C32"/>
    <w:rsid w:val="00431DD1"/>
    <w:rsid w:val="004332E1"/>
    <w:rsid w:val="00433A3A"/>
    <w:rsid w:val="00435E15"/>
    <w:rsid w:val="0043750C"/>
    <w:rsid w:val="00437B8E"/>
    <w:rsid w:val="004409F4"/>
    <w:rsid w:val="00442441"/>
    <w:rsid w:val="00443A6E"/>
    <w:rsid w:val="00443CDE"/>
    <w:rsid w:val="0044536D"/>
    <w:rsid w:val="00447287"/>
    <w:rsid w:val="00451324"/>
    <w:rsid w:val="00452438"/>
    <w:rsid w:val="004553ED"/>
    <w:rsid w:val="004566E1"/>
    <w:rsid w:val="00456EFC"/>
    <w:rsid w:val="00460003"/>
    <w:rsid w:val="00460906"/>
    <w:rsid w:val="0046160A"/>
    <w:rsid w:val="00465BAD"/>
    <w:rsid w:val="004676BB"/>
    <w:rsid w:val="00470DDE"/>
    <w:rsid w:val="00471942"/>
    <w:rsid w:val="00472D5B"/>
    <w:rsid w:val="00473B13"/>
    <w:rsid w:val="004746E7"/>
    <w:rsid w:val="004750B1"/>
    <w:rsid w:val="00477E75"/>
    <w:rsid w:val="00477FA1"/>
    <w:rsid w:val="004807AF"/>
    <w:rsid w:val="00480A0F"/>
    <w:rsid w:val="00481FD0"/>
    <w:rsid w:val="00485150"/>
    <w:rsid w:val="004876C9"/>
    <w:rsid w:val="0049153F"/>
    <w:rsid w:val="00493EF6"/>
    <w:rsid w:val="004961F3"/>
    <w:rsid w:val="00497776"/>
    <w:rsid w:val="004A0064"/>
    <w:rsid w:val="004A026F"/>
    <w:rsid w:val="004A2D47"/>
    <w:rsid w:val="004A4728"/>
    <w:rsid w:val="004A4E7F"/>
    <w:rsid w:val="004A77D1"/>
    <w:rsid w:val="004B1D3D"/>
    <w:rsid w:val="004B2FB0"/>
    <w:rsid w:val="004B36F9"/>
    <w:rsid w:val="004B4392"/>
    <w:rsid w:val="004B6448"/>
    <w:rsid w:val="004B65F4"/>
    <w:rsid w:val="004B68DD"/>
    <w:rsid w:val="004B695D"/>
    <w:rsid w:val="004B7D24"/>
    <w:rsid w:val="004C0422"/>
    <w:rsid w:val="004C0C7C"/>
    <w:rsid w:val="004C164F"/>
    <w:rsid w:val="004C2355"/>
    <w:rsid w:val="004C2F26"/>
    <w:rsid w:val="004C36E4"/>
    <w:rsid w:val="004C3CEC"/>
    <w:rsid w:val="004C4FEA"/>
    <w:rsid w:val="004C5D40"/>
    <w:rsid w:val="004C7924"/>
    <w:rsid w:val="004C7B76"/>
    <w:rsid w:val="004D2B4F"/>
    <w:rsid w:val="004D3CF1"/>
    <w:rsid w:val="004D4028"/>
    <w:rsid w:val="004D5D19"/>
    <w:rsid w:val="004D5F8A"/>
    <w:rsid w:val="004D6081"/>
    <w:rsid w:val="004D60F7"/>
    <w:rsid w:val="004D6EE4"/>
    <w:rsid w:val="004D79A9"/>
    <w:rsid w:val="004D7D5B"/>
    <w:rsid w:val="004D7E57"/>
    <w:rsid w:val="004E1818"/>
    <w:rsid w:val="004E3E90"/>
    <w:rsid w:val="004F024E"/>
    <w:rsid w:val="004F0E3C"/>
    <w:rsid w:val="004F3E68"/>
    <w:rsid w:val="004F46EB"/>
    <w:rsid w:val="004F472A"/>
    <w:rsid w:val="004F60F7"/>
    <w:rsid w:val="0050045E"/>
    <w:rsid w:val="0050242C"/>
    <w:rsid w:val="00502A46"/>
    <w:rsid w:val="00502A4E"/>
    <w:rsid w:val="005042B5"/>
    <w:rsid w:val="00504A4D"/>
    <w:rsid w:val="00505CFD"/>
    <w:rsid w:val="005070E1"/>
    <w:rsid w:val="00511370"/>
    <w:rsid w:val="00512350"/>
    <w:rsid w:val="005130EE"/>
    <w:rsid w:val="005141C4"/>
    <w:rsid w:val="0051562F"/>
    <w:rsid w:val="00516BE5"/>
    <w:rsid w:val="00517C3F"/>
    <w:rsid w:val="00522086"/>
    <w:rsid w:val="00523354"/>
    <w:rsid w:val="00524F55"/>
    <w:rsid w:val="0052503C"/>
    <w:rsid w:val="00525643"/>
    <w:rsid w:val="005260E0"/>
    <w:rsid w:val="00526C30"/>
    <w:rsid w:val="00531DDF"/>
    <w:rsid w:val="00532E04"/>
    <w:rsid w:val="00534A27"/>
    <w:rsid w:val="0053585E"/>
    <w:rsid w:val="00535F44"/>
    <w:rsid w:val="00536201"/>
    <w:rsid w:val="005408E9"/>
    <w:rsid w:val="00541077"/>
    <w:rsid w:val="00542510"/>
    <w:rsid w:val="0054256D"/>
    <w:rsid w:val="00543AD7"/>
    <w:rsid w:val="00544326"/>
    <w:rsid w:val="005463C4"/>
    <w:rsid w:val="00550BDF"/>
    <w:rsid w:val="00551C3A"/>
    <w:rsid w:val="005523FB"/>
    <w:rsid w:val="00554A8C"/>
    <w:rsid w:val="00555FFD"/>
    <w:rsid w:val="0055698F"/>
    <w:rsid w:val="005576DB"/>
    <w:rsid w:val="005600C7"/>
    <w:rsid w:val="00560489"/>
    <w:rsid w:val="00560604"/>
    <w:rsid w:val="00560D49"/>
    <w:rsid w:val="00561439"/>
    <w:rsid w:val="005642E8"/>
    <w:rsid w:val="005665E4"/>
    <w:rsid w:val="00571305"/>
    <w:rsid w:val="005721E0"/>
    <w:rsid w:val="00574F5B"/>
    <w:rsid w:val="00575ABA"/>
    <w:rsid w:val="005760BE"/>
    <w:rsid w:val="00577CFF"/>
    <w:rsid w:val="005818E1"/>
    <w:rsid w:val="005821D3"/>
    <w:rsid w:val="005822A5"/>
    <w:rsid w:val="005823F5"/>
    <w:rsid w:val="00583044"/>
    <w:rsid w:val="00583F1E"/>
    <w:rsid w:val="00585016"/>
    <w:rsid w:val="005860AE"/>
    <w:rsid w:val="00587079"/>
    <w:rsid w:val="00593151"/>
    <w:rsid w:val="00593995"/>
    <w:rsid w:val="00594833"/>
    <w:rsid w:val="00594980"/>
    <w:rsid w:val="00594A16"/>
    <w:rsid w:val="005977DC"/>
    <w:rsid w:val="005A00E5"/>
    <w:rsid w:val="005A4507"/>
    <w:rsid w:val="005A5253"/>
    <w:rsid w:val="005A5522"/>
    <w:rsid w:val="005A5543"/>
    <w:rsid w:val="005A5562"/>
    <w:rsid w:val="005A65C7"/>
    <w:rsid w:val="005A7910"/>
    <w:rsid w:val="005B01A1"/>
    <w:rsid w:val="005B1ADF"/>
    <w:rsid w:val="005B4319"/>
    <w:rsid w:val="005B593F"/>
    <w:rsid w:val="005B60EB"/>
    <w:rsid w:val="005B660A"/>
    <w:rsid w:val="005B75C6"/>
    <w:rsid w:val="005B77AB"/>
    <w:rsid w:val="005C026B"/>
    <w:rsid w:val="005C035F"/>
    <w:rsid w:val="005C1C24"/>
    <w:rsid w:val="005C1DDF"/>
    <w:rsid w:val="005C3107"/>
    <w:rsid w:val="005C31F0"/>
    <w:rsid w:val="005C4757"/>
    <w:rsid w:val="005C485F"/>
    <w:rsid w:val="005C4957"/>
    <w:rsid w:val="005D3B70"/>
    <w:rsid w:val="005D51E5"/>
    <w:rsid w:val="005D542D"/>
    <w:rsid w:val="005D5925"/>
    <w:rsid w:val="005D6459"/>
    <w:rsid w:val="005D6D0E"/>
    <w:rsid w:val="005D764E"/>
    <w:rsid w:val="005D7B77"/>
    <w:rsid w:val="005E234E"/>
    <w:rsid w:val="005E2836"/>
    <w:rsid w:val="005E32B2"/>
    <w:rsid w:val="005E3D5C"/>
    <w:rsid w:val="005E5AE7"/>
    <w:rsid w:val="005E6CC4"/>
    <w:rsid w:val="005F07BE"/>
    <w:rsid w:val="005F0FAA"/>
    <w:rsid w:val="005F26C7"/>
    <w:rsid w:val="005F2A5B"/>
    <w:rsid w:val="005F2AA5"/>
    <w:rsid w:val="005F7E73"/>
    <w:rsid w:val="005F7E9A"/>
    <w:rsid w:val="00601EB6"/>
    <w:rsid w:val="0060320C"/>
    <w:rsid w:val="00605B26"/>
    <w:rsid w:val="0061162E"/>
    <w:rsid w:val="00611B57"/>
    <w:rsid w:val="00614CD6"/>
    <w:rsid w:val="00616841"/>
    <w:rsid w:val="00616B9E"/>
    <w:rsid w:val="00616E81"/>
    <w:rsid w:val="0061715A"/>
    <w:rsid w:val="006205CA"/>
    <w:rsid w:val="00621B43"/>
    <w:rsid w:val="00621E6F"/>
    <w:rsid w:val="0062261A"/>
    <w:rsid w:val="00624F34"/>
    <w:rsid w:val="00630137"/>
    <w:rsid w:val="006315BA"/>
    <w:rsid w:val="00632828"/>
    <w:rsid w:val="00632C26"/>
    <w:rsid w:val="006346A0"/>
    <w:rsid w:val="006346E8"/>
    <w:rsid w:val="00634D44"/>
    <w:rsid w:val="00635306"/>
    <w:rsid w:val="0063542D"/>
    <w:rsid w:val="00635B01"/>
    <w:rsid w:val="006369EB"/>
    <w:rsid w:val="006375D3"/>
    <w:rsid w:val="006376FA"/>
    <w:rsid w:val="00643137"/>
    <w:rsid w:val="0064353A"/>
    <w:rsid w:val="00650B97"/>
    <w:rsid w:val="00650D29"/>
    <w:rsid w:val="00650F20"/>
    <w:rsid w:val="00652AFF"/>
    <w:rsid w:val="00653449"/>
    <w:rsid w:val="006537A5"/>
    <w:rsid w:val="006542DD"/>
    <w:rsid w:val="00655436"/>
    <w:rsid w:val="0065568A"/>
    <w:rsid w:val="00655AEB"/>
    <w:rsid w:val="0065610C"/>
    <w:rsid w:val="00657727"/>
    <w:rsid w:val="0066133B"/>
    <w:rsid w:val="0066238D"/>
    <w:rsid w:val="0066371F"/>
    <w:rsid w:val="006639E3"/>
    <w:rsid w:val="006654FF"/>
    <w:rsid w:val="00665FC5"/>
    <w:rsid w:val="0066760B"/>
    <w:rsid w:val="00671177"/>
    <w:rsid w:val="0067188A"/>
    <w:rsid w:val="00672487"/>
    <w:rsid w:val="00672B0D"/>
    <w:rsid w:val="00675074"/>
    <w:rsid w:val="00675D13"/>
    <w:rsid w:val="00676161"/>
    <w:rsid w:val="00676BDC"/>
    <w:rsid w:val="00677B96"/>
    <w:rsid w:val="00677C3B"/>
    <w:rsid w:val="00680B3F"/>
    <w:rsid w:val="006818A4"/>
    <w:rsid w:val="00682C10"/>
    <w:rsid w:val="00682DAA"/>
    <w:rsid w:val="0068394E"/>
    <w:rsid w:val="00685874"/>
    <w:rsid w:val="00685A45"/>
    <w:rsid w:val="006860A9"/>
    <w:rsid w:val="00690041"/>
    <w:rsid w:val="00692142"/>
    <w:rsid w:val="00692C6E"/>
    <w:rsid w:val="00692D65"/>
    <w:rsid w:val="00693A20"/>
    <w:rsid w:val="00693ABD"/>
    <w:rsid w:val="00693B4F"/>
    <w:rsid w:val="00693C3F"/>
    <w:rsid w:val="0069498C"/>
    <w:rsid w:val="00694D56"/>
    <w:rsid w:val="006959BB"/>
    <w:rsid w:val="006966FD"/>
    <w:rsid w:val="006967E8"/>
    <w:rsid w:val="0069706F"/>
    <w:rsid w:val="006971C1"/>
    <w:rsid w:val="006A140E"/>
    <w:rsid w:val="006A1F14"/>
    <w:rsid w:val="006A1F82"/>
    <w:rsid w:val="006A2449"/>
    <w:rsid w:val="006A36C2"/>
    <w:rsid w:val="006A4963"/>
    <w:rsid w:val="006A5DF7"/>
    <w:rsid w:val="006A63B1"/>
    <w:rsid w:val="006A68E9"/>
    <w:rsid w:val="006A6BC1"/>
    <w:rsid w:val="006B2C6F"/>
    <w:rsid w:val="006B3990"/>
    <w:rsid w:val="006B39AD"/>
    <w:rsid w:val="006B3F5A"/>
    <w:rsid w:val="006B5E12"/>
    <w:rsid w:val="006C0030"/>
    <w:rsid w:val="006C1A12"/>
    <w:rsid w:val="006C1DB8"/>
    <w:rsid w:val="006C2A25"/>
    <w:rsid w:val="006C2A55"/>
    <w:rsid w:val="006C4229"/>
    <w:rsid w:val="006C724E"/>
    <w:rsid w:val="006C7798"/>
    <w:rsid w:val="006D05CB"/>
    <w:rsid w:val="006D0C9C"/>
    <w:rsid w:val="006D16AA"/>
    <w:rsid w:val="006D3670"/>
    <w:rsid w:val="006D4084"/>
    <w:rsid w:val="006D4815"/>
    <w:rsid w:val="006D4D0C"/>
    <w:rsid w:val="006D578B"/>
    <w:rsid w:val="006D5C44"/>
    <w:rsid w:val="006E0523"/>
    <w:rsid w:val="006E08DE"/>
    <w:rsid w:val="006E0BA6"/>
    <w:rsid w:val="006E1EEA"/>
    <w:rsid w:val="006E4403"/>
    <w:rsid w:val="006E5D14"/>
    <w:rsid w:val="006E65D8"/>
    <w:rsid w:val="006E76F8"/>
    <w:rsid w:val="006E787B"/>
    <w:rsid w:val="006F0AAB"/>
    <w:rsid w:val="006F349A"/>
    <w:rsid w:val="006F3976"/>
    <w:rsid w:val="006F6795"/>
    <w:rsid w:val="006F68EE"/>
    <w:rsid w:val="006F6A05"/>
    <w:rsid w:val="006F748D"/>
    <w:rsid w:val="006F7923"/>
    <w:rsid w:val="006F7A50"/>
    <w:rsid w:val="006F7D35"/>
    <w:rsid w:val="00701276"/>
    <w:rsid w:val="00701ECE"/>
    <w:rsid w:val="00703BE1"/>
    <w:rsid w:val="007043E0"/>
    <w:rsid w:val="00704D2F"/>
    <w:rsid w:val="007127F5"/>
    <w:rsid w:val="00717065"/>
    <w:rsid w:val="00721718"/>
    <w:rsid w:val="007235A3"/>
    <w:rsid w:val="00723887"/>
    <w:rsid w:val="00723D8D"/>
    <w:rsid w:val="00725EE8"/>
    <w:rsid w:val="007260E3"/>
    <w:rsid w:val="00731191"/>
    <w:rsid w:val="0073164E"/>
    <w:rsid w:val="00731F20"/>
    <w:rsid w:val="00733735"/>
    <w:rsid w:val="00733B9D"/>
    <w:rsid w:val="007343DA"/>
    <w:rsid w:val="00736370"/>
    <w:rsid w:val="00736786"/>
    <w:rsid w:val="007410F8"/>
    <w:rsid w:val="00742DCD"/>
    <w:rsid w:val="00742F7D"/>
    <w:rsid w:val="00744F02"/>
    <w:rsid w:val="00752285"/>
    <w:rsid w:val="00754A90"/>
    <w:rsid w:val="00754CB0"/>
    <w:rsid w:val="00760E49"/>
    <w:rsid w:val="00761176"/>
    <w:rsid w:val="007617B9"/>
    <w:rsid w:val="00761C4D"/>
    <w:rsid w:val="00762EB4"/>
    <w:rsid w:val="007668D9"/>
    <w:rsid w:val="00766C6E"/>
    <w:rsid w:val="00766CAA"/>
    <w:rsid w:val="007678F0"/>
    <w:rsid w:val="00767D9E"/>
    <w:rsid w:val="0077181B"/>
    <w:rsid w:val="00773143"/>
    <w:rsid w:val="00777F4B"/>
    <w:rsid w:val="007803BF"/>
    <w:rsid w:val="00780F51"/>
    <w:rsid w:val="00781016"/>
    <w:rsid w:val="007814B4"/>
    <w:rsid w:val="00785173"/>
    <w:rsid w:val="0078690A"/>
    <w:rsid w:val="00786E1F"/>
    <w:rsid w:val="00787284"/>
    <w:rsid w:val="00787EB7"/>
    <w:rsid w:val="00790876"/>
    <w:rsid w:val="007911BE"/>
    <w:rsid w:val="007917E2"/>
    <w:rsid w:val="007921BF"/>
    <w:rsid w:val="00792B58"/>
    <w:rsid w:val="00794322"/>
    <w:rsid w:val="007947E0"/>
    <w:rsid w:val="007A31FA"/>
    <w:rsid w:val="007A36C4"/>
    <w:rsid w:val="007A5B75"/>
    <w:rsid w:val="007A66B2"/>
    <w:rsid w:val="007A6C8C"/>
    <w:rsid w:val="007A6FA2"/>
    <w:rsid w:val="007B045E"/>
    <w:rsid w:val="007B0552"/>
    <w:rsid w:val="007B18E1"/>
    <w:rsid w:val="007B2188"/>
    <w:rsid w:val="007B251B"/>
    <w:rsid w:val="007B33F5"/>
    <w:rsid w:val="007B419C"/>
    <w:rsid w:val="007B4A78"/>
    <w:rsid w:val="007B6B7B"/>
    <w:rsid w:val="007B7884"/>
    <w:rsid w:val="007B7C06"/>
    <w:rsid w:val="007C22B0"/>
    <w:rsid w:val="007C48A7"/>
    <w:rsid w:val="007C58B2"/>
    <w:rsid w:val="007C7CCE"/>
    <w:rsid w:val="007D1CDF"/>
    <w:rsid w:val="007D33DA"/>
    <w:rsid w:val="007D468E"/>
    <w:rsid w:val="007D49BD"/>
    <w:rsid w:val="007D56D8"/>
    <w:rsid w:val="007E05D0"/>
    <w:rsid w:val="007E0971"/>
    <w:rsid w:val="007E170B"/>
    <w:rsid w:val="007E18A5"/>
    <w:rsid w:val="007E41C8"/>
    <w:rsid w:val="007E4A33"/>
    <w:rsid w:val="007E6E70"/>
    <w:rsid w:val="007E759A"/>
    <w:rsid w:val="007E7FCE"/>
    <w:rsid w:val="007F114B"/>
    <w:rsid w:val="007F4EA1"/>
    <w:rsid w:val="007F6CF1"/>
    <w:rsid w:val="007F7385"/>
    <w:rsid w:val="00801391"/>
    <w:rsid w:val="00801F8C"/>
    <w:rsid w:val="0080205A"/>
    <w:rsid w:val="00802578"/>
    <w:rsid w:val="00803DFA"/>
    <w:rsid w:val="0080423F"/>
    <w:rsid w:val="00804B06"/>
    <w:rsid w:val="00804D3E"/>
    <w:rsid w:val="00806DC0"/>
    <w:rsid w:val="00811254"/>
    <w:rsid w:val="00811328"/>
    <w:rsid w:val="00811D42"/>
    <w:rsid w:val="0081214A"/>
    <w:rsid w:val="008137F8"/>
    <w:rsid w:val="008147F6"/>
    <w:rsid w:val="00815C2F"/>
    <w:rsid w:val="0082121F"/>
    <w:rsid w:val="008213D8"/>
    <w:rsid w:val="00821671"/>
    <w:rsid w:val="00824D67"/>
    <w:rsid w:val="00824EDE"/>
    <w:rsid w:val="0083004C"/>
    <w:rsid w:val="00830925"/>
    <w:rsid w:val="00831095"/>
    <w:rsid w:val="00832866"/>
    <w:rsid w:val="00832AF5"/>
    <w:rsid w:val="0083466F"/>
    <w:rsid w:val="00835724"/>
    <w:rsid w:val="0083579A"/>
    <w:rsid w:val="00836097"/>
    <w:rsid w:val="00836CDF"/>
    <w:rsid w:val="00837072"/>
    <w:rsid w:val="00837522"/>
    <w:rsid w:val="008379EB"/>
    <w:rsid w:val="0084018B"/>
    <w:rsid w:val="008412B4"/>
    <w:rsid w:val="008415C4"/>
    <w:rsid w:val="0084168E"/>
    <w:rsid w:val="0084221D"/>
    <w:rsid w:val="0084264A"/>
    <w:rsid w:val="008429CA"/>
    <w:rsid w:val="00844C42"/>
    <w:rsid w:val="0084539F"/>
    <w:rsid w:val="008471D3"/>
    <w:rsid w:val="00847AEE"/>
    <w:rsid w:val="00850097"/>
    <w:rsid w:val="00850FC3"/>
    <w:rsid w:val="00851447"/>
    <w:rsid w:val="00851F7F"/>
    <w:rsid w:val="0085217F"/>
    <w:rsid w:val="008522B2"/>
    <w:rsid w:val="00855360"/>
    <w:rsid w:val="0086087C"/>
    <w:rsid w:val="00861356"/>
    <w:rsid w:val="008615E4"/>
    <w:rsid w:val="00862C3D"/>
    <w:rsid w:val="0086336B"/>
    <w:rsid w:val="0086399F"/>
    <w:rsid w:val="0086446F"/>
    <w:rsid w:val="00865F2E"/>
    <w:rsid w:val="00867B44"/>
    <w:rsid w:val="00870D70"/>
    <w:rsid w:val="008712BF"/>
    <w:rsid w:val="00871950"/>
    <w:rsid w:val="00872822"/>
    <w:rsid w:val="00872F9A"/>
    <w:rsid w:val="00873912"/>
    <w:rsid w:val="00875736"/>
    <w:rsid w:val="008764A4"/>
    <w:rsid w:val="008771D0"/>
    <w:rsid w:val="00877204"/>
    <w:rsid w:val="00877B02"/>
    <w:rsid w:val="00877E8B"/>
    <w:rsid w:val="00880C03"/>
    <w:rsid w:val="0088121D"/>
    <w:rsid w:val="00881DA9"/>
    <w:rsid w:val="0088327E"/>
    <w:rsid w:val="008849ED"/>
    <w:rsid w:val="00887266"/>
    <w:rsid w:val="00887287"/>
    <w:rsid w:val="008900B0"/>
    <w:rsid w:val="00890FD6"/>
    <w:rsid w:val="00891753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2EA"/>
    <w:rsid w:val="008B0DEB"/>
    <w:rsid w:val="008B1F5B"/>
    <w:rsid w:val="008B498E"/>
    <w:rsid w:val="008B5DEB"/>
    <w:rsid w:val="008B5F3C"/>
    <w:rsid w:val="008B6826"/>
    <w:rsid w:val="008B6878"/>
    <w:rsid w:val="008C25F3"/>
    <w:rsid w:val="008C5537"/>
    <w:rsid w:val="008C6EB8"/>
    <w:rsid w:val="008C7CCD"/>
    <w:rsid w:val="008D0273"/>
    <w:rsid w:val="008D0F86"/>
    <w:rsid w:val="008D153E"/>
    <w:rsid w:val="008D1A0B"/>
    <w:rsid w:val="008D39B3"/>
    <w:rsid w:val="008D3B09"/>
    <w:rsid w:val="008D5786"/>
    <w:rsid w:val="008D6BF0"/>
    <w:rsid w:val="008E078F"/>
    <w:rsid w:val="008E0AA9"/>
    <w:rsid w:val="008E1E62"/>
    <w:rsid w:val="008E3DF3"/>
    <w:rsid w:val="008E546A"/>
    <w:rsid w:val="008E6DBF"/>
    <w:rsid w:val="008F01F7"/>
    <w:rsid w:val="008F10C2"/>
    <w:rsid w:val="008F255F"/>
    <w:rsid w:val="008F26C0"/>
    <w:rsid w:val="008F380B"/>
    <w:rsid w:val="008F67B7"/>
    <w:rsid w:val="008F6BAC"/>
    <w:rsid w:val="008F7794"/>
    <w:rsid w:val="008F7CB0"/>
    <w:rsid w:val="00900338"/>
    <w:rsid w:val="00901387"/>
    <w:rsid w:val="0090231D"/>
    <w:rsid w:val="0090347B"/>
    <w:rsid w:val="00904767"/>
    <w:rsid w:val="00904CA3"/>
    <w:rsid w:val="00905AF8"/>
    <w:rsid w:val="009070C2"/>
    <w:rsid w:val="00907457"/>
    <w:rsid w:val="00907DFD"/>
    <w:rsid w:val="009103AE"/>
    <w:rsid w:val="00910923"/>
    <w:rsid w:val="00912ABB"/>
    <w:rsid w:val="00912F61"/>
    <w:rsid w:val="00913599"/>
    <w:rsid w:val="009144C3"/>
    <w:rsid w:val="00915B36"/>
    <w:rsid w:val="00917E02"/>
    <w:rsid w:val="009208CA"/>
    <w:rsid w:val="009236E2"/>
    <w:rsid w:val="00923B51"/>
    <w:rsid w:val="00925948"/>
    <w:rsid w:val="00927354"/>
    <w:rsid w:val="00930F2F"/>
    <w:rsid w:val="009340BB"/>
    <w:rsid w:val="00935608"/>
    <w:rsid w:val="009358BF"/>
    <w:rsid w:val="00936050"/>
    <w:rsid w:val="009363D9"/>
    <w:rsid w:val="00940BAC"/>
    <w:rsid w:val="00941CE8"/>
    <w:rsid w:val="00943FFA"/>
    <w:rsid w:val="009450BD"/>
    <w:rsid w:val="0094569C"/>
    <w:rsid w:val="00945DAD"/>
    <w:rsid w:val="00945E8C"/>
    <w:rsid w:val="00946193"/>
    <w:rsid w:val="00947344"/>
    <w:rsid w:val="00947ABA"/>
    <w:rsid w:val="0095117E"/>
    <w:rsid w:val="00952070"/>
    <w:rsid w:val="0095235A"/>
    <w:rsid w:val="00952E85"/>
    <w:rsid w:val="0095428C"/>
    <w:rsid w:val="00956F2D"/>
    <w:rsid w:val="009575BF"/>
    <w:rsid w:val="00957D58"/>
    <w:rsid w:val="0096001F"/>
    <w:rsid w:val="00960548"/>
    <w:rsid w:val="0096207D"/>
    <w:rsid w:val="00962BE2"/>
    <w:rsid w:val="009668F3"/>
    <w:rsid w:val="00967CBF"/>
    <w:rsid w:val="00971845"/>
    <w:rsid w:val="0097372B"/>
    <w:rsid w:val="00973F90"/>
    <w:rsid w:val="00975E97"/>
    <w:rsid w:val="00976A0A"/>
    <w:rsid w:val="00977232"/>
    <w:rsid w:val="00977812"/>
    <w:rsid w:val="0098073B"/>
    <w:rsid w:val="009808AD"/>
    <w:rsid w:val="00981742"/>
    <w:rsid w:val="009833EE"/>
    <w:rsid w:val="0098542B"/>
    <w:rsid w:val="009857C4"/>
    <w:rsid w:val="009866CA"/>
    <w:rsid w:val="0098722C"/>
    <w:rsid w:val="009875FC"/>
    <w:rsid w:val="00987ECB"/>
    <w:rsid w:val="00990DA7"/>
    <w:rsid w:val="0099137F"/>
    <w:rsid w:val="0099255E"/>
    <w:rsid w:val="00992ACE"/>
    <w:rsid w:val="00992FD1"/>
    <w:rsid w:val="009934A1"/>
    <w:rsid w:val="00993833"/>
    <w:rsid w:val="00993CDE"/>
    <w:rsid w:val="009958CC"/>
    <w:rsid w:val="00996376"/>
    <w:rsid w:val="009A0197"/>
    <w:rsid w:val="009A15D4"/>
    <w:rsid w:val="009A7751"/>
    <w:rsid w:val="009B09D0"/>
    <w:rsid w:val="009B37E5"/>
    <w:rsid w:val="009B64D1"/>
    <w:rsid w:val="009B67FD"/>
    <w:rsid w:val="009B685E"/>
    <w:rsid w:val="009B75A9"/>
    <w:rsid w:val="009B7A7B"/>
    <w:rsid w:val="009C033C"/>
    <w:rsid w:val="009C2138"/>
    <w:rsid w:val="009C33C4"/>
    <w:rsid w:val="009C37F8"/>
    <w:rsid w:val="009C3E7D"/>
    <w:rsid w:val="009C4D12"/>
    <w:rsid w:val="009C58F7"/>
    <w:rsid w:val="009C5AE6"/>
    <w:rsid w:val="009D0B3E"/>
    <w:rsid w:val="009D1BFC"/>
    <w:rsid w:val="009D25DA"/>
    <w:rsid w:val="009D44E2"/>
    <w:rsid w:val="009D4517"/>
    <w:rsid w:val="009D5C60"/>
    <w:rsid w:val="009E3693"/>
    <w:rsid w:val="009E3A15"/>
    <w:rsid w:val="009E4AAF"/>
    <w:rsid w:val="009E55E1"/>
    <w:rsid w:val="009E5855"/>
    <w:rsid w:val="009E5C73"/>
    <w:rsid w:val="009E7A2D"/>
    <w:rsid w:val="009F065F"/>
    <w:rsid w:val="009F291D"/>
    <w:rsid w:val="009F3238"/>
    <w:rsid w:val="009F3B83"/>
    <w:rsid w:val="009F5CFB"/>
    <w:rsid w:val="009F6332"/>
    <w:rsid w:val="009F666A"/>
    <w:rsid w:val="009F79D1"/>
    <w:rsid w:val="00A00476"/>
    <w:rsid w:val="00A0462C"/>
    <w:rsid w:val="00A05A0D"/>
    <w:rsid w:val="00A07977"/>
    <w:rsid w:val="00A07B6F"/>
    <w:rsid w:val="00A11F25"/>
    <w:rsid w:val="00A14648"/>
    <w:rsid w:val="00A146ED"/>
    <w:rsid w:val="00A157AE"/>
    <w:rsid w:val="00A15F96"/>
    <w:rsid w:val="00A22A46"/>
    <w:rsid w:val="00A24783"/>
    <w:rsid w:val="00A25D13"/>
    <w:rsid w:val="00A25DE5"/>
    <w:rsid w:val="00A2656C"/>
    <w:rsid w:val="00A26B3D"/>
    <w:rsid w:val="00A27C07"/>
    <w:rsid w:val="00A3050A"/>
    <w:rsid w:val="00A306A3"/>
    <w:rsid w:val="00A31919"/>
    <w:rsid w:val="00A33664"/>
    <w:rsid w:val="00A34240"/>
    <w:rsid w:val="00A34A1F"/>
    <w:rsid w:val="00A35DA6"/>
    <w:rsid w:val="00A3790F"/>
    <w:rsid w:val="00A37CE2"/>
    <w:rsid w:val="00A37FA2"/>
    <w:rsid w:val="00A4034D"/>
    <w:rsid w:val="00A41309"/>
    <w:rsid w:val="00A45D7C"/>
    <w:rsid w:val="00A463DF"/>
    <w:rsid w:val="00A5095E"/>
    <w:rsid w:val="00A51088"/>
    <w:rsid w:val="00A516E4"/>
    <w:rsid w:val="00A51D80"/>
    <w:rsid w:val="00A530A2"/>
    <w:rsid w:val="00A547C4"/>
    <w:rsid w:val="00A548AD"/>
    <w:rsid w:val="00A54B67"/>
    <w:rsid w:val="00A54F18"/>
    <w:rsid w:val="00A54F88"/>
    <w:rsid w:val="00A55076"/>
    <w:rsid w:val="00A5603D"/>
    <w:rsid w:val="00A5798E"/>
    <w:rsid w:val="00A63537"/>
    <w:rsid w:val="00A64E02"/>
    <w:rsid w:val="00A64F3C"/>
    <w:rsid w:val="00A6555B"/>
    <w:rsid w:val="00A673D8"/>
    <w:rsid w:val="00A67493"/>
    <w:rsid w:val="00A70D12"/>
    <w:rsid w:val="00A71703"/>
    <w:rsid w:val="00A80CC7"/>
    <w:rsid w:val="00A820B3"/>
    <w:rsid w:val="00A820F7"/>
    <w:rsid w:val="00A83787"/>
    <w:rsid w:val="00A85452"/>
    <w:rsid w:val="00A85847"/>
    <w:rsid w:val="00A8625F"/>
    <w:rsid w:val="00A862AF"/>
    <w:rsid w:val="00A879FE"/>
    <w:rsid w:val="00A911BE"/>
    <w:rsid w:val="00A91D11"/>
    <w:rsid w:val="00A92B39"/>
    <w:rsid w:val="00A92C90"/>
    <w:rsid w:val="00A94FBC"/>
    <w:rsid w:val="00A95D74"/>
    <w:rsid w:val="00A961FC"/>
    <w:rsid w:val="00AA1689"/>
    <w:rsid w:val="00AA21A6"/>
    <w:rsid w:val="00AA2666"/>
    <w:rsid w:val="00AA2D2D"/>
    <w:rsid w:val="00AA3DAC"/>
    <w:rsid w:val="00AA40EE"/>
    <w:rsid w:val="00AA4EE0"/>
    <w:rsid w:val="00AA5256"/>
    <w:rsid w:val="00AA666B"/>
    <w:rsid w:val="00AA6BDF"/>
    <w:rsid w:val="00AB1D63"/>
    <w:rsid w:val="00AB3545"/>
    <w:rsid w:val="00AB4814"/>
    <w:rsid w:val="00AB48DD"/>
    <w:rsid w:val="00AB4B83"/>
    <w:rsid w:val="00AB5DBC"/>
    <w:rsid w:val="00AB5EEF"/>
    <w:rsid w:val="00AB6827"/>
    <w:rsid w:val="00AB77CC"/>
    <w:rsid w:val="00AB7E6F"/>
    <w:rsid w:val="00AC01BF"/>
    <w:rsid w:val="00AC1238"/>
    <w:rsid w:val="00AC2CA7"/>
    <w:rsid w:val="00AC3118"/>
    <w:rsid w:val="00AC33BF"/>
    <w:rsid w:val="00AC5039"/>
    <w:rsid w:val="00AC50E2"/>
    <w:rsid w:val="00AC617C"/>
    <w:rsid w:val="00AC621B"/>
    <w:rsid w:val="00AC6435"/>
    <w:rsid w:val="00AC683F"/>
    <w:rsid w:val="00AD0460"/>
    <w:rsid w:val="00AD054E"/>
    <w:rsid w:val="00AD05FA"/>
    <w:rsid w:val="00AD11C2"/>
    <w:rsid w:val="00AD1321"/>
    <w:rsid w:val="00AD14E5"/>
    <w:rsid w:val="00AD1597"/>
    <w:rsid w:val="00AD1B5F"/>
    <w:rsid w:val="00AD23E4"/>
    <w:rsid w:val="00AD4DF5"/>
    <w:rsid w:val="00AD766B"/>
    <w:rsid w:val="00AD78CC"/>
    <w:rsid w:val="00AD79DC"/>
    <w:rsid w:val="00AE0243"/>
    <w:rsid w:val="00AE0EF2"/>
    <w:rsid w:val="00AE2301"/>
    <w:rsid w:val="00AE2543"/>
    <w:rsid w:val="00AE2608"/>
    <w:rsid w:val="00AE3290"/>
    <w:rsid w:val="00AE3D87"/>
    <w:rsid w:val="00AE56CE"/>
    <w:rsid w:val="00AE5A29"/>
    <w:rsid w:val="00AE7CD9"/>
    <w:rsid w:val="00AF0896"/>
    <w:rsid w:val="00AF1F55"/>
    <w:rsid w:val="00AF2796"/>
    <w:rsid w:val="00AF2E1A"/>
    <w:rsid w:val="00AF367E"/>
    <w:rsid w:val="00AF3A36"/>
    <w:rsid w:val="00AF5B6C"/>
    <w:rsid w:val="00AF5F60"/>
    <w:rsid w:val="00AF6C42"/>
    <w:rsid w:val="00B00E2B"/>
    <w:rsid w:val="00B02F2C"/>
    <w:rsid w:val="00B03B27"/>
    <w:rsid w:val="00B063C7"/>
    <w:rsid w:val="00B06708"/>
    <w:rsid w:val="00B0717E"/>
    <w:rsid w:val="00B07ABA"/>
    <w:rsid w:val="00B10E2A"/>
    <w:rsid w:val="00B1264B"/>
    <w:rsid w:val="00B1346C"/>
    <w:rsid w:val="00B13875"/>
    <w:rsid w:val="00B14BF0"/>
    <w:rsid w:val="00B14C47"/>
    <w:rsid w:val="00B14DAB"/>
    <w:rsid w:val="00B153E3"/>
    <w:rsid w:val="00B16344"/>
    <w:rsid w:val="00B16DBF"/>
    <w:rsid w:val="00B177A3"/>
    <w:rsid w:val="00B17BC6"/>
    <w:rsid w:val="00B202AF"/>
    <w:rsid w:val="00B2262C"/>
    <w:rsid w:val="00B22DB9"/>
    <w:rsid w:val="00B237A1"/>
    <w:rsid w:val="00B24D87"/>
    <w:rsid w:val="00B2575E"/>
    <w:rsid w:val="00B25D40"/>
    <w:rsid w:val="00B272CA"/>
    <w:rsid w:val="00B30212"/>
    <w:rsid w:val="00B31F80"/>
    <w:rsid w:val="00B34416"/>
    <w:rsid w:val="00B34481"/>
    <w:rsid w:val="00B348A5"/>
    <w:rsid w:val="00B34ED3"/>
    <w:rsid w:val="00B3690D"/>
    <w:rsid w:val="00B370FD"/>
    <w:rsid w:val="00B40333"/>
    <w:rsid w:val="00B40B4B"/>
    <w:rsid w:val="00B417FF"/>
    <w:rsid w:val="00B42A8C"/>
    <w:rsid w:val="00B42A94"/>
    <w:rsid w:val="00B46D7E"/>
    <w:rsid w:val="00B5011F"/>
    <w:rsid w:val="00B50719"/>
    <w:rsid w:val="00B5495C"/>
    <w:rsid w:val="00B55EF2"/>
    <w:rsid w:val="00B5792F"/>
    <w:rsid w:val="00B615DB"/>
    <w:rsid w:val="00B62E1F"/>
    <w:rsid w:val="00B64245"/>
    <w:rsid w:val="00B66373"/>
    <w:rsid w:val="00B665DC"/>
    <w:rsid w:val="00B674C4"/>
    <w:rsid w:val="00B70360"/>
    <w:rsid w:val="00B704D6"/>
    <w:rsid w:val="00B71AED"/>
    <w:rsid w:val="00B749DB"/>
    <w:rsid w:val="00B756BC"/>
    <w:rsid w:val="00B76D20"/>
    <w:rsid w:val="00B800FE"/>
    <w:rsid w:val="00B813CB"/>
    <w:rsid w:val="00B824C0"/>
    <w:rsid w:val="00B849F6"/>
    <w:rsid w:val="00B84FF4"/>
    <w:rsid w:val="00B85E42"/>
    <w:rsid w:val="00B86046"/>
    <w:rsid w:val="00B862A8"/>
    <w:rsid w:val="00B86BE5"/>
    <w:rsid w:val="00B911B4"/>
    <w:rsid w:val="00B92713"/>
    <w:rsid w:val="00B92B98"/>
    <w:rsid w:val="00B934C3"/>
    <w:rsid w:val="00B938AC"/>
    <w:rsid w:val="00B938C6"/>
    <w:rsid w:val="00B94233"/>
    <w:rsid w:val="00B94467"/>
    <w:rsid w:val="00B9530A"/>
    <w:rsid w:val="00BA020C"/>
    <w:rsid w:val="00BA118D"/>
    <w:rsid w:val="00BA1654"/>
    <w:rsid w:val="00BA1837"/>
    <w:rsid w:val="00BA41AC"/>
    <w:rsid w:val="00BA4C06"/>
    <w:rsid w:val="00BA4C18"/>
    <w:rsid w:val="00BA52BD"/>
    <w:rsid w:val="00BA5782"/>
    <w:rsid w:val="00BA58AF"/>
    <w:rsid w:val="00BA6A59"/>
    <w:rsid w:val="00BB0912"/>
    <w:rsid w:val="00BB1A66"/>
    <w:rsid w:val="00BB2DC6"/>
    <w:rsid w:val="00BB305D"/>
    <w:rsid w:val="00BB3908"/>
    <w:rsid w:val="00BB443B"/>
    <w:rsid w:val="00BB48B3"/>
    <w:rsid w:val="00BB7035"/>
    <w:rsid w:val="00BB755D"/>
    <w:rsid w:val="00BC00EF"/>
    <w:rsid w:val="00BC00F3"/>
    <w:rsid w:val="00BC027A"/>
    <w:rsid w:val="00BC0350"/>
    <w:rsid w:val="00BC1C60"/>
    <w:rsid w:val="00BC2391"/>
    <w:rsid w:val="00BC2BF6"/>
    <w:rsid w:val="00BC3B74"/>
    <w:rsid w:val="00BC3C3B"/>
    <w:rsid w:val="00BC5AC9"/>
    <w:rsid w:val="00BC5B56"/>
    <w:rsid w:val="00BC6C9B"/>
    <w:rsid w:val="00BC7B2E"/>
    <w:rsid w:val="00BD05C5"/>
    <w:rsid w:val="00BD06EE"/>
    <w:rsid w:val="00BD0E63"/>
    <w:rsid w:val="00BD1219"/>
    <w:rsid w:val="00BD26A8"/>
    <w:rsid w:val="00BD2C28"/>
    <w:rsid w:val="00BD2C2E"/>
    <w:rsid w:val="00BD4D33"/>
    <w:rsid w:val="00BD5278"/>
    <w:rsid w:val="00BD57A1"/>
    <w:rsid w:val="00BD61CC"/>
    <w:rsid w:val="00BD7466"/>
    <w:rsid w:val="00BE0423"/>
    <w:rsid w:val="00BE17F4"/>
    <w:rsid w:val="00BE3807"/>
    <w:rsid w:val="00BE5CA6"/>
    <w:rsid w:val="00BE6368"/>
    <w:rsid w:val="00BE6C9E"/>
    <w:rsid w:val="00BE760B"/>
    <w:rsid w:val="00BF1012"/>
    <w:rsid w:val="00BF294E"/>
    <w:rsid w:val="00BF3070"/>
    <w:rsid w:val="00BF46CE"/>
    <w:rsid w:val="00C00B1C"/>
    <w:rsid w:val="00C0128F"/>
    <w:rsid w:val="00C022DF"/>
    <w:rsid w:val="00C038FC"/>
    <w:rsid w:val="00C04228"/>
    <w:rsid w:val="00C04921"/>
    <w:rsid w:val="00C07011"/>
    <w:rsid w:val="00C10847"/>
    <w:rsid w:val="00C10927"/>
    <w:rsid w:val="00C11A2E"/>
    <w:rsid w:val="00C11F43"/>
    <w:rsid w:val="00C13211"/>
    <w:rsid w:val="00C137D6"/>
    <w:rsid w:val="00C16460"/>
    <w:rsid w:val="00C16B26"/>
    <w:rsid w:val="00C20414"/>
    <w:rsid w:val="00C2060A"/>
    <w:rsid w:val="00C20785"/>
    <w:rsid w:val="00C2082F"/>
    <w:rsid w:val="00C21802"/>
    <w:rsid w:val="00C221AC"/>
    <w:rsid w:val="00C226A4"/>
    <w:rsid w:val="00C229F0"/>
    <w:rsid w:val="00C23F70"/>
    <w:rsid w:val="00C2514B"/>
    <w:rsid w:val="00C26472"/>
    <w:rsid w:val="00C26FD5"/>
    <w:rsid w:val="00C2707B"/>
    <w:rsid w:val="00C31CA4"/>
    <w:rsid w:val="00C32892"/>
    <w:rsid w:val="00C3297F"/>
    <w:rsid w:val="00C3317D"/>
    <w:rsid w:val="00C33E1D"/>
    <w:rsid w:val="00C348E6"/>
    <w:rsid w:val="00C355D3"/>
    <w:rsid w:val="00C367E9"/>
    <w:rsid w:val="00C376A3"/>
    <w:rsid w:val="00C37E1C"/>
    <w:rsid w:val="00C416BB"/>
    <w:rsid w:val="00C4223D"/>
    <w:rsid w:val="00C428E3"/>
    <w:rsid w:val="00C42910"/>
    <w:rsid w:val="00C4441E"/>
    <w:rsid w:val="00C45542"/>
    <w:rsid w:val="00C47841"/>
    <w:rsid w:val="00C501A2"/>
    <w:rsid w:val="00C50329"/>
    <w:rsid w:val="00C5109F"/>
    <w:rsid w:val="00C5143F"/>
    <w:rsid w:val="00C51532"/>
    <w:rsid w:val="00C52354"/>
    <w:rsid w:val="00C532DD"/>
    <w:rsid w:val="00C54005"/>
    <w:rsid w:val="00C54268"/>
    <w:rsid w:val="00C55551"/>
    <w:rsid w:val="00C57232"/>
    <w:rsid w:val="00C601CC"/>
    <w:rsid w:val="00C60CA9"/>
    <w:rsid w:val="00C626E8"/>
    <w:rsid w:val="00C64318"/>
    <w:rsid w:val="00C64640"/>
    <w:rsid w:val="00C64803"/>
    <w:rsid w:val="00C65CE3"/>
    <w:rsid w:val="00C6614F"/>
    <w:rsid w:val="00C66A36"/>
    <w:rsid w:val="00C71984"/>
    <w:rsid w:val="00C71D1C"/>
    <w:rsid w:val="00C7495B"/>
    <w:rsid w:val="00C7685D"/>
    <w:rsid w:val="00C77AD9"/>
    <w:rsid w:val="00C812CC"/>
    <w:rsid w:val="00C82E12"/>
    <w:rsid w:val="00C833ED"/>
    <w:rsid w:val="00C83B84"/>
    <w:rsid w:val="00C8536D"/>
    <w:rsid w:val="00C86842"/>
    <w:rsid w:val="00C86FD5"/>
    <w:rsid w:val="00C910FC"/>
    <w:rsid w:val="00C91C41"/>
    <w:rsid w:val="00C92008"/>
    <w:rsid w:val="00C928D5"/>
    <w:rsid w:val="00C928F7"/>
    <w:rsid w:val="00C92D9F"/>
    <w:rsid w:val="00C938CA"/>
    <w:rsid w:val="00C95920"/>
    <w:rsid w:val="00C9616A"/>
    <w:rsid w:val="00CA0F61"/>
    <w:rsid w:val="00CA310D"/>
    <w:rsid w:val="00CA3489"/>
    <w:rsid w:val="00CA3CB9"/>
    <w:rsid w:val="00CA4EAB"/>
    <w:rsid w:val="00CA6BC1"/>
    <w:rsid w:val="00CB034D"/>
    <w:rsid w:val="00CB077F"/>
    <w:rsid w:val="00CB0B7D"/>
    <w:rsid w:val="00CB161D"/>
    <w:rsid w:val="00CB1EC8"/>
    <w:rsid w:val="00CB2F13"/>
    <w:rsid w:val="00CB39CB"/>
    <w:rsid w:val="00CB688A"/>
    <w:rsid w:val="00CB6AD9"/>
    <w:rsid w:val="00CB6BCE"/>
    <w:rsid w:val="00CB7C76"/>
    <w:rsid w:val="00CC0280"/>
    <w:rsid w:val="00CC05F0"/>
    <w:rsid w:val="00CC178C"/>
    <w:rsid w:val="00CC2FF6"/>
    <w:rsid w:val="00CC4219"/>
    <w:rsid w:val="00CC4660"/>
    <w:rsid w:val="00CC5467"/>
    <w:rsid w:val="00CC558D"/>
    <w:rsid w:val="00CC61DA"/>
    <w:rsid w:val="00CC67B6"/>
    <w:rsid w:val="00CC700A"/>
    <w:rsid w:val="00CC7C52"/>
    <w:rsid w:val="00CD0344"/>
    <w:rsid w:val="00CD171D"/>
    <w:rsid w:val="00CD22C6"/>
    <w:rsid w:val="00CD2930"/>
    <w:rsid w:val="00CD34E6"/>
    <w:rsid w:val="00CD36F5"/>
    <w:rsid w:val="00CD3F31"/>
    <w:rsid w:val="00CD4B74"/>
    <w:rsid w:val="00CD5673"/>
    <w:rsid w:val="00CD5738"/>
    <w:rsid w:val="00CD59B6"/>
    <w:rsid w:val="00CD70D0"/>
    <w:rsid w:val="00CD7F9A"/>
    <w:rsid w:val="00CE0AA4"/>
    <w:rsid w:val="00CE1B9F"/>
    <w:rsid w:val="00CE1F36"/>
    <w:rsid w:val="00CE274D"/>
    <w:rsid w:val="00CE2BB7"/>
    <w:rsid w:val="00CE343D"/>
    <w:rsid w:val="00CE3D9E"/>
    <w:rsid w:val="00CE3EB4"/>
    <w:rsid w:val="00CE5CE2"/>
    <w:rsid w:val="00CE60C4"/>
    <w:rsid w:val="00CE72D1"/>
    <w:rsid w:val="00CF1348"/>
    <w:rsid w:val="00CF2BB7"/>
    <w:rsid w:val="00CF369A"/>
    <w:rsid w:val="00CF5705"/>
    <w:rsid w:val="00CF65CB"/>
    <w:rsid w:val="00CF6917"/>
    <w:rsid w:val="00CF7450"/>
    <w:rsid w:val="00CF7DB1"/>
    <w:rsid w:val="00D00C24"/>
    <w:rsid w:val="00D013F0"/>
    <w:rsid w:val="00D0335D"/>
    <w:rsid w:val="00D034C8"/>
    <w:rsid w:val="00D06E21"/>
    <w:rsid w:val="00D0713A"/>
    <w:rsid w:val="00D1052B"/>
    <w:rsid w:val="00D108AF"/>
    <w:rsid w:val="00D117B9"/>
    <w:rsid w:val="00D11BEC"/>
    <w:rsid w:val="00D12770"/>
    <w:rsid w:val="00D13A06"/>
    <w:rsid w:val="00D140DD"/>
    <w:rsid w:val="00D1441C"/>
    <w:rsid w:val="00D15374"/>
    <w:rsid w:val="00D15C3D"/>
    <w:rsid w:val="00D2071A"/>
    <w:rsid w:val="00D22E19"/>
    <w:rsid w:val="00D25853"/>
    <w:rsid w:val="00D30EC2"/>
    <w:rsid w:val="00D33279"/>
    <w:rsid w:val="00D33A4F"/>
    <w:rsid w:val="00D343BB"/>
    <w:rsid w:val="00D351C8"/>
    <w:rsid w:val="00D3639F"/>
    <w:rsid w:val="00D3662D"/>
    <w:rsid w:val="00D36E79"/>
    <w:rsid w:val="00D40B0A"/>
    <w:rsid w:val="00D41D4D"/>
    <w:rsid w:val="00D42C7B"/>
    <w:rsid w:val="00D440D0"/>
    <w:rsid w:val="00D446A0"/>
    <w:rsid w:val="00D44A22"/>
    <w:rsid w:val="00D44FE7"/>
    <w:rsid w:val="00D45050"/>
    <w:rsid w:val="00D45184"/>
    <w:rsid w:val="00D45E0D"/>
    <w:rsid w:val="00D45E63"/>
    <w:rsid w:val="00D46155"/>
    <w:rsid w:val="00D466B2"/>
    <w:rsid w:val="00D47804"/>
    <w:rsid w:val="00D47D59"/>
    <w:rsid w:val="00D50AC2"/>
    <w:rsid w:val="00D51DAE"/>
    <w:rsid w:val="00D5372A"/>
    <w:rsid w:val="00D54709"/>
    <w:rsid w:val="00D54C55"/>
    <w:rsid w:val="00D57D50"/>
    <w:rsid w:val="00D60F5B"/>
    <w:rsid w:val="00D619FA"/>
    <w:rsid w:val="00D6304A"/>
    <w:rsid w:val="00D63385"/>
    <w:rsid w:val="00D64485"/>
    <w:rsid w:val="00D6503E"/>
    <w:rsid w:val="00D67A0B"/>
    <w:rsid w:val="00D709E5"/>
    <w:rsid w:val="00D70E39"/>
    <w:rsid w:val="00D7239C"/>
    <w:rsid w:val="00D74079"/>
    <w:rsid w:val="00D7551D"/>
    <w:rsid w:val="00D7669C"/>
    <w:rsid w:val="00D776BC"/>
    <w:rsid w:val="00D83053"/>
    <w:rsid w:val="00D83131"/>
    <w:rsid w:val="00D841A9"/>
    <w:rsid w:val="00D84378"/>
    <w:rsid w:val="00D86E0B"/>
    <w:rsid w:val="00D879BA"/>
    <w:rsid w:val="00D87A85"/>
    <w:rsid w:val="00D9045E"/>
    <w:rsid w:val="00D9134A"/>
    <w:rsid w:val="00D91F53"/>
    <w:rsid w:val="00D955B2"/>
    <w:rsid w:val="00D96703"/>
    <w:rsid w:val="00D968C0"/>
    <w:rsid w:val="00DA08D5"/>
    <w:rsid w:val="00DA1FFA"/>
    <w:rsid w:val="00DA49A9"/>
    <w:rsid w:val="00DA4B98"/>
    <w:rsid w:val="00DA4E93"/>
    <w:rsid w:val="00DA658E"/>
    <w:rsid w:val="00DA6899"/>
    <w:rsid w:val="00DB037E"/>
    <w:rsid w:val="00DB05DE"/>
    <w:rsid w:val="00DB2223"/>
    <w:rsid w:val="00DB3A8C"/>
    <w:rsid w:val="00DB5021"/>
    <w:rsid w:val="00DB52B4"/>
    <w:rsid w:val="00DB55FC"/>
    <w:rsid w:val="00DB5B3D"/>
    <w:rsid w:val="00DB6371"/>
    <w:rsid w:val="00DB6FA8"/>
    <w:rsid w:val="00DC005D"/>
    <w:rsid w:val="00DC046C"/>
    <w:rsid w:val="00DC073D"/>
    <w:rsid w:val="00DC1C76"/>
    <w:rsid w:val="00DC1CF4"/>
    <w:rsid w:val="00DC2FDD"/>
    <w:rsid w:val="00DC354F"/>
    <w:rsid w:val="00DC53B2"/>
    <w:rsid w:val="00DC6C99"/>
    <w:rsid w:val="00DC6E26"/>
    <w:rsid w:val="00DD0C81"/>
    <w:rsid w:val="00DD1FFE"/>
    <w:rsid w:val="00DD3E32"/>
    <w:rsid w:val="00DD6681"/>
    <w:rsid w:val="00DD6F1E"/>
    <w:rsid w:val="00DE0907"/>
    <w:rsid w:val="00DE0A29"/>
    <w:rsid w:val="00DE11C1"/>
    <w:rsid w:val="00DE145A"/>
    <w:rsid w:val="00DE17A4"/>
    <w:rsid w:val="00DE2F62"/>
    <w:rsid w:val="00DE3A58"/>
    <w:rsid w:val="00DE4457"/>
    <w:rsid w:val="00DE5AE3"/>
    <w:rsid w:val="00DE6204"/>
    <w:rsid w:val="00DF0B15"/>
    <w:rsid w:val="00DF0E04"/>
    <w:rsid w:val="00DF23CB"/>
    <w:rsid w:val="00DF27E9"/>
    <w:rsid w:val="00DF2D42"/>
    <w:rsid w:val="00DF3F95"/>
    <w:rsid w:val="00DF4560"/>
    <w:rsid w:val="00DF4E97"/>
    <w:rsid w:val="00DF663C"/>
    <w:rsid w:val="00DF7CD3"/>
    <w:rsid w:val="00E00CE3"/>
    <w:rsid w:val="00E01667"/>
    <w:rsid w:val="00E01C30"/>
    <w:rsid w:val="00E02FB2"/>
    <w:rsid w:val="00E04F48"/>
    <w:rsid w:val="00E05433"/>
    <w:rsid w:val="00E057EF"/>
    <w:rsid w:val="00E10404"/>
    <w:rsid w:val="00E107EA"/>
    <w:rsid w:val="00E149D2"/>
    <w:rsid w:val="00E21352"/>
    <w:rsid w:val="00E223CA"/>
    <w:rsid w:val="00E2373E"/>
    <w:rsid w:val="00E25399"/>
    <w:rsid w:val="00E27125"/>
    <w:rsid w:val="00E273E7"/>
    <w:rsid w:val="00E27AFD"/>
    <w:rsid w:val="00E27C25"/>
    <w:rsid w:val="00E30029"/>
    <w:rsid w:val="00E329A5"/>
    <w:rsid w:val="00E32A93"/>
    <w:rsid w:val="00E33AAE"/>
    <w:rsid w:val="00E33B4B"/>
    <w:rsid w:val="00E342D6"/>
    <w:rsid w:val="00E353C7"/>
    <w:rsid w:val="00E36E69"/>
    <w:rsid w:val="00E37EAD"/>
    <w:rsid w:val="00E4104C"/>
    <w:rsid w:val="00E43846"/>
    <w:rsid w:val="00E4495A"/>
    <w:rsid w:val="00E44CF3"/>
    <w:rsid w:val="00E44E90"/>
    <w:rsid w:val="00E45BA2"/>
    <w:rsid w:val="00E46F96"/>
    <w:rsid w:val="00E5119B"/>
    <w:rsid w:val="00E5205B"/>
    <w:rsid w:val="00E52BD7"/>
    <w:rsid w:val="00E52F0B"/>
    <w:rsid w:val="00E54B4E"/>
    <w:rsid w:val="00E551B8"/>
    <w:rsid w:val="00E554DB"/>
    <w:rsid w:val="00E55788"/>
    <w:rsid w:val="00E564AC"/>
    <w:rsid w:val="00E56E8C"/>
    <w:rsid w:val="00E57AE9"/>
    <w:rsid w:val="00E6070B"/>
    <w:rsid w:val="00E614FA"/>
    <w:rsid w:val="00E62C9F"/>
    <w:rsid w:val="00E62F76"/>
    <w:rsid w:val="00E63202"/>
    <w:rsid w:val="00E63212"/>
    <w:rsid w:val="00E63453"/>
    <w:rsid w:val="00E63846"/>
    <w:rsid w:val="00E63F91"/>
    <w:rsid w:val="00E64205"/>
    <w:rsid w:val="00E64E3A"/>
    <w:rsid w:val="00E70F77"/>
    <w:rsid w:val="00E729A6"/>
    <w:rsid w:val="00E747BD"/>
    <w:rsid w:val="00E75F50"/>
    <w:rsid w:val="00E76DBF"/>
    <w:rsid w:val="00E76EE0"/>
    <w:rsid w:val="00E77F8A"/>
    <w:rsid w:val="00E80595"/>
    <w:rsid w:val="00E827D1"/>
    <w:rsid w:val="00E82A39"/>
    <w:rsid w:val="00E82DC8"/>
    <w:rsid w:val="00E82E86"/>
    <w:rsid w:val="00E832C2"/>
    <w:rsid w:val="00E83606"/>
    <w:rsid w:val="00E836A7"/>
    <w:rsid w:val="00E83D44"/>
    <w:rsid w:val="00E83D73"/>
    <w:rsid w:val="00E8493A"/>
    <w:rsid w:val="00E865D1"/>
    <w:rsid w:val="00E871CC"/>
    <w:rsid w:val="00E90E17"/>
    <w:rsid w:val="00E911F2"/>
    <w:rsid w:val="00E918DF"/>
    <w:rsid w:val="00E925CC"/>
    <w:rsid w:val="00E926E4"/>
    <w:rsid w:val="00E93969"/>
    <w:rsid w:val="00E93ABA"/>
    <w:rsid w:val="00E93D8B"/>
    <w:rsid w:val="00E942ED"/>
    <w:rsid w:val="00E95A8A"/>
    <w:rsid w:val="00E95B81"/>
    <w:rsid w:val="00E96EF6"/>
    <w:rsid w:val="00E97D84"/>
    <w:rsid w:val="00EA0D1B"/>
    <w:rsid w:val="00EA1496"/>
    <w:rsid w:val="00EA1899"/>
    <w:rsid w:val="00EA1C9F"/>
    <w:rsid w:val="00EA5F56"/>
    <w:rsid w:val="00EA6106"/>
    <w:rsid w:val="00EA6581"/>
    <w:rsid w:val="00EA6994"/>
    <w:rsid w:val="00EA7CDD"/>
    <w:rsid w:val="00EB20D7"/>
    <w:rsid w:val="00EB3088"/>
    <w:rsid w:val="00EB4416"/>
    <w:rsid w:val="00EB487F"/>
    <w:rsid w:val="00EB62C3"/>
    <w:rsid w:val="00EB63C4"/>
    <w:rsid w:val="00EB7327"/>
    <w:rsid w:val="00EB73D5"/>
    <w:rsid w:val="00EC13E4"/>
    <w:rsid w:val="00EC1D98"/>
    <w:rsid w:val="00EC48B9"/>
    <w:rsid w:val="00EC4B69"/>
    <w:rsid w:val="00EC6715"/>
    <w:rsid w:val="00EC7113"/>
    <w:rsid w:val="00EC7653"/>
    <w:rsid w:val="00ED092B"/>
    <w:rsid w:val="00ED0E75"/>
    <w:rsid w:val="00ED1913"/>
    <w:rsid w:val="00ED2173"/>
    <w:rsid w:val="00ED220A"/>
    <w:rsid w:val="00ED41A8"/>
    <w:rsid w:val="00ED5C8F"/>
    <w:rsid w:val="00ED7EA6"/>
    <w:rsid w:val="00EE019E"/>
    <w:rsid w:val="00EE0974"/>
    <w:rsid w:val="00EE1CD2"/>
    <w:rsid w:val="00EE2C2E"/>
    <w:rsid w:val="00EE3B9F"/>
    <w:rsid w:val="00EE4C61"/>
    <w:rsid w:val="00EE5AD8"/>
    <w:rsid w:val="00EE7DA0"/>
    <w:rsid w:val="00EE7DFB"/>
    <w:rsid w:val="00EF07DA"/>
    <w:rsid w:val="00EF1245"/>
    <w:rsid w:val="00EF2675"/>
    <w:rsid w:val="00EF2A55"/>
    <w:rsid w:val="00EF44D5"/>
    <w:rsid w:val="00EF4722"/>
    <w:rsid w:val="00EF5181"/>
    <w:rsid w:val="00EF57BB"/>
    <w:rsid w:val="00EF6283"/>
    <w:rsid w:val="00EF7B5E"/>
    <w:rsid w:val="00F0082F"/>
    <w:rsid w:val="00F0171B"/>
    <w:rsid w:val="00F026B9"/>
    <w:rsid w:val="00F02C23"/>
    <w:rsid w:val="00F0699B"/>
    <w:rsid w:val="00F10BB3"/>
    <w:rsid w:val="00F127F2"/>
    <w:rsid w:val="00F139CA"/>
    <w:rsid w:val="00F14969"/>
    <w:rsid w:val="00F15C61"/>
    <w:rsid w:val="00F1753C"/>
    <w:rsid w:val="00F17C0E"/>
    <w:rsid w:val="00F21668"/>
    <w:rsid w:val="00F241B6"/>
    <w:rsid w:val="00F25441"/>
    <w:rsid w:val="00F259C3"/>
    <w:rsid w:val="00F308C2"/>
    <w:rsid w:val="00F31534"/>
    <w:rsid w:val="00F33CB5"/>
    <w:rsid w:val="00F34A98"/>
    <w:rsid w:val="00F35BB2"/>
    <w:rsid w:val="00F364BC"/>
    <w:rsid w:val="00F37878"/>
    <w:rsid w:val="00F4338A"/>
    <w:rsid w:val="00F4404A"/>
    <w:rsid w:val="00F44B27"/>
    <w:rsid w:val="00F46B98"/>
    <w:rsid w:val="00F47089"/>
    <w:rsid w:val="00F50624"/>
    <w:rsid w:val="00F50E85"/>
    <w:rsid w:val="00F50F1B"/>
    <w:rsid w:val="00F51630"/>
    <w:rsid w:val="00F528B9"/>
    <w:rsid w:val="00F528E9"/>
    <w:rsid w:val="00F530FB"/>
    <w:rsid w:val="00F5380F"/>
    <w:rsid w:val="00F54DFD"/>
    <w:rsid w:val="00F556AB"/>
    <w:rsid w:val="00F559FC"/>
    <w:rsid w:val="00F56998"/>
    <w:rsid w:val="00F600F0"/>
    <w:rsid w:val="00F60BB0"/>
    <w:rsid w:val="00F62005"/>
    <w:rsid w:val="00F62343"/>
    <w:rsid w:val="00F6285A"/>
    <w:rsid w:val="00F6315B"/>
    <w:rsid w:val="00F65032"/>
    <w:rsid w:val="00F664AC"/>
    <w:rsid w:val="00F66F78"/>
    <w:rsid w:val="00F672BA"/>
    <w:rsid w:val="00F70A18"/>
    <w:rsid w:val="00F70EBA"/>
    <w:rsid w:val="00F71AE5"/>
    <w:rsid w:val="00F745C3"/>
    <w:rsid w:val="00F76130"/>
    <w:rsid w:val="00F80D81"/>
    <w:rsid w:val="00F817CC"/>
    <w:rsid w:val="00F81E6E"/>
    <w:rsid w:val="00F81FB8"/>
    <w:rsid w:val="00F82A40"/>
    <w:rsid w:val="00F82F1B"/>
    <w:rsid w:val="00F846C3"/>
    <w:rsid w:val="00F85157"/>
    <w:rsid w:val="00F854DD"/>
    <w:rsid w:val="00F85F53"/>
    <w:rsid w:val="00F878CB"/>
    <w:rsid w:val="00F87C73"/>
    <w:rsid w:val="00F90B4E"/>
    <w:rsid w:val="00F91492"/>
    <w:rsid w:val="00F915C9"/>
    <w:rsid w:val="00F91FCF"/>
    <w:rsid w:val="00F92827"/>
    <w:rsid w:val="00F92A23"/>
    <w:rsid w:val="00F93087"/>
    <w:rsid w:val="00F93AC3"/>
    <w:rsid w:val="00F949F1"/>
    <w:rsid w:val="00F94C86"/>
    <w:rsid w:val="00F94E1C"/>
    <w:rsid w:val="00F96B27"/>
    <w:rsid w:val="00FA158C"/>
    <w:rsid w:val="00FA2897"/>
    <w:rsid w:val="00FA5570"/>
    <w:rsid w:val="00FA68F3"/>
    <w:rsid w:val="00FA7379"/>
    <w:rsid w:val="00FA78B6"/>
    <w:rsid w:val="00FA7FA3"/>
    <w:rsid w:val="00FB0134"/>
    <w:rsid w:val="00FB0A54"/>
    <w:rsid w:val="00FB1905"/>
    <w:rsid w:val="00FB2E56"/>
    <w:rsid w:val="00FB506F"/>
    <w:rsid w:val="00FB5EAE"/>
    <w:rsid w:val="00FB6E4F"/>
    <w:rsid w:val="00FB77EA"/>
    <w:rsid w:val="00FC021B"/>
    <w:rsid w:val="00FC0EF6"/>
    <w:rsid w:val="00FC106A"/>
    <w:rsid w:val="00FC3512"/>
    <w:rsid w:val="00FC4F35"/>
    <w:rsid w:val="00FD1B4C"/>
    <w:rsid w:val="00FD4A8F"/>
    <w:rsid w:val="00FD53D1"/>
    <w:rsid w:val="00FD6E6F"/>
    <w:rsid w:val="00FE031E"/>
    <w:rsid w:val="00FE30F9"/>
    <w:rsid w:val="00FE3B31"/>
    <w:rsid w:val="00FE4F97"/>
    <w:rsid w:val="00FE57F1"/>
    <w:rsid w:val="00FE711E"/>
    <w:rsid w:val="00FE73EF"/>
    <w:rsid w:val="00FF005A"/>
    <w:rsid w:val="00FF0722"/>
    <w:rsid w:val="00FF0732"/>
    <w:rsid w:val="00FF0734"/>
    <w:rsid w:val="00FF0CE6"/>
    <w:rsid w:val="00FF0D1D"/>
    <w:rsid w:val="00FF294D"/>
    <w:rsid w:val="00FF3AFE"/>
    <w:rsid w:val="00FF4F86"/>
    <w:rsid w:val="00FF5B14"/>
    <w:rsid w:val="00FF76BD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397E2"/>
  <w15:docId w15:val="{1173E0FF-A9F6-4976-8938-C7151718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E15"/>
  </w:style>
  <w:style w:type="paragraph" w:styleId="1">
    <w:name w:val="heading 1"/>
    <w:basedOn w:val="a"/>
    <w:next w:val="a"/>
    <w:link w:val="10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link w:val="20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link w:val="30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link w:val="40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link w:val="60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1">
    <w:name w:val="Body Text Indent 2"/>
    <w:basedOn w:val="a"/>
    <w:link w:val="22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link w:val="a8"/>
    <w:qFormat/>
    <w:rsid w:val="00F817CC"/>
    <w:pPr>
      <w:jc w:val="center"/>
    </w:pPr>
    <w:rPr>
      <w:b/>
      <w:bCs/>
      <w:sz w:val="36"/>
      <w:szCs w:val="24"/>
    </w:rPr>
  </w:style>
  <w:style w:type="paragraph" w:styleId="31">
    <w:name w:val="Body Text Indent 3"/>
    <w:basedOn w:val="a"/>
    <w:link w:val="32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850FC3"/>
    <w:pPr>
      <w:spacing w:after="120"/>
    </w:pPr>
    <w:rPr>
      <w:sz w:val="24"/>
      <w:szCs w:val="24"/>
    </w:rPr>
  </w:style>
  <w:style w:type="paragraph" w:styleId="33">
    <w:name w:val="Body Text 3"/>
    <w:basedOn w:val="a"/>
    <w:link w:val="34"/>
    <w:rsid w:val="002641D9"/>
    <w:pPr>
      <w:spacing w:after="120"/>
    </w:pPr>
    <w:rPr>
      <w:color w:val="000000"/>
      <w:sz w:val="16"/>
      <w:szCs w:val="16"/>
    </w:rPr>
  </w:style>
  <w:style w:type="paragraph" w:customStyle="1" w:styleId="ab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c">
    <w:name w:val="FollowedHyperlink"/>
    <w:rsid w:val="00BC7B2E"/>
    <w:rPr>
      <w:color w:val="800080"/>
      <w:u w:val="single"/>
    </w:rPr>
  </w:style>
  <w:style w:type="table" w:styleId="ad">
    <w:name w:val="Table Grid"/>
    <w:basedOn w:val="a1"/>
    <w:uiPriority w:val="9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E96EF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96EF6"/>
  </w:style>
  <w:style w:type="paragraph" w:styleId="ae">
    <w:name w:val="Balloon Text"/>
    <w:basedOn w:val="a"/>
    <w:link w:val="af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a">
    <w:name w:val="Основной текст Знак"/>
    <w:basedOn w:val="a0"/>
    <w:link w:val="a9"/>
    <w:rsid w:val="00733B9D"/>
    <w:rPr>
      <w:sz w:val="24"/>
      <w:szCs w:val="24"/>
    </w:rPr>
  </w:style>
  <w:style w:type="character" w:customStyle="1" w:styleId="34">
    <w:name w:val="Основной текст 3 Знак"/>
    <w:basedOn w:val="a0"/>
    <w:link w:val="33"/>
    <w:rsid w:val="00733B9D"/>
    <w:rPr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DE145A"/>
  </w:style>
  <w:style w:type="paragraph" w:styleId="af2">
    <w:name w:val="footer"/>
    <w:basedOn w:val="a"/>
    <w:link w:val="af3"/>
    <w:uiPriority w:val="99"/>
    <w:unhideWhenUsed/>
    <w:rsid w:val="00DE145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E145A"/>
  </w:style>
  <w:style w:type="table" w:customStyle="1" w:styleId="11">
    <w:name w:val="Сетка таблицы1"/>
    <w:basedOn w:val="a1"/>
    <w:next w:val="ad"/>
    <w:uiPriority w:val="59"/>
    <w:rsid w:val="008849E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d"/>
    <w:uiPriority w:val="59"/>
    <w:rsid w:val="005818E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d"/>
    <w:uiPriority w:val="59"/>
    <w:rsid w:val="00B6637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36050"/>
    <w:rPr>
      <w:rFonts w:ascii="Courier New" w:hAnsi="Courier New"/>
      <w:b/>
      <w:spacing w:val="-20"/>
      <w:sz w:val="36"/>
    </w:rPr>
  </w:style>
  <w:style w:type="character" w:customStyle="1" w:styleId="20">
    <w:name w:val="Заголовок 2 Знак"/>
    <w:basedOn w:val="a0"/>
    <w:link w:val="2"/>
    <w:rsid w:val="00936050"/>
    <w:rPr>
      <w:rFonts w:ascii="Courier New" w:hAnsi="Courier New"/>
      <w:b/>
      <w:sz w:val="28"/>
    </w:rPr>
  </w:style>
  <w:style w:type="character" w:customStyle="1" w:styleId="30">
    <w:name w:val="Заголовок 3 Знак"/>
    <w:basedOn w:val="a0"/>
    <w:link w:val="3"/>
    <w:rsid w:val="00936050"/>
    <w:rPr>
      <w:rFonts w:ascii="Courier New" w:hAnsi="Courier New"/>
      <w:b/>
      <w:sz w:val="32"/>
    </w:rPr>
  </w:style>
  <w:style w:type="character" w:customStyle="1" w:styleId="40">
    <w:name w:val="Заголовок 4 Знак"/>
    <w:basedOn w:val="a0"/>
    <w:link w:val="4"/>
    <w:rsid w:val="00936050"/>
    <w:rPr>
      <w:rFonts w:ascii="Courier New" w:hAnsi="Courier New"/>
      <w:sz w:val="24"/>
    </w:rPr>
  </w:style>
  <w:style w:type="character" w:customStyle="1" w:styleId="50">
    <w:name w:val="Заголовок 5 Знак"/>
    <w:basedOn w:val="a0"/>
    <w:link w:val="5"/>
    <w:rsid w:val="00936050"/>
    <w:rPr>
      <w:rFonts w:ascii="Courier New" w:hAnsi="Courier New"/>
      <w:sz w:val="24"/>
    </w:rPr>
  </w:style>
  <w:style w:type="character" w:customStyle="1" w:styleId="60">
    <w:name w:val="Заголовок 6 Знак"/>
    <w:basedOn w:val="a0"/>
    <w:link w:val="6"/>
    <w:rsid w:val="00936050"/>
    <w:rPr>
      <w:b/>
      <w:sz w:val="36"/>
    </w:rPr>
  </w:style>
  <w:style w:type="character" w:customStyle="1" w:styleId="70">
    <w:name w:val="Заголовок 7 Знак"/>
    <w:basedOn w:val="a0"/>
    <w:link w:val="7"/>
    <w:rsid w:val="00936050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936050"/>
    <w:rPr>
      <w:rFonts w:ascii="Courier New" w:hAnsi="Courier New"/>
      <w:b/>
      <w:spacing w:val="-20"/>
      <w:sz w:val="24"/>
    </w:rPr>
  </w:style>
  <w:style w:type="character" w:customStyle="1" w:styleId="a8">
    <w:name w:val="Заголовок Знак"/>
    <w:basedOn w:val="a0"/>
    <w:link w:val="a7"/>
    <w:rsid w:val="00936050"/>
    <w:rPr>
      <w:b/>
      <w:bCs/>
      <w:sz w:val="36"/>
      <w:szCs w:val="24"/>
    </w:rPr>
  </w:style>
  <w:style w:type="character" w:customStyle="1" w:styleId="32">
    <w:name w:val="Основной текст с отступом 3 Знак"/>
    <w:basedOn w:val="a0"/>
    <w:link w:val="31"/>
    <w:rsid w:val="00936050"/>
    <w:rPr>
      <w:sz w:val="24"/>
    </w:rPr>
  </w:style>
  <w:style w:type="table" w:customStyle="1" w:styleId="8">
    <w:name w:val="Сетка таблицы8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11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BA4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d"/>
    <w:uiPriority w:val="59"/>
    <w:rsid w:val="00AF1F5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d"/>
    <w:uiPriority w:val="59"/>
    <w:rsid w:val="001464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semiHidden/>
    <w:unhideWhenUsed/>
    <w:rsid w:val="00C038FC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3B037-4698-4F22-BEA4-D42E4352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12518</Words>
  <Characters>71355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83706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Канищева Дарья Александровна</cp:lastModifiedBy>
  <cp:revision>2</cp:revision>
  <cp:lastPrinted>2018-03-19T11:10:00Z</cp:lastPrinted>
  <dcterms:created xsi:type="dcterms:W3CDTF">2018-03-19T13:25:00Z</dcterms:created>
  <dcterms:modified xsi:type="dcterms:W3CDTF">2018-03-19T13:25:00Z</dcterms:modified>
</cp:coreProperties>
</file>