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29" w:rsidRDefault="009B0058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02.03.2015 №418</w:t>
      </w:r>
    </w:p>
    <w:p w:rsidR="00E80629" w:rsidRP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7C" w:rsidRPr="00E80629" w:rsidRDefault="00CA5E7C" w:rsidP="00E8062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629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E80629" w:rsidRPr="00E80629">
        <w:rPr>
          <w:rFonts w:ascii="Times New Roman" w:hAnsi="Times New Roman" w:cs="Times New Roman"/>
          <w:sz w:val="24"/>
          <w:szCs w:val="24"/>
        </w:rPr>
        <w:t xml:space="preserve"> </w:t>
      </w:r>
      <w:r w:rsidR="00E80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629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E80629" w:rsidRPr="00E80629">
        <w:rPr>
          <w:rFonts w:ascii="Times New Roman" w:hAnsi="Times New Roman" w:cs="Times New Roman"/>
          <w:sz w:val="24"/>
          <w:szCs w:val="24"/>
        </w:rPr>
        <w:t xml:space="preserve"> </w:t>
      </w:r>
      <w:r w:rsidR="00E80629">
        <w:rPr>
          <w:rFonts w:ascii="Times New Roman" w:hAnsi="Times New Roman" w:cs="Times New Roman"/>
          <w:sz w:val="24"/>
          <w:szCs w:val="24"/>
        </w:rPr>
        <w:t xml:space="preserve">      </w:t>
      </w:r>
      <w:r w:rsidRPr="00E80629">
        <w:rPr>
          <w:rFonts w:ascii="Times New Roman" w:hAnsi="Times New Roman" w:cs="Times New Roman"/>
          <w:sz w:val="24"/>
          <w:szCs w:val="24"/>
        </w:rPr>
        <w:t xml:space="preserve">от 21.07.2011 №814 </w:t>
      </w:r>
      <w:r w:rsidR="00E80629" w:rsidRPr="00E80629">
        <w:rPr>
          <w:rFonts w:ascii="Times New Roman" w:hAnsi="Times New Roman" w:cs="Times New Roman"/>
          <w:sz w:val="24"/>
          <w:szCs w:val="24"/>
        </w:rPr>
        <w:t>"</w:t>
      </w:r>
      <w:r w:rsidRPr="00E80629">
        <w:rPr>
          <w:rFonts w:ascii="Times New Roman" w:hAnsi="Times New Roman" w:cs="Times New Roman"/>
          <w:sz w:val="24"/>
          <w:szCs w:val="24"/>
        </w:rPr>
        <w:t>Об утверждении мун</w:t>
      </w:r>
      <w:r w:rsidRPr="00E80629">
        <w:rPr>
          <w:rFonts w:ascii="Times New Roman" w:hAnsi="Times New Roman" w:cs="Times New Roman"/>
          <w:sz w:val="24"/>
          <w:szCs w:val="24"/>
        </w:rPr>
        <w:t>и</w:t>
      </w:r>
      <w:r w:rsidRPr="00E80629"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  <w:r w:rsidR="00E80629" w:rsidRPr="00E80629">
        <w:rPr>
          <w:rFonts w:ascii="Times New Roman" w:hAnsi="Times New Roman" w:cs="Times New Roman"/>
          <w:sz w:val="24"/>
          <w:szCs w:val="24"/>
        </w:rPr>
        <w:t>"</w:t>
      </w:r>
      <w:r w:rsidRPr="00E80629">
        <w:rPr>
          <w:rFonts w:ascii="Times New Roman" w:hAnsi="Times New Roman" w:cs="Times New Roman"/>
          <w:sz w:val="24"/>
          <w:szCs w:val="24"/>
        </w:rPr>
        <w:t>Молодежь города Нижневартовска на 2012-2014 годы</w:t>
      </w:r>
      <w:r w:rsidR="00E80629" w:rsidRPr="00E80629">
        <w:rPr>
          <w:rFonts w:ascii="Times New Roman" w:hAnsi="Times New Roman" w:cs="Times New Roman"/>
          <w:sz w:val="24"/>
          <w:szCs w:val="24"/>
        </w:rPr>
        <w:t xml:space="preserve">" </w:t>
      </w:r>
      <w:r w:rsidR="00E80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629">
        <w:rPr>
          <w:rFonts w:ascii="Times New Roman" w:hAnsi="Times New Roman" w:cs="Times New Roman"/>
          <w:sz w:val="24"/>
          <w:szCs w:val="24"/>
        </w:rPr>
        <w:t>(с изменениями от 08.06.2012 №662, 05.09.2012 №1103, 18.10.2012 №1276, 18.12.2012 №1572, 16.01.2013 №15, 31.07.2013 №1578, 26.11.2013 №2488, 28.01.2014 №117, 12.02.2014 №255,</w:t>
      </w:r>
      <w:r w:rsidR="00E80629" w:rsidRPr="00E80629">
        <w:rPr>
          <w:rFonts w:ascii="Times New Roman" w:hAnsi="Times New Roman" w:cs="Times New Roman"/>
          <w:sz w:val="24"/>
          <w:szCs w:val="24"/>
        </w:rPr>
        <w:t xml:space="preserve"> </w:t>
      </w:r>
      <w:r w:rsidRPr="00E80629">
        <w:rPr>
          <w:rFonts w:ascii="Times New Roman" w:hAnsi="Times New Roman" w:cs="Times New Roman"/>
          <w:sz w:val="24"/>
          <w:szCs w:val="24"/>
        </w:rPr>
        <w:t>25.03.2014 №533, 09.07.2014 №1333, 28.10.2014 №2160, 15.12.2014 №2616)</w:t>
      </w:r>
      <w:proofErr w:type="gramEnd"/>
    </w:p>
    <w:p w:rsidR="00CA5E7C" w:rsidRPr="00E80629" w:rsidRDefault="00CA5E7C" w:rsidP="00E806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629" w:rsidRP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629" w:rsidRP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870" w:rsidRPr="00E80629" w:rsidRDefault="00EC62AC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В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целях развития благоприятных условий для успешной социализации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самореализации, повышения конкурентоспособности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молодежи в социально-экономической сфере города Нижневартовска, </w:t>
      </w:r>
      <w:r w:rsidRPr="00E806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0629">
        <w:rPr>
          <w:rFonts w:ascii="Times New Roman" w:hAnsi="Times New Roman" w:cs="Times New Roman"/>
          <w:sz w:val="28"/>
          <w:szCs w:val="28"/>
        </w:rPr>
        <w:t xml:space="preserve">с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решением Думы города от 26.12.2014 №703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Об одобрении внесения измен</w:t>
      </w:r>
      <w:r w:rsidRPr="00E80629">
        <w:rPr>
          <w:rFonts w:ascii="Times New Roman" w:hAnsi="Times New Roman" w:cs="Times New Roman"/>
          <w:sz w:val="28"/>
          <w:szCs w:val="28"/>
        </w:rPr>
        <w:t>е</w:t>
      </w:r>
      <w:r w:rsidRPr="00E80629">
        <w:rPr>
          <w:rFonts w:ascii="Times New Roman" w:hAnsi="Times New Roman" w:cs="Times New Roman"/>
          <w:sz w:val="28"/>
          <w:szCs w:val="28"/>
        </w:rPr>
        <w:t xml:space="preserve">ний в муниципальную программу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Молодежь города Нижневартовска на 2012-2014 годы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: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770DB2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1. </w:t>
      </w:r>
      <w:r w:rsidR="00051870" w:rsidRPr="00E80629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города от 21.07.2011 №814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"</w:t>
      </w:r>
      <w:r w:rsidR="00051870" w:rsidRPr="00E80629">
        <w:rPr>
          <w:rFonts w:ascii="Times New Roman" w:hAnsi="Times New Roman" w:cs="Times New Roman"/>
          <w:sz w:val="28"/>
          <w:szCs w:val="28"/>
        </w:rPr>
        <w:t>Молодежь города Нижневартовска на 2012-2014 годы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от 08.06.2012 №662, 05.09.2012 №1103, 18.10.2012 №1276, 18.12.2012 №1572, 16.01.2013 №15, 31.07.2013 №1578, 26.11.2013 №2488, 28.01.2014 №117, 12.02.2014 №255, 25.03.2014 №533, 09.07.2014 №1333, 28.10.2014 №2160, 15.12.2014 №2616): 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1.1. В паспорте Программы: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</w:t>
      </w:r>
      <w:r w:rsidRPr="00E806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51870" w:rsidRP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051870" w:rsidRPr="00E80629" w:rsidTr="00E806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</w:t>
            </w:r>
            <w:r w:rsidRPr="00E8062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E80629">
              <w:rPr>
                <w:rFonts w:ascii="Times New Roman" w:hAnsi="Times New Roman" w:cs="Times New Roman"/>
                <w:b/>
                <w:sz w:val="28"/>
                <w:szCs w:val="28"/>
              </w:rPr>
              <w:t>ники финансир</w:t>
            </w:r>
            <w:r w:rsidRPr="00E8062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80629">
              <w:rPr>
                <w:rFonts w:ascii="Times New Roman" w:hAnsi="Times New Roman" w:cs="Times New Roman"/>
                <w:b/>
                <w:sz w:val="28"/>
                <w:szCs w:val="28"/>
              </w:rPr>
              <w:t>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168 3</w:t>
            </w:r>
            <w:r w:rsidR="004A7E4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E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80629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  <w:r w:rsidR="00E80629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870" w:rsidRPr="00E80629" w:rsidRDefault="003724F4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 w:rsidR="001205C9" w:rsidRPr="00E80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33 224,4 тыс. руб.;</w:t>
            </w:r>
          </w:p>
          <w:p w:rsidR="00051870" w:rsidRPr="00E80629" w:rsidRDefault="003724F4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  <w:r w:rsidR="00E80629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5C9" w:rsidRPr="00E80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35 970,92 тыс. руб.;</w:t>
            </w:r>
          </w:p>
          <w:p w:rsidR="00051870" w:rsidRPr="00E80629" w:rsidRDefault="003724F4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>2014 год – 99 1</w:t>
            </w:r>
            <w:r w:rsidR="004A7E47">
              <w:rPr>
                <w:rFonts w:ascii="Times New Roman" w:hAnsi="Times New Roman" w:cs="Times New Roman"/>
                <w:sz w:val="28"/>
                <w:szCs w:val="28"/>
              </w:rPr>
              <w:t>96,22</w:t>
            </w:r>
            <w:r w:rsidR="00051870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724F4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  <w:r w:rsidR="001E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2014 год – 609,3 тыс. руб.;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E80629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автономного округа:</w:t>
            </w:r>
            <w:r w:rsidR="001E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2014 год – 63 8</w:t>
            </w:r>
            <w:r w:rsidR="004A7E4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E4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103 890,19 тыс. руб.: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 – 33 224,4 тыс. руб.;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  <w:r w:rsidR="00E80629"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5C9" w:rsidRPr="00E80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 35 970,92 тыс. руб.;</w:t>
            </w:r>
          </w:p>
          <w:p w:rsidR="00051870" w:rsidRPr="00E80629" w:rsidRDefault="00051870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2014 год – 34 694,87 тыс. руб.</w:t>
            </w:r>
          </w:p>
        </w:tc>
      </w:tr>
    </w:tbl>
    <w:p w:rsidR="009254BB" w:rsidRPr="00E80629" w:rsidRDefault="00E80629" w:rsidP="00E80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724F4" w:rsidRPr="00E80629">
        <w:rPr>
          <w:rFonts w:ascii="Times New Roman" w:hAnsi="Times New Roman" w:cs="Times New Roman"/>
          <w:sz w:val="28"/>
          <w:szCs w:val="28"/>
        </w:rPr>
        <w:t>;</w:t>
      </w:r>
    </w:p>
    <w:p w:rsidR="00051870" w:rsidRPr="00E80629" w:rsidRDefault="009254BB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- в </w:t>
      </w:r>
      <w:r w:rsidR="003724F4" w:rsidRPr="00E80629">
        <w:rPr>
          <w:rFonts w:ascii="Times New Roman" w:hAnsi="Times New Roman" w:cs="Times New Roman"/>
          <w:sz w:val="28"/>
          <w:szCs w:val="28"/>
        </w:rPr>
        <w:t xml:space="preserve">пункте 14 </w:t>
      </w:r>
      <w:r w:rsidRPr="00E80629">
        <w:rPr>
          <w:rFonts w:ascii="Times New Roman" w:hAnsi="Times New Roman" w:cs="Times New Roman"/>
          <w:sz w:val="28"/>
          <w:szCs w:val="28"/>
        </w:rPr>
        <w:t>строк</w:t>
      </w:r>
      <w:r w:rsidR="003724F4" w:rsidRPr="00E80629">
        <w:rPr>
          <w:rFonts w:ascii="Times New Roman" w:hAnsi="Times New Roman" w:cs="Times New Roman"/>
          <w:sz w:val="28"/>
          <w:szCs w:val="28"/>
        </w:rPr>
        <w:t>и</w:t>
      </w:r>
      <w:r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 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1870" w:rsidRPr="00E80629">
        <w:rPr>
          <w:rFonts w:ascii="Times New Roman" w:hAnsi="Times New Roman" w:cs="Times New Roman"/>
          <w:sz w:val="28"/>
          <w:szCs w:val="28"/>
        </w:rPr>
        <w:t>и показатели эффективности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3724F4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4 молодым учителям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3 молодым учителям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3724F4" w:rsidRPr="00E80629">
        <w:rPr>
          <w:rFonts w:ascii="Times New Roman" w:hAnsi="Times New Roman" w:cs="Times New Roman"/>
          <w:sz w:val="28"/>
          <w:szCs w:val="28"/>
        </w:rPr>
        <w:t>.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E80629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51870" w:rsidRPr="00E80629">
        <w:rPr>
          <w:rFonts w:ascii="Times New Roman" w:hAnsi="Times New Roman" w:cs="Times New Roman"/>
          <w:sz w:val="28"/>
          <w:szCs w:val="28"/>
        </w:rPr>
        <w:t>Г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рафы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2014 год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 и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Целевое значение показателя на момент</w:t>
      </w:r>
      <w:r w:rsidR="003724F4" w:rsidRPr="00E80629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3724F4" w:rsidRPr="00E80629">
        <w:rPr>
          <w:rFonts w:ascii="Times New Roman" w:hAnsi="Times New Roman" w:cs="Times New Roman"/>
          <w:sz w:val="28"/>
          <w:szCs w:val="28"/>
        </w:rPr>
        <w:t>а</w:t>
      </w:r>
      <w:r w:rsidR="003724F4" w:rsidRPr="00E80629">
        <w:rPr>
          <w:rFonts w:ascii="Times New Roman" w:hAnsi="Times New Roman" w:cs="Times New Roman"/>
          <w:sz w:val="28"/>
          <w:szCs w:val="28"/>
        </w:rPr>
        <w:t>ния действия П</w:t>
      </w:r>
      <w:r w:rsidR="00051870" w:rsidRPr="00E80629">
        <w:rPr>
          <w:rFonts w:ascii="Times New Roman" w:hAnsi="Times New Roman" w:cs="Times New Roman"/>
          <w:sz w:val="28"/>
          <w:szCs w:val="28"/>
        </w:rPr>
        <w:t>рограммы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строки 14 таблицы</w:t>
      </w:r>
      <w:r w:rsidR="003724F4" w:rsidRPr="00E80629">
        <w:rPr>
          <w:rFonts w:ascii="Times New Roman" w:hAnsi="Times New Roman" w:cs="Times New Roman"/>
          <w:sz w:val="28"/>
          <w:szCs w:val="28"/>
        </w:rPr>
        <w:t xml:space="preserve"> 1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Оценка ожидаемой эффекти</w:t>
      </w:r>
      <w:r w:rsidR="00051870" w:rsidRPr="00E80629">
        <w:rPr>
          <w:rFonts w:ascii="Times New Roman" w:hAnsi="Times New Roman" w:cs="Times New Roman"/>
          <w:sz w:val="28"/>
          <w:szCs w:val="28"/>
        </w:rPr>
        <w:t>в</w:t>
      </w:r>
      <w:r w:rsidR="00051870" w:rsidRPr="00E80629">
        <w:rPr>
          <w:rFonts w:ascii="Times New Roman" w:hAnsi="Times New Roman" w:cs="Times New Roman"/>
          <w:sz w:val="28"/>
          <w:szCs w:val="28"/>
        </w:rPr>
        <w:t>ности реализации Программы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</w:t>
      </w:r>
      <w:r w:rsidR="00051870" w:rsidRPr="00E80629">
        <w:rPr>
          <w:rFonts w:ascii="Times New Roman" w:hAnsi="Times New Roman" w:cs="Times New Roman"/>
          <w:sz w:val="28"/>
          <w:szCs w:val="28"/>
        </w:rPr>
        <w:t>е</w:t>
      </w:r>
      <w:r w:rsidR="00051870" w:rsidRPr="00E80629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1.3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. В таблице 2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:</w:t>
      </w:r>
    </w:p>
    <w:p w:rsidR="00770DB2" w:rsidRPr="00E80629" w:rsidRDefault="00B2098E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- </w:t>
      </w:r>
      <w:r w:rsidR="001E03A4">
        <w:rPr>
          <w:rFonts w:ascii="Times New Roman" w:hAnsi="Times New Roman" w:cs="Times New Roman"/>
          <w:sz w:val="28"/>
          <w:szCs w:val="28"/>
        </w:rPr>
        <w:t>в строке 7.3</w:t>
      </w:r>
      <w:r w:rsidR="00770DB2" w:rsidRPr="00E806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DB2" w:rsidRPr="00E80629" w:rsidRDefault="00770DB2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Ответственный исполнитель/соисполнители Программы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E80629">
        <w:rPr>
          <w:rFonts w:ascii="Times New Roman" w:hAnsi="Times New Roman" w:cs="Times New Roman"/>
          <w:sz w:val="28"/>
          <w:szCs w:val="28"/>
        </w:rPr>
        <w:t>л</w:t>
      </w:r>
      <w:r w:rsidRPr="00E80629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, департамент образования администрации города (муниципал</w:t>
      </w:r>
      <w:r w:rsidRPr="00E80629">
        <w:rPr>
          <w:rFonts w:ascii="Times New Roman" w:hAnsi="Times New Roman" w:cs="Times New Roman"/>
          <w:sz w:val="28"/>
          <w:szCs w:val="28"/>
        </w:rPr>
        <w:t>ь</w:t>
      </w:r>
      <w:r w:rsidRPr="00E80629">
        <w:rPr>
          <w:rFonts w:ascii="Times New Roman" w:hAnsi="Times New Roman" w:cs="Times New Roman"/>
          <w:sz w:val="28"/>
          <w:szCs w:val="28"/>
        </w:rPr>
        <w:t xml:space="preserve">ное бюджетное образовательное учреждение дополнительного образования 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</w:t>
      </w:r>
      <w:r w:rsidRPr="00E806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Центр детского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 xml:space="preserve">и юношеского технического творчества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Патриот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)</w:t>
      </w:r>
      <w:r w:rsidR="001E03A4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;</w:t>
      </w:r>
    </w:p>
    <w:p w:rsidR="00051870" w:rsidRPr="00E80629" w:rsidRDefault="00B2098E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И</w:t>
      </w:r>
      <w:r w:rsidR="00051870" w:rsidRPr="00E80629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средства бю</w:t>
      </w:r>
      <w:r w:rsidR="00051870" w:rsidRPr="00E80629">
        <w:rPr>
          <w:rFonts w:ascii="Times New Roman" w:hAnsi="Times New Roman" w:cs="Times New Roman"/>
          <w:sz w:val="28"/>
          <w:szCs w:val="28"/>
        </w:rPr>
        <w:t>д</w:t>
      </w:r>
      <w:r w:rsidR="00051870" w:rsidRPr="00E80629">
        <w:rPr>
          <w:rFonts w:ascii="Times New Roman" w:hAnsi="Times New Roman" w:cs="Times New Roman"/>
          <w:sz w:val="28"/>
          <w:szCs w:val="28"/>
        </w:rPr>
        <w:t>жета автономного округа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;</w:t>
      </w:r>
    </w:p>
    <w:p w:rsidR="00051870" w:rsidRPr="00E80629" w:rsidRDefault="00E80629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графы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2E6CD1" w:rsidRPr="00E8062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2E6CD1" w:rsidRPr="00E80629">
        <w:rPr>
          <w:rFonts w:ascii="Times New Roman" w:hAnsi="Times New Roman" w:cs="Times New Roman"/>
          <w:sz w:val="28"/>
          <w:szCs w:val="28"/>
        </w:rPr>
        <w:t xml:space="preserve">,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всего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1205C9">
        <w:rPr>
          <w:rFonts w:ascii="Times New Roman" w:hAnsi="Times New Roman" w:cs="Times New Roman"/>
          <w:sz w:val="28"/>
          <w:szCs w:val="28"/>
        </w:rPr>
        <w:t xml:space="preserve"> и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2014 год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строк </w:t>
      </w:r>
      <w:r w:rsidR="00B2098E" w:rsidRPr="00E80629">
        <w:rPr>
          <w:rFonts w:ascii="Times New Roman" w:hAnsi="Times New Roman" w:cs="Times New Roman"/>
          <w:sz w:val="28"/>
          <w:szCs w:val="28"/>
        </w:rPr>
        <w:t>4.4</w:t>
      </w:r>
      <w:r w:rsidR="001205C9">
        <w:rPr>
          <w:rFonts w:ascii="Times New Roman" w:hAnsi="Times New Roman" w:cs="Times New Roman"/>
          <w:sz w:val="28"/>
          <w:szCs w:val="28"/>
        </w:rPr>
        <w:t>,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B2098E" w:rsidRPr="00E80629">
        <w:rPr>
          <w:rFonts w:ascii="Times New Roman" w:hAnsi="Times New Roman" w:cs="Times New Roman"/>
          <w:sz w:val="28"/>
          <w:szCs w:val="28"/>
        </w:rPr>
        <w:t>Итого по задаче 4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6.12,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Итого по задаче 6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, 7.3, 7.7,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Итого по задаче 7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r w:rsidR="00051870" w:rsidRPr="00E80629">
        <w:rPr>
          <w:rFonts w:ascii="Times New Roman" w:hAnsi="Times New Roman" w:cs="Times New Roman"/>
          <w:sz w:val="28"/>
          <w:szCs w:val="28"/>
        </w:rPr>
        <w:t>В</w:t>
      </w:r>
      <w:r w:rsidR="00B2098E" w:rsidRPr="00E80629">
        <w:rPr>
          <w:rFonts w:ascii="Times New Roman" w:hAnsi="Times New Roman" w:cs="Times New Roman"/>
          <w:sz w:val="28"/>
          <w:szCs w:val="28"/>
        </w:rPr>
        <w:t>сего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по Программе, в том числе</w:t>
      </w:r>
      <w:proofErr w:type="gramStart"/>
      <w:r w:rsidR="00B2098E" w:rsidRPr="00E80629">
        <w:rPr>
          <w:rFonts w:ascii="Times New Roman" w:hAnsi="Times New Roman" w:cs="Times New Roman"/>
          <w:sz w:val="28"/>
          <w:szCs w:val="28"/>
        </w:rPr>
        <w:t>:</w:t>
      </w:r>
      <w:r w:rsidRPr="00E8062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="001205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870" w:rsidRPr="00E80629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постановлению.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1.4.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E80629">
        <w:rPr>
          <w:rFonts w:ascii="Times New Roman" w:hAnsi="Times New Roman" w:cs="Times New Roman"/>
          <w:sz w:val="28"/>
          <w:szCs w:val="28"/>
        </w:rPr>
        <w:t>Г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рафы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B2098E" w:rsidRPr="00E80629">
        <w:rPr>
          <w:rFonts w:ascii="Times New Roman" w:hAnsi="Times New Roman" w:cs="Times New Roman"/>
          <w:sz w:val="28"/>
          <w:szCs w:val="28"/>
        </w:rPr>
        <w:t>2014 год (тыс. руб.)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 и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B2098E" w:rsidRPr="00E80629">
        <w:rPr>
          <w:rFonts w:ascii="Times New Roman" w:hAnsi="Times New Roman" w:cs="Times New Roman"/>
          <w:sz w:val="28"/>
          <w:szCs w:val="28"/>
        </w:rPr>
        <w:t>2012</w:t>
      </w:r>
      <w:r w:rsidR="001E03A4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E80629">
        <w:rPr>
          <w:rFonts w:ascii="Times New Roman" w:hAnsi="Times New Roman" w:cs="Times New Roman"/>
          <w:sz w:val="28"/>
          <w:szCs w:val="28"/>
        </w:rPr>
        <w:t>-</w:t>
      </w:r>
      <w:r w:rsidR="001E03A4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E80629">
        <w:rPr>
          <w:rFonts w:ascii="Times New Roman" w:hAnsi="Times New Roman" w:cs="Times New Roman"/>
          <w:sz w:val="28"/>
          <w:szCs w:val="28"/>
        </w:rPr>
        <w:t>2014 годы (тыс. руб.)</w:t>
      </w:r>
      <w:r w:rsidR="001E03A4">
        <w:rPr>
          <w:rFonts w:ascii="Times New Roman" w:hAnsi="Times New Roman" w:cs="Times New Roman"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B2098E" w:rsidRPr="00E80629">
        <w:rPr>
          <w:rFonts w:ascii="Times New Roman" w:hAnsi="Times New Roman" w:cs="Times New Roman"/>
          <w:sz w:val="28"/>
          <w:szCs w:val="28"/>
        </w:rPr>
        <w:t>ы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 3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Объемы финансир</w:t>
      </w:r>
      <w:r w:rsidR="00B2098E" w:rsidRPr="00E80629">
        <w:rPr>
          <w:rFonts w:ascii="Times New Roman" w:hAnsi="Times New Roman" w:cs="Times New Roman"/>
          <w:sz w:val="28"/>
          <w:szCs w:val="28"/>
        </w:rPr>
        <w:t>ования Программы на 2012</w:t>
      </w:r>
      <w:r w:rsidR="001E03A4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E80629">
        <w:rPr>
          <w:rFonts w:ascii="Times New Roman" w:hAnsi="Times New Roman" w:cs="Times New Roman"/>
          <w:sz w:val="28"/>
          <w:szCs w:val="28"/>
        </w:rPr>
        <w:t>-</w:t>
      </w:r>
      <w:r w:rsidR="001E03A4">
        <w:rPr>
          <w:rFonts w:ascii="Times New Roman" w:hAnsi="Times New Roman" w:cs="Times New Roman"/>
          <w:sz w:val="28"/>
          <w:szCs w:val="28"/>
        </w:rPr>
        <w:t xml:space="preserve"> 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2014 </w:t>
      </w:r>
      <w:r w:rsidRPr="00E80629">
        <w:rPr>
          <w:rFonts w:ascii="Times New Roman" w:hAnsi="Times New Roman" w:cs="Times New Roman"/>
          <w:sz w:val="28"/>
          <w:szCs w:val="28"/>
        </w:rPr>
        <w:t>годы по исполнителям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="00E80629">
        <w:rPr>
          <w:rFonts w:ascii="Times New Roman" w:hAnsi="Times New Roman" w:cs="Times New Roman"/>
          <w:sz w:val="28"/>
          <w:szCs w:val="28"/>
        </w:rPr>
        <w:t xml:space="preserve">  </w:t>
      </w:r>
      <w:r w:rsidR="00B2098E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</w:t>
      </w:r>
      <w:r w:rsidRPr="00E80629">
        <w:rPr>
          <w:rFonts w:ascii="Times New Roman" w:hAnsi="Times New Roman" w:cs="Times New Roman"/>
          <w:sz w:val="28"/>
          <w:szCs w:val="28"/>
        </w:rPr>
        <w:t>е</w:t>
      </w:r>
      <w:r w:rsidRPr="00E80629">
        <w:rPr>
          <w:rFonts w:ascii="Times New Roman" w:hAnsi="Times New Roman" w:cs="Times New Roman"/>
          <w:sz w:val="28"/>
          <w:szCs w:val="28"/>
        </w:rPr>
        <w:t>нию.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E8062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E80629">
        <w:rPr>
          <w:rFonts w:ascii="Times New Roman" w:hAnsi="Times New Roman" w:cs="Times New Roman"/>
          <w:sz w:val="28"/>
          <w:szCs w:val="28"/>
        </w:rPr>
        <w:t>) опубликов</w:t>
      </w:r>
      <w:r w:rsidR="009254BB" w:rsidRPr="00E80629">
        <w:rPr>
          <w:rFonts w:ascii="Times New Roman" w:hAnsi="Times New Roman" w:cs="Times New Roman"/>
          <w:sz w:val="28"/>
          <w:szCs w:val="28"/>
        </w:rPr>
        <w:t>ать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</w:t>
      </w:r>
      <w:r w:rsidR="009254BB" w:rsidRPr="00E80629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8062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E80629" w:rsidRPr="00E80629">
        <w:rPr>
          <w:rFonts w:ascii="Times New Roman" w:hAnsi="Times New Roman" w:cs="Times New Roman"/>
          <w:sz w:val="28"/>
          <w:szCs w:val="28"/>
        </w:rPr>
        <w:t>"</w:t>
      </w:r>
      <w:r w:rsidRPr="00E80629">
        <w:rPr>
          <w:rFonts w:ascii="Times New Roman" w:hAnsi="Times New Roman" w:cs="Times New Roman"/>
          <w:sz w:val="28"/>
          <w:szCs w:val="28"/>
        </w:rPr>
        <w:t>.</w:t>
      </w:r>
    </w:p>
    <w:p w:rsidR="00051870" w:rsidRPr="00E80629" w:rsidRDefault="00051870" w:rsidP="00E8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E80629">
        <w:rPr>
          <w:rFonts w:ascii="Times New Roman" w:hAnsi="Times New Roman" w:cs="Times New Roman"/>
          <w:sz w:val="28"/>
          <w:szCs w:val="28"/>
        </w:rPr>
        <w:t>а</w:t>
      </w:r>
      <w:r w:rsidRPr="00E80629">
        <w:rPr>
          <w:rFonts w:ascii="Times New Roman" w:hAnsi="Times New Roman" w:cs="Times New Roman"/>
          <w:sz w:val="28"/>
          <w:szCs w:val="28"/>
        </w:rPr>
        <w:t>ния.</w:t>
      </w:r>
    </w:p>
    <w:p w:rsidR="00051870" w:rsidRDefault="00051870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29" w:rsidRPr="00E80629" w:rsidRDefault="00E80629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70" w:rsidRPr="00E80629" w:rsidRDefault="00051870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E80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80629" w:rsidRPr="00E80629">
        <w:rPr>
          <w:rFonts w:ascii="Times New Roman" w:hAnsi="Times New Roman" w:cs="Times New Roman"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8062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bookmarkEnd w:id="0"/>
    <w:p w:rsidR="009254BB" w:rsidRPr="00E80629" w:rsidRDefault="009254BB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4BB" w:rsidRPr="00E80629" w:rsidRDefault="009254BB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54BB" w:rsidRPr="00E80629" w:rsidSect="00E8062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254BB" w:rsidRPr="00E80629" w:rsidRDefault="009254BB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9254BB" w:rsidRPr="00E80629" w:rsidRDefault="009254BB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254BB" w:rsidRPr="00E80629" w:rsidRDefault="009B0058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B0058">
        <w:rPr>
          <w:rFonts w:ascii="Times New Roman" w:hAnsi="Times New Roman" w:cs="Times New Roman"/>
          <w:sz w:val="28"/>
          <w:szCs w:val="28"/>
        </w:rPr>
        <w:t>от 02.03.2015 №418</w:t>
      </w:r>
    </w:p>
    <w:p w:rsidR="009254BB" w:rsidRPr="00E80629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BB" w:rsidRPr="00E80629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80629" w:rsidRDefault="00B2098E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графы 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b/>
          <w:sz w:val="28"/>
          <w:szCs w:val="28"/>
        </w:rPr>
        <w:t>2014 год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E80629">
        <w:rPr>
          <w:rFonts w:ascii="Times New Roman" w:hAnsi="Times New Roman" w:cs="Times New Roman"/>
          <w:b/>
          <w:sz w:val="28"/>
          <w:szCs w:val="28"/>
        </w:rPr>
        <w:t>Целевое значение показателя</w:t>
      </w:r>
    </w:p>
    <w:p w:rsidR="0036296B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на момент окончания действия</w:t>
      </w:r>
      <w:r w:rsidR="00E8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Pr="00E80629">
        <w:rPr>
          <w:rFonts w:ascii="Times New Roman" w:hAnsi="Times New Roman" w:cs="Times New Roman"/>
          <w:b/>
          <w:sz w:val="28"/>
          <w:szCs w:val="28"/>
        </w:rPr>
        <w:t xml:space="preserve"> таблицы 1 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Pr="00E80629">
        <w:rPr>
          <w:rFonts w:ascii="Times New Roman" w:hAnsi="Times New Roman" w:cs="Times New Roman"/>
          <w:b/>
          <w:sz w:val="28"/>
          <w:szCs w:val="28"/>
        </w:rPr>
        <w:t>Оценка ожида</w:t>
      </w:r>
      <w:r w:rsidR="0036296B">
        <w:rPr>
          <w:rFonts w:ascii="Times New Roman" w:hAnsi="Times New Roman" w:cs="Times New Roman"/>
          <w:b/>
          <w:sz w:val="28"/>
          <w:szCs w:val="28"/>
        </w:rPr>
        <w:t>емой эффективности</w:t>
      </w:r>
    </w:p>
    <w:p w:rsidR="0036296B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="00E80629"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3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629">
        <w:rPr>
          <w:rFonts w:ascii="Times New Roman" w:hAnsi="Times New Roman" w:cs="Times New Roman"/>
          <w:b/>
          <w:sz w:val="28"/>
          <w:szCs w:val="28"/>
        </w:rPr>
        <w:t>приложения к постановлению администрации города от 21.07.2011 №814</w:t>
      </w:r>
    </w:p>
    <w:p w:rsidR="0036296B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b/>
          <w:sz w:val="28"/>
          <w:szCs w:val="28"/>
        </w:rPr>
        <w:t>Об утвер</w:t>
      </w:r>
      <w:r w:rsidR="00B2098E" w:rsidRPr="00E80629">
        <w:rPr>
          <w:rFonts w:ascii="Times New Roman" w:hAnsi="Times New Roman" w:cs="Times New Roman"/>
          <w:b/>
          <w:sz w:val="28"/>
          <w:szCs w:val="28"/>
        </w:rPr>
        <w:t xml:space="preserve">ждении муниципальной программы </w:t>
      </w:r>
      <w:r w:rsidRPr="00E80629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E80629">
        <w:rPr>
          <w:rFonts w:ascii="Times New Roman" w:hAnsi="Times New Roman" w:cs="Times New Roman"/>
          <w:b/>
          <w:sz w:val="28"/>
          <w:szCs w:val="28"/>
        </w:rPr>
        <w:t>Молодежь города Нижневартовска на 2012-2014 годы</w:t>
      </w:r>
      <w:r w:rsidRPr="00E80629">
        <w:rPr>
          <w:rFonts w:ascii="Times New Roman" w:hAnsi="Times New Roman" w:cs="Times New Roman"/>
          <w:b/>
          <w:sz w:val="28"/>
          <w:szCs w:val="28"/>
        </w:rPr>
        <w:t>"</w:t>
      </w:r>
    </w:p>
    <w:p w:rsidR="0036296B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629">
        <w:rPr>
          <w:rFonts w:ascii="Times New Roman" w:hAnsi="Times New Roman" w:cs="Times New Roman"/>
          <w:b/>
          <w:sz w:val="28"/>
          <w:szCs w:val="28"/>
        </w:rPr>
        <w:t>(с изменениями от 08.06.2012 №662, 05.09.2012 №1103, 18.10.2012 №1276, 18</w:t>
      </w:r>
      <w:r w:rsidR="0036296B">
        <w:rPr>
          <w:rFonts w:ascii="Times New Roman" w:hAnsi="Times New Roman" w:cs="Times New Roman"/>
          <w:b/>
          <w:sz w:val="28"/>
          <w:szCs w:val="28"/>
        </w:rPr>
        <w:t>.12.2012 №1572, 16.01.2013 №15,</w:t>
      </w:r>
      <w:proofErr w:type="gramEnd"/>
    </w:p>
    <w:p w:rsidR="009254BB" w:rsidRPr="00E80629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629">
        <w:rPr>
          <w:rFonts w:ascii="Times New Roman" w:hAnsi="Times New Roman" w:cs="Times New Roman"/>
          <w:b/>
          <w:sz w:val="28"/>
          <w:szCs w:val="28"/>
        </w:rPr>
        <w:t>31.07.2013 №1578, 26.11.2013 №2488, 28.01.2014 №117, 12.02.2014 №255, 25.03.2014 №533, 09.07.2014 №1333, 28.10.2014 №2160</w:t>
      </w:r>
      <w:r w:rsidR="00B2098E" w:rsidRPr="00E80629">
        <w:rPr>
          <w:rFonts w:ascii="Times New Roman" w:hAnsi="Times New Roman" w:cs="Times New Roman"/>
          <w:b/>
          <w:sz w:val="28"/>
          <w:szCs w:val="28"/>
        </w:rPr>
        <w:t>, 15.12.2014 №2616</w:t>
      </w:r>
      <w:r w:rsidRPr="00E8062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254BB" w:rsidRPr="00E80629" w:rsidRDefault="009254BB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29" w:rsidRPr="00E80629" w:rsidRDefault="00E80629" w:rsidP="00E8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639"/>
        <w:gridCol w:w="1560"/>
        <w:gridCol w:w="2912"/>
      </w:tblGrid>
      <w:tr w:rsidR="009254BB" w:rsidRPr="00E80629" w:rsidTr="00E80629">
        <w:tc>
          <w:tcPr>
            <w:tcW w:w="567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Программы</w:t>
            </w:r>
          </w:p>
        </w:tc>
        <w:tc>
          <w:tcPr>
            <w:tcW w:w="1560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912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на момент</w:t>
            </w:r>
          </w:p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действия</w:t>
            </w:r>
          </w:p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9254BB" w:rsidRPr="00E80629" w:rsidTr="00E80629">
        <w:tc>
          <w:tcPr>
            <w:tcW w:w="567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9254BB" w:rsidRPr="00E80629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в связи с предоставлением молодым учителям ипотечного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 xml:space="preserve"> кред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 xml:space="preserve">та в рамках подпрограммы </w:t>
            </w:r>
            <w:r w:rsidR="00E80629" w:rsidRPr="00E806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Обеспечение мерами государственной поддержки по улучш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нию жилищных условий отдель</w:t>
            </w:r>
            <w:r w:rsidR="00E80629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 на 2014-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E80629" w:rsidRPr="00E806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98E" w:rsidRPr="00E8062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E80629" w:rsidRPr="00E806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жителей Ханты-Мансийского авт</w:t>
            </w:r>
            <w:r w:rsidR="00E80629">
              <w:rPr>
                <w:rFonts w:ascii="Times New Roman" w:hAnsi="Times New Roman" w:cs="Times New Roman"/>
                <w:sz w:val="24"/>
                <w:szCs w:val="24"/>
              </w:rPr>
              <w:t>ономного округа - Югры в 2014-</w:t>
            </w: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2020 годах</w:t>
            </w:r>
            <w:r w:rsidR="00E80629" w:rsidRPr="00E806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9254BB" w:rsidRPr="00E80629" w:rsidRDefault="009254BB" w:rsidP="00E8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54BB" w:rsidRPr="00E80629" w:rsidRDefault="009254BB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4BB" w:rsidRPr="00E80629" w:rsidRDefault="009254BB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br w:type="page"/>
      </w:r>
    </w:p>
    <w:p w:rsidR="009254BB" w:rsidRPr="00E80629" w:rsidRDefault="00E80629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9254BB" w:rsidRPr="00E80629" w:rsidRDefault="009254BB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254BB" w:rsidRPr="00E80629" w:rsidRDefault="009B0058" w:rsidP="00E8062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B0058">
        <w:rPr>
          <w:rFonts w:ascii="Times New Roman" w:hAnsi="Times New Roman" w:cs="Times New Roman"/>
          <w:sz w:val="28"/>
          <w:szCs w:val="28"/>
        </w:rPr>
        <w:t>от 02.03.2015 №418</w:t>
      </w:r>
    </w:p>
    <w:p w:rsidR="009254B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которые вносятся в графы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>,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36296B">
        <w:rPr>
          <w:rFonts w:ascii="Times New Roman" w:hAnsi="Times New Roman" w:cs="Times New Roman"/>
          <w:b/>
          <w:sz w:val="28"/>
          <w:szCs w:val="28"/>
        </w:rPr>
        <w:t>всего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1205C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Pr="0036296B">
        <w:rPr>
          <w:rFonts w:ascii="Times New Roman" w:hAnsi="Times New Roman" w:cs="Times New Roman"/>
          <w:b/>
          <w:sz w:val="28"/>
          <w:szCs w:val="28"/>
        </w:rPr>
        <w:t>2014 год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Pr="0036296B">
        <w:rPr>
          <w:rFonts w:ascii="Times New Roman" w:hAnsi="Times New Roman" w:cs="Times New Roman"/>
          <w:b/>
          <w:sz w:val="28"/>
          <w:szCs w:val="28"/>
        </w:rPr>
        <w:t xml:space="preserve"> таблицы 2</w:t>
      </w:r>
    </w:p>
    <w:p w:rsidR="0036296B" w:rsidRDefault="00E80629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 xml:space="preserve"> приложения к постановлению администр</w:t>
      </w:r>
      <w:r w:rsidR="0036296B">
        <w:rPr>
          <w:rFonts w:ascii="Times New Roman" w:hAnsi="Times New Roman" w:cs="Times New Roman"/>
          <w:b/>
          <w:sz w:val="28"/>
          <w:szCs w:val="28"/>
        </w:rPr>
        <w:t>ации города от 21.07.2011 №814</w:t>
      </w:r>
    </w:p>
    <w:p w:rsidR="0036296B" w:rsidRDefault="00E80629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21474" w:rsidRPr="0036296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Молодежь города Нижневартовска на 2012-2014 годы</w:t>
      </w: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</w:p>
    <w:p w:rsid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96B">
        <w:rPr>
          <w:rFonts w:ascii="Times New Roman" w:hAnsi="Times New Roman" w:cs="Times New Roman"/>
          <w:b/>
          <w:sz w:val="28"/>
          <w:szCs w:val="28"/>
        </w:rPr>
        <w:t>(с изменениями от 08.06.2012 №662, 05.09.2012 №1103, 18.10.2012 №1276, 18</w:t>
      </w:r>
      <w:r w:rsidR="0036296B">
        <w:rPr>
          <w:rFonts w:ascii="Times New Roman" w:hAnsi="Times New Roman" w:cs="Times New Roman"/>
          <w:b/>
          <w:sz w:val="28"/>
          <w:szCs w:val="28"/>
        </w:rPr>
        <w:t>.12.2012 №1572, 16.01.2013 №15,</w:t>
      </w:r>
      <w:proofErr w:type="gramEnd"/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96B">
        <w:rPr>
          <w:rFonts w:ascii="Times New Roman" w:hAnsi="Times New Roman" w:cs="Times New Roman"/>
          <w:b/>
          <w:sz w:val="28"/>
          <w:szCs w:val="28"/>
        </w:rPr>
        <w:t>31.07.2013 №1578, 26.11.2013 №2488, 28.01.2014 №117, 12.02.2014 №255, 25.03.2014 №533, 09.07.2014 №1333, 28.10.2014 №2160</w:t>
      </w:r>
      <w:r w:rsidR="00B2098E" w:rsidRPr="0036296B">
        <w:rPr>
          <w:rFonts w:ascii="Times New Roman" w:hAnsi="Times New Roman" w:cs="Times New Roman"/>
          <w:b/>
          <w:sz w:val="28"/>
          <w:szCs w:val="28"/>
        </w:rPr>
        <w:t>, 15.12.2014 №2616</w:t>
      </w:r>
      <w:r w:rsidRPr="0036296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6296B" w:rsidRPr="0036296B" w:rsidRDefault="0036296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4394"/>
        <w:gridCol w:w="1418"/>
        <w:gridCol w:w="1275"/>
      </w:tblGrid>
      <w:tr w:rsidR="009254BB" w:rsidRPr="0036296B" w:rsidTr="0036296B">
        <w:trPr>
          <w:trHeight w:val="307"/>
        </w:trPr>
        <w:tc>
          <w:tcPr>
            <w:tcW w:w="709" w:type="dxa"/>
          </w:tcPr>
          <w:p w:rsidR="0036296B" w:rsidRPr="0036296B" w:rsidRDefault="0036296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254BB" w:rsidRPr="0036296B" w:rsidRDefault="0036296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</w:tcPr>
          <w:p w:rsidR="009254BB" w:rsidRPr="0036296B" w:rsidRDefault="00321474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254BB"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5" w:type="dxa"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321474"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254BB" w:rsidRPr="0036296B" w:rsidTr="0036296B">
        <w:tc>
          <w:tcPr>
            <w:tcW w:w="709" w:type="dxa"/>
            <w:tcBorders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реализации мероприятий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трудоустройства граждан за счет средств бю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жета автономного округа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7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E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54BB" w:rsidRPr="0036296B" w:rsidRDefault="004A7E47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3823" w:rsidRPr="0036296B" w:rsidTr="005A1AF1">
        <w:tc>
          <w:tcPr>
            <w:tcW w:w="7513" w:type="dxa"/>
            <w:gridSpan w:val="2"/>
            <w:vMerge w:val="restart"/>
            <w:tcBorders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23 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8 2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DA3823" w:rsidRPr="0036296B" w:rsidTr="005A1AF1">
        <w:tc>
          <w:tcPr>
            <w:tcW w:w="7513" w:type="dxa"/>
            <w:gridSpan w:val="2"/>
            <w:vMerge/>
            <w:tcBorders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</w:tr>
      <w:tr w:rsidR="00DA3823" w:rsidRPr="0036296B" w:rsidTr="005A1AF1">
        <w:tc>
          <w:tcPr>
            <w:tcW w:w="7513" w:type="dxa"/>
            <w:gridSpan w:val="2"/>
            <w:vMerge/>
            <w:tcBorders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A3823" w:rsidRPr="0036296B" w:rsidTr="005A1AF1">
        <w:tc>
          <w:tcPr>
            <w:tcW w:w="7513" w:type="dxa"/>
            <w:gridSpan w:val="2"/>
            <w:vMerge/>
            <w:tcBorders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города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21 850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7 020</w:t>
            </w:r>
          </w:p>
        </w:tc>
      </w:tr>
      <w:tr w:rsidR="009254BB" w:rsidRPr="0036296B" w:rsidTr="0036296B">
        <w:trPr>
          <w:trHeight w:val="183"/>
        </w:trPr>
        <w:tc>
          <w:tcPr>
            <w:tcW w:w="709" w:type="dxa"/>
            <w:vMerge w:val="restart"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804" w:type="dxa"/>
            <w:vMerge w:val="restart"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в связи с предоставлением молодым учителям ипотечного</w:t>
            </w:r>
            <w:r w:rsidR="00321474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кредита в рамках подпрограммы </w:t>
            </w:r>
            <w:r w:rsidR="00E80629" w:rsidRPr="00362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печение мерами государственной поддержки по улучшению жилищных условий отдельных категорий граждан на</w:t>
            </w:r>
            <w:r w:rsidR="00E80629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E80629" w:rsidRPr="00362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74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 w:rsidR="00E80629" w:rsidRPr="00362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и комфортным жильем жителей Ханты-Мансийского автоно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ного ок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>руга - Югры в 2014-</w:t>
            </w:r>
            <w:r w:rsidR="00321474" w:rsidRPr="0036296B">
              <w:rPr>
                <w:rFonts w:ascii="Times New Roman" w:hAnsi="Times New Roman" w:cs="Times New Roman"/>
                <w:sz w:val="24"/>
                <w:szCs w:val="24"/>
              </w:rPr>
              <w:t>2020 годах</w:t>
            </w:r>
            <w:r w:rsidR="00E80629" w:rsidRPr="003629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254BB" w:rsidRPr="0036296B" w:rsidTr="0036296B">
        <w:trPr>
          <w:trHeight w:val="215"/>
        </w:trPr>
        <w:tc>
          <w:tcPr>
            <w:tcW w:w="709" w:type="dxa"/>
            <w:vMerge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9254BB" w:rsidRPr="0036296B" w:rsidTr="0036296B">
        <w:trPr>
          <w:trHeight w:val="140"/>
        </w:trPr>
        <w:tc>
          <w:tcPr>
            <w:tcW w:w="709" w:type="dxa"/>
            <w:vMerge/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3823" w:rsidRPr="0036296B" w:rsidTr="00A97D27">
        <w:trPr>
          <w:trHeight w:val="70"/>
        </w:trPr>
        <w:tc>
          <w:tcPr>
            <w:tcW w:w="7513" w:type="dxa"/>
            <w:gridSpan w:val="2"/>
            <w:vMerge w:val="restart"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7 422,85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2 220</w:t>
            </w:r>
          </w:p>
        </w:tc>
      </w:tr>
      <w:tr w:rsidR="00DA3823" w:rsidRPr="0036296B" w:rsidTr="00A97D27">
        <w:trPr>
          <w:trHeight w:val="259"/>
        </w:trPr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DA3823" w:rsidRPr="0036296B" w:rsidTr="00A97D27">
        <w:trPr>
          <w:trHeight w:val="301"/>
        </w:trPr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1 200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1 200</w:t>
            </w:r>
          </w:p>
        </w:tc>
      </w:tr>
      <w:tr w:rsidR="00DA3823" w:rsidRPr="0036296B" w:rsidTr="00A97D27">
        <w:trPr>
          <w:trHeight w:val="240"/>
        </w:trPr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5 682,85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9254BB" w:rsidRPr="0036296B" w:rsidTr="0036296B">
        <w:trPr>
          <w:trHeight w:val="65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вариативных программ (проектов) по организации отдыха, творческого досуга детей </w:t>
            </w:r>
            <w:r w:rsidR="003629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254BB" w:rsidRPr="0036296B" w:rsidTr="0036296B">
        <w:trPr>
          <w:trHeight w:val="44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8 682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254BB" w:rsidRPr="0036296B" w:rsidTr="0036296B">
        <w:trPr>
          <w:trHeight w:val="3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лагерях с дневным пребыванием,</w:t>
            </w:r>
            <w:r w:rsidR="00321474"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1474" w:rsidRPr="0036296B">
              <w:rPr>
                <w:rFonts w:ascii="Times New Roman" w:hAnsi="Times New Roman" w:cs="Times New Roman"/>
                <w:sz w:val="24"/>
                <w:szCs w:val="24"/>
              </w:rPr>
              <w:t>палат</w:t>
            </w:r>
            <w:r w:rsidR="00770DB2" w:rsidRPr="0036296B">
              <w:rPr>
                <w:rFonts w:ascii="Times New Roman" w:hAnsi="Times New Roman" w:cs="Times New Roman"/>
                <w:sz w:val="24"/>
                <w:szCs w:val="24"/>
              </w:rPr>
              <w:t>очных лагерях,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при муниципальных учреждениях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23 992,7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23 992,7</w:t>
            </w:r>
          </w:p>
        </w:tc>
      </w:tr>
      <w:tr w:rsidR="009254BB" w:rsidRPr="0036296B" w:rsidTr="0036296B">
        <w:trPr>
          <w:trHeight w:val="19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54BB" w:rsidRPr="0036296B" w:rsidRDefault="008110FC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32 082,97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54BB" w:rsidRPr="0036296B" w:rsidRDefault="009254BB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12 261,17</w:t>
            </w:r>
          </w:p>
        </w:tc>
      </w:tr>
      <w:tr w:rsidR="00DA3823" w:rsidRPr="0036296B" w:rsidTr="006A7F19">
        <w:trPr>
          <w:trHeight w:val="226"/>
        </w:trPr>
        <w:tc>
          <w:tcPr>
            <w:tcW w:w="7513" w:type="dxa"/>
            <w:gridSpan w:val="2"/>
            <w:vMerge w:val="restart"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122 139,27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82 965,27</w:t>
            </w:r>
          </w:p>
        </w:tc>
      </w:tr>
      <w:tr w:rsidR="00DA3823" w:rsidRPr="0036296B" w:rsidTr="006A7F19">
        <w:trPr>
          <w:trHeight w:val="269"/>
        </w:trPr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61 498,5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61 498,5</w:t>
            </w:r>
          </w:p>
        </w:tc>
      </w:tr>
      <w:tr w:rsidR="00DA3823" w:rsidRPr="0036296B" w:rsidTr="006A7F19">
        <w:trPr>
          <w:trHeight w:val="279"/>
        </w:trPr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60 640,77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21 466,77</w:t>
            </w:r>
          </w:p>
        </w:tc>
      </w:tr>
      <w:tr w:rsidR="00DA3823" w:rsidRPr="0036296B" w:rsidTr="00360273">
        <w:tc>
          <w:tcPr>
            <w:tcW w:w="7513" w:type="dxa"/>
            <w:gridSpan w:val="2"/>
          </w:tcPr>
          <w:p w:rsidR="00DA3823" w:rsidRPr="0036296B" w:rsidRDefault="00DA3823" w:rsidP="00DA3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4394" w:type="dxa"/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168 3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99 1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A3823" w:rsidRPr="0036296B" w:rsidTr="00360273">
        <w:tc>
          <w:tcPr>
            <w:tcW w:w="7513" w:type="dxa"/>
            <w:gridSpan w:val="2"/>
            <w:vMerge w:val="restart"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  <w:tc>
          <w:tcPr>
            <w:tcW w:w="1275" w:type="dxa"/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</w:tr>
      <w:tr w:rsidR="00DA3823" w:rsidRPr="0036296B" w:rsidTr="00360273"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A3823" w:rsidRPr="0036296B" w:rsidRDefault="00DA3823" w:rsidP="00362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92,05</w:t>
            </w:r>
          </w:p>
        </w:tc>
        <w:tc>
          <w:tcPr>
            <w:tcW w:w="1275" w:type="dxa"/>
            <w:shd w:val="clear" w:color="auto" w:fill="auto"/>
          </w:tcPr>
          <w:p w:rsidR="00DA3823" w:rsidRPr="0036296B" w:rsidRDefault="00DA3823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63 8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92,05</w:t>
            </w:r>
          </w:p>
        </w:tc>
      </w:tr>
      <w:tr w:rsidR="00DA3823" w:rsidRPr="0036296B" w:rsidTr="00360273">
        <w:tc>
          <w:tcPr>
            <w:tcW w:w="7513" w:type="dxa"/>
            <w:gridSpan w:val="2"/>
            <w:vMerge/>
          </w:tcPr>
          <w:p w:rsidR="00DA3823" w:rsidRPr="0036296B" w:rsidRDefault="00DA3823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города</w:t>
            </w:r>
          </w:p>
        </w:tc>
        <w:tc>
          <w:tcPr>
            <w:tcW w:w="1418" w:type="dxa"/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103 890,19</w:t>
            </w:r>
          </w:p>
        </w:tc>
        <w:tc>
          <w:tcPr>
            <w:tcW w:w="1275" w:type="dxa"/>
          </w:tcPr>
          <w:p w:rsidR="00DA3823" w:rsidRPr="0036296B" w:rsidRDefault="00DA3823" w:rsidP="0036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b/>
                <w:sz w:val="24"/>
                <w:szCs w:val="24"/>
              </w:rPr>
              <w:t>34 694,87</w:t>
            </w:r>
          </w:p>
        </w:tc>
      </w:tr>
    </w:tbl>
    <w:p w:rsidR="009254BB" w:rsidRPr="00E80629" w:rsidRDefault="009254BB" w:rsidP="0036296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br w:type="page"/>
      </w:r>
      <w:r w:rsidRPr="00E806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1442" w:rsidRPr="00E80629">
        <w:rPr>
          <w:rFonts w:ascii="Times New Roman" w:hAnsi="Times New Roman" w:cs="Times New Roman"/>
          <w:sz w:val="28"/>
          <w:szCs w:val="28"/>
        </w:rPr>
        <w:t>3</w:t>
      </w:r>
      <w:r w:rsidR="0036296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254BB" w:rsidRPr="00E80629" w:rsidRDefault="009254BB" w:rsidP="0036296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8062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254BB" w:rsidRPr="00E80629" w:rsidRDefault="009B0058" w:rsidP="0036296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9B0058">
        <w:rPr>
          <w:rFonts w:ascii="Times New Roman" w:hAnsi="Times New Roman" w:cs="Times New Roman"/>
          <w:sz w:val="28"/>
          <w:szCs w:val="28"/>
        </w:rPr>
        <w:t>от 02.03.2015 №418</w:t>
      </w:r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65EAA" w:rsidRDefault="002E6CD1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графы 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2014 год (тыс. руб.)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2012</w:t>
      </w:r>
      <w:r w:rsidR="001E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-</w:t>
      </w:r>
      <w:r w:rsidR="001E0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2014 годы (тыс. руб.)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A65EAA">
        <w:rPr>
          <w:rFonts w:ascii="Times New Roman" w:hAnsi="Times New Roman" w:cs="Times New Roman"/>
          <w:b/>
          <w:sz w:val="28"/>
          <w:szCs w:val="28"/>
        </w:rPr>
        <w:t xml:space="preserve"> таблицы 3</w:t>
      </w:r>
    </w:p>
    <w:p w:rsidR="00A65EAA" w:rsidRDefault="00E80629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Объемы финансирования Программы на 2012-2014 годы по исполнителям</w:t>
      </w: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65EAA" w:rsidRDefault="00A65EAA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от 21.07.2011 №814 </w:t>
      </w:r>
      <w:r w:rsidR="00E80629"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Об утвер</w:t>
      </w:r>
      <w:r>
        <w:rPr>
          <w:rFonts w:ascii="Times New Roman" w:hAnsi="Times New Roman" w:cs="Times New Roman"/>
          <w:b/>
          <w:sz w:val="28"/>
          <w:szCs w:val="28"/>
        </w:rPr>
        <w:t>ждении муниципальной программы</w:t>
      </w:r>
    </w:p>
    <w:p w:rsidR="00A65EAA" w:rsidRDefault="00E80629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Молодежь города Н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>ижневартовска на 2012-2014 годы</w:t>
      </w:r>
      <w:r w:rsidRPr="0036296B">
        <w:rPr>
          <w:rFonts w:ascii="Times New Roman" w:hAnsi="Times New Roman" w:cs="Times New Roman"/>
          <w:b/>
          <w:sz w:val="28"/>
          <w:szCs w:val="28"/>
        </w:rPr>
        <w:t>"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BB" w:rsidRPr="0036296B">
        <w:rPr>
          <w:rFonts w:ascii="Times New Roman" w:hAnsi="Times New Roman" w:cs="Times New Roman"/>
          <w:b/>
          <w:sz w:val="28"/>
          <w:szCs w:val="28"/>
        </w:rPr>
        <w:t>(с изменениями от 08.</w:t>
      </w:r>
      <w:r w:rsidR="00A65EAA">
        <w:rPr>
          <w:rFonts w:ascii="Times New Roman" w:hAnsi="Times New Roman" w:cs="Times New Roman"/>
          <w:b/>
          <w:sz w:val="28"/>
          <w:szCs w:val="28"/>
        </w:rPr>
        <w:t>06.2012 №662, 05.09.2012 №1103,</w:t>
      </w:r>
      <w:proofErr w:type="gramEnd"/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96B">
        <w:rPr>
          <w:rFonts w:ascii="Times New Roman" w:hAnsi="Times New Roman" w:cs="Times New Roman"/>
          <w:b/>
          <w:sz w:val="28"/>
          <w:szCs w:val="28"/>
        </w:rPr>
        <w:t>18.10.2012 №1276, 18.12.2012 №1572, 16.01.2013 №15, 31.07.2013 №1578, 26.11.2013 №2488, 28.01.2014 №117, 12.02.2014 №255, 25.03.2014 №533, 09.07.2014 №1333</w:t>
      </w:r>
      <w:r w:rsidR="002E6CD1" w:rsidRPr="0036296B">
        <w:rPr>
          <w:rFonts w:ascii="Times New Roman" w:hAnsi="Times New Roman" w:cs="Times New Roman"/>
          <w:b/>
          <w:sz w:val="28"/>
          <w:szCs w:val="28"/>
        </w:rPr>
        <w:t>, 28.10.2014 №2160, 15.12.2014 №2616)</w:t>
      </w:r>
      <w:proofErr w:type="gramEnd"/>
    </w:p>
    <w:p w:rsidR="009254BB" w:rsidRPr="0036296B" w:rsidRDefault="009254BB" w:rsidP="0036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536"/>
        <w:gridCol w:w="1701"/>
        <w:gridCol w:w="1701"/>
      </w:tblGrid>
      <w:tr w:rsidR="00A65EAA" w:rsidRPr="00A65EAA" w:rsidTr="00A65EAA">
        <w:trPr>
          <w:trHeight w:val="8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исполнитель/соисполнители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76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1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9254BB" w:rsidRPr="00A65EAA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254BB" w:rsidRPr="0036296B" w:rsidTr="00A65EAA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политике админ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6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4A7E47">
              <w:rPr>
                <w:rFonts w:ascii="Times New Roman" w:hAnsi="Times New Roman" w:cs="Times New Roman"/>
                <w:sz w:val="24"/>
                <w:szCs w:val="24"/>
              </w:rPr>
              <w:t>609,49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8110FC" w:rsidP="004A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4A7E47">
              <w:rPr>
                <w:rFonts w:ascii="Times New Roman" w:hAnsi="Times New Roman" w:cs="Times New Roman"/>
                <w:sz w:val="24"/>
                <w:szCs w:val="24"/>
              </w:rPr>
              <w:t>609,49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16 823,55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53 848,25</w:t>
            </w:r>
          </w:p>
        </w:tc>
      </w:tr>
      <w:tr w:rsidR="009254BB" w:rsidRPr="0036296B" w:rsidTr="00A65EAA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CE749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B" w:rsidRPr="0036296B" w:rsidRDefault="00CE749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20 240,6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13 628,08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34 454,58</w:t>
            </w:r>
          </w:p>
        </w:tc>
      </w:tr>
      <w:tr w:rsidR="009254BB" w:rsidRPr="0036296B" w:rsidTr="00A65EAA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6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1 067,54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1 067,54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2 166,05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6 426,32</w:t>
            </w:r>
          </w:p>
        </w:tc>
      </w:tr>
      <w:tr w:rsidR="009254BB" w:rsidRPr="0036296B" w:rsidTr="00A65EAA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6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2 774,42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2 774,42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1 997,19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4 787,19</w:t>
            </w:r>
          </w:p>
        </w:tc>
      </w:tr>
      <w:tr w:rsidR="009254BB" w:rsidRPr="0036296B" w:rsidTr="00A65EAA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254BB" w:rsidRPr="0036296B" w:rsidTr="00A65EA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6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5EAA" w:rsidRPr="0036296B" w:rsidTr="00A65EAA">
        <w:trPr>
          <w:trHeight w:val="7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BB" w:rsidRPr="0036296B" w:rsidRDefault="009254BB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B" w:rsidRPr="0036296B" w:rsidRDefault="009254BB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B">
              <w:rPr>
                <w:rFonts w:ascii="Times New Roman" w:hAnsi="Times New Roman" w:cs="Times New Roman"/>
                <w:sz w:val="24"/>
                <w:szCs w:val="24"/>
              </w:rPr>
              <w:t>4 373,85</w:t>
            </w:r>
          </w:p>
        </w:tc>
      </w:tr>
      <w:tr w:rsidR="00A65EAA" w:rsidRPr="00A65EAA" w:rsidTr="00A65EAA"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1E03A4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A" w:rsidRPr="00A65EAA" w:rsidRDefault="00A65EA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F64CD2" w:rsidP="00F6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99 196</w:t>
            </w:r>
            <w:r w:rsidR="00A65EAA"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F6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168 3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65EAA" w:rsidRPr="00A65EAA" w:rsidTr="00A65EAA">
        <w:trPr>
          <w:trHeight w:val="251"/>
        </w:trPr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EAA" w:rsidRPr="00A65EAA" w:rsidRDefault="00A65EAA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</w:tr>
      <w:tr w:rsidR="00A65EAA" w:rsidRPr="00A65EAA" w:rsidTr="00A65EAA">
        <w:trPr>
          <w:trHeight w:val="7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EAA" w:rsidRPr="00A65EAA" w:rsidRDefault="00A65EAA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F6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63 8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A" w:rsidRPr="00A65EAA" w:rsidRDefault="00A65EAA" w:rsidP="00F6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63 8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4C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A65EAA" w:rsidRPr="00A65EAA" w:rsidTr="00A65EAA">
        <w:trPr>
          <w:trHeight w:val="7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A" w:rsidRPr="00A65EAA" w:rsidRDefault="00A65EAA" w:rsidP="00E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34 694,87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AA" w:rsidRPr="00A65EAA" w:rsidRDefault="00A65EAA" w:rsidP="00A6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AA">
              <w:rPr>
                <w:rFonts w:ascii="Times New Roman" w:hAnsi="Times New Roman" w:cs="Times New Roman"/>
                <w:b/>
                <w:sz w:val="24"/>
                <w:szCs w:val="24"/>
              </w:rPr>
              <w:t>103 890,19</w:t>
            </w:r>
          </w:p>
        </w:tc>
      </w:tr>
    </w:tbl>
    <w:p w:rsidR="00CA5E7C" w:rsidRPr="00E80629" w:rsidRDefault="00CA5E7C" w:rsidP="00E8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E7C" w:rsidRPr="00E80629" w:rsidSect="00E8062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EF" w:rsidRDefault="007D59EF">
      <w:pPr>
        <w:spacing w:after="0" w:line="240" w:lineRule="auto"/>
      </w:pPr>
      <w:r>
        <w:separator/>
      </w:r>
    </w:p>
  </w:endnote>
  <w:endnote w:type="continuationSeparator" w:id="0">
    <w:p w:rsidR="007D59EF" w:rsidRDefault="007D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EF" w:rsidRDefault="007D59EF">
      <w:pPr>
        <w:spacing w:after="0" w:line="240" w:lineRule="auto"/>
      </w:pPr>
      <w:r>
        <w:separator/>
      </w:r>
    </w:p>
  </w:footnote>
  <w:footnote w:type="continuationSeparator" w:id="0">
    <w:p w:rsidR="007D59EF" w:rsidRDefault="007D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1286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629" w:rsidRPr="00E80629" w:rsidRDefault="00E80629">
        <w:pPr>
          <w:pStyle w:val="a3"/>
          <w:jc w:val="center"/>
          <w:rPr>
            <w:sz w:val="24"/>
            <w:szCs w:val="24"/>
          </w:rPr>
        </w:pPr>
        <w:r w:rsidRPr="00E80629">
          <w:rPr>
            <w:sz w:val="24"/>
            <w:szCs w:val="24"/>
          </w:rPr>
          <w:fldChar w:fldCharType="begin"/>
        </w:r>
        <w:r w:rsidRPr="00E80629">
          <w:rPr>
            <w:sz w:val="24"/>
            <w:szCs w:val="24"/>
          </w:rPr>
          <w:instrText>PAGE   \* MERGEFORMAT</w:instrText>
        </w:r>
        <w:r w:rsidRPr="00E80629">
          <w:rPr>
            <w:sz w:val="24"/>
            <w:szCs w:val="24"/>
          </w:rPr>
          <w:fldChar w:fldCharType="separate"/>
        </w:r>
        <w:r w:rsidR="009E572F">
          <w:rPr>
            <w:noProof/>
            <w:sz w:val="24"/>
            <w:szCs w:val="24"/>
          </w:rPr>
          <w:t>2</w:t>
        </w:r>
        <w:r w:rsidRPr="00E8062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59F"/>
    <w:multiLevelType w:val="multilevel"/>
    <w:tmpl w:val="66AE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5"/>
    <w:rsid w:val="00051870"/>
    <w:rsid w:val="00072E51"/>
    <w:rsid w:val="00077472"/>
    <w:rsid w:val="000D22F8"/>
    <w:rsid w:val="001205C9"/>
    <w:rsid w:val="001E03A4"/>
    <w:rsid w:val="002E6CD1"/>
    <w:rsid w:val="00321474"/>
    <w:rsid w:val="00354ABA"/>
    <w:rsid w:val="0036296B"/>
    <w:rsid w:val="003724F4"/>
    <w:rsid w:val="003C6976"/>
    <w:rsid w:val="00453E6C"/>
    <w:rsid w:val="004A7E47"/>
    <w:rsid w:val="007527E0"/>
    <w:rsid w:val="00770DB2"/>
    <w:rsid w:val="007D59EF"/>
    <w:rsid w:val="008110FC"/>
    <w:rsid w:val="00815952"/>
    <w:rsid w:val="009254BB"/>
    <w:rsid w:val="009734A9"/>
    <w:rsid w:val="009B0058"/>
    <w:rsid w:val="009D2B05"/>
    <w:rsid w:val="009E572F"/>
    <w:rsid w:val="00A65EAA"/>
    <w:rsid w:val="00A90476"/>
    <w:rsid w:val="00B2098E"/>
    <w:rsid w:val="00BE1442"/>
    <w:rsid w:val="00CA5E7C"/>
    <w:rsid w:val="00CE749A"/>
    <w:rsid w:val="00DA3823"/>
    <w:rsid w:val="00E80629"/>
    <w:rsid w:val="00E879C6"/>
    <w:rsid w:val="00EC62A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87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187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1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87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Ивлев Вадим Михайлович</cp:lastModifiedBy>
  <cp:revision>2</cp:revision>
  <cp:lastPrinted>2015-03-03T07:01:00Z</cp:lastPrinted>
  <dcterms:created xsi:type="dcterms:W3CDTF">2015-03-10T04:58:00Z</dcterms:created>
  <dcterms:modified xsi:type="dcterms:W3CDTF">2015-03-10T04:58:00Z</dcterms:modified>
</cp:coreProperties>
</file>