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044CAF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 xml:space="preserve">ПРОТОКОЛ </w:t>
      </w:r>
    </w:p>
    <w:p w:rsidR="00911CF2" w:rsidRDefault="00911CF2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совместного</w:t>
      </w:r>
      <w:r w:rsidR="00044CAF">
        <w:rPr>
          <w:b w:val="0"/>
          <w:sz w:val="28"/>
          <w:szCs w:val="28"/>
          <w:lang w:val="ru-RU"/>
        </w:rPr>
        <w:t xml:space="preserve"> </w:t>
      </w:r>
      <w:r w:rsidR="00044CAF" w:rsidRPr="004E25EE">
        <w:rPr>
          <w:b w:val="0"/>
          <w:sz w:val="28"/>
          <w:szCs w:val="28"/>
          <w:lang w:val="ru-RU"/>
        </w:rPr>
        <w:t xml:space="preserve">заседания </w:t>
      </w:r>
      <w:r w:rsidR="00044CAF">
        <w:rPr>
          <w:b w:val="0"/>
          <w:sz w:val="28"/>
          <w:szCs w:val="28"/>
          <w:lang w:val="ru-RU"/>
        </w:rPr>
        <w:t>комитет</w:t>
      </w:r>
      <w:r>
        <w:rPr>
          <w:b w:val="0"/>
          <w:sz w:val="28"/>
          <w:szCs w:val="28"/>
          <w:lang w:val="ru-RU"/>
        </w:rPr>
        <w:t>ов</w:t>
      </w:r>
      <w:r w:rsidR="00044CAF">
        <w:rPr>
          <w:b w:val="0"/>
          <w:sz w:val="28"/>
          <w:szCs w:val="28"/>
          <w:lang w:val="ru-RU"/>
        </w:rPr>
        <w:t xml:space="preserve"> по социальным вопросам</w:t>
      </w:r>
      <w:r>
        <w:rPr>
          <w:b w:val="0"/>
          <w:sz w:val="28"/>
          <w:szCs w:val="28"/>
          <w:lang w:val="ru-RU"/>
        </w:rPr>
        <w:t xml:space="preserve"> и </w:t>
      </w:r>
    </w:p>
    <w:p w:rsidR="008B79D3" w:rsidRDefault="00911CF2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 бюджету, налогам и финансам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911CF2">
        <w:rPr>
          <w:szCs w:val="28"/>
        </w:rPr>
        <w:t>0</w:t>
      </w:r>
      <w:r>
        <w:rPr>
          <w:szCs w:val="28"/>
        </w:rPr>
        <w:t xml:space="preserve"> </w:t>
      </w:r>
      <w:r w:rsidR="00911CF2">
        <w:rPr>
          <w:szCs w:val="28"/>
        </w:rPr>
        <w:t>декабря</w:t>
      </w:r>
      <w:r>
        <w:rPr>
          <w:szCs w:val="28"/>
        </w:rPr>
        <w:t xml:space="preserve"> 2017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</w:t>
      </w:r>
      <w:r w:rsidR="0005560C">
        <w:rPr>
          <w:bCs/>
          <w:szCs w:val="28"/>
        </w:rPr>
        <w:t>:</w:t>
      </w:r>
    </w:p>
    <w:tbl>
      <w:tblPr>
        <w:tblW w:w="9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4253"/>
        <w:gridCol w:w="992"/>
      </w:tblGrid>
      <w:tr w:rsidR="00911CF2" w:rsidRPr="003061A7" w:rsidTr="00911CF2">
        <w:tc>
          <w:tcPr>
            <w:tcW w:w="4332" w:type="dxa"/>
            <w:vAlign w:val="center"/>
          </w:tcPr>
          <w:p w:rsidR="00911CF2" w:rsidRDefault="00911CF2" w:rsidP="00911CF2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Чабанец</w:t>
            </w:r>
            <w:proofErr w:type="spellEnd"/>
            <w:r>
              <w:rPr>
                <w:sz w:val="26"/>
                <w:szCs w:val="26"/>
              </w:rPr>
              <w:t xml:space="preserve"> Лидия Петровна</w:t>
            </w:r>
          </w:p>
        </w:tc>
        <w:tc>
          <w:tcPr>
            <w:tcW w:w="4253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</w:t>
            </w:r>
          </w:p>
        </w:tc>
      </w:tr>
      <w:tr w:rsidR="00911CF2" w:rsidRPr="003061A7" w:rsidTr="00657308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Лицук</w:t>
            </w:r>
            <w:proofErr w:type="spellEnd"/>
            <w:r>
              <w:rPr>
                <w:sz w:val="26"/>
                <w:szCs w:val="26"/>
              </w:rPr>
              <w:t xml:space="preserve"> Андрей Артурович</w:t>
            </w:r>
            <w:r w:rsidRPr="003061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Крепких Владимир Владимирович</w:t>
            </w:r>
          </w:p>
        </w:tc>
        <w:tc>
          <w:tcPr>
            <w:tcW w:w="4253" w:type="dxa"/>
          </w:tcPr>
          <w:p w:rsidR="00911CF2" w:rsidRPr="003061A7" w:rsidRDefault="00911CF2" w:rsidP="00911CF2"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№3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proofErr w:type="spellStart"/>
            <w:r w:rsidRPr="003061A7">
              <w:rPr>
                <w:sz w:val="26"/>
                <w:szCs w:val="26"/>
              </w:rPr>
              <w:t>Жигулина</w:t>
            </w:r>
            <w:proofErr w:type="spellEnd"/>
            <w:r w:rsidRPr="003061A7">
              <w:rPr>
                <w:sz w:val="26"/>
                <w:szCs w:val="26"/>
              </w:rPr>
              <w:t xml:space="preserve"> Татьяна  Владимировна</w:t>
            </w:r>
          </w:p>
        </w:tc>
        <w:tc>
          <w:tcPr>
            <w:tcW w:w="4253" w:type="dxa"/>
          </w:tcPr>
          <w:p w:rsidR="00911CF2" w:rsidRPr="003061A7" w:rsidRDefault="00911CF2" w:rsidP="00911CF2"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№6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proofErr w:type="spellStart"/>
            <w:r w:rsidRPr="003061A7">
              <w:rPr>
                <w:sz w:val="26"/>
                <w:szCs w:val="26"/>
              </w:rPr>
              <w:t>Гасымова</w:t>
            </w:r>
            <w:proofErr w:type="spellEnd"/>
            <w:r w:rsidRPr="003061A7">
              <w:rPr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4253" w:type="dxa"/>
          </w:tcPr>
          <w:p w:rsidR="00911CF2" w:rsidRPr="003061A7" w:rsidRDefault="00911CF2" w:rsidP="00911CF2"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№8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Жигалов Сергей Николаевич</w:t>
            </w:r>
          </w:p>
        </w:tc>
        <w:tc>
          <w:tcPr>
            <w:tcW w:w="4253" w:type="dxa"/>
          </w:tcPr>
          <w:p w:rsidR="00911CF2" w:rsidRPr="003061A7" w:rsidRDefault="00911CF2" w:rsidP="00911CF2"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№10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proofErr w:type="spellStart"/>
            <w:r w:rsidRPr="003061A7">
              <w:rPr>
                <w:sz w:val="26"/>
                <w:szCs w:val="26"/>
              </w:rPr>
              <w:t>Крутей</w:t>
            </w:r>
            <w:proofErr w:type="spellEnd"/>
            <w:r w:rsidRPr="003061A7"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4253" w:type="dxa"/>
          </w:tcPr>
          <w:p w:rsidR="00911CF2" w:rsidRPr="003061A7" w:rsidRDefault="00911CF2" w:rsidP="00911CF2"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№12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Землянкин</w:t>
            </w:r>
            <w:proofErr w:type="spellEnd"/>
            <w:r>
              <w:rPr>
                <w:sz w:val="26"/>
                <w:szCs w:val="26"/>
              </w:rPr>
              <w:t xml:space="preserve"> Сергей Федорович</w:t>
            </w:r>
          </w:p>
        </w:tc>
        <w:tc>
          <w:tcPr>
            <w:tcW w:w="4253" w:type="dxa"/>
          </w:tcPr>
          <w:p w:rsidR="00911CF2" w:rsidRPr="003061A7" w:rsidRDefault="00911CF2" w:rsidP="00911CF2">
            <w:pPr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№13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Елин</w:t>
            </w:r>
            <w:proofErr w:type="spellEnd"/>
            <w:r>
              <w:rPr>
                <w:sz w:val="26"/>
                <w:szCs w:val="26"/>
              </w:rPr>
              <w:t xml:space="preserve"> Павел Алексеевич</w:t>
            </w:r>
          </w:p>
        </w:tc>
        <w:tc>
          <w:tcPr>
            <w:tcW w:w="4253" w:type="dxa"/>
          </w:tcPr>
          <w:p w:rsidR="00911CF2" w:rsidRPr="003061A7" w:rsidRDefault="00911CF2" w:rsidP="00911CF2">
            <w:pPr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№14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Великий Дмитрий Сергеевич</w:t>
            </w:r>
          </w:p>
        </w:tc>
        <w:tc>
          <w:tcPr>
            <w:tcW w:w="4253" w:type="dxa"/>
          </w:tcPr>
          <w:p w:rsidR="00911CF2" w:rsidRPr="003061A7" w:rsidRDefault="00911CF2" w:rsidP="00911CF2"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№15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Default="00911CF2" w:rsidP="00911CF2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Сочилин</w:t>
            </w:r>
            <w:proofErr w:type="spellEnd"/>
            <w:r>
              <w:rPr>
                <w:sz w:val="26"/>
                <w:szCs w:val="26"/>
              </w:rPr>
              <w:t xml:space="preserve"> Василий Валерьевич</w:t>
            </w:r>
          </w:p>
          <w:p w:rsidR="00EF283A" w:rsidRPr="003061A7" w:rsidRDefault="00EF283A" w:rsidP="00911CF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(присутствовал на заседании со второго вопроса)</w:t>
            </w:r>
          </w:p>
        </w:tc>
        <w:tc>
          <w:tcPr>
            <w:tcW w:w="4253" w:type="dxa"/>
          </w:tcPr>
          <w:p w:rsidR="00911CF2" w:rsidRPr="003061A7" w:rsidRDefault="00911CF2" w:rsidP="00911CF2">
            <w:pPr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№15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911CF2" w:rsidRPr="003061A7" w:rsidRDefault="00911CF2" w:rsidP="00911CF2"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№19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Давыдов Дмитрий Сергеевич</w:t>
            </w:r>
          </w:p>
        </w:tc>
        <w:tc>
          <w:tcPr>
            <w:tcW w:w="4253" w:type="dxa"/>
          </w:tcPr>
          <w:p w:rsidR="00911CF2" w:rsidRPr="003061A7" w:rsidRDefault="00911CF2" w:rsidP="00911CF2"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№2</w:t>
            </w:r>
            <w:r>
              <w:rPr>
                <w:sz w:val="26"/>
                <w:szCs w:val="26"/>
              </w:rPr>
              <w:t>1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Pr="003061A7" w:rsidRDefault="00911CF2" w:rsidP="00911CF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Лисин Анатолий Владимирович</w:t>
            </w:r>
          </w:p>
        </w:tc>
        <w:tc>
          <w:tcPr>
            <w:tcW w:w="4253" w:type="dxa"/>
          </w:tcPr>
          <w:p w:rsidR="00911CF2" w:rsidRPr="003061A7" w:rsidRDefault="00911CF2" w:rsidP="00911CF2">
            <w:pPr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№22</w:t>
            </w:r>
          </w:p>
        </w:tc>
      </w:tr>
      <w:tr w:rsidR="001D259D" w:rsidRPr="003061A7" w:rsidTr="00911CF2">
        <w:tc>
          <w:tcPr>
            <w:tcW w:w="4332" w:type="dxa"/>
            <w:vAlign w:val="center"/>
          </w:tcPr>
          <w:p w:rsidR="001D259D" w:rsidRDefault="001D259D" w:rsidP="00911CF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Любовь Александровна</w:t>
            </w:r>
          </w:p>
        </w:tc>
        <w:tc>
          <w:tcPr>
            <w:tcW w:w="4253" w:type="dxa"/>
          </w:tcPr>
          <w:p w:rsidR="001D259D" w:rsidRPr="003061A7" w:rsidRDefault="001D259D" w:rsidP="00911CF2">
            <w:pPr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D259D" w:rsidRDefault="001D259D" w:rsidP="00911C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№23</w:t>
            </w:r>
          </w:p>
        </w:tc>
      </w:tr>
      <w:tr w:rsidR="00911CF2" w:rsidRPr="003061A7" w:rsidTr="00911CF2">
        <w:tc>
          <w:tcPr>
            <w:tcW w:w="4332" w:type="dxa"/>
            <w:vAlign w:val="center"/>
          </w:tcPr>
          <w:p w:rsidR="00911CF2" w:rsidRDefault="00911CF2" w:rsidP="00911CF2">
            <w:pPr>
              <w:contextualSpacing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Сатинов Алексей Владимирович</w:t>
            </w:r>
          </w:p>
          <w:p w:rsidR="00EF283A" w:rsidRPr="003061A7" w:rsidRDefault="00EF283A" w:rsidP="00911CF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(покинул заседание с десятого вопроса)</w:t>
            </w:r>
          </w:p>
        </w:tc>
        <w:tc>
          <w:tcPr>
            <w:tcW w:w="4253" w:type="dxa"/>
          </w:tcPr>
          <w:p w:rsidR="00911CF2" w:rsidRPr="003061A7" w:rsidRDefault="00911CF2" w:rsidP="00911CF2"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11CF2" w:rsidRPr="003061A7" w:rsidRDefault="00911CF2" w:rsidP="00911CF2">
            <w:pPr>
              <w:contextualSpacing/>
              <w:jc w:val="center"/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№24</w:t>
            </w:r>
          </w:p>
        </w:tc>
      </w:tr>
      <w:tr w:rsidR="001D259D" w:rsidRPr="003061A7" w:rsidTr="00911CF2">
        <w:tc>
          <w:tcPr>
            <w:tcW w:w="4332" w:type="dxa"/>
            <w:vAlign w:val="center"/>
          </w:tcPr>
          <w:p w:rsidR="001D259D" w:rsidRPr="003061A7" w:rsidRDefault="001D259D" w:rsidP="00911CF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1D259D" w:rsidRPr="003061A7" w:rsidRDefault="001D259D" w:rsidP="00911CF2">
            <w:pPr>
              <w:rPr>
                <w:sz w:val="26"/>
                <w:szCs w:val="26"/>
              </w:rPr>
            </w:pPr>
            <w:r w:rsidRPr="003061A7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D259D" w:rsidRPr="003061A7" w:rsidRDefault="001D259D" w:rsidP="00911C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№25</w:t>
            </w:r>
          </w:p>
        </w:tc>
      </w:tr>
    </w:tbl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r w:rsidR="00087175">
        <w:rPr>
          <w:bCs/>
          <w:szCs w:val="28"/>
        </w:rPr>
        <w:t xml:space="preserve">Хузин Р.И., </w:t>
      </w:r>
      <w:proofErr w:type="spellStart"/>
      <w:r w:rsidR="00911CF2">
        <w:rPr>
          <w:bCs/>
          <w:szCs w:val="28"/>
        </w:rPr>
        <w:t>Зяблицкая</w:t>
      </w:r>
      <w:proofErr w:type="spellEnd"/>
      <w:r w:rsidR="00911CF2">
        <w:rPr>
          <w:bCs/>
          <w:szCs w:val="28"/>
        </w:rPr>
        <w:t xml:space="preserve"> Н.В.</w:t>
      </w:r>
      <w:r w:rsidR="00EF283A">
        <w:rPr>
          <w:bCs/>
          <w:szCs w:val="28"/>
        </w:rPr>
        <w:t>, Книжников Н.Н.</w:t>
      </w:r>
    </w:p>
    <w:p w:rsidR="008B79D3" w:rsidRDefault="008B79D3" w:rsidP="00DD4D3E">
      <w:pPr>
        <w:ind w:left="142" w:hanging="142"/>
        <w:jc w:val="both"/>
        <w:rPr>
          <w:bCs/>
          <w:szCs w:val="28"/>
        </w:rPr>
      </w:pPr>
    </w:p>
    <w:p w:rsidR="0005560C" w:rsidRDefault="00EF283A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Приняли участие:</w:t>
      </w:r>
    </w:p>
    <w:p w:rsidR="00EF283A" w:rsidRDefault="00EF283A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Макаренко Е.</w:t>
      </w:r>
      <w:r w:rsidR="00615811">
        <w:rPr>
          <w:bCs/>
          <w:szCs w:val="28"/>
        </w:rPr>
        <w:t>М</w:t>
      </w:r>
      <w:r w:rsidR="0005560C">
        <w:rPr>
          <w:bCs/>
          <w:szCs w:val="28"/>
        </w:rPr>
        <w:t>.</w:t>
      </w:r>
      <w:r w:rsidR="0005560C">
        <w:rPr>
          <w:bCs/>
          <w:szCs w:val="28"/>
        </w:rPr>
        <w:tab/>
      </w:r>
      <w:r>
        <w:rPr>
          <w:bCs/>
          <w:szCs w:val="28"/>
        </w:rPr>
        <w:t>депутат Тюменской областной Думы.</w:t>
      </w:r>
    </w:p>
    <w:p w:rsidR="00307E30" w:rsidRDefault="00307E30" w:rsidP="00307E30">
      <w:pPr>
        <w:rPr>
          <w:szCs w:val="28"/>
        </w:rPr>
      </w:pPr>
      <w:r>
        <w:rPr>
          <w:bCs/>
          <w:szCs w:val="28"/>
        </w:rPr>
        <w:t>Яровой Н.А.</w:t>
      </w:r>
      <w:r>
        <w:rPr>
          <w:bCs/>
          <w:szCs w:val="28"/>
        </w:rPr>
        <w:tab/>
        <w:t>п</w:t>
      </w:r>
      <w:r>
        <w:rPr>
          <w:szCs w:val="28"/>
        </w:rPr>
        <w:t>редседатель Общественной палаты города Нижневартовска.</w:t>
      </w:r>
    </w:p>
    <w:p w:rsidR="00307E30" w:rsidRDefault="00307E30" w:rsidP="00DD4D3E">
      <w:pPr>
        <w:ind w:left="142" w:hanging="142"/>
        <w:jc w:val="both"/>
        <w:rPr>
          <w:bCs/>
          <w:szCs w:val="28"/>
        </w:rPr>
      </w:pPr>
    </w:p>
    <w:p w:rsidR="00EF283A" w:rsidRDefault="00EF283A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Клец</w:t>
      </w:r>
      <w:proofErr w:type="spellEnd"/>
      <w:r>
        <w:rPr>
          <w:bCs/>
          <w:szCs w:val="28"/>
        </w:rPr>
        <w:t xml:space="preserve"> М.В.</w:t>
      </w:r>
      <w:r>
        <w:rPr>
          <w:bCs/>
          <w:szCs w:val="28"/>
        </w:rPr>
        <w:tab/>
      </w:r>
      <w:r w:rsidR="00DD4D3E">
        <w:rPr>
          <w:bCs/>
          <w:szCs w:val="28"/>
        </w:rPr>
        <w:tab/>
      </w:r>
      <w:r>
        <w:rPr>
          <w:bCs/>
          <w:szCs w:val="28"/>
        </w:rPr>
        <w:t>председатель Думы города Нижневартовска.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szCs w:val="28"/>
        </w:rPr>
      </w:pPr>
      <w:r>
        <w:rPr>
          <w:bCs/>
          <w:szCs w:val="28"/>
        </w:rPr>
        <w:t>Суханова С.П.</w:t>
      </w:r>
      <w:r>
        <w:rPr>
          <w:bCs/>
          <w:szCs w:val="28"/>
        </w:rPr>
        <w:tab/>
        <w:t>председатель С</w:t>
      </w:r>
      <w:r>
        <w:rPr>
          <w:szCs w:val="28"/>
        </w:rPr>
        <w:t>четной палаты города Нижневартовска.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  <w:t>помощник прокурора города Нижневартовска.</w:t>
      </w:r>
    </w:p>
    <w:p w:rsidR="008B79D3" w:rsidRDefault="00044CAF" w:rsidP="00DD4D3E">
      <w:pPr>
        <w:spacing w:line="240" w:lineRule="atLeast"/>
        <w:ind w:left="2127" w:hanging="2127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Волчанина</w:t>
      </w:r>
      <w:proofErr w:type="spellEnd"/>
      <w:r>
        <w:rPr>
          <w:bCs/>
          <w:szCs w:val="28"/>
        </w:rPr>
        <w:t xml:space="preserve"> Н.Г.</w:t>
      </w:r>
      <w:r>
        <w:rPr>
          <w:bCs/>
          <w:szCs w:val="28"/>
        </w:rPr>
        <w:tab/>
        <w:t>заместитель главы города Нижневартовска по социальной и молодежной политике.</w:t>
      </w:r>
    </w:p>
    <w:p w:rsidR="00350A07" w:rsidRDefault="00350A07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lastRenderedPageBreak/>
        <w:t>Кощенко Д.А.</w:t>
      </w:r>
      <w:r>
        <w:rPr>
          <w:bCs/>
          <w:szCs w:val="28"/>
        </w:rPr>
        <w:tab/>
        <w:t>заместитель главы города Нижневартовска.</w:t>
      </w:r>
    </w:p>
    <w:p w:rsidR="001D259D" w:rsidRDefault="001D259D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Шилова Т.А.</w:t>
      </w:r>
      <w:r>
        <w:rPr>
          <w:bCs/>
          <w:szCs w:val="28"/>
        </w:rPr>
        <w:tab/>
        <w:t>заместитель главы города Нижневартовска, директор департамента муниципальной собственности и земельных ресурсов администрации города.</w:t>
      </w:r>
    </w:p>
    <w:p w:rsidR="00DD4D3E" w:rsidRDefault="00DD4D3E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Морозова Н.В.</w:t>
      </w:r>
      <w:r>
        <w:rPr>
          <w:bCs/>
          <w:szCs w:val="28"/>
        </w:rPr>
        <w:tab/>
        <w:t>исполняющий обязанности управляющего делами администрации города Нижневартовска.</w:t>
      </w:r>
    </w:p>
    <w:p w:rsidR="001D259D" w:rsidRDefault="001D259D" w:rsidP="001D259D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Швец Е.Н.</w:t>
      </w:r>
      <w:r>
        <w:rPr>
          <w:bCs/>
          <w:szCs w:val="28"/>
        </w:rPr>
        <w:tab/>
        <w:t>директор департамента экономики администрации города Нижневартовска.</w:t>
      </w:r>
    </w:p>
    <w:p w:rsidR="0005560C" w:rsidRDefault="0005560C" w:rsidP="0005560C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Игошин Э.В.</w:t>
      </w:r>
      <w:r>
        <w:rPr>
          <w:szCs w:val="28"/>
        </w:rPr>
        <w:tab/>
        <w:t>директор департамента образования администрации города Нижневартовска.</w:t>
      </w:r>
    </w:p>
    <w:p w:rsidR="000702C6" w:rsidRDefault="00350A07" w:rsidP="001D259D">
      <w:pPr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t>Крутовцов</w:t>
      </w:r>
      <w:proofErr w:type="spellEnd"/>
      <w:r>
        <w:rPr>
          <w:szCs w:val="28"/>
        </w:rPr>
        <w:t xml:space="preserve"> А.А.</w:t>
      </w:r>
      <w:r>
        <w:rPr>
          <w:szCs w:val="28"/>
        </w:rPr>
        <w:tab/>
        <w:t>начальн</w:t>
      </w:r>
      <w:r w:rsidR="00DD4D3E">
        <w:rPr>
          <w:szCs w:val="28"/>
        </w:rPr>
        <w:t>ик юридического управления администрации города Нижневартовска.</w:t>
      </w:r>
    </w:p>
    <w:p w:rsidR="001D259D" w:rsidRDefault="001D259D" w:rsidP="001D259D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Вовк О.Г.</w:t>
      </w:r>
      <w:r>
        <w:rPr>
          <w:szCs w:val="28"/>
        </w:rPr>
        <w:tab/>
        <w:t>начальник управления по социальной и молодежной политике администрации города Нижневартовска.</w:t>
      </w:r>
    </w:p>
    <w:p w:rsidR="001D259D" w:rsidRDefault="001D259D" w:rsidP="001D259D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Гребнева Я.В.</w:t>
      </w:r>
      <w:r>
        <w:rPr>
          <w:szCs w:val="28"/>
        </w:rPr>
        <w:tab/>
        <w:t>начальник управления культуры администрации города Нижневартовска.</w:t>
      </w:r>
    </w:p>
    <w:p w:rsidR="001D259D" w:rsidRDefault="001D259D" w:rsidP="001D259D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Ковалев А.С.</w:t>
      </w:r>
      <w:r>
        <w:rPr>
          <w:szCs w:val="28"/>
        </w:rPr>
        <w:tab/>
        <w:t>начальник управления по вопросам муниципальной службы и кадров администрации города Нижневартовска.</w:t>
      </w:r>
    </w:p>
    <w:p w:rsidR="00CA0493" w:rsidRDefault="00CA0493" w:rsidP="001D259D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Борисова Т.М.</w:t>
      </w:r>
      <w:r>
        <w:rPr>
          <w:szCs w:val="28"/>
        </w:rPr>
        <w:tab/>
        <w:t>начальник управления по жилищной политике администрации города Нижневартовска.</w:t>
      </w:r>
    </w:p>
    <w:p w:rsidR="0005560C" w:rsidRDefault="0005560C" w:rsidP="0005560C">
      <w:pPr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t>Федорус</w:t>
      </w:r>
      <w:proofErr w:type="spellEnd"/>
      <w:r>
        <w:rPr>
          <w:szCs w:val="28"/>
        </w:rPr>
        <w:t xml:space="preserve"> А.В.</w:t>
      </w:r>
      <w:r>
        <w:rPr>
          <w:szCs w:val="28"/>
        </w:rPr>
        <w:tab/>
        <w:t>исполняющий обязанности начальника управления по физической культуре и спорту администрации города Нижневартовска.</w:t>
      </w:r>
    </w:p>
    <w:p w:rsidR="00CA0493" w:rsidRDefault="00CA0493" w:rsidP="001D259D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Игнатьев А.П.</w:t>
      </w:r>
      <w:r>
        <w:rPr>
          <w:szCs w:val="28"/>
        </w:rPr>
        <w:tab/>
        <w:t>директор муниципального автономного учреждения города Нижневартовска «Молодежный центр».</w:t>
      </w:r>
    </w:p>
    <w:p w:rsidR="008B79D3" w:rsidRDefault="008B79D3" w:rsidP="00DD4D3E">
      <w:pPr>
        <w:pStyle w:val="ae"/>
        <w:tabs>
          <w:tab w:val="left" w:pos="284"/>
        </w:tabs>
        <w:ind w:left="142" w:hanging="142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1.СЛУШАЛИ: Об утверждении повестки дня </w:t>
      </w:r>
      <w:r w:rsidR="00E65440">
        <w:rPr>
          <w:szCs w:val="28"/>
        </w:rPr>
        <w:t>совместного заседания комитетов по социальным вопросам и по бюджету, налогам и финансам.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8B79D3" w:rsidRDefault="00044CAF" w:rsidP="00DD4D3E">
      <w:pPr>
        <w:pStyle w:val="ae"/>
        <w:ind w:left="142" w:hanging="142"/>
        <w:jc w:val="both"/>
        <w:rPr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szCs w:val="28"/>
        </w:rPr>
        <w:tab/>
      </w: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 xml:space="preserve">РЕШИЛИ: Утвердить следующую повестку </w:t>
      </w:r>
      <w:r w:rsidR="0005560C">
        <w:rPr>
          <w:szCs w:val="28"/>
        </w:rPr>
        <w:t xml:space="preserve">совместного </w:t>
      </w:r>
      <w:r>
        <w:rPr>
          <w:szCs w:val="28"/>
        </w:rPr>
        <w:t>заседания комитета по социальным вопросам:</w:t>
      </w:r>
    </w:p>
    <w:p w:rsidR="0065440B" w:rsidRDefault="0065440B" w:rsidP="0065440B">
      <w:pPr>
        <w:pStyle w:val="ae"/>
        <w:ind w:left="0" w:firstLine="0"/>
        <w:jc w:val="center"/>
        <w:rPr>
          <w:szCs w:val="28"/>
        </w:rPr>
      </w:pPr>
      <w:r>
        <w:rPr>
          <w:szCs w:val="28"/>
        </w:rPr>
        <w:t>ПОВЕСТКА ДНЯ: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5"/>
      </w:tblGrid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657308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143406">
              <w:rPr>
                <w:color w:val="000000"/>
                <w:szCs w:val="28"/>
              </w:rPr>
              <w:t>Об утверждении повестки дня комитета.</w:t>
            </w:r>
          </w:p>
          <w:p w:rsidR="00E65440" w:rsidRPr="00143406" w:rsidRDefault="00E65440" w:rsidP="00657308">
            <w:pPr>
              <w:ind w:left="604"/>
              <w:jc w:val="both"/>
              <w:rPr>
                <w:szCs w:val="28"/>
              </w:rPr>
            </w:pPr>
            <w:r w:rsidRPr="00143406">
              <w:rPr>
                <w:szCs w:val="28"/>
              </w:rPr>
              <w:t xml:space="preserve">Докладчик: </w:t>
            </w:r>
            <w:proofErr w:type="spellStart"/>
            <w:r w:rsidRPr="00143406">
              <w:rPr>
                <w:szCs w:val="28"/>
              </w:rPr>
              <w:t>Лариков</w:t>
            </w:r>
            <w:proofErr w:type="spellEnd"/>
            <w:r w:rsidRPr="00143406"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pStyle w:val="12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Default="00E65440" w:rsidP="00657308">
            <w:pPr>
              <w:jc w:val="both"/>
              <w:rPr>
                <w:i/>
                <w:szCs w:val="28"/>
              </w:rPr>
            </w:pPr>
            <w:r w:rsidRPr="00143406">
              <w:rPr>
                <w:i/>
                <w:szCs w:val="28"/>
              </w:rPr>
              <w:t>Вопросы по плану работы комитета по социальным вопросам</w:t>
            </w:r>
          </w:p>
          <w:p w:rsidR="00E65440" w:rsidRPr="00143406" w:rsidRDefault="00E65440" w:rsidP="00657308">
            <w:pPr>
              <w:jc w:val="both"/>
              <w:rPr>
                <w:i/>
                <w:szCs w:val="28"/>
              </w:rPr>
            </w:pPr>
          </w:p>
        </w:tc>
      </w:tr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657308">
            <w:pPr>
              <w:contextualSpacing/>
              <w:jc w:val="both"/>
              <w:rPr>
                <w:iCs/>
                <w:szCs w:val="28"/>
              </w:rPr>
            </w:pPr>
            <w:r w:rsidRPr="00143406">
              <w:rPr>
                <w:iCs/>
                <w:szCs w:val="28"/>
              </w:rPr>
              <w:t>О плане работы комитета по социальным вопросам на первое полугодие 2018 года.</w:t>
            </w:r>
          </w:p>
          <w:p w:rsidR="00E65440" w:rsidRPr="00143406" w:rsidRDefault="00E65440" w:rsidP="00657308">
            <w:pPr>
              <w:ind w:left="604"/>
              <w:jc w:val="both"/>
              <w:rPr>
                <w:szCs w:val="28"/>
              </w:rPr>
            </w:pPr>
            <w:r w:rsidRPr="00143406">
              <w:rPr>
                <w:iCs/>
                <w:szCs w:val="28"/>
              </w:rPr>
              <w:t>Докладчик:</w:t>
            </w:r>
            <w:r w:rsidRPr="00143406">
              <w:rPr>
                <w:szCs w:val="28"/>
              </w:rPr>
              <w:t xml:space="preserve"> </w:t>
            </w:r>
            <w:proofErr w:type="spellStart"/>
            <w:r w:rsidRPr="00143406">
              <w:rPr>
                <w:szCs w:val="28"/>
              </w:rPr>
              <w:t>Лариков</w:t>
            </w:r>
            <w:proofErr w:type="spellEnd"/>
            <w:r w:rsidRPr="00143406">
              <w:rPr>
                <w:szCs w:val="28"/>
              </w:rPr>
              <w:t xml:space="preserve"> Павел Анатольевич,  председатель комитета по социальным вопросам.</w:t>
            </w:r>
          </w:p>
        </w:tc>
      </w:tr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657308">
            <w:pPr>
              <w:jc w:val="both"/>
              <w:rPr>
                <w:szCs w:val="28"/>
              </w:rPr>
            </w:pPr>
            <w:r w:rsidRPr="00143406">
              <w:rPr>
                <w:szCs w:val="28"/>
              </w:rPr>
              <w:t>О результатах выездного заседания.</w:t>
            </w:r>
          </w:p>
          <w:p w:rsidR="00E65440" w:rsidRPr="00143406" w:rsidRDefault="00E65440" w:rsidP="00657308">
            <w:pPr>
              <w:ind w:left="604"/>
              <w:jc w:val="both"/>
              <w:rPr>
                <w:szCs w:val="28"/>
              </w:rPr>
            </w:pPr>
            <w:r w:rsidRPr="00143406">
              <w:rPr>
                <w:szCs w:val="28"/>
              </w:rPr>
              <w:lastRenderedPageBreak/>
              <w:t xml:space="preserve"> Докладчик: </w:t>
            </w:r>
            <w:proofErr w:type="spellStart"/>
            <w:r w:rsidRPr="00143406">
              <w:rPr>
                <w:color w:val="000000"/>
                <w:szCs w:val="28"/>
              </w:rPr>
              <w:t>Лариков</w:t>
            </w:r>
            <w:proofErr w:type="spellEnd"/>
            <w:r w:rsidRPr="00143406">
              <w:rPr>
                <w:color w:val="000000"/>
                <w:szCs w:val="28"/>
              </w:rPr>
              <w:t xml:space="preserve"> Павел Анатольевич, председатель </w:t>
            </w:r>
            <w:r w:rsidRPr="00143406">
              <w:rPr>
                <w:szCs w:val="28"/>
              </w:rPr>
              <w:t>комитета по социальным вопросам.</w:t>
            </w:r>
          </w:p>
        </w:tc>
      </w:tr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657308">
            <w:pPr>
              <w:contextualSpacing/>
              <w:jc w:val="both"/>
              <w:rPr>
                <w:iCs/>
                <w:szCs w:val="28"/>
              </w:rPr>
            </w:pPr>
            <w:r w:rsidRPr="00143406">
              <w:rPr>
                <w:iCs/>
                <w:szCs w:val="28"/>
              </w:rPr>
              <w:t>О работе центра тестирования по выполнению видов испытаний (тестов) нормативов Всероссийского физкультурно-спортивного комплекса «Готов к труду и обороне» в 2017 году.</w:t>
            </w:r>
          </w:p>
          <w:p w:rsidR="00E65440" w:rsidRPr="00143406" w:rsidRDefault="00E65440" w:rsidP="00EF283A">
            <w:pPr>
              <w:ind w:left="604"/>
              <w:jc w:val="both"/>
              <w:rPr>
                <w:szCs w:val="28"/>
              </w:rPr>
            </w:pPr>
            <w:r w:rsidRPr="00143406">
              <w:rPr>
                <w:iCs/>
                <w:szCs w:val="28"/>
              </w:rPr>
              <w:t>Докладчик:</w:t>
            </w:r>
            <w:r w:rsidRPr="00143406">
              <w:rPr>
                <w:szCs w:val="28"/>
              </w:rPr>
              <w:t xml:space="preserve"> </w:t>
            </w:r>
            <w:proofErr w:type="spellStart"/>
            <w:r w:rsidR="00EF283A">
              <w:rPr>
                <w:szCs w:val="28"/>
              </w:rPr>
              <w:t>Федорус</w:t>
            </w:r>
            <w:proofErr w:type="spellEnd"/>
            <w:r w:rsidR="00EF283A">
              <w:rPr>
                <w:szCs w:val="28"/>
              </w:rPr>
              <w:t xml:space="preserve"> Александр Владимирович</w:t>
            </w:r>
            <w:r w:rsidRPr="00143406">
              <w:rPr>
                <w:szCs w:val="28"/>
              </w:rPr>
              <w:t xml:space="preserve">,  </w:t>
            </w:r>
            <w:r w:rsidR="00EF283A">
              <w:rPr>
                <w:szCs w:val="28"/>
              </w:rPr>
              <w:t xml:space="preserve">исполняющий обязанности </w:t>
            </w:r>
            <w:r w:rsidRPr="00143406">
              <w:rPr>
                <w:szCs w:val="28"/>
              </w:rPr>
              <w:t>начальник</w:t>
            </w:r>
            <w:r w:rsidR="00EF283A">
              <w:rPr>
                <w:szCs w:val="28"/>
              </w:rPr>
              <w:t>а</w:t>
            </w:r>
            <w:r w:rsidRPr="00143406">
              <w:rPr>
                <w:szCs w:val="28"/>
              </w:rPr>
              <w:t xml:space="preserve"> управления по физической культуре и спорту администрации города.</w:t>
            </w:r>
          </w:p>
        </w:tc>
      </w:tr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657308">
            <w:pPr>
              <w:tabs>
                <w:tab w:val="num" w:pos="0"/>
              </w:tabs>
              <w:contextualSpacing/>
              <w:jc w:val="both"/>
              <w:rPr>
                <w:szCs w:val="28"/>
              </w:rPr>
            </w:pPr>
            <w:r w:rsidRPr="00143406">
              <w:rPr>
                <w:szCs w:val="28"/>
              </w:rPr>
              <w:t>Обеспечение жильем медицинских сотрудников, приглашенных на работу в лечебно-профилактические учреждения города Нижневартовска.</w:t>
            </w:r>
          </w:p>
          <w:p w:rsidR="00E65440" w:rsidRPr="00143406" w:rsidRDefault="00E65440" w:rsidP="00657308">
            <w:pPr>
              <w:ind w:left="604"/>
              <w:jc w:val="both"/>
              <w:rPr>
                <w:szCs w:val="28"/>
              </w:rPr>
            </w:pPr>
            <w:r w:rsidRPr="00143406">
              <w:rPr>
                <w:iCs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657308">
            <w:pPr>
              <w:tabs>
                <w:tab w:val="num" w:pos="0"/>
              </w:tabs>
              <w:contextualSpacing/>
              <w:jc w:val="both"/>
              <w:rPr>
                <w:szCs w:val="28"/>
              </w:rPr>
            </w:pPr>
            <w:r w:rsidRPr="00143406">
              <w:rPr>
                <w:szCs w:val="28"/>
              </w:rPr>
              <w:t>Об апробации системы персонифицированного финансирования дополнительного образования детей (Сертификата дополнительного образования) на территории города Нижневартовска.</w:t>
            </w:r>
          </w:p>
          <w:p w:rsidR="00E65440" w:rsidRPr="00143406" w:rsidRDefault="00E65440" w:rsidP="00657308">
            <w:pPr>
              <w:ind w:left="604"/>
              <w:jc w:val="both"/>
              <w:rPr>
                <w:szCs w:val="28"/>
              </w:rPr>
            </w:pPr>
            <w:r w:rsidRPr="00143406">
              <w:rPr>
                <w:szCs w:val="28"/>
                <w:shd w:val="clear" w:color="auto" w:fill="FFFFFF"/>
              </w:rPr>
              <w:t>Докладчик: Игошин Эдмонд Валерьевич</w:t>
            </w:r>
            <w:r w:rsidRPr="00143406">
              <w:rPr>
                <w:szCs w:val="28"/>
              </w:rPr>
              <w:t>, директор департамента образования администрации города</w:t>
            </w:r>
          </w:p>
        </w:tc>
      </w:tr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657308">
            <w:pPr>
              <w:pStyle w:val="12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Default="00E65440" w:rsidP="00657308">
            <w:pPr>
              <w:tabs>
                <w:tab w:val="num" w:pos="0"/>
              </w:tabs>
              <w:contextualSpacing/>
              <w:jc w:val="both"/>
              <w:rPr>
                <w:i/>
                <w:szCs w:val="28"/>
              </w:rPr>
            </w:pPr>
            <w:r w:rsidRPr="00143406">
              <w:rPr>
                <w:i/>
                <w:szCs w:val="28"/>
              </w:rPr>
              <w:t>Вопросы по плану работы комитета по бюджету, налогам и финансам.</w:t>
            </w:r>
          </w:p>
          <w:p w:rsidR="00E65440" w:rsidRPr="00143406" w:rsidRDefault="00E65440" w:rsidP="00657308">
            <w:pPr>
              <w:tabs>
                <w:tab w:val="num" w:pos="0"/>
              </w:tabs>
              <w:contextualSpacing/>
              <w:jc w:val="both"/>
              <w:rPr>
                <w:i/>
                <w:szCs w:val="28"/>
              </w:rPr>
            </w:pPr>
          </w:p>
        </w:tc>
      </w:tr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Default="00E65440" w:rsidP="00657308">
            <w:pPr>
              <w:contextualSpacing/>
              <w:jc w:val="both"/>
              <w:rPr>
                <w:iCs/>
                <w:szCs w:val="28"/>
              </w:rPr>
            </w:pPr>
            <w:r w:rsidRPr="00074C00">
              <w:rPr>
                <w:iCs/>
                <w:szCs w:val="28"/>
              </w:rPr>
              <w:t>О плане работы комитета по бюджету, налогам и финансам на первое полугодие 2018 года.</w:t>
            </w:r>
          </w:p>
          <w:p w:rsidR="00E65440" w:rsidRDefault="00E65440" w:rsidP="00657308">
            <w:pPr>
              <w:ind w:left="745"/>
              <w:contextualSpacing/>
              <w:jc w:val="both"/>
              <w:rPr>
                <w:szCs w:val="28"/>
              </w:rPr>
            </w:pPr>
            <w:r w:rsidRPr="00143406">
              <w:rPr>
                <w:iCs/>
                <w:szCs w:val="28"/>
              </w:rPr>
              <w:t>Докладчик:</w:t>
            </w:r>
            <w:r w:rsidRPr="00143406">
              <w:rPr>
                <w:szCs w:val="28"/>
              </w:rPr>
              <w:t xml:space="preserve"> </w:t>
            </w:r>
            <w:proofErr w:type="spellStart"/>
            <w:r w:rsidRPr="00143406">
              <w:rPr>
                <w:szCs w:val="28"/>
              </w:rPr>
              <w:t>Лариков</w:t>
            </w:r>
            <w:proofErr w:type="spellEnd"/>
            <w:r w:rsidRPr="00143406">
              <w:rPr>
                <w:szCs w:val="28"/>
              </w:rPr>
              <w:t xml:space="preserve"> Павел Анатольевич,  председатель комитета по социальным вопросам.</w:t>
            </w:r>
          </w:p>
        </w:tc>
      </w:tr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Default="00E65440" w:rsidP="00657308">
            <w:pPr>
              <w:tabs>
                <w:tab w:val="num" w:pos="0"/>
              </w:tabs>
              <w:contextualSpacing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О результатах выездного заседания. </w:t>
            </w:r>
          </w:p>
          <w:p w:rsidR="00E65440" w:rsidRDefault="00E65440" w:rsidP="00657308">
            <w:pPr>
              <w:ind w:left="762"/>
              <w:contextualSpacing/>
              <w:jc w:val="both"/>
              <w:rPr>
                <w:szCs w:val="28"/>
              </w:rPr>
            </w:pPr>
            <w:r w:rsidRPr="00143406">
              <w:rPr>
                <w:iCs/>
                <w:szCs w:val="28"/>
              </w:rPr>
              <w:t>Докладчик:</w:t>
            </w:r>
            <w:r w:rsidRPr="00143406">
              <w:rPr>
                <w:szCs w:val="28"/>
              </w:rPr>
              <w:t xml:space="preserve"> </w:t>
            </w:r>
            <w:proofErr w:type="spellStart"/>
            <w:r w:rsidRPr="00143406">
              <w:rPr>
                <w:szCs w:val="28"/>
              </w:rPr>
              <w:t>Лариков</w:t>
            </w:r>
            <w:proofErr w:type="spellEnd"/>
            <w:r w:rsidRPr="00143406">
              <w:rPr>
                <w:szCs w:val="28"/>
              </w:rPr>
              <w:t xml:space="preserve"> Павел Анатольевич,  председатель комитета по социальным вопросам.</w:t>
            </w:r>
          </w:p>
        </w:tc>
      </w:tr>
      <w:tr w:rsidR="00E65440" w:rsidRPr="00143406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217275" w:rsidRDefault="00E65440" w:rsidP="00657308">
            <w:pPr>
              <w:contextualSpacing/>
              <w:jc w:val="both"/>
              <w:rPr>
                <w:iCs/>
                <w:szCs w:val="28"/>
              </w:rPr>
            </w:pPr>
            <w:r w:rsidRPr="00217275">
              <w:rPr>
                <w:szCs w:val="28"/>
              </w:rPr>
              <w:t>О</w:t>
            </w:r>
            <w:r w:rsidRPr="00217275">
              <w:rPr>
                <w:iCs/>
                <w:szCs w:val="28"/>
              </w:rPr>
              <w:t xml:space="preserve"> финансировании и исполнении муниципального задания бюджетными и автономными учреждениями города Нижневартовска.</w:t>
            </w:r>
          </w:p>
          <w:p w:rsidR="00E65440" w:rsidRDefault="00E65440" w:rsidP="00657308">
            <w:pPr>
              <w:ind w:left="745"/>
              <w:contextualSpacing/>
              <w:jc w:val="both"/>
              <w:rPr>
                <w:szCs w:val="28"/>
              </w:rPr>
            </w:pPr>
            <w:r w:rsidRPr="00217275">
              <w:rPr>
                <w:szCs w:val="28"/>
              </w:rPr>
              <w:t>Докладчики:</w:t>
            </w:r>
            <w:r>
              <w:rPr>
                <w:szCs w:val="28"/>
              </w:rPr>
              <w:t xml:space="preserve"> </w:t>
            </w:r>
            <w:r w:rsidRPr="00D718BD">
              <w:rPr>
                <w:szCs w:val="28"/>
              </w:rPr>
              <w:t>Игнатьев Антон Петрович, директор муниципального автономного учреждения города Нижневартовска «Молодежный центр»</w:t>
            </w:r>
            <w:r>
              <w:rPr>
                <w:szCs w:val="28"/>
              </w:rPr>
              <w:t>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pStyle w:val="12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143406" w:rsidRDefault="00E65440" w:rsidP="00657308">
            <w:pPr>
              <w:ind w:left="34"/>
              <w:jc w:val="both"/>
              <w:rPr>
                <w:i/>
                <w:szCs w:val="28"/>
              </w:rPr>
            </w:pPr>
            <w:r w:rsidRPr="00143406">
              <w:rPr>
                <w:i/>
                <w:szCs w:val="28"/>
              </w:rPr>
              <w:t>Вопросы повестки дня 13 заседания Думы города Нижневартовска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0" w:rsidRPr="009E060A" w:rsidRDefault="00E65440" w:rsidP="00657308">
            <w:pPr>
              <w:ind w:left="34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 xml:space="preserve">О плане работы Думы города Нижневартовска на </w:t>
            </w:r>
            <w:r w:rsidR="0005560C">
              <w:rPr>
                <w:szCs w:val="28"/>
              </w:rPr>
              <w:t>первое</w:t>
            </w:r>
            <w:r w:rsidRPr="009E060A">
              <w:rPr>
                <w:szCs w:val="28"/>
              </w:rPr>
              <w:t xml:space="preserve"> полугоде </w:t>
            </w:r>
            <w:r w:rsidR="0005560C">
              <w:rPr>
                <w:szCs w:val="28"/>
              </w:rPr>
              <w:t xml:space="preserve">                  </w:t>
            </w:r>
            <w:r w:rsidRPr="009E060A">
              <w:rPr>
                <w:szCs w:val="28"/>
              </w:rPr>
              <w:t>2018 года.</w:t>
            </w:r>
          </w:p>
          <w:p w:rsidR="00E65440" w:rsidRPr="009E060A" w:rsidRDefault="00E65440" w:rsidP="00657308">
            <w:pPr>
              <w:ind w:left="459"/>
              <w:jc w:val="both"/>
              <w:rPr>
                <w:szCs w:val="28"/>
              </w:rPr>
            </w:pPr>
            <w:r w:rsidRPr="009E060A">
              <w:rPr>
                <w:color w:val="000000"/>
                <w:szCs w:val="28"/>
              </w:rPr>
              <w:t xml:space="preserve">Докладчик: </w:t>
            </w:r>
            <w:proofErr w:type="spellStart"/>
            <w:r w:rsidRPr="009E060A">
              <w:rPr>
                <w:color w:val="000000"/>
                <w:szCs w:val="28"/>
              </w:rPr>
              <w:t>Клец</w:t>
            </w:r>
            <w:proofErr w:type="spellEnd"/>
            <w:r w:rsidRPr="009E060A">
              <w:rPr>
                <w:color w:val="000000"/>
                <w:szCs w:val="28"/>
              </w:rPr>
              <w:t xml:space="preserve"> Максим Витальевич, председатель Думы города Нижневартовска.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0" w:rsidRPr="009E060A" w:rsidRDefault="00E65440" w:rsidP="00657308">
            <w:pPr>
              <w:ind w:left="34"/>
              <w:jc w:val="both"/>
              <w:rPr>
                <w:color w:val="000000"/>
                <w:szCs w:val="28"/>
              </w:rPr>
            </w:pPr>
            <w:r w:rsidRPr="009E060A">
              <w:rPr>
                <w:color w:val="000000"/>
                <w:szCs w:val="28"/>
              </w:rPr>
              <w:t>О награждении Почетной грамотой Думы города Нижневартовска.</w:t>
            </w:r>
          </w:p>
          <w:p w:rsidR="00E65440" w:rsidRPr="009E060A" w:rsidRDefault="00E65440" w:rsidP="00657308">
            <w:pPr>
              <w:ind w:left="459"/>
              <w:jc w:val="both"/>
              <w:rPr>
                <w:color w:val="000000"/>
                <w:szCs w:val="28"/>
              </w:rPr>
            </w:pPr>
            <w:r w:rsidRPr="009E060A">
              <w:rPr>
                <w:color w:val="000000"/>
                <w:szCs w:val="28"/>
              </w:rPr>
              <w:t xml:space="preserve">Докладчик: </w:t>
            </w:r>
            <w:proofErr w:type="spellStart"/>
            <w:r w:rsidRPr="009E060A">
              <w:rPr>
                <w:color w:val="000000"/>
                <w:szCs w:val="28"/>
              </w:rPr>
              <w:t>Лариков</w:t>
            </w:r>
            <w:proofErr w:type="spellEnd"/>
            <w:r w:rsidRPr="009E060A">
              <w:rPr>
                <w:color w:val="000000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0" w:rsidRPr="009E060A" w:rsidRDefault="00E65440" w:rsidP="00657308">
            <w:pPr>
              <w:ind w:left="34"/>
              <w:jc w:val="both"/>
              <w:rPr>
                <w:color w:val="000000"/>
                <w:szCs w:val="28"/>
              </w:rPr>
            </w:pPr>
            <w:r w:rsidRPr="009E060A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E65440" w:rsidRPr="009E060A" w:rsidRDefault="00E65440" w:rsidP="00657308">
            <w:pPr>
              <w:ind w:left="459"/>
              <w:jc w:val="both"/>
              <w:rPr>
                <w:i/>
                <w:color w:val="000000"/>
                <w:szCs w:val="28"/>
              </w:rPr>
            </w:pPr>
            <w:r w:rsidRPr="009E060A">
              <w:rPr>
                <w:color w:val="000000"/>
                <w:szCs w:val="28"/>
              </w:rPr>
              <w:t xml:space="preserve">Докладчик: </w:t>
            </w:r>
            <w:proofErr w:type="spellStart"/>
            <w:r w:rsidRPr="009E060A">
              <w:rPr>
                <w:color w:val="000000"/>
                <w:szCs w:val="28"/>
              </w:rPr>
              <w:t>Лариков</w:t>
            </w:r>
            <w:proofErr w:type="spellEnd"/>
            <w:r w:rsidRPr="009E060A">
              <w:rPr>
                <w:color w:val="000000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ind w:left="34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внесении изменений в решение Дум</w:t>
            </w:r>
            <w:r w:rsidR="0005560C">
              <w:rPr>
                <w:szCs w:val="28"/>
              </w:rPr>
              <w:t>ы города Нижневартовска от 22.1</w:t>
            </w:r>
            <w:r w:rsidRPr="009E060A">
              <w:rPr>
                <w:szCs w:val="28"/>
              </w:rPr>
              <w:t>2.2016 № 84 «О наградах и Почетном звании города Нижневартовска»</w:t>
            </w:r>
          </w:p>
          <w:p w:rsidR="00E65440" w:rsidRPr="009E060A" w:rsidRDefault="00E65440" w:rsidP="00657308">
            <w:pPr>
              <w:ind w:left="484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</w:t>
            </w:r>
            <w:r w:rsidRPr="009E060A">
              <w:rPr>
                <w:color w:val="000000"/>
                <w:szCs w:val="28"/>
              </w:rPr>
              <w:t xml:space="preserve"> </w:t>
            </w:r>
            <w:proofErr w:type="spellStart"/>
            <w:r w:rsidRPr="009E060A">
              <w:rPr>
                <w:color w:val="000000"/>
                <w:szCs w:val="28"/>
              </w:rPr>
              <w:t>Лариков</w:t>
            </w:r>
            <w:proofErr w:type="spellEnd"/>
            <w:r w:rsidRPr="009E060A">
              <w:rPr>
                <w:color w:val="000000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ind w:right="28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назначении на должность заместителя председателя контрольно-счетного органа муниципального образования - счетной палаты города Нижневартовска.</w:t>
            </w:r>
          </w:p>
          <w:p w:rsidR="00E65440" w:rsidRPr="009E060A" w:rsidRDefault="00E65440" w:rsidP="00657308">
            <w:pPr>
              <w:ind w:left="625" w:right="28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- счетной палаты города Нижневартовска.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ind w:right="28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 xml:space="preserve">О внесении изменений в решение Думы города от 22.12.2011 №154 «О контрольно-счетном органе муниципального образования - счетной палате города Нижневартовска». </w:t>
            </w:r>
          </w:p>
          <w:p w:rsidR="00E65440" w:rsidRPr="009E060A" w:rsidRDefault="00E65440" w:rsidP="00657308">
            <w:pPr>
              <w:ind w:left="767" w:right="28"/>
              <w:jc w:val="both"/>
              <w:rPr>
                <w:szCs w:val="28"/>
                <w:highlight w:val="yellow"/>
              </w:rPr>
            </w:pPr>
            <w:r w:rsidRPr="009E060A">
              <w:rPr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- счетной палаты города Нижневартовска.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40" w:rsidRPr="009E060A" w:rsidRDefault="00E65440" w:rsidP="00657308">
            <w:pPr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внесении изменений в решение Думы города Нижневартовска от 25.11.2016 №52 «О бюджете города Нижневартовска на 2017 год и на плановый период 2018 и 2019 годов.».</w:t>
            </w:r>
          </w:p>
          <w:p w:rsidR="00E65440" w:rsidRPr="009E060A" w:rsidRDefault="00E65440" w:rsidP="00657308">
            <w:pPr>
              <w:ind w:left="459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6F3C42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2" w:rsidRPr="009E060A" w:rsidRDefault="006F3C42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42" w:rsidRPr="00DA35C0" w:rsidRDefault="006F3C42" w:rsidP="006F3C42">
            <w:pPr>
              <w:widowControl w:val="0"/>
              <w:autoSpaceDE w:val="0"/>
              <w:autoSpaceDN w:val="0"/>
              <w:ind w:right="170"/>
              <w:jc w:val="both"/>
              <w:rPr>
                <w:szCs w:val="28"/>
                <w:lang w:eastAsia="ru-RU"/>
              </w:rPr>
            </w:pPr>
            <w:r w:rsidRPr="00DA35C0">
              <w:rPr>
                <w:szCs w:val="28"/>
                <w:lang w:eastAsia="ru-RU"/>
              </w:rPr>
              <w:t>О внесении изменений в решение Думы города Нижневартовска от 22.04.2011 №</w:t>
            </w:r>
            <w:r>
              <w:rPr>
                <w:szCs w:val="28"/>
                <w:lang w:eastAsia="ru-RU"/>
              </w:rPr>
              <w:t>16 «</w:t>
            </w:r>
            <w:r w:rsidRPr="00DA35C0">
              <w:rPr>
                <w:szCs w:val="28"/>
                <w:lang w:eastAsia="ru-RU"/>
              </w:rPr>
              <w:t>О денежном содержании лиц, замещающих муниципальные должности, и лиц, замещающих должности м</w:t>
            </w:r>
            <w:r>
              <w:rPr>
                <w:szCs w:val="28"/>
                <w:lang w:eastAsia="ru-RU"/>
              </w:rPr>
              <w:t>униципальной службы»</w:t>
            </w:r>
            <w:r w:rsidRPr="00DA35C0">
              <w:rPr>
                <w:szCs w:val="28"/>
                <w:lang w:eastAsia="ru-RU"/>
              </w:rPr>
              <w:t xml:space="preserve"> (с изменениями)</w:t>
            </w:r>
            <w:r>
              <w:rPr>
                <w:szCs w:val="28"/>
                <w:lang w:eastAsia="ru-RU"/>
              </w:rPr>
              <w:t>.</w:t>
            </w:r>
          </w:p>
          <w:p w:rsidR="006F3C42" w:rsidRPr="009E060A" w:rsidRDefault="006F3C42" w:rsidP="006F3C42">
            <w:pPr>
              <w:ind w:left="600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внесении изменений в решение Думы города Нижневартовска от 12.09.2002 №197 «Об утверждении Положения о приватизации муниципального имущества в городе Нижневартовск» (с изменениями).</w:t>
            </w:r>
          </w:p>
          <w:p w:rsidR="00E65440" w:rsidRPr="009E060A" w:rsidRDefault="00E65440" w:rsidP="00657308">
            <w:pPr>
              <w:ind w:left="625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jc w:val="both"/>
              <w:rPr>
                <w:bCs/>
                <w:iCs/>
                <w:szCs w:val="28"/>
              </w:rPr>
            </w:pPr>
            <w:r w:rsidRPr="009E060A">
              <w:rPr>
                <w:szCs w:val="28"/>
              </w:rPr>
              <w:t xml:space="preserve">О внесении изменений в решение Думы </w:t>
            </w:r>
            <w:r w:rsidRPr="009E060A">
              <w:rPr>
                <w:bCs/>
                <w:iCs/>
                <w:szCs w:val="28"/>
              </w:rPr>
              <w:t>города Нижневартовска от 24.06.2011 №59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оказание» (с изменениями).</w:t>
            </w:r>
          </w:p>
          <w:p w:rsidR="00E65440" w:rsidRPr="009E060A" w:rsidRDefault="00E65440" w:rsidP="00657308">
            <w:pPr>
              <w:ind w:left="625"/>
              <w:jc w:val="both"/>
              <w:rPr>
                <w:szCs w:val="28"/>
              </w:rPr>
            </w:pPr>
            <w:r w:rsidRPr="009E060A">
              <w:rPr>
                <w:bCs/>
                <w:iCs/>
                <w:szCs w:val="28"/>
              </w:rPr>
              <w:t>Докладчик:</w:t>
            </w:r>
            <w:r w:rsidRPr="009E060A">
              <w:rPr>
                <w:b/>
                <w:szCs w:val="28"/>
              </w:rPr>
              <w:t xml:space="preserve"> </w:t>
            </w:r>
            <w:r w:rsidRPr="009E060A">
              <w:rPr>
                <w:szCs w:val="28"/>
              </w:rPr>
              <w:t>Швец Елена Николаевна, директор департамента экономики администрации города.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внесении изменения в решение Думы города Нижневартовска от 18.09.2015 №857 «Об управлении культуры администрации города» (с изменениями).</w:t>
            </w:r>
          </w:p>
          <w:p w:rsidR="00E65440" w:rsidRDefault="00E65440" w:rsidP="00657308">
            <w:pPr>
              <w:ind w:left="625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lastRenderedPageBreak/>
              <w:t>Докладчик:</w:t>
            </w:r>
            <w:r w:rsidRPr="009E060A">
              <w:rPr>
                <w:b/>
                <w:szCs w:val="28"/>
              </w:rPr>
              <w:t xml:space="preserve"> </w:t>
            </w:r>
            <w:r w:rsidRPr="009E060A">
              <w:rPr>
                <w:szCs w:val="28"/>
              </w:rPr>
              <w:t>Гребнева Яна Валерьевна, начальник управления культуры администрации города.</w:t>
            </w:r>
          </w:p>
          <w:p w:rsidR="00E65440" w:rsidRPr="009E060A" w:rsidRDefault="00E65440" w:rsidP="00657308">
            <w:pPr>
              <w:ind w:left="625"/>
              <w:jc w:val="both"/>
              <w:rPr>
                <w:szCs w:val="28"/>
              </w:rPr>
            </w:pP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внесении изменения в решение Думы города Нижневартовска                       от 18.09.2015 №855 «Об управлении по социальной и молодежной политике администрации города Нижневартовска» (с изменениями).</w:t>
            </w:r>
          </w:p>
          <w:p w:rsidR="00E65440" w:rsidRPr="009E060A" w:rsidRDefault="00E65440" w:rsidP="00657308">
            <w:pPr>
              <w:ind w:left="625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 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jc w:val="both"/>
              <w:rPr>
                <w:bCs/>
                <w:szCs w:val="28"/>
              </w:rPr>
            </w:pPr>
            <w:r w:rsidRPr="009E060A">
              <w:rPr>
                <w:bCs/>
                <w:szCs w:val="28"/>
              </w:rPr>
              <w:t>О разрешении дополнительного использования администрацией города Нижневартовска собственных финансовых средств для осуществления отдельных государственных полномочий.</w:t>
            </w:r>
          </w:p>
          <w:p w:rsidR="00E65440" w:rsidRPr="009E060A" w:rsidRDefault="00E65440" w:rsidP="00657308">
            <w:pPr>
              <w:ind w:left="625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 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ind w:left="58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внесении изменений в решение Думы города Нижневартовска от 15.05.2009 №602 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частных общеобразовательных организациях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изменениями)</w:t>
            </w:r>
          </w:p>
          <w:p w:rsidR="00E65440" w:rsidRPr="009E060A" w:rsidRDefault="00E65440" w:rsidP="00657308">
            <w:pPr>
              <w:ind w:left="625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 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Порядке проведения конкурса на замещение вакантных должностей муниципальной службы в органах местного самоуправления города Нижневартовска.</w:t>
            </w:r>
          </w:p>
          <w:p w:rsidR="00E65440" w:rsidRPr="009E060A" w:rsidRDefault="00E65440" w:rsidP="00657308">
            <w:pPr>
              <w:ind w:left="484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</w:t>
            </w:r>
            <w:r w:rsidRPr="009E060A">
              <w:rPr>
                <w:b/>
                <w:szCs w:val="28"/>
              </w:rPr>
              <w:t xml:space="preserve"> </w:t>
            </w:r>
            <w:r w:rsidRPr="009E060A">
              <w:rPr>
                <w:szCs w:val="28"/>
              </w:rPr>
              <w:t>Ковалев Алексей Сергеевич, начальник управления по вопросам муниципальной службы и кадров администрации города.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E65440" w:rsidRPr="009E060A" w:rsidRDefault="00E65440" w:rsidP="00657308">
            <w:pPr>
              <w:ind w:left="625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</w:t>
            </w:r>
            <w:r w:rsidRPr="009E060A">
              <w:rPr>
                <w:b/>
                <w:szCs w:val="28"/>
              </w:rPr>
              <w:t xml:space="preserve"> </w:t>
            </w:r>
            <w:proofErr w:type="spellStart"/>
            <w:r w:rsidRPr="009E060A">
              <w:rPr>
                <w:szCs w:val="28"/>
              </w:rPr>
              <w:t>Крутовцов</w:t>
            </w:r>
            <w:proofErr w:type="spellEnd"/>
            <w:r w:rsidRPr="009E060A">
              <w:rPr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E65440" w:rsidRPr="009E060A" w:rsidRDefault="00E65440" w:rsidP="00657308">
            <w:pPr>
              <w:ind w:left="767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>Докладчик:</w:t>
            </w:r>
            <w:r w:rsidRPr="009E060A">
              <w:rPr>
                <w:b/>
                <w:szCs w:val="28"/>
              </w:rPr>
              <w:t xml:space="preserve"> </w:t>
            </w:r>
            <w:proofErr w:type="spellStart"/>
            <w:r w:rsidRPr="009E060A">
              <w:rPr>
                <w:szCs w:val="28"/>
              </w:rPr>
              <w:t>Крутовцов</w:t>
            </w:r>
            <w:proofErr w:type="spellEnd"/>
            <w:r w:rsidRPr="009E060A">
              <w:rPr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657308">
            <w:pPr>
              <w:jc w:val="both"/>
              <w:rPr>
                <w:szCs w:val="28"/>
              </w:rPr>
            </w:pPr>
            <w:r w:rsidRPr="009E060A">
              <w:rPr>
                <w:szCs w:val="28"/>
              </w:rPr>
              <w:t xml:space="preserve">О поддержке обращения депутатов Думы города </w:t>
            </w:r>
            <w:proofErr w:type="spellStart"/>
            <w:r w:rsidRPr="009E060A">
              <w:rPr>
                <w:szCs w:val="28"/>
              </w:rPr>
              <w:t>Нягань</w:t>
            </w:r>
            <w:proofErr w:type="spellEnd"/>
            <w:r w:rsidRPr="009E060A">
              <w:rPr>
                <w:szCs w:val="28"/>
              </w:rPr>
              <w:t xml:space="preserve"> в Думу Ханты-Мансийского автономного округа-Югры.</w:t>
            </w:r>
          </w:p>
          <w:p w:rsidR="00E65440" w:rsidRPr="009E060A" w:rsidRDefault="00E65440" w:rsidP="00657308">
            <w:pPr>
              <w:ind w:left="767"/>
              <w:jc w:val="both"/>
              <w:rPr>
                <w:szCs w:val="28"/>
              </w:rPr>
            </w:pPr>
            <w:r w:rsidRPr="009E060A">
              <w:rPr>
                <w:szCs w:val="28"/>
              </w:rPr>
              <w:t xml:space="preserve">Докладчик: </w:t>
            </w:r>
            <w:proofErr w:type="spellStart"/>
            <w:r w:rsidRPr="009E060A">
              <w:rPr>
                <w:szCs w:val="28"/>
              </w:rPr>
              <w:t>Клец</w:t>
            </w:r>
            <w:proofErr w:type="spellEnd"/>
            <w:r w:rsidRPr="009E060A">
              <w:rPr>
                <w:szCs w:val="28"/>
              </w:rPr>
              <w:t xml:space="preserve"> Максим Витальевич, председатель Думы города Нижневартовска.</w:t>
            </w:r>
          </w:p>
        </w:tc>
      </w:tr>
      <w:tr w:rsidR="00E65440" w:rsidRPr="009E060A" w:rsidTr="00E6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9E060A" w:rsidRDefault="00E65440" w:rsidP="00E65440">
            <w:pPr>
              <w:pStyle w:val="12"/>
              <w:numPr>
                <w:ilvl w:val="0"/>
                <w:numId w:val="16"/>
              </w:numPr>
              <w:suppressAutoHyphens w:val="0"/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0" w:rsidRPr="005D4ECF" w:rsidRDefault="00E65440" w:rsidP="00657308">
            <w:pPr>
              <w:jc w:val="both"/>
              <w:rPr>
                <w:szCs w:val="28"/>
              </w:rPr>
            </w:pPr>
            <w:r w:rsidRPr="005D4ECF">
              <w:rPr>
                <w:szCs w:val="28"/>
              </w:rPr>
              <w:t>О внесении изменений в решение Думы города Нижневартовска от 26.10.2012 №289 «Об утверждении Положения о порядке материально-</w:t>
            </w:r>
            <w:r w:rsidRPr="005D4ECF">
              <w:rPr>
                <w:szCs w:val="28"/>
              </w:rPr>
              <w:lastRenderedPageBreak/>
              <w:t>технического и организационного обеспечения деятельности органов местного самоуправления города Нижневартовска» (с изменениями).</w:t>
            </w:r>
          </w:p>
          <w:p w:rsidR="00E65440" w:rsidRPr="009E060A" w:rsidRDefault="00E65440" w:rsidP="00657308">
            <w:pPr>
              <w:ind w:left="620"/>
              <w:jc w:val="both"/>
              <w:rPr>
                <w:szCs w:val="28"/>
              </w:rPr>
            </w:pPr>
            <w:r w:rsidRPr="005D4ECF">
              <w:rPr>
                <w:szCs w:val="28"/>
              </w:rPr>
              <w:t>Докладчик: Морозова Наталья Владимировна, исполняющий обязанности управляющего делами администрации города.</w:t>
            </w:r>
          </w:p>
        </w:tc>
      </w:tr>
    </w:tbl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lastRenderedPageBreak/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EF283A">
        <w:rPr>
          <w:sz w:val="28"/>
          <w:szCs w:val="28"/>
          <w:lang w:val="ru-RU"/>
        </w:rPr>
        <w:t>17</w:t>
      </w:r>
    </w:p>
    <w:p w:rsidR="0065440B" w:rsidRDefault="00044CAF" w:rsidP="00F10D51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8B79D3" w:rsidRPr="004E25EE" w:rsidRDefault="00044CAF" w:rsidP="0065440B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8B79D3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8B79D3" w:rsidRDefault="00044CAF">
      <w:pPr>
        <w:contextualSpacing/>
        <w:jc w:val="center"/>
        <w:rPr>
          <w:i/>
          <w:szCs w:val="28"/>
        </w:rPr>
      </w:pPr>
      <w:r>
        <w:rPr>
          <w:i/>
          <w:szCs w:val="28"/>
        </w:rPr>
        <w:t>Вопросы по плану работы комитета</w:t>
      </w:r>
      <w:r w:rsidR="00572182">
        <w:rPr>
          <w:i/>
          <w:szCs w:val="28"/>
        </w:rPr>
        <w:t xml:space="preserve"> по социальным вопросам</w:t>
      </w:r>
    </w:p>
    <w:p w:rsidR="00572182" w:rsidRDefault="00572182">
      <w:pPr>
        <w:contextualSpacing/>
        <w:jc w:val="center"/>
        <w:rPr>
          <w:i/>
          <w:szCs w:val="28"/>
        </w:rPr>
      </w:pPr>
    </w:p>
    <w:p w:rsidR="00572182" w:rsidRPr="00143406" w:rsidRDefault="00572182" w:rsidP="00572182">
      <w:pPr>
        <w:contextualSpacing/>
        <w:jc w:val="both"/>
        <w:rPr>
          <w:iCs/>
          <w:szCs w:val="28"/>
        </w:rPr>
      </w:pPr>
      <w:r>
        <w:rPr>
          <w:szCs w:val="28"/>
        </w:rPr>
        <w:t xml:space="preserve">2.СЛУШАЛИ: </w:t>
      </w:r>
      <w:r w:rsidRPr="00143406">
        <w:rPr>
          <w:iCs/>
          <w:szCs w:val="28"/>
        </w:rPr>
        <w:t>О плане работы комитета по социальным вопросам на первое полугодие 2018 года.</w:t>
      </w:r>
    </w:p>
    <w:p w:rsidR="00572182" w:rsidRDefault="00572182" w:rsidP="00572182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307E30" w:rsidRDefault="00974922" w:rsidP="00307E30">
      <w:pPr>
        <w:ind w:right="39"/>
        <w:jc w:val="both"/>
        <w:rPr>
          <w:szCs w:val="28"/>
        </w:rPr>
      </w:pPr>
      <w:r>
        <w:rPr>
          <w:szCs w:val="28"/>
        </w:rPr>
        <w:tab/>
      </w:r>
      <w:r w:rsidRPr="00974922">
        <w:rPr>
          <w:szCs w:val="28"/>
        </w:rPr>
        <w:t>Сообщил, что представленный проект плана предусматривает выездные заседания комитета, рассмотрение и обсуждение проектов решений, внесенных на заседание Дум</w:t>
      </w:r>
      <w:r w:rsidR="00B700B0">
        <w:rPr>
          <w:szCs w:val="28"/>
        </w:rPr>
        <w:t>ы города и касающихся вопросов</w:t>
      </w:r>
      <w:r w:rsidRPr="00974922">
        <w:rPr>
          <w:szCs w:val="28"/>
        </w:rPr>
        <w:t xml:space="preserve"> </w:t>
      </w:r>
      <w:r w:rsidR="00B700B0">
        <w:rPr>
          <w:szCs w:val="28"/>
        </w:rPr>
        <w:t>социальной сферы</w:t>
      </w:r>
      <w:r w:rsidRPr="00974922">
        <w:rPr>
          <w:szCs w:val="28"/>
        </w:rPr>
        <w:t>.</w:t>
      </w:r>
      <w:r w:rsidR="00B700B0">
        <w:rPr>
          <w:szCs w:val="28"/>
        </w:rPr>
        <w:t xml:space="preserve"> </w:t>
      </w:r>
    </w:p>
    <w:p w:rsidR="00572182" w:rsidRDefault="00307E30" w:rsidP="00307E30">
      <w:pPr>
        <w:ind w:right="39" w:firstLine="709"/>
        <w:jc w:val="both"/>
        <w:rPr>
          <w:color w:val="000000"/>
          <w:szCs w:val="28"/>
        </w:rPr>
      </w:pPr>
      <w:r>
        <w:rPr>
          <w:szCs w:val="28"/>
        </w:rPr>
        <w:t>Данный план предлагается принять за основу</w:t>
      </w:r>
      <w:r w:rsidR="0005560C">
        <w:rPr>
          <w:color w:val="000000"/>
          <w:szCs w:val="28"/>
        </w:rPr>
        <w:t>.</w:t>
      </w:r>
    </w:p>
    <w:p w:rsidR="00307E30" w:rsidRDefault="00307E30" w:rsidP="00307E30">
      <w:pPr>
        <w:ind w:right="39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Отметил, что дополнительно поступило предложени</w:t>
      </w:r>
      <w:r w:rsidR="00863C23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о включении в план трех вопросов:</w:t>
      </w:r>
    </w:p>
    <w:p w:rsidR="00307E30" w:rsidRPr="00974922" w:rsidRDefault="00307E30" w:rsidP="00307E30">
      <w:pPr>
        <w:ind w:firstLine="709"/>
        <w:contextualSpacing/>
        <w:jc w:val="both"/>
        <w:rPr>
          <w:iCs/>
          <w:szCs w:val="28"/>
        </w:rPr>
      </w:pPr>
      <w:r w:rsidRPr="00974922">
        <w:rPr>
          <w:iCs/>
          <w:szCs w:val="28"/>
        </w:rPr>
        <w:t xml:space="preserve">1) </w:t>
      </w:r>
      <w:r>
        <w:rPr>
          <w:iCs/>
          <w:szCs w:val="28"/>
        </w:rPr>
        <w:t>И</w:t>
      </w:r>
      <w:r w:rsidRPr="00974922">
        <w:rPr>
          <w:iCs/>
          <w:szCs w:val="28"/>
        </w:rPr>
        <w:t>тоги реализации муниципальной программы «Доступная среда в городе Нижневартовске на 2015-2020 годы» в 2017 году и перспективы реализации программы в 2018 году. Пути кардинального улучшения положения маломобильных групп населения;</w:t>
      </w:r>
    </w:p>
    <w:p w:rsidR="00307E30" w:rsidRPr="00974922" w:rsidRDefault="00307E30" w:rsidP="00307E30">
      <w:pPr>
        <w:ind w:firstLine="709"/>
        <w:contextualSpacing/>
        <w:jc w:val="both"/>
        <w:rPr>
          <w:iCs/>
          <w:szCs w:val="28"/>
        </w:rPr>
      </w:pPr>
      <w:r w:rsidRPr="00974922">
        <w:rPr>
          <w:iCs/>
          <w:szCs w:val="28"/>
        </w:rPr>
        <w:t xml:space="preserve">2) </w:t>
      </w:r>
      <w:r>
        <w:rPr>
          <w:iCs/>
          <w:szCs w:val="28"/>
        </w:rPr>
        <w:t>П</w:t>
      </w:r>
      <w:r w:rsidRPr="00974922">
        <w:rPr>
          <w:iCs/>
          <w:szCs w:val="28"/>
        </w:rPr>
        <w:t>ути решения жилищных вопросов граждан, проживающих в приспособленных помещениях, предоставленных в качестве служебных;</w:t>
      </w:r>
    </w:p>
    <w:p w:rsidR="00307E30" w:rsidRPr="00974922" w:rsidRDefault="00307E30" w:rsidP="00307E30">
      <w:pPr>
        <w:ind w:firstLine="709"/>
        <w:contextualSpacing/>
        <w:jc w:val="both"/>
        <w:rPr>
          <w:iCs/>
          <w:szCs w:val="28"/>
        </w:rPr>
      </w:pPr>
      <w:r w:rsidRPr="00974922">
        <w:rPr>
          <w:iCs/>
          <w:szCs w:val="28"/>
        </w:rPr>
        <w:t xml:space="preserve">3) </w:t>
      </w:r>
      <w:r>
        <w:rPr>
          <w:iCs/>
          <w:szCs w:val="28"/>
        </w:rPr>
        <w:t xml:space="preserve"> О</w:t>
      </w:r>
      <w:r w:rsidRPr="00974922">
        <w:rPr>
          <w:iCs/>
          <w:szCs w:val="28"/>
        </w:rPr>
        <w:t>тчет директора департамента социальной политики (который будет создан) по итогам работы в первом полугодии по реформированию системы управления социальной сферой, реструктуризации учреждений спорта.</w:t>
      </w:r>
    </w:p>
    <w:p w:rsidR="007035C8" w:rsidRDefault="007035C8" w:rsidP="007035C8">
      <w:pPr>
        <w:overflowPunct w:val="0"/>
        <w:ind w:right="39" w:firstLine="709"/>
        <w:jc w:val="both"/>
        <w:rPr>
          <w:color w:val="000000"/>
          <w:szCs w:val="28"/>
        </w:rPr>
      </w:pPr>
      <w:r>
        <w:rPr>
          <w:iCs/>
          <w:szCs w:val="28"/>
        </w:rPr>
        <w:t>Заострил внимание, что о</w:t>
      </w:r>
      <w:r w:rsidRPr="00974922">
        <w:rPr>
          <w:iCs/>
          <w:szCs w:val="28"/>
        </w:rPr>
        <w:t>бозначенные вопросы будут рассматриваться в рамках</w:t>
      </w:r>
      <w:r>
        <w:rPr>
          <w:iCs/>
          <w:szCs w:val="28"/>
        </w:rPr>
        <w:t xml:space="preserve"> заслушивания</w:t>
      </w:r>
      <w:r w:rsidRPr="00974922">
        <w:rPr>
          <w:iCs/>
          <w:szCs w:val="28"/>
        </w:rPr>
        <w:t xml:space="preserve"> информаций о</w:t>
      </w:r>
      <w:r w:rsidRPr="00974922">
        <w:rPr>
          <w:color w:val="000000"/>
          <w:szCs w:val="28"/>
        </w:rPr>
        <w:t xml:space="preserve"> реализации муниципальных программ</w:t>
      </w:r>
      <w:r>
        <w:rPr>
          <w:color w:val="000000"/>
          <w:szCs w:val="28"/>
        </w:rPr>
        <w:t xml:space="preserve"> и отчетов должностных лиц администрации города в первом квартале 2018 года.</w:t>
      </w:r>
    </w:p>
    <w:p w:rsidR="00974922" w:rsidRDefault="00974922" w:rsidP="00B700B0">
      <w:pPr>
        <w:contextualSpacing/>
        <w:jc w:val="both"/>
        <w:rPr>
          <w:szCs w:val="28"/>
        </w:rPr>
      </w:pPr>
    </w:p>
    <w:p w:rsidR="00B700B0" w:rsidRDefault="00307E30" w:rsidP="00B700B0">
      <w:pPr>
        <w:contextualSpacing/>
        <w:jc w:val="both"/>
        <w:rPr>
          <w:szCs w:val="28"/>
        </w:rPr>
      </w:pPr>
      <w:r>
        <w:rPr>
          <w:szCs w:val="28"/>
        </w:rPr>
        <w:t>Голосование:</w:t>
      </w:r>
    </w:p>
    <w:p w:rsidR="00974922" w:rsidRPr="00B700B0" w:rsidRDefault="0005560C" w:rsidP="00B700B0">
      <w:pPr>
        <w:pStyle w:val="ae"/>
        <w:numPr>
          <w:ilvl w:val="0"/>
          <w:numId w:val="19"/>
        </w:numPr>
        <w:ind w:left="0" w:firstLine="705"/>
        <w:jc w:val="both"/>
        <w:rPr>
          <w:szCs w:val="28"/>
        </w:rPr>
      </w:pPr>
      <w:r>
        <w:rPr>
          <w:szCs w:val="28"/>
        </w:rPr>
        <w:t>Принять</w:t>
      </w:r>
      <w:r w:rsidR="00B700B0" w:rsidRPr="00B700B0">
        <w:rPr>
          <w:szCs w:val="28"/>
        </w:rPr>
        <w:t xml:space="preserve"> </w:t>
      </w:r>
      <w:r w:rsidR="00B700B0">
        <w:rPr>
          <w:szCs w:val="28"/>
        </w:rPr>
        <w:t xml:space="preserve">план работы </w:t>
      </w:r>
      <w:r w:rsidR="00B700B0" w:rsidRPr="00143406">
        <w:rPr>
          <w:iCs/>
          <w:szCs w:val="28"/>
        </w:rPr>
        <w:t>комитета по социальным вопросам на первое полугодие 2018 года</w:t>
      </w:r>
      <w:r>
        <w:rPr>
          <w:iCs/>
          <w:szCs w:val="28"/>
        </w:rPr>
        <w:t xml:space="preserve"> за основу</w:t>
      </w:r>
      <w:r w:rsidR="00B700B0" w:rsidRPr="00143406">
        <w:rPr>
          <w:iCs/>
          <w:szCs w:val="28"/>
        </w:rPr>
        <w:t>.</w:t>
      </w:r>
    </w:p>
    <w:p w:rsidR="00B700B0" w:rsidRPr="00974922" w:rsidRDefault="00B700B0" w:rsidP="00B700B0">
      <w:pPr>
        <w:pStyle w:val="ae"/>
        <w:ind w:left="705" w:firstLine="0"/>
        <w:jc w:val="both"/>
        <w:rPr>
          <w:szCs w:val="28"/>
        </w:rPr>
      </w:pPr>
    </w:p>
    <w:p w:rsidR="00B700B0" w:rsidRPr="004E25EE" w:rsidRDefault="00B700B0" w:rsidP="00B700B0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700B0" w:rsidRDefault="00B700B0" w:rsidP="00B700B0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D56751">
        <w:rPr>
          <w:sz w:val="28"/>
          <w:szCs w:val="28"/>
          <w:lang w:val="ru-RU"/>
        </w:rPr>
        <w:t>8</w:t>
      </w:r>
    </w:p>
    <w:p w:rsidR="00B700B0" w:rsidRDefault="00B700B0" w:rsidP="00B700B0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единогласно</w:t>
      </w:r>
    </w:p>
    <w:p w:rsidR="00B700B0" w:rsidRDefault="00B700B0" w:rsidP="00DC6840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05560C" w:rsidRDefault="0005560C" w:rsidP="00DC6840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B700B0" w:rsidRPr="00B700B0" w:rsidRDefault="00B700B0" w:rsidP="00B700B0">
      <w:pPr>
        <w:pStyle w:val="ae"/>
        <w:numPr>
          <w:ilvl w:val="0"/>
          <w:numId w:val="19"/>
        </w:numPr>
        <w:ind w:left="0" w:firstLine="705"/>
        <w:jc w:val="both"/>
        <w:rPr>
          <w:szCs w:val="28"/>
        </w:rPr>
      </w:pPr>
      <w:r>
        <w:rPr>
          <w:szCs w:val="28"/>
        </w:rPr>
        <w:lastRenderedPageBreak/>
        <w:t xml:space="preserve">Включить в план работы </w:t>
      </w:r>
      <w:r w:rsidRPr="00143406">
        <w:rPr>
          <w:iCs/>
          <w:szCs w:val="28"/>
        </w:rPr>
        <w:t>комитета по социальным вопросам на первое полугодие 2018 года</w:t>
      </w:r>
      <w:r>
        <w:rPr>
          <w:iCs/>
          <w:szCs w:val="28"/>
        </w:rPr>
        <w:t xml:space="preserve"> </w:t>
      </w:r>
      <w:r w:rsidR="00307E30">
        <w:rPr>
          <w:iCs/>
          <w:szCs w:val="28"/>
        </w:rPr>
        <w:t>дополнительно следующие вопросы</w:t>
      </w:r>
      <w:r>
        <w:rPr>
          <w:iCs/>
          <w:szCs w:val="28"/>
        </w:rPr>
        <w:t>:</w:t>
      </w:r>
    </w:p>
    <w:p w:rsidR="00B700B0" w:rsidRPr="00974922" w:rsidRDefault="00B700B0" w:rsidP="00B700B0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 </w:t>
      </w:r>
      <w:r w:rsidRPr="00974922">
        <w:rPr>
          <w:iCs/>
          <w:szCs w:val="28"/>
        </w:rPr>
        <w:t xml:space="preserve">1) </w:t>
      </w:r>
      <w:r w:rsidR="004F77BD">
        <w:rPr>
          <w:iCs/>
          <w:szCs w:val="28"/>
        </w:rPr>
        <w:t>И</w:t>
      </w:r>
      <w:r w:rsidRPr="00974922">
        <w:rPr>
          <w:iCs/>
          <w:szCs w:val="28"/>
        </w:rPr>
        <w:t>тоги реализации муниципальной программы «Доступная среда в городе Нижневартовске на 2015-2020 годы» в 2017 году и перспективы реализации программы в 2018 году. Пути кардинального улучшения положения маломобильных групп населения;</w:t>
      </w:r>
    </w:p>
    <w:p w:rsidR="00B700B0" w:rsidRPr="00974922" w:rsidRDefault="00B700B0" w:rsidP="00B700B0">
      <w:pPr>
        <w:ind w:firstLine="709"/>
        <w:contextualSpacing/>
        <w:jc w:val="both"/>
        <w:rPr>
          <w:iCs/>
          <w:szCs w:val="28"/>
        </w:rPr>
      </w:pPr>
      <w:r w:rsidRPr="00974922">
        <w:rPr>
          <w:iCs/>
          <w:szCs w:val="28"/>
        </w:rPr>
        <w:t xml:space="preserve">2) </w:t>
      </w:r>
      <w:r w:rsidR="004F77BD">
        <w:rPr>
          <w:iCs/>
          <w:szCs w:val="28"/>
        </w:rPr>
        <w:t>П</w:t>
      </w:r>
      <w:r w:rsidRPr="00974922">
        <w:rPr>
          <w:iCs/>
          <w:szCs w:val="28"/>
        </w:rPr>
        <w:t>ути решения жилищных вопросов граждан, проживающих в приспособленных помещениях, предоставленных в качестве служебных;</w:t>
      </w:r>
    </w:p>
    <w:p w:rsidR="00B700B0" w:rsidRPr="00974922" w:rsidRDefault="00B700B0" w:rsidP="00B700B0">
      <w:pPr>
        <w:ind w:firstLine="709"/>
        <w:contextualSpacing/>
        <w:jc w:val="both"/>
        <w:rPr>
          <w:iCs/>
          <w:szCs w:val="28"/>
        </w:rPr>
      </w:pPr>
      <w:r w:rsidRPr="00974922">
        <w:rPr>
          <w:iCs/>
          <w:szCs w:val="28"/>
        </w:rPr>
        <w:t xml:space="preserve">3) </w:t>
      </w:r>
      <w:r w:rsidR="004F77BD">
        <w:rPr>
          <w:iCs/>
          <w:szCs w:val="28"/>
        </w:rPr>
        <w:t xml:space="preserve"> О</w:t>
      </w:r>
      <w:r w:rsidRPr="00974922">
        <w:rPr>
          <w:iCs/>
          <w:szCs w:val="28"/>
        </w:rPr>
        <w:t>тчет директора департамента социальной политики (который будет создан) по итогам работы в первом полугодии по реформированию системы управления социальной сферой, реструктуризации учреждений спорта.</w:t>
      </w:r>
    </w:p>
    <w:p w:rsidR="00B700B0" w:rsidRDefault="00B700B0" w:rsidP="00B700B0">
      <w:pPr>
        <w:pStyle w:val="ae"/>
        <w:ind w:left="705" w:firstLine="0"/>
        <w:jc w:val="both"/>
        <w:rPr>
          <w:szCs w:val="28"/>
        </w:rPr>
      </w:pPr>
    </w:p>
    <w:p w:rsidR="00B700B0" w:rsidRPr="004E25EE" w:rsidRDefault="00B700B0" w:rsidP="00B700B0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700B0" w:rsidRDefault="00B700B0" w:rsidP="00B700B0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A2724B">
        <w:rPr>
          <w:sz w:val="28"/>
          <w:szCs w:val="28"/>
          <w:lang w:val="ru-RU"/>
        </w:rPr>
        <w:t>8</w:t>
      </w:r>
    </w:p>
    <w:p w:rsidR="00B700B0" w:rsidRDefault="00B700B0" w:rsidP="00B700B0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</w:t>
      </w:r>
      <w:r w:rsidR="00D4543A">
        <w:rPr>
          <w:sz w:val="28"/>
          <w:szCs w:val="28"/>
          <w:lang w:val="ru-RU"/>
        </w:rPr>
        <w:t>0</w:t>
      </w:r>
    </w:p>
    <w:p w:rsidR="00D4543A" w:rsidRDefault="00D4543A" w:rsidP="00A2724B">
      <w:pPr>
        <w:pStyle w:val="30"/>
        <w:widowControl/>
        <w:tabs>
          <w:tab w:val="left" w:pos="284"/>
        </w:tabs>
        <w:autoSpaceDE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«Против» - </w:t>
      </w:r>
      <w:r w:rsidR="00A2724B">
        <w:rPr>
          <w:sz w:val="28"/>
          <w:szCs w:val="28"/>
          <w:lang w:val="ru-RU"/>
        </w:rPr>
        <w:t xml:space="preserve">12 </w:t>
      </w:r>
    </w:p>
    <w:p w:rsidR="00D4543A" w:rsidRDefault="00D4543A" w:rsidP="00D4543A">
      <w:pPr>
        <w:pStyle w:val="30"/>
        <w:widowControl/>
        <w:tabs>
          <w:tab w:val="left" w:pos="284"/>
        </w:tabs>
        <w:autoSpaceDE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«Воздержался» - 5 (</w:t>
      </w:r>
      <w:proofErr w:type="spellStart"/>
      <w:r>
        <w:rPr>
          <w:sz w:val="28"/>
          <w:szCs w:val="28"/>
          <w:lang w:val="ru-RU"/>
        </w:rPr>
        <w:t>Жигулина</w:t>
      </w:r>
      <w:proofErr w:type="spellEnd"/>
      <w:r>
        <w:rPr>
          <w:sz w:val="28"/>
          <w:szCs w:val="28"/>
          <w:lang w:val="ru-RU"/>
        </w:rPr>
        <w:t xml:space="preserve"> Т.В</w:t>
      </w:r>
      <w:r w:rsidR="004F77BD">
        <w:rPr>
          <w:sz w:val="28"/>
          <w:szCs w:val="28"/>
          <w:lang w:val="ru-RU"/>
        </w:rPr>
        <w:t xml:space="preserve">., Крепких В.В., </w:t>
      </w:r>
      <w:proofErr w:type="spellStart"/>
      <w:r w:rsidR="004F77BD">
        <w:rPr>
          <w:sz w:val="28"/>
          <w:szCs w:val="28"/>
          <w:lang w:val="ru-RU"/>
        </w:rPr>
        <w:t>Сочилин</w:t>
      </w:r>
      <w:proofErr w:type="spellEnd"/>
      <w:r w:rsidR="004F77BD">
        <w:rPr>
          <w:sz w:val="28"/>
          <w:szCs w:val="28"/>
          <w:lang w:val="ru-RU"/>
        </w:rPr>
        <w:t xml:space="preserve"> В.В., Лисин А.В.</w:t>
      </w:r>
      <w:r>
        <w:rPr>
          <w:sz w:val="28"/>
          <w:szCs w:val="28"/>
          <w:lang w:val="ru-RU"/>
        </w:rPr>
        <w:t xml:space="preserve">,    </w:t>
      </w:r>
      <w:proofErr w:type="spellStart"/>
      <w:r>
        <w:rPr>
          <w:sz w:val="28"/>
          <w:szCs w:val="28"/>
          <w:lang w:val="ru-RU"/>
        </w:rPr>
        <w:t>Елин</w:t>
      </w:r>
      <w:proofErr w:type="spellEnd"/>
      <w:r>
        <w:rPr>
          <w:sz w:val="28"/>
          <w:szCs w:val="28"/>
          <w:lang w:val="ru-RU"/>
        </w:rPr>
        <w:t xml:space="preserve"> П.А.)</w:t>
      </w:r>
    </w:p>
    <w:p w:rsidR="00BE09DF" w:rsidRDefault="00DC6840" w:rsidP="00D4543A">
      <w:pPr>
        <w:pStyle w:val="30"/>
        <w:widowControl/>
        <w:tabs>
          <w:tab w:val="left" w:pos="284"/>
        </w:tabs>
        <w:autoSpaceDE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 Дольников Л.А. не голосовал</w:t>
      </w:r>
    </w:p>
    <w:p w:rsidR="00D4543A" w:rsidRDefault="00D4543A" w:rsidP="00DC6840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 xml:space="preserve">решение </w:t>
      </w:r>
      <w:r>
        <w:rPr>
          <w:bCs/>
          <w:sz w:val="28"/>
          <w:szCs w:val="28"/>
          <w:lang w:val="ru-RU"/>
        </w:rPr>
        <w:t xml:space="preserve">не </w:t>
      </w:r>
      <w:r w:rsidRPr="004E25EE">
        <w:rPr>
          <w:bCs/>
          <w:sz w:val="28"/>
          <w:szCs w:val="28"/>
          <w:lang w:val="ru-RU"/>
        </w:rPr>
        <w:t>принято</w:t>
      </w:r>
    </w:p>
    <w:p w:rsidR="00B700B0" w:rsidRDefault="00B700B0" w:rsidP="006A7E45">
      <w:pPr>
        <w:rPr>
          <w:szCs w:val="28"/>
        </w:rPr>
      </w:pPr>
    </w:p>
    <w:p w:rsidR="006A7E45" w:rsidRDefault="006A7E45" w:rsidP="006A7E45">
      <w:pPr>
        <w:jc w:val="both"/>
        <w:rPr>
          <w:iCs/>
          <w:szCs w:val="28"/>
        </w:rPr>
      </w:pPr>
      <w:r>
        <w:rPr>
          <w:szCs w:val="28"/>
        </w:rPr>
        <w:t xml:space="preserve">РЕШИЛИ: Утвердить план работы комитета по социальным вопросам </w:t>
      </w:r>
      <w:r w:rsidRPr="00143406">
        <w:rPr>
          <w:iCs/>
          <w:szCs w:val="28"/>
        </w:rPr>
        <w:t>на первое полугодие 2018 года</w:t>
      </w:r>
      <w:r>
        <w:rPr>
          <w:iCs/>
          <w:szCs w:val="28"/>
        </w:rPr>
        <w:t xml:space="preserve"> без учета дополнительных вопросов.</w:t>
      </w:r>
    </w:p>
    <w:p w:rsidR="006A7E45" w:rsidRPr="006A7E45" w:rsidRDefault="006A7E45" w:rsidP="006A7E45">
      <w:pPr>
        <w:jc w:val="both"/>
        <w:rPr>
          <w:szCs w:val="28"/>
        </w:rPr>
      </w:pPr>
    </w:p>
    <w:p w:rsidR="008B79D3" w:rsidRDefault="00572182">
      <w:pPr>
        <w:contextualSpacing/>
        <w:jc w:val="both"/>
        <w:rPr>
          <w:szCs w:val="28"/>
        </w:rPr>
      </w:pPr>
      <w:r>
        <w:rPr>
          <w:szCs w:val="28"/>
        </w:rPr>
        <w:t>3</w:t>
      </w:r>
      <w:r w:rsidR="00044CAF">
        <w:rPr>
          <w:szCs w:val="28"/>
        </w:rPr>
        <w:t xml:space="preserve">.СЛУШАЛИ: </w:t>
      </w:r>
      <w:r w:rsidR="00044CAF">
        <w:t>О р</w:t>
      </w:r>
      <w:r>
        <w:t>езультатах выездного заседа</w:t>
      </w:r>
      <w:bookmarkStart w:id="0" w:name="_GoBack"/>
      <w:bookmarkEnd w:id="0"/>
      <w:r>
        <w:t>ния</w:t>
      </w:r>
      <w:r w:rsidR="00044CAF">
        <w:rPr>
          <w:szCs w:val="28"/>
        </w:rPr>
        <w:t>.</w:t>
      </w:r>
    </w:p>
    <w:p w:rsidR="000702C6" w:rsidRDefault="00044CAF" w:rsidP="000702C6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3914DE" w:rsidRDefault="00087175" w:rsidP="00087175">
      <w:pPr>
        <w:ind w:firstLine="709"/>
        <w:jc w:val="both"/>
        <w:rPr>
          <w:szCs w:val="28"/>
          <w:shd w:val="clear" w:color="auto" w:fill="FFFFFF"/>
        </w:rPr>
      </w:pPr>
      <w:r w:rsidRPr="00087175">
        <w:rPr>
          <w:szCs w:val="28"/>
        </w:rPr>
        <w:t xml:space="preserve">Сообщил, что </w:t>
      </w:r>
      <w:r w:rsidR="003914DE">
        <w:rPr>
          <w:szCs w:val="28"/>
        </w:rPr>
        <w:t xml:space="preserve">18 декабря состоялось выездное заседание комитета, депутаты </w:t>
      </w:r>
      <w:r w:rsidRPr="00087175">
        <w:rPr>
          <w:szCs w:val="28"/>
        </w:rPr>
        <w:t>посмотрели состояние ледовых площадок города</w:t>
      </w:r>
      <w:r w:rsidR="003914DE">
        <w:rPr>
          <w:szCs w:val="28"/>
        </w:rPr>
        <w:t xml:space="preserve">. Катки, </w:t>
      </w:r>
      <w:r w:rsidRPr="00087175">
        <w:rPr>
          <w:szCs w:val="28"/>
          <w:shd w:val="clear" w:color="auto" w:fill="FFFFFF"/>
        </w:rPr>
        <w:t xml:space="preserve">содержание которых осуществляют </w:t>
      </w:r>
      <w:r w:rsidR="003914DE">
        <w:rPr>
          <w:szCs w:val="28"/>
          <w:shd w:val="clear" w:color="auto" w:fill="FFFFFF"/>
        </w:rPr>
        <w:t>спортивные учреждения</w:t>
      </w:r>
      <w:r w:rsidR="00CF63EB">
        <w:rPr>
          <w:szCs w:val="28"/>
          <w:shd w:val="clear" w:color="auto" w:fill="FFFFFF"/>
        </w:rPr>
        <w:t>,</w:t>
      </w:r>
      <w:r w:rsidR="003914DE">
        <w:rPr>
          <w:szCs w:val="28"/>
          <w:shd w:val="clear" w:color="auto" w:fill="FFFFFF"/>
        </w:rPr>
        <w:t xml:space="preserve"> готовы к приему посетителей и находятся в удовлетворительном состоянии, за исключением катка, расположенного в </w:t>
      </w:r>
      <w:r w:rsidR="00DC6840">
        <w:rPr>
          <w:szCs w:val="28"/>
          <w:shd w:val="clear" w:color="auto" w:fill="FFFFFF"/>
        </w:rPr>
        <w:t>4</w:t>
      </w:r>
      <w:r w:rsidR="003914DE">
        <w:rPr>
          <w:szCs w:val="28"/>
          <w:shd w:val="clear" w:color="auto" w:fill="FFFFFF"/>
        </w:rPr>
        <w:t xml:space="preserve"> микрорайоне по </w:t>
      </w:r>
      <w:proofErr w:type="spellStart"/>
      <w:r w:rsidR="003914DE">
        <w:rPr>
          <w:szCs w:val="28"/>
          <w:shd w:val="clear" w:color="auto" w:fill="FFFFFF"/>
        </w:rPr>
        <w:t>ул.Маршала</w:t>
      </w:r>
      <w:proofErr w:type="spellEnd"/>
      <w:r w:rsidR="003914DE">
        <w:rPr>
          <w:szCs w:val="28"/>
          <w:shd w:val="clear" w:color="auto" w:fill="FFFFFF"/>
        </w:rPr>
        <w:t xml:space="preserve"> Жукова</w:t>
      </w:r>
      <w:r w:rsidR="000A7381">
        <w:rPr>
          <w:szCs w:val="28"/>
          <w:shd w:val="clear" w:color="auto" w:fill="FFFFFF"/>
        </w:rPr>
        <w:t>, 3</w:t>
      </w:r>
      <w:r w:rsidR="00DC6840">
        <w:rPr>
          <w:szCs w:val="28"/>
          <w:shd w:val="clear" w:color="auto" w:fill="FFFFFF"/>
        </w:rPr>
        <w:t>/1</w:t>
      </w:r>
      <w:r w:rsidR="003914DE">
        <w:rPr>
          <w:szCs w:val="28"/>
          <w:shd w:val="clear" w:color="auto" w:fill="FFFFFF"/>
        </w:rPr>
        <w:t xml:space="preserve"> (низкое качество ледового покрытия). </w:t>
      </w:r>
      <w:r w:rsidR="00DF09D8">
        <w:rPr>
          <w:szCs w:val="28"/>
          <w:shd w:val="clear" w:color="auto" w:fill="FFFFFF"/>
        </w:rPr>
        <w:t>Из 6 л</w:t>
      </w:r>
      <w:r w:rsidR="003914DE">
        <w:rPr>
          <w:szCs w:val="28"/>
          <w:shd w:val="clear" w:color="auto" w:fill="FFFFFF"/>
        </w:rPr>
        <w:t>едовы</w:t>
      </w:r>
      <w:r w:rsidR="00DF09D8">
        <w:rPr>
          <w:szCs w:val="28"/>
          <w:shd w:val="clear" w:color="auto" w:fill="FFFFFF"/>
        </w:rPr>
        <w:t>х</w:t>
      </w:r>
      <w:r w:rsidR="003914DE">
        <w:rPr>
          <w:szCs w:val="28"/>
          <w:shd w:val="clear" w:color="auto" w:fill="FFFFFF"/>
        </w:rPr>
        <w:t xml:space="preserve"> площад</w:t>
      </w:r>
      <w:r w:rsidR="00DF09D8">
        <w:rPr>
          <w:szCs w:val="28"/>
          <w:shd w:val="clear" w:color="auto" w:fill="FFFFFF"/>
        </w:rPr>
        <w:t>о</w:t>
      </w:r>
      <w:r w:rsidR="003914DE">
        <w:rPr>
          <w:szCs w:val="28"/>
          <w:shd w:val="clear" w:color="auto" w:fill="FFFFFF"/>
        </w:rPr>
        <w:t>к</w:t>
      </w:r>
      <w:r w:rsidR="00DF09D8">
        <w:rPr>
          <w:szCs w:val="28"/>
          <w:shd w:val="clear" w:color="auto" w:fill="FFFFFF"/>
        </w:rPr>
        <w:t>, находящих</w:t>
      </w:r>
      <w:r w:rsidR="003914DE">
        <w:rPr>
          <w:szCs w:val="28"/>
          <w:shd w:val="clear" w:color="auto" w:fill="FFFFFF"/>
        </w:rPr>
        <w:t xml:space="preserve">ся в ведомстве </w:t>
      </w:r>
      <w:r w:rsidR="00416003">
        <w:rPr>
          <w:szCs w:val="28"/>
          <w:shd w:val="clear" w:color="auto" w:fill="FFFFFF"/>
        </w:rPr>
        <w:t>департамента образования</w:t>
      </w:r>
      <w:r w:rsidR="00DF09D8">
        <w:rPr>
          <w:szCs w:val="28"/>
          <w:shd w:val="clear" w:color="auto" w:fill="FFFFFF"/>
        </w:rPr>
        <w:t>,</w:t>
      </w:r>
      <w:r w:rsidR="003914DE">
        <w:rPr>
          <w:szCs w:val="28"/>
          <w:shd w:val="clear" w:color="auto" w:fill="FFFFFF"/>
        </w:rPr>
        <w:t xml:space="preserve"> </w:t>
      </w:r>
      <w:r w:rsidR="00F90544">
        <w:rPr>
          <w:szCs w:val="28"/>
          <w:shd w:val="clear" w:color="auto" w:fill="FFFFFF"/>
        </w:rPr>
        <w:t>ф</w:t>
      </w:r>
      <w:r w:rsidR="00F90544">
        <w:rPr>
          <w:szCs w:val="28"/>
          <w:shd w:val="clear" w:color="auto" w:fill="FFFFFF"/>
        </w:rPr>
        <w:t xml:space="preserve">ункционирует </w:t>
      </w:r>
      <w:r w:rsidR="00F90544">
        <w:rPr>
          <w:szCs w:val="28"/>
          <w:shd w:val="clear" w:color="auto" w:fill="FFFFFF"/>
        </w:rPr>
        <w:t xml:space="preserve">один </w:t>
      </w:r>
      <w:r w:rsidR="00F90544">
        <w:rPr>
          <w:szCs w:val="28"/>
          <w:shd w:val="clear" w:color="auto" w:fill="FFFFFF"/>
        </w:rPr>
        <w:t>каток</w:t>
      </w:r>
      <w:r w:rsidR="00F90544">
        <w:rPr>
          <w:szCs w:val="28"/>
          <w:shd w:val="clear" w:color="auto" w:fill="FFFFFF"/>
        </w:rPr>
        <w:t xml:space="preserve"> (на территории средней школы №22)</w:t>
      </w:r>
      <w:r w:rsidR="00F90544">
        <w:rPr>
          <w:szCs w:val="28"/>
          <w:shd w:val="clear" w:color="auto" w:fill="FFFFFF"/>
        </w:rPr>
        <w:t xml:space="preserve">, </w:t>
      </w:r>
      <w:r w:rsidR="00F90544">
        <w:rPr>
          <w:szCs w:val="28"/>
          <w:shd w:val="clear" w:color="auto" w:fill="FFFFFF"/>
        </w:rPr>
        <w:t>5 катков н</w:t>
      </w:r>
      <w:r w:rsidR="003914DE">
        <w:rPr>
          <w:szCs w:val="28"/>
          <w:shd w:val="clear" w:color="auto" w:fill="FFFFFF"/>
        </w:rPr>
        <w:t>е готовы к эксплуатации</w:t>
      </w:r>
      <w:r w:rsidR="00F90544">
        <w:rPr>
          <w:szCs w:val="28"/>
          <w:shd w:val="clear" w:color="auto" w:fill="FFFFFF"/>
        </w:rPr>
        <w:t>.</w:t>
      </w:r>
    </w:p>
    <w:p w:rsidR="003914DE" w:rsidRPr="00087175" w:rsidRDefault="003914DE" w:rsidP="00087175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 информации, представленной администрацией города на</w:t>
      </w:r>
      <w:r w:rsidR="00DC6840">
        <w:rPr>
          <w:szCs w:val="28"/>
          <w:shd w:val="clear" w:color="auto" w:fill="FFFFFF"/>
        </w:rPr>
        <w:t xml:space="preserve"> предыдущем заседании комитета - </w:t>
      </w:r>
      <w:r>
        <w:rPr>
          <w:szCs w:val="28"/>
          <w:shd w:val="clear" w:color="auto" w:fill="FFFFFF"/>
        </w:rPr>
        <w:t xml:space="preserve">до 10 декабря </w:t>
      </w:r>
      <w:r w:rsidR="00CF63EB">
        <w:rPr>
          <w:szCs w:val="28"/>
          <w:shd w:val="clear" w:color="auto" w:fill="FFFFFF"/>
        </w:rPr>
        <w:t xml:space="preserve">2017 года </w:t>
      </w:r>
      <w:r w:rsidR="00416003">
        <w:rPr>
          <w:szCs w:val="28"/>
          <w:shd w:val="clear" w:color="auto" w:fill="FFFFFF"/>
        </w:rPr>
        <w:t xml:space="preserve">в полном объеме </w:t>
      </w:r>
      <w:r>
        <w:rPr>
          <w:szCs w:val="28"/>
          <w:shd w:val="clear" w:color="auto" w:fill="FFFFFF"/>
        </w:rPr>
        <w:t>должны функционировать 14 ледовых площадок</w:t>
      </w:r>
      <w:r w:rsidR="00CF63EB">
        <w:rPr>
          <w:szCs w:val="28"/>
          <w:shd w:val="clear" w:color="auto" w:fill="FFFFFF"/>
        </w:rPr>
        <w:t>.</w:t>
      </w:r>
      <w:r w:rsidR="00416003">
        <w:rPr>
          <w:szCs w:val="28"/>
          <w:shd w:val="clear" w:color="auto" w:fill="FFFFFF"/>
        </w:rPr>
        <w:t xml:space="preserve"> На сегодняшний день 5 катков </w:t>
      </w:r>
      <w:r w:rsidR="00D67353">
        <w:rPr>
          <w:szCs w:val="28"/>
          <w:shd w:val="clear" w:color="auto" w:fill="FFFFFF"/>
        </w:rPr>
        <w:t xml:space="preserve">находятся в состоянии </w:t>
      </w:r>
      <w:r w:rsidR="00416003">
        <w:rPr>
          <w:szCs w:val="28"/>
          <w:shd w:val="clear" w:color="auto" w:fill="FFFFFF"/>
        </w:rPr>
        <w:t xml:space="preserve">не </w:t>
      </w:r>
      <w:r w:rsidR="00D67353">
        <w:rPr>
          <w:szCs w:val="28"/>
          <w:shd w:val="clear" w:color="auto" w:fill="FFFFFF"/>
        </w:rPr>
        <w:t>пригодном для</w:t>
      </w:r>
      <w:r w:rsidR="00416003">
        <w:rPr>
          <w:szCs w:val="28"/>
          <w:shd w:val="clear" w:color="auto" w:fill="FFFFFF"/>
        </w:rPr>
        <w:t xml:space="preserve"> эксплуатации</w:t>
      </w:r>
      <w:r w:rsidR="00D67353">
        <w:rPr>
          <w:szCs w:val="28"/>
          <w:shd w:val="clear" w:color="auto" w:fill="FFFFFF"/>
        </w:rPr>
        <w:t>.</w:t>
      </w:r>
    </w:p>
    <w:p w:rsidR="00087175" w:rsidRDefault="00087175" w:rsidP="00087175">
      <w:pPr>
        <w:ind w:firstLine="10"/>
        <w:jc w:val="both"/>
        <w:rPr>
          <w:sz w:val="32"/>
          <w:szCs w:val="32"/>
        </w:rPr>
      </w:pPr>
    </w:p>
    <w:p w:rsidR="002A1A69" w:rsidRPr="002A1A69" w:rsidRDefault="002A1A69" w:rsidP="00087175">
      <w:pPr>
        <w:ind w:firstLine="10"/>
        <w:jc w:val="both"/>
        <w:rPr>
          <w:szCs w:val="28"/>
        </w:rPr>
      </w:pPr>
      <w:r w:rsidRPr="002A1A69">
        <w:rPr>
          <w:szCs w:val="28"/>
        </w:rPr>
        <w:t xml:space="preserve">Игошин Э.В. </w:t>
      </w:r>
      <w:r w:rsidR="00462694">
        <w:rPr>
          <w:szCs w:val="28"/>
        </w:rPr>
        <w:t>пояснил</w:t>
      </w:r>
      <w:r w:rsidRPr="002A1A69">
        <w:rPr>
          <w:szCs w:val="28"/>
        </w:rPr>
        <w:t xml:space="preserve">, что </w:t>
      </w:r>
      <w:r w:rsidR="00A31F5F">
        <w:rPr>
          <w:szCs w:val="28"/>
        </w:rPr>
        <w:t xml:space="preserve">такая ситуация </w:t>
      </w:r>
      <w:r w:rsidR="00DC6840">
        <w:rPr>
          <w:szCs w:val="28"/>
        </w:rPr>
        <w:t>с</w:t>
      </w:r>
      <w:r w:rsidR="00A31F5F">
        <w:rPr>
          <w:szCs w:val="28"/>
        </w:rPr>
        <w:t xml:space="preserve"> работ</w:t>
      </w:r>
      <w:r w:rsidR="00DC6840">
        <w:rPr>
          <w:szCs w:val="28"/>
        </w:rPr>
        <w:t>ой</w:t>
      </w:r>
      <w:r w:rsidR="00A31F5F">
        <w:rPr>
          <w:szCs w:val="28"/>
        </w:rPr>
        <w:t xml:space="preserve"> катков</w:t>
      </w:r>
      <w:r w:rsidRPr="002A1A69">
        <w:rPr>
          <w:szCs w:val="28"/>
        </w:rPr>
        <w:t>, находящихся в ведомстве департамента об</w:t>
      </w:r>
      <w:r w:rsidR="0005560C">
        <w:rPr>
          <w:szCs w:val="28"/>
        </w:rPr>
        <w:t xml:space="preserve">разования администрации города, </w:t>
      </w:r>
      <w:r w:rsidR="00D67353">
        <w:rPr>
          <w:szCs w:val="28"/>
        </w:rPr>
        <w:t xml:space="preserve">обусловлена </w:t>
      </w:r>
      <w:r w:rsidR="00A31F5F">
        <w:rPr>
          <w:szCs w:val="28"/>
        </w:rPr>
        <w:t xml:space="preserve">неготовностью обслуживающей </w:t>
      </w:r>
      <w:r w:rsidRPr="002A1A69">
        <w:rPr>
          <w:szCs w:val="28"/>
        </w:rPr>
        <w:t>организации</w:t>
      </w:r>
      <w:r w:rsidR="00A31F5F">
        <w:rPr>
          <w:szCs w:val="28"/>
        </w:rPr>
        <w:t xml:space="preserve"> к заливке льда</w:t>
      </w:r>
      <w:r w:rsidR="00D67353">
        <w:rPr>
          <w:szCs w:val="28"/>
        </w:rPr>
        <w:t xml:space="preserve"> </w:t>
      </w:r>
      <w:r w:rsidR="00A31F5F">
        <w:rPr>
          <w:szCs w:val="28"/>
        </w:rPr>
        <w:t>при сложившихся погодных условиях</w:t>
      </w:r>
      <w:r w:rsidR="00D67353">
        <w:rPr>
          <w:szCs w:val="28"/>
        </w:rPr>
        <w:t xml:space="preserve">. </w:t>
      </w:r>
      <w:r w:rsidR="00A31F5F">
        <w:rPr>
          <w:szCs w:val="28"/>
        </w:rPr>
        <w:t>Меры по исправлению ситуации приняты</w:t>
      </w:r>
      <w:r w:rsidR="00DC6840">
        <w:rPr>
          <w:szCs w:val="28"/>
        </w:rPr>
        <w:t xml:space="preserve">: </w:t>
      </w:r>
      <w:r>
        <w:rPr>
          <w:szCs w:val="28"/>
        </w:rPr>
        <w:t>три катка на</w:t>
      </w:r>
      <w:r w:rsidR="00350AA2">
        <w:rPr>
          <w:szCs w:val="28"/>
        </w:rPr>
        <w:t xml:space="preserve"> </w:t>
      </w:r>
      <w:r w:rsidR="00350AA2">
        <w:rPr>
          <w:szCs w:val="28"/>
        </w:rPr>
        <w:lastRenderedPageBreak/>
        <w:t>территории средних школ №№2,5,22</w:t>
      </w:r>
      <w:r>
        <w:rPr>
          <w:szCs w:val="28"/>
        </w:rPr>
        <w:t xml:space="preserve"> уже функционируют в полном объеме, еще три катка (школы №№13,30,31) будут готовы к эксплуатации к концу недели</w:t>
      </w:r>
      <w:r w:rsidR="00A31F5F">
        <w:rPr>
          <w:szCs w:val="28"/>
        </w:rPr>
        <w:t xml:space="preserve"> (до</w:t>
      </w:r>
      <w:r>
        <w:rPr>
          <w:szCs w:val="28"/>
        </w:rPr>
        <w:t xml:space="preserve"> 24 декабря 2017 года).</w:t>
      </w:r>
      <w:r w:rsidR="00A31F5F">
        <w:rPr>
          <w:szCs w:val="28"/>
        </w:rPr>
        <w:t xml:space="preserve"> </w:t>
      </w:r>
      <w:r w:rsidR="00421CAD">
        <w:rPr>
          <w:szCs w:val="28"/>
        </w:rPr>
        <w:t>Для выработки максимально эффективной модели использования катков</w:t>
      </w:r>
      <w:r w:rsidR="00A31F5F">
        <w:rPr>
          <w:szCs w:val="28"/>
        </w:rPr>
        <w:t xml:space="preserve"> </w:t>
      </w:r>
      <w:r w:rsidR="00421CAD">
        <w:rPr>
          <w:szCs w:val="28"/>
        </w:rPr>
        <w:t>б</w:t>
      </w:r>
      <w:r w:rsidR="00A31F5F">
        <w:rPr>
          <w:szCs w:val="28"/>
        </w:rPr>
        <w:t>удет проведен ан</w:t>
      </w:r>
      <w:r w:rsidR="00421CAD">
        <w:rPr>
          <w:szCs w:val="28"/>
        </w:rPr>
        <w:t>а</w:t>
      </w:r>
      <w:r w:rsidR="00A31F5F">
        <w:rPr>
          <w:szCs w:val="28"/>
        </w:rPr>
        <w:t xml:space="preserve">лиз освоения выделенных </w:t>
      </w:r>
      <w:r w:rsidR="00421CAD">
        <w:rPr>
          <w:szCs w:val="28"/>
        </w:rPr>
        <w:t xml:space="preserve">на эти цели </w:t>
      </w:r>
      <w:r w:rsidR="00A31F5F">
        <w:rPr>
          <w:szCs w:val="28"/>
        </w:rPr>
        <w:t>денежных средств</w:t>
      </w:r>
      <w:r w:rsidR="00421CAD">
        <w:rPr>
          <w:szCs w:val="28"/>
        </w:rPr>
        <w:t>.</w:t>
      </w:r>
      <w:r w:rsidR="00A31F5F">
        <w:rPr>
          <w:szCs w:val="28"/>
        </w:rPr>
        <w:t xml:space="preserve"> </w:t>
      </w:r>
    </w:p>
    <w:p w:rsidR="002A1A69" w:rsidRPr="002A1A69" w:rsidRDefault="002A1A69" w:rsidP="00087175">
      <w:pPr>
        <w:ind w:firstLine="10"/>
        <w:jc w:val="both"/>
        <w:rPr>
          <w:szCs w:val="28"/>
        </w:rPr>
      </w:pPr>
    </w:p>
    <w:p w:rsidR="002A1A69" w:rsidRDefault="002A1A69" w:rsidP="002A1A69">
      <w:pPr>
        <w:jc w:val="both"/>
        <w:rPr>
          <w:szCs w:val="28"/>
        </w:rPr>
      </w:pPr>
      <w:proofErr w:type="spellStart"/>
      <w:r w:rsidRPr="002A1A69">
        <w:rPr>
          <w:szCs w:val="28"/>
        </w:rPr>
        <w:t>Землянкин</w:t>
      </w:r>
      <w:proofErr w:type="spellEnd"/>
      <w:r w:rsidRPr="002A1A69">
        <w:rPr>
          <w:szCs w:val="28"/>
        </w:rPr>
        <w:t xml:space="preserve"> С.Ф. обозначил</w:t>
      </w:r>
      <w:r w:rsidRPr="002A1A69">
        <w:rPr>
          <w:szCs w:val="28"/>
          <w:shd w:val="clear" w:color="auto" w:fill="FFFFFF"/>
        </w:rPr>
        <w:t xml:space="preserve"> необходимость</w:t>
      </w:r>
      <w:r w:rsidRPr="002A1A69">
        <w:rPr>
          <w:szCs w:val="28"/>
        </w:rPr>
        <w:t xml:space="preserve"> </w:t>
      </w:r>
      <w:r w:rsidR="0005560C">
        <w:rPr>
          <w:szCs w:val="28"/>
        </w:rPr>
        <w:t>передачи</w:t>
      </w:r>
      <w:r w:rsidRPr="002A1A69">
        <w:rPr>
          <w:szCs w:val="28"/>
        </w:rPr>
        <w:t xml:space="preserve"> </w:t>
      </w:r>
      <w:r w:rsidR="0005560C">
        <w:rPr>
          <w:szCs w:val="28"/>
        </w:rPr>
        <w:t>плоскостных спортивных сооружений</w:t>
      </w:r>
      <w:r w:rsidRPr="002A1A69">
        <w:rPr>
          <w:szCs w:val="28"/>
        </w:rPr>
        <w:t xml:space="preserve"> города</w:t>
      </w:r>
      <w:r w:rsidR="00D56751">
        <w:rPr>
          <w:szCs w:val="28"/>
        </w:rPr>
        <w:t xml:space="preserve"> </w:t>
      </w:r>
      <w:r w:rsidR="0005560C">
        <w:rPr>
          <w:szCs w:val="28"/>
        </w:rPr>
        <w:t>в одну специализированную</w:t>
      </w:r>
      <w:r w:rsidRPr="002A1A69">
        <w:rPr>
          <w:szCs w:val="28"/>
        </w:rPr>
        <w:t xml:space="preserve"> служб</w:t>
      </w:r>
      <w:r w:rsidR="0005560C">
        <w:rPr>
          <w:szCs w:val="28"/>
        </w:rPr>
        <w:t>у</w:t>
      </w:r>
      <w:r w:rsidRPr="002A1A69">
        <w:rPr>
          <w:szCs w:val="28"/>
        </w:rPr>
        <w:t>.</w:t>
      </w:r>
    </w:p>
    <w:p w:rsidR="006A7E45" w:rsidRPr="002A1A69" w:rsidRDefault="006A7E45" w:rsidP="002A1A69">
      <w:pPr>
        <w:jc w:val="both"/>
        <w:rPr>
          <w:szCs w:val="28"/>
        </w:rPr>
      </w:pPr>
    </w:p>
    <w:p w:rsidR="00462694" w:rsidRDefault="00462694" w:rsidP="00087175">
      <w:pPr>
        <w:ind w:firstLine="10"/>
        <w:jc w:val="both"/>
        <w:rPr>
          <w:szCs w:val="28"/>
        </w:rPr>
      </w:pPr>
      <w:proofErr w:type="spellStart"/>
      <w:r w:rsidRPr="00462694">
        <w:rPr>
          <w:szCs w:val="28"/>
        </w:rPr>
        <w:t>Волчанина</w:t>
      </w:r>
      <w:proofErr w:type="spellEnd"/>
      <w:r w:rsidRPr="00462694">
        <w:rPr>
          <w:szCs w:val="28"/>
        </w:rPr>
        <w:t xml:space="preserve"> Н.Г. </w:t>
      </w:r>
      <w:r>
        <w:rPr>
          <w:szCs w:val="28"/>
        </w:rPr>
        <w:t>пояснила</w:t>
      </w:r>
      <w:r w:rsidR="00D56751">
        <w:rPr>
          <w:szCs w:val="28"/>
        </w:rPr>
        <w:t xml:space="preserve">, что </w:t>
      </w:r>
      <w:r w:rsidR="00350AA2">
        <w:rPr>
          <w:szCs w:val="28"/>
        </w:rPr>
        <w:t>планируется передача</w:t>
      </w:r>
      <w:r w:rsidR="00D56751">
        <w:rPr>
          <w:szCs w:val="28"/>
        </w:rPr>
        <w:t xml:space="preserve"> функций по обслуживанию плоскостных спортивных сооружений </w:t>
      </w:r>
      <w:r w:rsidR="005D68DA">
        <w:rPr>
          <w:szCs w:val="28"/>
        </w:rPr>
        <w:t xml:space="preserve">города </w:t>
      </w:r>
      <w:r w:rsidR="00D56751">
        <w:rPr>
          <w:szCs w:val="28"/>
        </w:rPr>
        <w:t>в ведение создаваемой структуры – дирекции</w:t>
      </w:r>
      <w:r w:rsidR="00350AA2">
        <w:rPr>
          <w:szCs w:val="28"/>
        </w:rPr>
        <w:t xml:space="preserve"> спортивных сооружений</w:t>
      </w:r>
      <w:r w:rsidR="00D56751">
        <w:rPr>
          <w:szCs w:val="28"/>
        </w:rPr>
        <w:t>.</w:t>
      </w:r>
      <w:r w:rsidR="005D68DA">
        <w:rPr>
          <w:szCs w:val="28"/>
        </w:rPr>
        <w:t xml:space="preserve"> В настоящее время функционирует достаточное количество </w:t>
      </w:r>
      <w:r w:rsidR="00BB0FB7">
        <w:rPr>
          <w:szCs w:val="28"/>
        </w:rPr>
        <w:t>ледовых площадок</w:t>
      </w:r>
      <w:r w:rsidR="005D68DA">
        <w:rPr>
          <w:szCs w:val="28"/>
        </w:rPr>
        <w:t>, находящихся в ведении</w:t>
      </w:r>
      <w:r w:rsidR="00D56751">
        <w:rPr>
          <w:szCs w:val="28"/>
        </w:rPr>
        <w:t xml:space="preserve"> </w:t>
      </w:r>
      <w:r w:rsidR="00350AA2">
        <w:rPr>
          <w:szCs w:val="28"/>
        </w:rPr>
        <w:t>управления по физической культуре и спорт</w:t>
      </w:r>
      <w:r w:rsidR="00BA23F9">
        <w:rPr>
          <w:szCs w:val="28"/>
        </w:rPr>
        <w:t>у</w:t>
      </w:r>
      <w:r w:rsidR="00350AA2">
        <w:rPr>
          <w:szCs w:val="28"/>
        </w:rPr>
        <w:t xml:space="preserve"> администрации города. </w:t>
      </w:r>
      <w:r w:rsidR="00BA23F9">
        <w:rPr>
          <w:szCs w:val="28"/>
        </w:rPr>
        <w:t>Вопрос работы</w:t>
      </w:r>
      <w:r w:rsidR="00350AA2">
        <w:rPr>
          <w:szCs w:val="28"/>
        </w:rPr>
        <w:t xml:space="preserve"> катков, </w:t>
      </w:r>
      <w:r w:rsidR="0005560C">
        <w:rPr>
          <w:szCs w:val="28"/>
        </w:rPr>
        <w:t>под</w:t>
      </w:r>
      <w:r w:rsidR="00350AA2">
        <w:rPr>
          <w:szCs w:val="28"/>
        </w:rPr>
        <w:t>ведомстве</w:t>
      </w:r>
      <w:r w:rsidR="0005560C">
        <w:rPr>
          <w:szCs w:val="28"/>
        </w:rPr>
        <w:t>нных</w:t>
      </w:r>
      <w:r w:rsidR="00350AA2">
        <w:rPr>
          <w:szCs w:val="28"/>
        </w:rPr>
        <w:t xml:space="preserve"> департамент</w:t>
      </w:r>
      <w:r w:rsidR="0005560C">
        <w:rPr>
          <w:szCs w:val="28"/>
        </w:rPr>
        <w:t>у</w:t>
      </w:r>
      <w:r w:rsidR="00350AA2">
        <w:rPr>
          <w:szCs w:val="28"/>
        </w:rPr>
        <w:t xml:space="preserve"> образования</w:t>
      </w:r>
      <w:r w:rsidR="00BA23F9">
        <w:rPr>
          <w:szCs w:val="28"/>
        </w:rPr>
        <w:t>,</w:t>
      </w:r>
      <w:r w:rsidR="00350AA2">
        <w:rPr>
          <w:szCs w:val="28"/>
        </w:rPr>
        <w:t xml:space="preserve"> находится н</w:t>
      </w:r>
      <w:r w:rsidR="001215FB">
        <w:rPr>
          <w:szCs w:val="28"/>
        </w:rPr>
        <w:t>а личном контроле руководителя д</w:t>
      </w:r>
      <w:r w:rsidR="00350AA2">
        <w:rPr>
          <w:szCs w:val="28"/>
        </w:rPr>
        <w:t xml:space="preserve">епартамента </w:t>
      </w:r>
      <w:r w:rsidR="006A7E45">
        <w:rPr>
          <w:szCs w:val="28"/>
        </w:rPr>
        <w:t xml:space="preserve">образования </w:t>
      </w:r>
      <w:r w:rsidR="00350AA2">
        <w:rPr>
          <w:szCs w:val="28"/>
        </w:rPr>
        <w:t xml:space="preserve">и будет </w:t>
      </w:r>
      <w:r w:rsidR="00BA23F9">
        <w:rPr>
          <w:szCs w:val="28"/>
        </w:rPr>
        <w:t>решен</w:t>
      </w:r>
      <w:r w:rsidR="00D56751">
        <w:rPr>
          <w:szCs w:val="28"/>
        </w:rPr>
        <w:t>.</w:t>
      </w:r>
    </w:p>
    <w:p w:rsidR="003F25BF" w:rsidRDefault="003F25BF" w:rsidP="00087175">
      <w:pPr>
        <w:ind w:firstLine="10"/>
        <w:jc w:val="both"/>
        <w:rPr>
          <w:szCs w:val="28"/>
        </w:rPr>
      </w:pPr>
    </w:p>
    <w:p w:rsidR="003F25BF" w:rsidRDefault="003F25BF" w:rsidP="00087175">
      <w:pPr>
        <w:ind w:firstLine="10"/>
        <w:jc w:val="both"/>
        <w:rPr>
          <w:szCs w:val="28"/>
        </w:rPr>
      </w:pP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 отметил, что вопрос </w:t>
      </w:r>
      <w:r w:rsidR="00615811">
        <w:rPr>
          <w:szCs w:val="28"/>
        </w:rPr>
        <w:t>о состоянии</w:t>
      </w:r>
      <w:r>
        <w:rPr>
          <w:szCs w:val="28"/>
        </w:rPr>
        <w:t xml:space="preserve"> ледовых площадок города остается на контроле комитета по социальным вопросам.</w:t>
      </w:r>
    </w:p>
    <w:p w:rsidR="003F25BF" w:rsidRPr="00462694" w:rsidRDefault="003F25BF" w:rsidP="00087175">
      <w:pPr>
        <w:ind w:firstLine="10"/>
        <w:jc w:val="both"/>
        <w:rPr>
          <w:szCs w:val="28"/>
        </w:rPr>
      </w:pPr>
    </w:p>
    <w:p w:rsidR="00884303" w:rsidRDefault="00884303" w:rsidP="00884303">
      <w:pPr>
        <w:pStyle w:val="ae"/>
        <w:ind w:left="10" w:hanging="10"/>
        <w:jc w:val="both"/>
        <w:rPr>
          <w:szCs w:val="28"/>
        </w:rPr>
      </w:pPr>
      <w:proofErr w:type="spellStart"/>
      <w:r w:rsidRPr="00087175">
        <w:rPr>
          <w:bCs/>
          <w:szCs w:val="28"/>
        </w:rPr>
        <w:t>Лариков</w:t>
      </w:r>
      <w:proofErr w:type="spellEnd"/>
      <w:r w:rsidRPr="00087175">
        <w:rPr>
          <w:bCs/>
          <w:szCs w:val="28"/>
        </w:rPr>
        <w:t xml:space="preserve"> П.А. сообщил, что </w:t>
      </w:r>
      <w:r>
        <w:rPr>
          <w:szCs w:val="28"/>
        </w:rPr>
        <w:t>н</w:t>
      </w:r>
      <w:r w:rsidRPr="00087175">
        <w:rPr>
          <w:szCs w:val="28"/>
        </w:rPr>
        <w:t>а предыдущем заседании комитета по социальным вопросам была обозначена необходимость проведения администрацией города Нижневартовска анализа потребностей центра «Патриот» в дополнительных стационарных помещениях и специализированном оборудовании, а также изучения вопроса об участии учреждения в окружном конкурсе лучшего патриотического у</w:t>
      </w:r>
      <w:r w:rsidR="00607F61">
        <w:rPr>
          <w:szCs w:val="28"/>
        </w:rPr>
        <w:t>чреждения. Информация поступила, однако вопросы, заданные депутатами, не отражены в данной информации.</w:t>
      </w:r>
      <w:r>
        <w:rPr>
          <w:szCs w:val="28"/>
        </w:rPr>
        <w:t xml:space="preserve"> Ознакомил депутатов с поступившей информацией.</w:t>
      </w:r>
    </w:p>
    <w:p w:rsidR="00607F61" w:rsidRDefault="00607F61" w:rsidP="00884303">
      <w:pPr>
        <w:pStyle w:val="ae"/>
        <w:ind w:left="10" w:hanging="10"/>
        <w:jc w:val="both"/>
        <w:rPr>
          <w:szCs w:val="28"/>
        </w:rPr>
      </w:pPr>
    </w:p>
    <w:p w:rsidR="00884303" w:rsidRDefault="00884303" w:rsidP="00884303">
      <w:pPr>
        <w:pStyle w:val="ae"/>
        <w:ind w:left="10" w:hanging="10"/>
        <w:jc w:val="both"/>
        <w:rPr>
          <w:szCs w:val="28"/>
        </w:rPr>
      </w:pPr>
      <w:r>
        <w:rPr>
          <w:szCs w:val="28"/>
        </w:rPr>
        <w:t>Выступили: Игошин В.В.</w:t>
      </w:r>
      <w:r w:rsidR="001215FB">
        <w:rPr>
          <w:szCs w:val="28"/>
        </w:rPr>
        <w:t>,</w:t>
      </w:r>
      <w:r w:rsidR="001215FB" w:rsidRPr="001215FB">
        <w:rPr>
          <w:szCs w:val="28"/>
        </w:rPr>
        <w:t xml:space="preserve"> </w:t>
      </w:r>
      <w:proofErr w:type="spellStart"/>
      <w:r w:rsidR="001215FB">
        <w:rPr>
          <w:szCs w:val="28"/>
        </w:rPr>
        <w:t>Землянкин</w:t>
      </w:r>
      <w:proofErr w:type="spellEnd"/>
      <w:r w:rsidR="001215FB">
        <w:rPr>
          <w:szCs w:val="28"/>
        </w:rPr>
        <w:t xml:space="preserve"> С.Ф.</w:t>
      </w:r>
      <w:r w:rsidR="00607F61">
        <w:rPr>
          <w:szCs w:val="28"/>
        </w:rPr>
        <w:t xml:space="preserve">, </w:t>
      </w:r>
      <w:proofErr w:type="spellStart"/>
      <w:r w:rsidR="00607F61">
        <w:rPr>
          <w:szCs w:val="28"/>
        </w:rPr>
        <w:t>Лариков</w:t>
      </w:r>
      <w:proofErr w:type="spellEnd"/>
      <w:r w:rsidR="00607F61">
        <w:rPr>
          <w:szCs w:val="28"/>
        </w:rPr>
        <w:t xml:space="preserve"> П.А.</w:t>
      </w:r>
    </w:p>
    <w:p w:rsidR="00A66F6C" w:rsidRDefault="00A66F6C" w:rsidP="00884303">
      <w:pPr>
        <w:pStyle w:val="ae"/>
        <w:ind w:left="10" w:hanging="10"/>
        <w:jc w:val="both"/>
        <w:rPr>
          <w:szCs w:val="28"/>
        </w:rPr>
      </w:pPr>
    </w:p>
    <w:p w:rsidR="00B37A02" w:rsidRDefault="00884303" w:rsidP="00884303">
      <w:pPr>
        <w:jc w:val="both"/>
        <w:rPr>
          <w:szCs w:val="28"/>
        </w:rPr>
      </w:pP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 с</w:t>
      </w:r>
      <w:r w:rsidR="00087175" w:rsidRPr="00087175">
        <w:rPr>
          <w:szCs w:val="28"/>
        </w:rPr>
        <w:t xml:space="preserve">ообщил, что в связи с </w:t>
      </w:r>
      <w:r>
        <w:rPr>
          <w:szCs w:val="28"/>
        </w:rPr>
        <w:t xml:space="preserve">поступившим </w:t>
      </w:r>
      <w:r w:rsidR="00087175" w:rsidRPr="00087175">
        <w:rPr>
          <w:szCs w:val="28"/>
        </w:rPr>
        <w:t xml:space="preserve">обращением жителей 16 микрорайона по вопросу установки ограждения территории </w:t>
      </w:r>
      <w:proofErr w:type="spellStart"/>
      <w:r w:rsidR="00087175" w:rsidRPr="00087175">
        <w:rPr>
          <w:szCs w:val="28"/>
        </w:rPr>
        <w:t>ФОКа</w:t>
      </w:r>
      <w:proofErr w:type="spellEnd"/>
      <w:r w:rsidR="00087175" w:rsidRPr="00087175">
        <w:rPr>
          <w:szCs w:val="28"/>
        </w:rPr>
        <w:t xml:space="preserve"> «Арена», закрывающего безопасный проход для пешеходов, депутаты выехали на место.</w:t>
      </w:r>
      <w:r w:rsidR="00DC6840">
        <w:rPr>
          <w:szCs w:val="28"/>
        </w:rPr>
        <w:t xml:space="preserve"> </w:t>
      </w:r>
      <w:r w:rsidR="00B37A02">
        <w:rPr>
          <w:szCs w:val="28"/>
        </w:rPr>
        <w:t xml:space="preserve">Предоставил слово </w:t>
      </w:r>
      <w:proofErr w:type="spellStart"/>
      <w:r w:rsidR="00615811">
        <w:rPr>
          <w:szCs w:val="28"/>
        </w:rPr>
        <w:t>Землянкину</w:t>
      </w:r>
      <w:proofErr w:type="spellEnd"/>
      <w:r w:rsidR="00615811">
        <w:rPr>
          <w:szCs w:val="28"/>
        </w:rPr>
        <w:t xml:space="preserve"> С.Ф.</w:t>
      </w:r>
    </w:p>
    <w:p w:rsidR="00615811" w:rsidRDefault="00615811" w:rsidP="00884303">
      <w:pPr>
        <w:jc w:val="both"/>
        <w:rPr>
          <w:szCs w:val="28"/>
        </w:rPr>
      </w:pPr>
    </w:p>
    <w:p w:rsidR="00615811" w:rsidRDefault="00615811" w:rsidP="00884303">
      <w:pPr>
        <w:jc w:val="both"/>
        <w:rPr>
          <w:szCs w:val="28"/>
        </w:rPr>
      </w:pP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 отметил</w:t>
      </w:r>
      <w:r w:rsidRPr="00087175">
        <w:rPr>
          <w:szCs w:val="28"/>
        </w:rPr>
        <w:t xml:space="preserve">, что строящееся ограждение </w:t>
      </w:r>
      <w:proofErr w:type="spellStart"/>
      <w:r w:rsidR="0018311B">
        <w:rPr>
          <w:szCs w:val="28"/>
        </w:rPr>
        <w:t>ФОКа</w:t>
      </w:r>
      <w:proofErr w:type="spellEnd"/>
      <w:r w:rsidR="0018311B">
        <w:rPr>
          <w:szCs w:val="28"/>
        </w:rPr>
        <w:t xml:space="preserve"> «Арена» </w:t>
      </w:r>
      <w:r w:rsidRPr="00087175">
        <w:rPr>
          <w:szCs w:val="28"/>
        </w:rPr>
        <w:t xml:space="preserve">действительно будет препятствовать проходу пешеходов, </w:t>
      </w:r>
      <w:r>
        <w:rPr>
          <w:szCs w:val="28"/>
        </w:rPr>
        <w:t xml:space="preserve">есть необходимость в решении </w:t>
      </w:r>
      <w:r w:rsidR="001215FB">
        <w:rPr>
          <w:szCs w:val="28"/>
        </w:rPr>
        <w:t xml:space="preserve">данного </w:t>
      </w:r>
      <w:r>
        <w:rPr>
          <w:szCs w:val="28"/>
        </w:rPr>
        <w:t>вопроса</w:t>
      </w:r>
      <w:r w:rsidR="0018311B">
        <w:rPr>
          <w:szCs w:val="28"/>
        </w:rPr>
        <w:t>.</w:t>
      </w:r>
    </w:p>
    <w:p w:rsidR="00615811" w:rsidRDefault="00615811" w:rsidP="00884303">
      <w:pPr>
        <w:jc w:val="both"/>
        <w:rPr>
          <w:szCs w:val="28"/>
        </w:rPr>
      </w:pPr>
    </w:p>
    <w:p w:rsidR="00615811" w:rsidRDefault="00615811" w:rsidP="00884303">
      <w:pPr>
        <w:jc w:val="both"/>
        <w:rPr>
          <w:szCs w:val="28"/>
        </w:rPr>
      </w:pP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 предложил рассмотреть данный вопрос на заседании комитета по городскому хозяйству и строительству. </w:t>
      </w:r>
    </w:p>
    <w:p w:rsidR="00B37A02" w:rsidRDefault="00B37A02" w:rsidP="00884303">
      <w:pPr>
        <w:jc w:val="both"/>
        <w:rPr>
          <w:szCs w:val="28"/>
        </w:rPr>
      </w:pPr>
    </w:p>
    <w:p w:rsidR="00615811" w:rsidRPr="00087175" w:rsidRDefault="00615811" w:rsidP="00884303">
      <w:pPr>
        <w:jc w:val="both"/>
        <w:rPr>
          <w:szCs w:val="28"/>
        </w:rPr>
      </w:pPr>
      <w:r>
        <w:rPr>
          <w:szCs w:val="28"/>
        </w:rPr>
        <w:t xml:space="preserve">Выступили: </w:t>
      </w:r>
      <w:proofErr w:type="spellStart"/>
      <w:r>
        <w:rPr>
          <w:szCs w:val="28"/>
        </w:rPr>
        <w:t>Федорус</w:t>
      </w:r>
      <w:proofErr w:type="spellEnd"/>
      <w:r>
        <w:rPr>
          <w:szCs w:val="28"/>
        </w:rPr>
        <w:t xml:space="preserve"> А.В., Макаренко Е.М.</w:t>
      </w:r>
    </w:p>
    <w:p w:rsidR="00572182" w:rsidRPr="00143406" w:rsidRDefault="00572182" w:rsidP="00572182">
      <w:pPr>
        <w:contextualSpacing/>
        <w:jc w:val="both"/>
        <w:rPr>
          <w:iCs/>
          <w:szCs w:val="28"/>
        </w:rPr>
      </w:pPr>
      <w:r>
        <w:rPr>
          <w:szCs w:val="28"/>
        </w:rPr>
        <w:lastRenderedPageBreak/>
        <w:t>4</w:t>
      </w:r>
      <w:r w:rsidR="00044CAF">
        <w:rPr>
          <w:szCs w:val="28"/>
        </w:rPr>
        <w:t xml:space="preserve">.СЛУШАЛИ: </w:t>
      </w:r>
      <w:r w:rsidRPr="00143406">
        <w:rPr>
          <w:iCs/>
          <w:szCs w:val="28"/>
        </w:rPr>
        <w:t>О работе центра тестирования по выполнению видов испытаний (тестов) нормативов Всероссийского физкультурно-спортивного комплекса «Готов</w:t>
      </w:r>
      <w:r w:rsidR="00A66F6C">
        <w:rPr>
          <w:iCs/>
          <w:szCs w:val="28"/>
        </w:rPr>
        <w:t xml:space="preserve"> к труду и обороне» в 2017 году. И</w:t>
      </w:r>
      <w:r w:rsidR="00A66F6C">
        <w:rPr>
          <w:szCs w:val="28"/>
        </w:rPr>
        <w:t>нформация прилагается.</w:t>
      </w:r>
    </w:p>
    <w:p w:rsidR="007778F4" w:rsidRDefault="00572182" w:rsidP="00572182">
      <w:pPr>
        <w:contextualSpacing/>
        <w:jc w:val="both"/>
        <w:rPr>
          <w:szCs w:val="28"/>
        </w:rPr>
      </w:pPr>
      <w:r w:rsidRPr="00143406">
        <w:rPr>
          <w:iCs/>
          <w:szCs w:val="28"/>
        </w:rPr>
        <w:t>Докладчик:</w:t>
      </w:r>
      <w:r w:rsidRPr="00143406">
        <w:rPr>
          <w:szCs w:val="28"/>
        </w:rPr>
        <w:t xml:space="preserve"> </w:t>
      </w:r>
      <w:proofErr w:type="spellStart"/>
      <w:r w:rsidR="00657308">
        <w:rPr>
          <w:szCs w:val="28"/>
        </w:rPr>
        <w:t>Федорус</w:t>
      </w:r>
      <w:proofErr w:type="spellEnd"/>
      <w:r w:rsidR="00657308">
        <w:rPr>
          <w:szCs w:val="28"/>
        </w:rPr>
        <w:t xml:space="preserve"> Александр В</w:t>
      </w:r>
      <w:r w:rsidR="00A66F6C">
        <w:rPr>
          <w:szCs w:val="28"/>
        </w:rPr>
        <w:t>ладимирович</w:t>
      </w:r>
      <w:r w:rsidRPr="00143406">
        <w:rPr>
          <w:szCs w:val="28"/>
        </w:rPr>
        <w:t xml:space="preserve">, </w:t>
      </w:r>
      <w:r w:rsidR="00657308">
        <w:rPr>
          <w:szCs w:val="28"/>
        </w:rPr>
        <w:t xml:space="preserve">исполняющий обязанности </w:t>
      </w:r>
      <w:r w:rsidRPr="00143406">
        <w:rPr>
          <w:szCs w:val="28"/>
        </w:rPr>
        <w:t>начальник</w:t>
      </w:r>
      <w:r w:rsidR="00657308">
        <w:rPr>
          <w:szCs w:val="28"/>
        </w:rPr>
        <w:t>а</w:t>
      </w:r>
      <w:r w:rsidRPr="00143406">
        <w:rPr>
          <w:szCs w:val="28"/>
        </w:rPr>
        <w:t xml:space="preserve"> управления по физической культуре и спорту администрации города.</w:t>
      </w:r>
      <w:r w:rsidR="00A66F6C">
        <w:rPr>
          <w:szCs w:val="28"/>
        </w:rPr>
        <w:t xml:space="preserve"> </w:t>
      </w:r>
    </w:p>
    <w:p w:rsidR="00572182" w:rsidRDefault="00A66F6C" w:rsidP="00572182">
      <w:pPr>
        <w:contextualSpacing/>
        <w:jc w:val="both"/>
        <w:rPr>
          <w:szCs w:val="28"/>
        </w:rPr>
      </w:pPr>
      <w:r>
        <w:rPr>
          <w:szCs w:val="28"/>
        </w:rPr>
        <w:t xml:space="preserve">Выступили: Макаренко Е.М.,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П.А., </w:t>
      </w:r>
      <w:proofErr w:type="spellStart"/>
      <w:r>
        <w:rPr>
          <w:szCs w:val="28"/>
        </w:rPr>
        <w:t>Федорус</w:t>
      </w:r>
      <w:proofErr w:type="spellEnd"/>
      <w:r>
        <w:rPr>
          <w:szCs w:val="28"/>
        </w:rPr>
        <w:t xml:space="preserve"> А.В.</w:t>
      </w:r>
    </w:p>
    <w:p w:rsidR="00A66F6C" w:rsidRDefault="00A66F6C" w:rsidP="00572182">
      <w:pPr>
        <w:contextualSpacing/>
        <w:jc w:val="both"/>
        <w:rPr>
          <w:szCs w:val="28"/>
        </w:rPr>
      </w:pPr>
    </w:p>
    <w:p w:rsidR="00BC593C" w:rsidRDefault="00A66F6C" w:rsidP="000F4C8F">
      <w:pPr>
        <w:contextualSpacing/>
        <w:jc w:val="both"/>
        <w:rPr>
          <w:szCs w:val="28"/>
        </w:rPr>
      </w:pPr>
      <w:r>
        <w:rPr>
          <w:szCs w:val="28"/>
        </w:rPr>
        <w:t>И</w:t>
      </w:r>
      <w:r w:rsidR="000F4C8F">
        <w:rPr>
          <w:szCs w:val="28"/>
        </w:rPr>
        <w:t>нформаци</w:t>
      </w:r>
      <w:r>
        <w:rPr>
          <w:szCs w:val="28"/>
        </w:rPr>
        <w:t>я принята</w:t>
      </w:r>
      <w:r w:rsidR="000F4C8F">
        <w:rPr>
          <w:szCs w:val="28"/>
        </w:rPr>
        <w:t xml:space="preserve"> к сведению.</w:t>
      </w:r>
    </w:p>
    <w:p w:rsidR="008C6E34" w:rsidRDefault="008C6E34" w:rsidP="000F4C8F">
      <w:pPr>
        <w:contextualSpacing/>
        <w:jc w:val="both"/>
        <w:rPr>
          <w:szCs w:val="28"/>
        </w:rPr>
      </w:pPr>
    </w:p>
    <w:p w:rsidR="00572182" w:rsidRPr="00143406" w:rsidRDefault="00572182" w:rsidP="00572182">
      <w:pPr>
        <w:tabs>
          <w:tab w:val="num" w:pos="0"/>
        </w:tabs>
        <w:contextualSpacing/>
        <w:jc w:val="both"/>
        <w:rPr>
          <w:szCs w:val="28"/>
        </w:rPr>
      </w:pPr>
      <w:r>
        <w:rPr>
          <w:szCs w:val="28"/>
        </w:rPr>
        <w:t>5</w:t>
      </w:r>
      <w:r w:rsidR="0098512B">
        <w:rPr>
          <w:szCs w:val="28"/>
        </w:rPr>
        <w:t xml:space="preserve">.СЛУШАЛИ: </w:t>
      </w:r>
      <w:r w:rsidRPr="00143406">
        <w:rPr>
          <w:szCs w:val="28"/>
        </w:rPr>
        <w:t>Обеспечение жильем медицинских сотрудников, приглашенных на работу в лечебно-профилактические учреждения города Нижневартовска.</w:t>
      </w:r>
      <w:r w:rsidR="00A66F6C">
        <w:rPr>
          <w:szCs w:val="28"/>
        </w:rPr>
        <w:t xml:space="preserve"> Информация прилагается.</w:t>
      </w:r>
    </w:p>
    <w:p w:rsidR="00572182" w:rsidRDefault="00572182" w:rsidP="00572182">
      <w:pPr>
        <w:contextualSpacing/>
        <w:jc w:val="both"/>
        <w:rPr>
          <w:iCs/>
          <w:szCs w:val="28"/>
        </w:rPr>
      </w:pPr>
      <w:r w:rsidRPr="00143406">
        <w:rPr>
          <w:iCs/>
          <w:szCs w:val="28"/>
        </w:rPr>
        <w:t>Докладчик: Борисова Татьяна Михайловна, начальник управления по жилищной политике администрации города.</w:t>
      </w:r>
    </w:p>
    <w:p w:rsidR="00A66F6C" w:rsidRDefault="00A66F6C" w:rsidP="00A66F6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Выступили: Джек В.П., </w:t>
      </w:r>
      <w:proofErr w:type="spellStart"/>
      <w:r>
        <w:rPr>
          <w:color w:val="000000"/>
          <w:szCs w:val="28"/>
        </w:rPr>
        <w:t>Землянкин</w:t>
      </w:r>
      <w:proofErr w:type="spellEnd"/>
      <w:r>
        <w:rPr>
          <w:color w:val="000000"/>
          <w:szCs w:val="28"/>
        </w:rPr>
        <w:t xml:space="preserve"> С.Ф., Сатинов А.В., Борисова Т.М.</w:t>
      </w:r>
    </w:p>
    <w:p w:rsidR="0018311B" w:rsidRDefault="0018311B" w:rsidP="00572182">
      <w:pPr>
        <w:contextualSpacing/>
        <w:jc w:val="both"/>
        <w:rPr>
          <w:szCs w:val="28"/>
        </w:rPr>
      </w:pPr>
    </w:p>
    <w:p w:rsidR="00572182" w:rsidRDefault="00A66F6C" w:rsidP="00572182">
      <w:pPr>
        <w:contextualSpacing/>
        <w:jc w:val="both"/>
        <w:rPr>
          <w:szCs w:val="28"/>
        </w:rPr>
      </w:pPr>
      <w:r>
        <w:rPr>
          <w:szCs w:val="28"/>
        </w:rPr>
        <w:t>И</w:t>
      </w:r>
      <w:r w:rsidR="00572182">
        <w:rPr>
          <w:szCs w:val="28"/>
        </w:rPr>
        <w:t>нформаци</w:t>
      </w:r>
      <w:r>
        <w:rPr>
          <w:szCs w:val="28"/>
        </w:rPr>
        <w:t xml:space="preserve">я принята </w:t>
      </w:r>
      <w:r w:rsidR="00572182">
        <w:rPr>
          <w:szCs w:val="28"/>
        </w:rPr>
        <w:t>к сведению.</w:t>
      </w:r>
    </w:p>
    <w:p w:rsidR="00A66F6C" w:rsidRDefault="00A66F6C" w:rsidP="00572182">
      <w:pPr>
        <w:contextualSpacing/>
        <w:jc w:val="both"/>
        <w:rPr>
          <w:szCs w:val="28"/>
        </w:rPr>
      </w:pPr>
    </w:p>
    <w:p w:rsidR="00572182" w:rsidRDefault="00572182" w:rsidP="0018311B">
      <w:pPr>
        <w:tabs>
          <w:tab w:val="num" w:pos="0"/>
        </w:tabs>
        <w:contextualSpacing/>
        <w:jc w:val="both"/>
        <w:rPr>
          <w:szCs w:val="28"/>
        </w:rPr>
      </w:pPr>
      <w:r>
        <w:rPr>
          <w:szCs w:val="28"/>
        </w:rPr>
        <w:t xml:space="preserve">6.СЛУШАЛИ: </w:t>
      </w:r>
      <w:r w:rsidRPr="00143406">
        <w:rPr>
          <w:szCs w:val="28"/>
        </w:rPr>
        <w:t>Об апробации системы персонифицированного финансирования дополнительного образования детей (Сертификата дополнительного образования) на территории города Нижневартовска.</w:t>
      </w:r>
      <w:r w:rsidR="00A66F6C">
        <w:rPr>
          <w:szCs w:val="28"/>
        </w:rPr>
        <w:t xml:space="preserve"> Информация прилагается</w:t>
      </w:r>
      <w:r w:rsidR="0018311B">
        <w:rPr>
          <w:szCs w:val="28"/>
        </w:rPr>
        <w:t xml:space="preserve">. </w:t>
      </w:r>
      <w:r w:rsidRPr="00143406">
        <w:rPr>
          <w:szCs w:val="28"/>
          <w:shd w:val="clear" w:color="auto" w:fill="FFFFFF"/>
        </w:rPr>
        <w:t>Докладчик: Игошин Эдмонд Валерьевич</w:t>
      </w:r>
      <w:r w:rsidRPr="00143406">
        <w:rPr>
          <w:szCs w:val="28"/>
        </w:rPr>
        <w:t>, директор департамента образования администрации города</w:t>
      </w:r>
      <w:r>
        <w:rPr>
          <w:szCs w:val="28"/>
        </w:rPr>
        <w:t>.</w:t>
      </w:r>
    </w:p>
    <w:p w:rsidR="00A66F6C" w:rsidRDefault="00A66F6C" w:rsidP="00572182">
      <w:pPr>
        <w:tabs>
          <w:tab w:val="num" w:pos="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Выступили: </w:t>
      </w:r>
      <w:proofErr w:type="spellStart"/>
      <w:r>
        <w:rPr>
          <w:color w:val="000000"/>
          <w:szCs w:val="28"/>
        </w:rPr>
        <w:t>Землянкин</w:t>
      </w:r>
      <w:proofErr w:type="spellEnd"/>
      <w:r>
        <w:rPr>
          <w:color w:val="000000"/>
          <w:szCs w:val="28"/>
        </w:rPr>
        <w:t xml:space="preserve"> С.Ф., </w:t>
      </w:r>
      <w:proofErr w:type="spellStart"/>
      <w:r>
        <w:rPr>
          <w:color w:val="000000"/>
          <w:szCs w:val="28"/>
        </w:rPr>
        <w:t>Крутей</w:t>
      </w:r>
      <w:proofErr w:type="spellEnd"/>
      <w:r>
        <w:rPr>
          <w:color w:val="000000"/>
          <w:szCs w:val="28"/>
        </w:rPr>
        <w:t xml:space="preserve"> С.В., </w:t>
      </w:r>
      <w:proofErr w:type="spellStart"/>
      <w:r>
        <w:rPr>
          <w:color w:val="000000"/>
          <w:szCs w:val="28"/>
        </w:rPr>
        <w:t>Лариков</w:t>
      </w:r>
      <w:proofErr w:type="spellEnd"/>
      <w:r>
        <w:rPr>
          <w:color w:val="000000"/>
          <w:szCs w:val="28"/>
        </w:rPr>
        <w:t xml:space="preserve"> П.А., Игошин Э.В.</w:t>
      </w:r>
    </w:p>
    <w:p w:rsidR="00A66F6C" w:rsidRDefault="00A66F6C" w:rsidP="00572182">
      <w:pPr>
        <w:tabs>
          <w:tab w:val="num" w:pos="0"/>
        </w:tabs>
        <w:contextualSpacing/>
        <w:jc w:val="both"/>
        <w:rPr>
          <w:color w:val="000000"/>
          <w:szCs w:val="28"/>
        </w:rPr>
      </w:pPr>
    </w:p>
    <w:p w:rsidR="00572182" w:rsidRDefault="00A66F6C" w:rsidP="00572182">
      <w:pPr>
        <w:contextualSpacing/>
        <w:jc w:val="both"/>
        <w:rPr>
          <w:szCs w:val="28"/>
        </w:rPr>
      </w:pPr>
      <w:r>
        <w:rPr>
          <w:szCs w:val="28"/>
        </w:rPr>
        <w:t>Информация п</w:t>
      </w:r>
      <w:r w:rsidR="00572182">
        <w:rPr>
          <w:szCs w:val="28"/>
        </w:rPr>
        <w:t>ринят</w:t>
      </w:r>
      <w:r>
        <w:rPr>
          <w:szCs w:val="28"/>
        </w:rPr>
        <w:t>а к</w:t>
      </w:r>
      <w:r w:rsidR="00572182">
        <w:rPr>
          <w:szCs w:val="28"/>
        </w:rPr>
        <w:t xml:space="preserve"> сведению.</w:t>
      </w:r>
    </w:p>
    <w:p w:rsidR="00572182" w:rsidRDefault="00572182" w:rsidP="00572182">
      <w:pPr>
        <w:contextualSpacing/>
        <w:jc w:val="both"/>
        <w:rPr>
          <w:bCs/>
          <w:szCs w:val="28"/>
        </w:rPr>
      </w:pPr>
    </w:p>
    <w:p w:rsidR="00572182" w:rsidRDefault="00572182" w:rsidP="00572182">
      <w:pPr>
        <w:contextualSpacing/>
        <w:jc w:val="center"/>
        <w:rPr>
          <w:i/>
          <w:szCs w:val="28"/>
        </w:rPr>
      </w:pPr>
      <w:r>
        <w:rPr>
          <w:i/>
          <w:szCs w:val="28"/>
        </w:rPr>
        <w:t xml:space="preserve">Вопросы по плану работы комитета по </w:t>
      </w:r>
      <w:r w:rsidR="00607F61">
        <w:rPr>
          <w:i/>
          <w:szCs w:val="28"/>
        </w:rPr>
        <w:t>бюджету, налогам и финансам</w:t>
      </w:r>
    </w:p>
    <w:p w:rsidR="007B183E" w:rsidRDefault="007B183E" w:rsidP="00572182">
      <w:pPr>
        <w:contextualSpacing/>
        <w:jc w:val="center"/>
        <w:rPr>
          <w:i/>
          <w:szCs w:val="28"/>
        </w:rPr>
      </w:pPr>
    </w:p>
    <w:p w:rsidR="007B183E" w:rsidRPr="00143406" w:rsidRDefault="007B183E" w:rsidP="007B183E">
      <w:pPr>
        <w:contextualSpacing/>
        <w:jc w:val="both"/>
        <w:rPr>
          <w:iCs/>
          <w:szCs w:val="28"/>
        </w:rPr>
      </w:pPr>
      <w:r>
        <w:rPr>
          <w:szCs w:val="28"/>
        </w:rPr>
        <w:t xml:space="preserve">7.СЛУШАЛИ: </w:t>
      </w:r>
      <w:r w:rsidRPr="00143406">
        <w:rPr>
          <w:iCs/>
          <w:szCs w:val="28"/>
        </w:rPr>
        <w:t xml:space="preserve">О плане работы комитета по </w:t>
      </w:r>
      <w:r>
        <w:rPr>
          <w:iCs/>
          <w:szCs w:val="28"/>
        </w:rPr>
        <w:t>бюджету, налогам и финансам</w:t>
      </w:r>
      <w:r w:rsidRPr="00143406">
        <w:rPr>
          <w:iCs/>
          <w:szCs w:val="28"/>
        </w:rPr>
        <w:t xml:space="preserve"> на первое полугодие 2018 года.</w:t>
      </w:r>
    </w:p>
    <w:p w:rsidR="007B183E" w:rsidRDefault="007B183E" w:rsidP="007B183E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876C0E" w:rsidRDefault="00876C0E" w:rsidP="006A7E45">
      <w:pPr>
        <w:ind w:right="39" w:firstLine="709"/>
        <w:jc w:val="both"/>
        <w:rPr>
          <w:szCs w:val="28"/>
        </w:rPr>
      </w:pPr>
      <w:r w:rsidRPr="00876C0E">
        <w:rPr>
          <w:szCs w:val="28"/>
        </w:rPr>
        <w:t>Сообщил, что представленный к рассмотрению проект плана предусматривает выездные заседания комитета, рассмотрение и обсуждение проектов решений, внесенных на заседание Думы города и касающихся вопросов в сфере бюджета, налогов и финансов.</w:t>
      </w:r>
      <w:r w:rsidR="008564FD">
        <w:rPr>
          <w:szCs w:val="28"/>
        </w:rPr>
        <w:t xml:space="preserve"> </w:t>
      </w:r>
    </w:p>
    <w:p w:rsidR="006A7E45" w:rsidRDefault="008D21AB" w:rsidP="006A7E45">
      <w:pPr>
        <w:ind w:right="39" w:firstLine="709"/>
        <w:jc w:val="both"/>
        <w:rPr>
          <w:szCs w:val="28"/>
        </w:rPr>
      </w:pPr>
      <w:r>
        <w:rPr>
          <w:szCs w:val="28"/>
        </w:rPr>
        <w:t>Данный план предлагается</w:t>
      </w:r>
      <w:r w:rsidR="006A7E45">
        <w:rPr>
          <w:szCs w:val="28"/>
        </w:rPr>
        <w:t xml:space="preserve"> принять за основу.</w:t>
      </w:r>
    </w:p>
    <w:p w:rsidR="006A7E45" w:rsidRDefault="006A7E45" w:rsidP="006A7E45">
      <w:pPr>
        <w:ind w:right="39" w:firstLine="709"/>
        <w:jc w:val="both"/>
        <w:rPr>
          <w:szCs w:val="28"/>
        </w:rPr>
      </w:pPr>
      <w:r>
        <w:rPr>
          <w:szCs w:val="28"/>
        </w:rPr>
        <w:t>Отметил, что дополнительно поступило предложение о включении в план двух вопросов:</w:t>
      </w:r>
    </w:p>
    <w:p w:rsidR="006A7E45" w:rsidRDefault="006A7E45" w:rsidP="006A7E45">
      <w:pPr>
        <w:suppressAutoHyphens w:val="0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1)</w:t>
      </w:r>
      <w:r w:rsidRPr="00C7565C">
        <w:rPr>
          <w:iCs/>
          <w:szCs w:val="28"/>
        </w:rPr>
        <w:t xml:space="preserve"> Предварительные итоги реализации муниципальной программы «Инициативное бюджетирование на 2018-2022 годы» в первом полугодии 2018 года (пять месяцев);</w:t>
      </w:r>
    </w:p>
    <w:p w:rsidR="006A7E45" w:rsidRPr="00C7565C" w:rsidRDefault="006A7E45" w:rsidP="006A7E45">
      <w:pPr>
        <w:suppressAutoHyphens w:val="0"/>
        <w:ind w:firstLine="709"/>
        <w:contextualSpacing/>
        <w:jc w:val="both"/>
        <w:rPr>
          <w:color w:val="000000"/>
          <w:szCs w:val="28"/>
        </w:rPr>
      </w:pPr>
      <w:r>
        <w:rPr>
          <w:iCs/>
          <w:szCs w:val="28"/>
        </w:rPr>
        <w:lastRenderedPageBreak/>
        <w:t xml:space="preserve">2) </w:t>
      </w:r>
      <w:r w:rsidRPr="00C7565C">
        <w:rPr>
          <w:iCs/>
          <w:szCs w:val="28"/>
        </w:rPr>
        <w:t>Круглый стол. Пути оптимизации администрирования и повышения эффективности муниципальных служащих (с целью сокращения бюджетных расходов на аппарат управления).</w:t>
      </w:r>
    </w:p>
    <w:p w:rsidR="007035C8" w:rsidRDefault="007035C8" w:rsidP="007035C8">
      <w:pPr>
        <w:overflowPunct w:val="0"/>
        <w:ind w:right="39" w:firstLine="709"/>
        <w:jc w:val="both"/>
        <w:rPr>
          <w:color w:val="000000"/>
          <w:szCs w:val="28"/>
        </w:rPr>
      </w:pPr>
      <w:r>
        <w:rPr>
          <w:iCs/>
          <w:szCs w:val="28"/>
        </w:rPr>
        <w:t>Заострил внимание, что о</w:t>
      </w:r>
      <w:r w:rsidRPr="00974922">
        <w:rPr>
          <w:iCs/>
          <w:szCs w:val="28"/>
        </w:rPr>
        <w:t>бозначенные вопросы будут рассматриваться в рамках</w:t>
      </w:r>
      <w:r>
        <w:rPr>
          <w:iCs/>
          <w:szCs w:val="28"/>
        </w:rPr>
        <w:t xml:space="preserve"> заслушивания</w:t>
      </w:r>
      <w:r w:rsidRPr="00974922">
        <w:rPr>
          <w:iCs/>
          <w:szCs w:val="28"/>
        </w:rPr>
        <w:t xml:space="preserve"> информаций о</w:t>
      </w:r>
      <w:r w:rsidRPr="00974922">
        <w:rPr>
          <w:color w:val="000000"/>
          <w:szCs w:val="28"/>
        </w:rPr>
        <w:t xml:space="preserve"> реализации муниципальных программ</w:t>
      </w:r>
      <w:r>
        <w:rPr>
          <w:color w:val="000000"/>
          <w:szCs w:val="28"/>
        </w:rPr>
        <w:t xml:space="preserve"> и отчетов должностных лиц администрации города в первом квартале 2018 года.</w:t>
      </w:r>
    </w:p>
    <w:p w:rsidR="006A7E45" w:rsidRPr="00607F61" w:rsidRDefault="006A7E45" w:rsidP="006A7E45">
      <w:pPr>
        <w:ind w:right="39" w:firstLine="709"/>
        <w:jc w:val="both"/>
        <w:rPr>
          <w:szCs w:val="28"/>
        </w:rPr>
      </w:pPr>
    </w:p>
    <w:p w:rsidR="007B183E" w:rsidRDefault="008D21AB" w:rsidP="007B183E">
      <w:pPr>
        <w:contextualSpacing/>
        <w:jc w:val="both"/>
        <w:rPr>
          <w:szCs w:val="28"/>
        </w:rPr>
      </w:pPr>
      <w:r>
        <w:rPr>
          <w:szCs w:val="28"/>
        </w:rPr>
        <w:t>Голосование:</w:t>
      </w:r>
    </w:p>
    <w:p w:rsidR="00C7565C" w:rsidRPr="00C7565C" w:rsidRDefault="00C7565C" w:rsidP="00C7565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07F61">
        <w:rPr>
          <w:szCs w:val="28"/>
        </w:rPr>
        <w:t>Принять</w:t>
      </w:r>
      <w:r w:rsidRPr="00C7565C">
        <w:rPr>
          <w:szCs w:val="28"/>
        </w:rPr>
        <w:t xml:space="preserve"> план работы </w:t>
      </w:r>
      <w:r w:rsidRPr="00C7565C">
        <w:rPr>
          <w:iCs/>
          <w:szCs w:val="28"/>
        </w:rPr>
        <w:t>комитета по бюджету, налогам и финансам на первое полугодие 2018 года</w:t>
      </w:r>
      <w:r w:rsidR="00607F61">
        <w:rPr>
          <w:iCs/>
          <w:szCs w:val="28"/>
        </w:rPr>
        <w:t xml:space="preserve"> за основу</w:t>
      </w:r>
      <w:r w:rsidRPr="00C7565C">
        <w:rPr>
          <w:iCs/>
          <w:szCs w:val="28"/>
        </w:rPr>
        <w:t>.</w:t>
      </w:r>
    </w:p>
    <w:p w:rsidR="00C7565C" w:rsidRPr="00974922" w:rsidRDefault="00C7565C" w:rsidP="00C7565C">
      <w:pPr>
        <w:pStyle w:val="ae"/>
        <w:ind w:left="705" w:firstLine="0"/>
        <w:jc w:val="both"/>
        <w:rPr>
          <w:szCs w:val="28"/>
        </w:rPr>
      </w:pPr>
    </w:p>
    <w:p w:rsidR="00C7565C" w:rsidRPr="004E25EE" w:rsidRDefault="00C7565C" w:rsidP="00C7565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C7565C" w:rsidRDefault="00C7565C" w:rsidP="00C7565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</w:t>
      </w:r>
    </w:p>
    <w:p w:rsidR="00C7565C" w:rsidRDefault="00C7565C" w:rsidP="00C7565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</w:t>
      </w:r>
      <w:r w:rsidR="008564FD">
        <w:rPr>
          <w:sz w:val="28"/>
          <w:szCs w:val="28"/>
          <w:lang w:val="ru-RU"/>
        </w:rPr>
        <w:t>16</w:t>
      </w:r>
    </w:p>
    <w:p w:rsidR="008564FD" w:rsidRDefault="008564FD" w:rsidP="00C7565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«Против» - 1 (Джек В.П.)</w:t>
      </w:r>
    </w:p>
    <w:p w:rsidR="008564FD" w:rsidRDefault="008564FD" w:rsidP="00C7565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«Воздержался» - 0</w:t>
      </w:r>
    </w:p>
    <w:p w:rsidR="008564FD" w:rsidRDefault="008564FD" w:rsidP="00C7565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 </w:t>
      </w:r>
      <w:proofErr w:type="spellStart"/>
      <w:r>
        <w:rPr>
          <w:sz w:val="28"/>
          <w:szCs w:val="28"/>
          <w:lang w:val="ru-RU"/>
        </w:rPr>
        <w:t>Сочилин</w:t>
      </w:r>
      <w:proofErr w:type="spellEnd"/>
      <w:r>
        <w:rPr>
          <w:sz w:val="28"/>
          <w:szCs w:val="28"/>
          <w:lang w:val="ru-RU"/>
        </w:rPr>
        <w:t xml:space="preserve"> В.В. не голосовал.</w:t>
      </w:r>
    </w:p>
    <w:p w:rsidR="00C7565C" w:rsidRDefault="00C7565C" w:rsidP="0018311B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8D21AB" w:rsidRDefault="008D21AB" w:rsidP="0018311B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C7565C" w:rsidRPr="00C7565C" w:rsidRDefault="00C7565C" w:rsidP="00C7565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7565C">
        <w:rPr>
          <w:szCs w:val="28"/>
        </w:rPr>
        <w:t xml:space="preserve">Включить в план работы </w:t>
      </w:r>
      <w:r w:rsidRPr="00C7565C">
        <w:rPr>
          <w:iCs/>
          <w:szCs w:val="28"/>
        </w:rPr>
        <w:t>комитета по бюджету, налогам и финансам</w:t>
      </w:r>
      <w:r w:rsidR="00863C23">
        <w:rPr>
          <w:iCs/>
          <w:szCs w:val="28"/>
        </w:rPr>
        <w:t xml:space="preserve"> на первое полугодие 2018 года </w:t>
      </w:r>
      <w:r w:rsidR="008D21AB">
        <w:rPr>
          <w:iCs/>
          <w:szCs w:val="28"/>
        </w:rPr>
        <w:t>дополнительно следующие вопросы</w:t>
      </w:r>
      <w:r w:rsidRPr="00C7565C">
        <w:rPr>
          <w:iCs/>
          <w:szCs w:val="28"/>
        </w:rPr>
        <w:t>.:</w:t>
      </w:r>
    </w:p>
    <w:p w:rsidR="00C7565C" w:rsidRDefault="00C7565C" w:rsidP="00C7565C">
      <w:pPr>
        <w:suppressAutoHyphens w:val="0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1)</w:t>
      </w:r>
      <w:r w:rsidRPr="00C7565C">
        <w:rPr>
          <w:iCs/>
          <w:szCs w:val="28"/>
        </w:rPr>
        <w:t xml:space="preserve"> Предварительные итоги реализации муниципальной программы «Инициативное бюджетирование на 2018-2022 годы» в первом полугодии 2018 года (пять месяцев);</w:t>
      </w:r>
    </w:p>
    <w:p w:rsidR="00C7565C" w:rsidRPr="00C7565C" w:rsidRDefault="00C7565C" w:rsidP="00C7565C">
      <w:pPr>
        <w:suppressAutoHyphens w:val="0"/>
        <w:ind w:firstLine="709"/>
        <w:contextualSpacing/>
        <w:jc w:val="both"/>
        <w:rPr>
          <w:color w:val="000000"/>
          <w:szCs w:val="28"/>
        </w:rPr>
      </w:pPr>
      <w:r>
        <w:rPr>
          <w:iCs/>
          <w:szCs w:val="28"/>
        </w:rPr>
        <w:t xml:space="preserve">2) </w:t>
      </w:r>
      <w:r w:rsidRPr="00C7565C">
        <w:rPr>
          <w:iCs/>
          <w:szCs w:val="28"/>
        </w:rPr>
        <w:t>Круглый стол. Пути оптимизации администрирования и повышения эффективности муниципальных служащих (с целью сокращения бюджетных расходов на аппарат управления).</w:t>
      </w:r>
    </w:p>
    <w:p w:rsidR="00C7565C" w:rsidRDefault="00C7565C" w:rsidP="00C7565C">
      <w:pPr>
        <w:ind w:firstLine="709"/>
        <w:contextualSpacing/>
        <w:jc w:val="both"/>
        <w:rPr>
          <w:szCs w:val="28"/>
        </w:rPr>
      </w:pPr>
    </w:p>
    <w:p w:rsidR="00C7565C" w:rsidRPr="004E25EE" w:rsidRDefault="00C7565C" w:rsidP="00C7565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C7565C" w:rsidRDefault="00C7565C" w:rsidP="00C7565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</w:t>
      </w:r>
    </w:p>
    <w:p w:rsidR="00C7565C" w:rsidRDefault="00C7565C" w:rsidP="00C7565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</w:t>
      </w:r>
    </w:p>
    <w:p w:rsidR="00C7565C" w:rsidRDefault="008D21AB" w:rsidP="00C7565C">
      <w:pPr>
        <w:pStyle w:val="30"/>
        <w:widowControl/>
        <w:tabs>
          <w:tab w:val="left" w:pos="284"/>
        </w:tabs>
        <w:autoSpaceDE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«Против» - 14 </w:t>
      </w:r>
    </w:p>
    <w:p w:rsidR="00C7565C" w:rsidRDefault="00C7565C" w:rsidP="00C7565C">
      <w:pPr>
        <w:pStyle w:val="30"/>
        <w:widowControl/>
        <w:tabs>
          <w:tab w:val="left" w:pos="284"/>
        </w:tabs>
        <w:autoSpaceDE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«Воздержался» - 4 (</w:t>
      </w:r>
      <w:proofErr w:type="spellStart"/>
      <w:r>
        <w:rPr>
          <w:sz w:val="28"/>
          <w:szCs w:val="28"/>
          <w:lang w:val="ru-RU"/>
        </w:rPr>
        <w:t>Жигулина</w:t>
      </w:r>
      <w:proofErr w:type="spellEnd"/>
      <w:r>
        <w:rPr>
          <w:sz w:val="28"/>
          <w:szCs w:val="28"/>
          <w:lang w:val="ru-RU"/>
        </w:rPr>
        <w:t xml:space="preserve"> Т.В., Крепких В.В., </w:t>
      </w:r>
      <w:proofErr w:type="spellStart"/>
      <w:r>
        <w:rPr>
          <w:sz w:val="28"/>
          <w:szCs w:val="28"/>
          <w:lang w:val="ru-RU"/>
        </w:rPr>
        <w:t>Сочилин</w:t>
      </w:r>
      <w:proofErr w:type="spellEnd"/>
      <w:r>
        <w:rPr>
          <w:sz w:val="28"/>
          <w:szCs w:val="28"/>
          <w:lang w:val="ru-RU"/>
        </w:rPr>
        <w:t xml:space="preserve"> В.В., Джек В.П.)</w:t>
      </w:r>
    </w:p>
    <w:p w:rsidR="00C7565C" w:rsidRDefault="00C7565C" w:rsidP="00443042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 xml:space="preserve">решение </w:t>
      </w:r>
      <w:r>
        <w:rPr>
          <w:bCs/>
          <w:sz w:val="28"/>
          <w:szCs w:val="28"/>
          <w:lang w:val="ru-RU"/>
        </w:rPr>
        <w:t xml:space="preserve">не </w:t>
      </w:r>
      <w:r w:rsidRPr="004E25EE">
        <w:rPr>
          <w:bCs/>
          <w:sz w:val="28"/>
          <w:szCs w:val="28"/>
          <w:lang w:val="ru-RU"/>
        </w:rPr>
        <w:t>принято</w:t>
      </w:r>
    </w:p>
    <w:p w:rsidR="007B183E" w:rsidRDefault="007B183E" w:rsidP="008D21AB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</w:p>
    <w:p w:rsidR="008D21AB" w:rsidRDefault="008D21AB" w:rsidP="008D21AB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iCs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РЕШИЛИ: Утвердить план </w:t>
      </w:r>
      <w:r w:rsidRPr="008D21AB">
        <w:rPr>
          <w:szCs w:val="28"/>
          <w:lang w:val="ru-RU"/>
        </w:rPr>
        <w:t xml:space="preserve">работы </w:t>
      </w:r>
      <w:r w:rsidRPr="008D21AB">
        <w:rPr>
          <w:iCs/>
          <w:szCs w:val="28"/>
          <w:lang w:val="ru-RU"/>
        </w:rPr>
        <w:t>комитета по бюджету, налогам и финансам на первое полугодие 2018 года</w:t>
      </w:r>
      <w:r>
        <w:rPr>
          <w:iCs/>
          <w:szCs w:val="28"/>
          <w:lang w:val="ru-RU"/>
        </w:rPr>
        <w:t xml:space="preserve"> без учета дополнительных вопросов.</w:t>
      </w:r>
    </w:p>
    <w:p w:rsidR="008D21AB" w:rsidRPr="008D21AB" w:rsidRDefault="008D21AB" w:rsidP="008D21AB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</w:p>
    <w:p w:rsidR="007B183E" w:rsidRPr="00143406" w:rsidRDefault="007B183E" w:rsidP="007B183E">
      <w:pPr>
        <w:tabs>
          <w:tab w:val="num" w:pos="0"/>
        </w:tabs>
        <w:contextualSpacing/>
        <w:jc w:val="both"/>
        <w:rPr>
          <w:szCs w:val="28"/>
        </w:rPr>
      </w:pPr>
      <w:r>
        <w:rPr>
          <w:szCs w:val="28"/>
        </w:rPr>
        <w:t xml:space="preserve">8.СЛУШАЛИ: </w:t>
      </w:r>
      <w:r w:rsidR="007417DD">
        <w:rPr>
          <w:szCs w:val="28"/>
        </w:rPr>
        <w:t>О результатах выездного заседании</w:t>
      </w:r>
      <w:r w:rsidRPr="00143406">
        <w:rPr>
          <w:szCs w:val="28"/>
        </w:rPr>
        <w:t>.</w:t>
      </w:r>
    </w:p>
    <w:p w:rsidR="007417DD" w:rsidRDefault="007B183E" w:rsidP="007417DD">
      <w:pPr>
        <w:contextualSpacing/>
        <w:jc w:val="both"/>
        <w:rPr>
          <w:szCs w:val="28"/>
        </w:rPr>
      </w:pPr>
      <w:r w:rsidRPr="00143406">
        <w:rPr>
          <w:szCs w:val="28"/>
          <w:shd w:val="clear" w:color="auto" w:fill="FFFFFF"/>
        </w:rPr>
        <w:t xml:space="preserve">Докладчик: </w:t>
      </w:r>
      <w:proofErr w:type="spellStart"/>
      <w:r w:rsidR="007417DD">
        <w:rPr>
          <w:szCs w:val="28"/>
        </w:rPr>
        <w:t>Лариков</w:t>
      </w:r>
      <w:proofErr w:type="spellEnd"/>
      <w:r w:rsidR="007417DD">
        <w:rPr>
          <w:szCs w:val="28"/>
        </w:rPr>
        <w:t xml:space="preserve"> Павел Анатольевич, председатель комитета по социальным вопросам.</w:t>
      </w:r>
    </w:p>
    <w:p w:rsidR="009962C9" w:rsidRPr="009962C9" w:rsidRDefault="007417DD" w:rsidP="009962C9">
      <w:pPr>
        <w:ind w:firstLine="145"/>
        <w:jc w:val="both"/>
        <w:rPr>
          <w:szCs w:val="28"/>
        </w:rPr>
      </w:pPr>
      <w:r>
        <w:rPr>
          <w:szCs w:val="28"/>
        </w:rPr>
        <w:tab/>
      </w:r>
      <w:r w:rsidRPr="009962C9">
        <w:rPr>
          <w:szCs w:val="28"/>
        </w:rPr>
        <w:t xml:space="preserve">Сообщил, что </w:t>
      </w:r>
      <w:r w:rsidR="009962C9" w:rsidRPr="009962C9">
        <w:rPr>
          <w:szCs w:val="28"/>
        </w:rPr>
        <w:t>по инициативе Молодежного парламента при Думе города Нижневартовска депутаты в ознакомительном формате посетили столовые высших и средне-специальных учебных у</w:t>
      </w:r>
      <w:r w:rsidR="00C7565C">
        <w:rPr>
          <w:szCs w:val="28"/>
        </w:rPr>
        <w:t>чреждений города Нижневартовска.</w:t>
      </w:r>
    </w:p>
    <w:p w:rsidR="007417DD" w:rsidRDefault="009962C9" w:rsidP="00657308">
      <w:pPr>
        <w:ind w:firstLine="709"/>
        <w:contextualSpacing/>
        <w:jc w:val="both"/>
        <w:rPr>
          <w:szCs w:val="28"/>
        </w:rPr>
      </w:pPr>
      <w:r w:rsidRPr="009962C9">
        <w:rPr>
          <w:szCs w:val="28"/>
        </w:rPr>
        <w:lastRenderedPageBreak/>
        <w:t xml:space="preserve">По итогам, депутаты отметили достойный уровень организации питания студенческой молодежи: столовые предлагают широкий и разнообразный ассортимент готовых блюд и напитков, по внешнему виду питание качественное, средняя стоимость обеда приемлема для студентов и составляет </w:t>
      </w:r>
      <w:r>
        <w:rPr>
          <w:szCs w:val="28"/>
        </w:rPr>
        <w:t xml:space="preserve">                                        </w:t>
      </w:r>
      <w:r w:rsidRPr="009962C9">
        <w:rPr>
          <w:szCs w:val="28"/>
        </w:rPr>
        <w:t>100 -</w:t>
      </w:r>
      <w:r>
        <w:rPr>
          <w:szCs w:val="28"/>
        </w:rPr>
        <w:t xml:space="preserve"> </w:t>
      </w:r>
      <w:r w:rsidRPr="009962C9">
        <w:rPr>
          <w:szCs w:val="28"/>
        </w:rPr>
        <w:t>150 рублей, соотношение цены и качества соблюдается.</w:t>
      </w:r>
    </w:p>
    <w:p w:rsidR="009962C9" w:rsidRPr="009962C9" w:rsidRDefault="009962C9" w:rsidP="009962C9">
      <w:pPr>
        <w:contextualSpacing/>
        <w:jc w:val="both"/>
        <w:rPr>
          <w:szCs w:val="28"/>
        </w:rPr>
      </w:pPr>
    </w:p>
    <w:p w:rsidR="007B183E" w:rsidRDefault="00C7565C" w:rsidP="007B183E">
      <w:pPr>
        <w:contextualSpacing/>
        <w:jc w:val="both"/>
        <w:rPr>
          <w:szCs w:val="28"/>
        </w:rPr>
      </w:pPr>
      <w:r>
        <w:rPr>
          <w:szCs w:val="28"/>
        </w:rPr>
        <w:t>Информация принята</w:t>
      </w:r>
      <w:r w:rsidR="007B183E">
        <w:rPr>
          <w:szCs w:val="28"/>
        </w:rPr>
        <w:t xml:space="preserve"> к сведению.</w:t>
      </w:r>
    </w:p>
    <w:p w:rsidR="00657308" w:rsidRDefault="00657308" w:rsidP="00657308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sz w:val="28"/>
          <w:szCs w:val="28"/>
          <w:lang w:val="ru-RU"/>
        </w:rPr>
      </w:pPr>
      <w:proofErr w:type="spellStart"/>
      <w:r w:rsidRPr="00657308">
        <w:rPr>
          <w:bCs/>
          <w:sz w:val="28"/>
          <w:szCs w:val="28"/>
          <w:lang w:val="ru-RU"/>
        </w:rPr>
        <w:t>Лариков</w:t>
      </w:r>
      <w:proofErr w:type="spellEnd"/>
      <w:r w:rsidRPr="00657308">
        <w:rPr>
          <w:bCs/>
          <w:sz w:val="28"/>
          <w:szCs w:val="28"/>
          <w:lang w:val="ru-RU"/>
        </w:rPr>
        <w:t xml:space="preserve"> П.А. сообщил, что</w:t>
      </w:r>
      <w:r>
        <w:rPr>
          <w:bCs/>
          <w:sz w:val="28"/>
          <w:szCs w:val="28"/>
          <w:lang w:val="ru-RU"/>
        </w:rPr>
        <w:t xml:space="preserve"> п</w:t>
      </w:r>
      <w:r w:rsidRPr="00657308">
        <w:rPr>
          <w:sz w:val="28"/>
          <w:szCs w:val="28"/>
          <w:lang w:val="ru-RU"/>
        </w:rPr>
        <w:t xml:space="preserve">о результатам выездного заседания комитета </w:t>
      </w:r>
      <w:r w:rsidR="00443042">
        <w:rPr>
          <w:sz w:val="28"/>
          <w:szCs w:val="28"/>
          <w:lang w:val="ru-RU"/>
        </w:rPr>
        <w:t xml:space="preserve">по бюджету, налогам и финансам </w:t>
      </w:r>
      <w:r w:rsidRPr="00657308">
        <w:rPr>
          <w:sz w:val="28"/>
          <w:szCs w:val="28"/>
          <w:lang w:val="ru-RU"/>
        </w:rPr>
        <w:t>в ноябре на территорию фермерск</w:t>
      </w:r>
      <w:r w:rsidR="00607F61">
        <w:rPr>
          <w:sz w:val="28"/>
          <w:szCs w:val="28"/>
          <w:lang w:val="ru-RU"/>
        </w:rPr>
        <w:t>ой деревни было дано поручение о</w:t>
      </w:r>
      <w:r w:rsidRPr="00657308">
        <w:rPr>
          <w:sz w:val="28"/>
          <w:szCs w:val="28"/>
          <w:lang w:val="ru-RU"/>
        </w:rPr>
        <w:t xml:space="preserve"> созда</w:t>
      </w:r>
      <w:r w:rsidR="00607F61">
        <w:rPr>
          <w:sz w:val="28"/>
          <w:szCs w:val="28"/>
          <w:lang w:val="ru-RU"/>
        </w:rPr>
        <w:t>нии</w:t>
      </w:r>
      <w:r w:rsidRPr="00657308">
        <w:rPr>
          <w:sz w:val="28"/>
          <w:szCs w:val="28"/>
          <w:lang w:val="ru-RU"/>
        </w:rPr>
        <w:t xml:space="preserve"> рабоч</w:t>
      </w:r>
      <w:r w:rsidR="009309DF">
        <w:rPr>
          <w:sz w:val="28"/>
          <w:szCs w:val="28"/>
          <w:lang w:val="ru-RU"/>
        </w:rPr>
        <w:t>ей</w:t>
      </w:r>
      <w:r w:rsidRPr="00657308">
        <w:rPr>
          <w:sz w:val="28"/>
          <w:szCs w:val="28"/>
          <w:lang w:val="ru-RU"/>
        </w:rPr>
        <w:t xml:space="preserve"> групп</w:t>
      </w:r>
      <w:r w:rsidR="009309DF">
        <w:rPr>
          <w:sz w:val="28"/>
          <w:szCs w:val="28"/>
          <w:lang w:val="ru-RU"/>
        </w:rPr>
        <w:t>ы</w:t>
      </w:r>
      <w:r w:rsidRPr="00657308">
        <w:rPr>
          <w:sz w:val="28"/>
          <w:szCs w:val="28"/>
          <w:lang w:val="ru-RU"/>
        </w:rPr>
        <w:t xml:space="preserve"> по вопросу </w:t>
      </w:r>
      <w:r w:rsidR="002844B8">
        <w:rPr>
          <w:sz w:val="28"/>
          <w:szCs w:val="28"/>
          <w:lang w:val="ru-RU"/>
        </w:rPr>
        <w:t xml:space="preserve">создания </w:t>
      </w:r>
      <w:r w:rsidRPr="00657308">
        <w:rPr>
          <w:sz w:val="28"/>
          <w:szCs w:val="28"/>
          <w:lang w:val="ru-RU"/>
        </w:rPr>
        <w:t>условий для развития сельскохозяйственной деятельности на территории фермерского комплекса</w:t>
      </w:r>
      <w:r w:rsidR="009309DF">
        <w:rPr>
          <w:sz w:val="28"/>
          <w:szCs w:val="28"/>
          <w:lang w:val="ru-RU"/>
        </w:rPr>
        <w:t xml:space="preserve"> (электроснабжение фермерской деревни)</w:t>
      </w:r>
      <w:r>
        <w:rPr>
          <w:sz w:val="28"/>
          <w:szCs w:val="28"/>
          <w:lang w:val="ru-RU"/>
        </w:rPr>
        <w:t xml:space="preserve">. </w:t>
      </w:r>
      <w:r w:rsidR="001938E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редоставил слово </w:t>
      </w:r>
      <w:proofErr w:type="spellStart"/>
      <w:r>
        <w:rPr>
          <w:sz w:val="28"/>
          <w:szCs w:val="28"/>
          <w:lang w:val="ru-RU"/>
        </w:rPr>
        <w:t>Землянкину</w:t>
      </w:r>
      <w:proofErr w:type="spellEnd"/>
      <w:r>
        <w:rPr>
          <w:sz w:val="28"/>
          <w:szCs w:val="28"/>
          <w:lang w:val="ru-RU"/>
        </w:rPr>
        <w:t xml:space="preserve"> С.Ф.</w:t>
      </w:r>
    </w:p>
    <w:p w:rsidR="00657308" w:rsidRDefault="00657308" w:rsidP="00657308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sz w:val="28"/>
          <w:szCs w:val="28"/>
          <w:lang w:val="ru-RU"/>
        </w:rPr>
      </w:pPr>
    </w:p>
    <w:p w:rsidR="001938E2" w:rsidRPr="001938E2" w:rsidRDefault="00657308" w:rsidP="001938E2">
      <w:pPr>
        <w:pStyle w:val="af"/>
        <w:shd w:val="clear" w:color="auto" w:fill="FFFFFF"/>
        <w:spacing w:after="15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8E2">
        <w:rPr>
          <w:rFonts w:ascii="Times New Roman" w:hAnsi="Times New Roman" w:cs="Times New Roman"/>
          <w:color w:val="auto"/>
          <w:sz w:val="28"/>
          <w:szCs w:val="28"/>
        </w:rPr>
        <w:t>Землянкин</w:t>
      </w:r>
      <w:proofErr w:type="spellEnd"/>
      <w:r w:rsidRPr="001938E2">
        <w:rPr>
          <w:rFonts w:ascii="Times New Roman" w:hAnsi="Times New Roman" w:cs="Times New Roman"/>
          <w:color w:val="auto"/>
          <w:sz w:val="28"/>
          <w:szCs w:val="28"/>
        </w:rPr>
        <w:t xml:space="preserve"> С.Ф.</w:t>
      </w:r>
      <w:r w:rsidR="00443042" w:rsidRPr="001938E2">
        <w:rPr>
          <w:rFonts w:ascii="Times New Roman" w:hAnsi="Times New Roman" w:cs="Times New Roman"/>
          <w:color w:val="auto"/>
          <w:sz w:val="28"/>
          <w:szCs w:val="28"/>
        </w:rPr>
        <w:t xml:space="preserve"> сообщил, что </w:t>
      </w:r>
      <w:r w:rsidR="001938E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938E2" w:rsidRPr="001938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 обращению Думы города Нижневартовска Акционерное общество «Городские электрические сети»</w:t>
      </w:r>
      <w:r w:rsidR="001938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938E2" w:rsidRPr="001938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(в лице генерального директора </w:t>
      </w:r>
      <w:proofErr w:type="spellStart"/>
      <w:r w:rsidR="001938E2" w:rsidRPr="001938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Елина</w:t>
      </w:r>
      <w:proofErr w:type="spellEnd"/>
      <w:r w:rsidR="001938E2" w:rsidRPr="001938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Юрия Алексеевича) выступает инвестором по технологическому подключению фермерских хозяйств, расположенных в районе </w:t>
      </w:r>
      <w:proofErr w:type="spellStart"/>
      <w:r w:rsidR="001938E2" w:rsidRPr="001938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Нижневартовского</w:t>
      </w:r>
      <w:proofErr w:type="spellEnd"/>
      <w:r w:rsidR="001938E2" w:rsidRPr="001938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газоперерабатывающего комплекса («Фермерская деревня», бывший поселок Молодежный) к сетям электроснабжения.</w:t>
      </w:r>
      <w:r w:rsidR="001938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938E2" w:rsidRPr="00193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планируется выполнить в апреле 2018 года.</w:t>
      </w:r>
    </w:p>
    <w:p w:rsidR="00657308" w:rsidRDefault="00443042" w:rsidP="00657308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Елин</w:t>
      </w:r>
      <w:proofErr w:type="spellEnd"/>
      <w:r>
        <w:rPr>
          <w:sz w:val="28"/>
          <w:szCs w:val="28"/>
          <w:lang w:val="ru-RU"/>
        </w:rPr>
        <w:t xml:space="preserve"> П.А. подт</w:t>
      </w:r>
      <w:r w:rsidR="001938E2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ердил озвученную информацию.</w:t>
      </w:r>
    </w:p>
    <w:p w:rsidR="00443042" w:rsidRDefault="00443042" w:rsidP="00657308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sz w:val="28"/>
          <w:szCs w:val="28"/>
          <w:lang w:val="ru-RU"/>
        </w:rPr>
      </w:pPr>
    </w:p>
    <w:p w:rsidR="00443042" w:rsidRDefault="00443042" w:rsidP="00657308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Лариков</w:t>
      </w:r>
      <w:proofErr w:type="spellEnd"/>
      <w:r>
        <w:rPr>
          <w:sz w:val="28"/>
          <w:szCs w:val="28"/>
          <w:lang w:val="ru-RU"/>
        </w:rPr>
        <w:t xml:space="preserve"> П.А. предложил оставить</w:t>
      </w:r>
      <w:r w:rsidR="00EB0201">
        <w:rPr>
          <w:sz w:val="28"/>
          <w:szCs w:val="28"/>
          <w:lang w:val="ru-RU"/>
        </w:rPr>
        <w:t xml:space="preserve"> данный вопрос </w:t>
      </w:r>
      <w:r>
        <w:rPr>
          <w:sz w:val="28"/>
          <w:szCs w:val="28"/>
          <w:lang w:val="ru-RU"/>
        </w:rPr>
        <w:t xml:space="preserve">на контроле </w:t>
      </w:r>
      <w:r w:rsidR="00EB0201">
        <w:rPr>
          <w:sz w:val="28"/>
          <w:szCs w:val="28"/>
          <w:lang w:val="ru-RU"/>
        </w:rPr>
        <w:t xml:space="preserve">комитета по бюджету, налогам и финансам </w:t>
      </w:r>
      <w:r>
        <w:rPr>
          <w:sz w:val="28"/>
          <w:szCs w:val="28"/>
          <w:lang w:val="ru-RU"/>
        </w:rPr>
        <w:t>до апреля 2018 года.</w:t>
      </w:r>
    </w:p>
    <w:p w:rsidR="00443042" w:rsidRDefault="00443042" w:rsidP="00657308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sz w:val="28"/>
          <w:szCs w:val="28"/>
          <w:lang w:val="ru-RU"/>
        </w:rPr>
      </w:pPr>
    </w:p>
    <w:p w:rsidR="00657308" w:rsidRDefault="00657308" w:rsidP="00657308">
      <w:pPr>
        <w:contextualSpacing/>
        <w:jc w:val="both"/>
        <w:rPr>
          <w:szCs w:val="28"/>
        </w:rPr>
      </w:pPr>
      <w:r>
        <w:rPr>
          <w:szCs w:val="28"/>
        </w:rPr>
        <w:t>РЕШИЛИ</w:t>
      </w:r>
      <w:r w:rsidR="00EB0201">
        <w:rPr>
          <w:szCs w:val="28"/>
        </w:rPr>
        <w:t>: Исполнение протокольного поручения продлить до апреля 2018 года.</w:t>
      </w:r>
    </w:p>
    <w:p w:rsidR="00657308" w:rsidRDefault="00657308" w:rsidP="00657308">
      <w:pPr>
        <w:contextualSpacing/>
        <w:jc w:val="both"/>
        <w:rPr>
          <w:bCs/>
          <w:szCs w:val="28"/>
        </w:rPr>
      </w:pPr>
    </w:p>
    <w:p w:rsidR="00657308" w:rsidRPr="004E25EE" w:rsidRDefault="00657308" w:rsidP="00657308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657308" w:rsidRDefault="00657308" w:rsidP="00657308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EB0201">
        <w:rPr>
          <w:sz w:val="28"/>
          <w:szCs w:val="28"/>
          <w:lang w:val="ru-RU"/>
        </w:rPr>
        <w:t>18</w:t>
      </w:r>
    </w:p>
    <w:p w:rsidR="00657308" w:rsidRPr="004E25EE" w:rsidRDefault="00657308" w:rsidP="00657308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657308" w:rsidRDefault="00657308" w:rsidP="00657308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657308" w:rsidRDefault="00657308" w:rsidP="00657308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sz w:val="16"/>
          <w:szCs w:val="16"/>
          <w:lang w:val="ru-RU"/>
        </w:rPr>
      </w:pPr>
    </w:p>
    <w:p w:rsidR="007035C8" w:rsidRPr="007035C8" w:rsidRDefault="007035C8" w:rsidP="00657308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sz w:val="28"/>
          <w:szCs w:val="28"/>
          <w:lang w:val="ru-RU"/>
        </w:rPr>
      </w:pPr>
    </w:p>
    <w:p w:rsidR="009962C9" w:rsidRPr="00217275" w:rsidRDefault="009962C9" w:rsidP="009962C9">
      <w:pPr>
        <w:contextualSpacing/>
        <w:jc w:val="both"/>
        <w:rPr>
          <w:iCs/>
          <w:szCs w:val="28"/>
        </w:rPr>
      </w:pPr>
      <w:r>
        <w:rPr>
          <w:szCs w:val="28"/>
        </w:rPr>
        <w:t xml:space="preserve">9.СЛУШАЛИ: </w:t>
      </w:r>
      <w:r w:rsidRPr="00217275">
        <w:rPr>
          <w:szCs w:val="28"/>
        </w:rPr>
        <w:t>О</w:t>
      </w:r>
      <w:r w:rsidRPr="00217275">
        <w:rPr>
          <w:iCs/>
          <w:szCs w:val="28"/>
        </w:rPr>
        <w:t xml:space="preserve"> финансировании и исполнении муниципального задания бюджетными и автономными учреждениями города Нижневартовска.</w:t>
      </w:r>
      <w:r w:rsidR="001938E2">
        <w:rPr>
          <w:iCs/>
          <w:szCs w:val="28"/>
        </w:rPr>
        <w:t xml:space="preserve"> Информация прил</w:t>
      </w:r>
      <w:r w:rsidR="009B209F">
        <w:rPr>
          <w:iCs/>
          <w:szCs w:val="28"/>
        </w:rPr>
        <w:t>агается.</w:t>
      </w:r>
    </w:p>
    <w:p w:rsidR="009962C9" w:rsidRDefault="009962C9" w:rsidP="009962C9">
      <w:pPr>
        <w:tabs>
          <w:tab w:val="num" w:pos="0"/>
        </w:tabs>
        <w:contextualSpacing/>
        <w:jc w:val="both"/>
        <w:rPr>
          <w:szCs w:val="28"/>
        </w:rPr>
      </w:pPr>
      <w:r w:rsidRPr="00217275">
        <w:rPr>
          <w:szCs w:val="28"/>
        </w:rPr>
        <w:t>Докладчики:</w:t>
      </w:r>
      <w:r>
        <w:rPr>
          <w:szCs w:val="28"/>
        </w:rPr>
        <w:t xml:space="preserve"> </w:t>
      </w:r>
      <w:r w:rsidRPr="00D718BD">
        <w:rPr>
          <w:szCs w:val="28"/>
        </w:rPr>
        <w:t>Игнатьев Антон Петрович, директор муниципального автономного учреждения города Нижневартовска «Молодежный центр»</w:t>
      </w:r>
      <w:r>
        <w:rPr>
          <w:szCs w:val="28"/>
        </w:rPr>
        <w:t>.</w:t>
      </w:r>
    </w:p>
    <w:p w:rsidR="009B209F" w:rsidRDefault="009B209F" w:rsidP="009962C9">
      <w:pPr>
        <w:tabs>
          <w:tab w:val="num" w:pos="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Выступили: </w:t>
      </w:r>
      <w:proofErr w:type="spellStart"/>
      <w:r>
        <w:rPr>
          <w:color w:val="000000"/>
          <w:szCs w:val="28"/>
        </w:rPr>
        <w:t>Землянкин</w:t>
      </w:r>
      <w:proofErr w:type="spellEnd"/>
      <w:r>
        <w:rPr>
          <w:color w:val="000000"/>
          <w:szCs w:val="28"/>
        </w:rPr>
        <w:t xml:space="preserve"> С.Ф., </w:t>
      </w:r>
      <w:proofErr w:type="spellStart"/>
      <w:r>
        <w:rPr>
          <w:color w:val="000000"/>
          <w:szCs w:val="28"/>
        </w:rPr>
        <w:t>Крутей</w:t>
      </w:r>
      <w:proofErr w:type="spellEnd"/>
      <w:r>
        <w:rPr>
          <w:color w:val="000000"/>
          <w:szCs w:val="28"/>
        </w:rPr>
        <w:t xml:space="preserve"> С.В., </w:t>
      </w:r>
      <w:proofErr w:type="spellStart"/>
      <w:r>
        <w:rPr>
          <w:color w:val="000000"/>
          <w:szCs w:val="28"/>
        </w:rPr>
        <w:t>Гасымова</w:t>
      </w:r>
      <w:proofErr w:type="spellEnd"/>
      <w:r>
        <w:rPr>
          <w:color w:val="000000"/>
          <w:szCs w:val="28"/>
        </w:rPr>
        <w:t xml:space="preserve"> Г.А., Джек В.П.,                Игнатьев А.П.</w:t>
      </w:r>
    </w:p>
    <w:p w:rsidR="009B209F" w:rsidRPr="008670DF" w:rsidRDefault="009B209F" w:rsidP="009962C9">
      <w:pPr>
        <w:tabs>
          <w:tab w:val="num" w:pos="0"/>
        </w:tabs>
        <w:contextualSpacing/>
        <w:jc w:val="both"/>
        <w:rPr>
          <w:color w:val="000000"/>
          <w:sz w:val="16"/>
          <w:szCs w:val="16"/>
        </w:rPr>
      </w:pPr>
    </w:p>
    <w:p w:rsidR="009962C9" w:rsidRDefault="009B209F" w:rsidP="009962C9">
      <w:pPr>
        <w:contextualSpacing/>
        <w:jc w:val="both"/>
        <w:rPr>
          <w:szCs w:val="28"/>
        </w:rPr>
      </w:pPr>
      <w:r>
        <w:rPr>
          <w:szCs w:val="28"/>
        </w:rPr>
        <w:t>И</w:t>
      </w:r>
      <w:r w:rsidR="009962C9">
        <w:rPr>
          <w:szCs w:val="28"/>
        </w:rPr>
        <w:t>нформаци</w:t>
      </w:r>
      <w:r>
        <w:rPr>
          <w:szCs w:val="28"/>
        </w:rPr>
        <w:t>я принята</w:t>
      </w:r>
      <w:r w:rsidR="009962C9">
        <w:rPr>
          <w:szCs w:val="28"/>
        </w:rPr>
        <w:t xml:space="preserve"> к сведению.</w:t>
      </w:r>
    </w:p>
    <w:p w:rsidR="009962C9" w:rsidRDefault="009962C9" w:rsidP="009962C9">
      <w:pPr>
        <w:contextualSpacing/>
        <w:jc w:val="both"/>
        <w:rPr>
          <w:bCs/>
          <w:sz w:val="16"/>
          <w:szCs w:val="16"/>
        </w:rPr>
      </w:pPr>
    </w:p>
    <w:p w:rsidR="007035C8" w:rsidRPr="008670DF" w:rsidRDefault="007035C8" w:rsidP="009962C9">
      <w:pPr>
        <w:contextualSpacing/>
        <w:jc w:val="both"/>
        <w:rPr>
          <w:bCs/>
          <w:sz w:val="16"/>
          <w:szCs w:val="16"/>
        </w:rPr>
      </w:pPr>
    </w:p>
    <w:p w:rsidR="009962C9" w:rsidRDefault="009962C9" w:rsidP="009962C9">
      <w:pPr>
        <w:ind w:left="34"/>
        <w:jc w:val="center"/>
        <w:rPr>
          <w:i/>
          <w:szCs w:val="28"/>
        </w:rPr>
      </w:pPr>
      <w:r w:rsidRPr="00143406">
        <w:rPr>
          <w:i/>
          <w:szCs w:val="28"/>
        </w:rPr>
        <w:lastRenderedPageBreak/>
        <w:t>Вопросы повестки дня 13 заседания Думы города Нижневартовска</w:t>
      </w:r>
    </w:p>
    <w:p w:rsidR="008670DF" w:rsidRDefault="008670DF" w:rsidP="009962C9">
      <w:pPr>
        <w:ind w:left="34"/>
        <w:jc w:val="center"/>
        <w:rPr>
          <w:i/>
          <w:szCs w:val="28"/>
        </w:rPr>
      </w:pPr>
    </w:p>
    <w:p w:rsidR="009962C9" w:rsidRPr="009E060A" w:rsidRDefault="00F8377F" w:rsidP="009962C9">
      <w:pPr>
        <w:ind w:left="34"/>
        <w:jc w:val="both"/>
        <w:rPr>
          <w:szCs w:val="28"/>
        </w:rPr>
      </w:pPr>
      <w:r>
        <w:rPr>
          <w:szCs w:val="28"/>
        </w:rPr>
        <w:t>10</w:t>
      </w:r>
      <w:r w:rsidR="009962C9">
        <w:rPr>
          <w:szCs w:val="28"/>
        </w:rPr>
        <w:t xml:space="preserve">.СЛУШАЛИ: </w:t>
      </w:r>
      <w:r w:rsidR="009962C9" w:rsidRPr="009E060A">
        <w:rPr>
          <w:szCs w:val="28"/>
        </w:rPr>
        <w:t>О плане работы</w:t>
      </w:r>
      <w:r w:rsidR="00607F61">
        <w:rPr>
          <w:szCs w:val="28"/>
        </w:rPr>
        <w:t xml:space="preserve"> Думы города Нижневартовска на первое</w:t>
      </w:r>
      <w:r w:rsidR="009962C9" w:rsidRPr="009E060A">
        <w:rPr>
          <w:szCs w:val="28"/>
        </w:rPr>
        <w:t xml:space="preserve"> полугоде 2018 года.</w:t>
      </w:r>
    </w:p>
    <w:p w:rsidR="009962C9" w:rsidRDefault="009962C9" w:rsidP="009962C9">
      <w:pPr>
        <w:contextualSpacing/>
        <w:jc w:val="both"/>
        <w:rPr>
          <w:color w:val="000000"/>
          <w:szCs w:val="28"/>
        </w:rPr>
      </w:pPr>
      <w:r w:rsidRPr="009E060A">
        <w:rPr>
          <w:color w:val="000000"/>
          <w:szCs w:val="28"/>
        </w:rPr>
        <w:t xml:space="preserve">Докладчик: </w:t>
      </w:r>
      <w:proofErr w:type="spellStart"/>
      <w:r w:rsidRPr="009E060A">
        <w:rPr>
          <w:color w:val="000000"/>
          <w:szCs w:val="28"/>
        </w:rPr>
        <w:t>Клец</w:t>
      </w:r>
      <w:proofErr w:type="spellEnd"/>
      <w:r w:rsidRPr="009E060A">
        <w:rPr>
          <w:color w:val="000000"/>
          <w:szCs w:val="28"/>
        </w:rPr>
        <w:t xml:space="preserve"> Максим Витальевич, председатель Думы города Нижневартовска.</w:t>
      </w:r>
    </w:p>
    <w:p w:rsidR="009962C9" w:rsidRDefault="009962C9" w:rsidP="009962C9">
      <w:pPr>
        <w:contextualSpacing/>
        <w:jc w:val="both"/>
        <w:rPr>
          <w:color w:val="000000"/>
          <w:szCs w:val="28"/>
        </w:rPr>
      </w:pPr>
    </w:p>
    <w:p w:rsidR="00F8377F" w:rsidRPr="009E060A" w:rsidRDefault="009962C9" w:rsidP="00F8377F">
      <w:pPr>
        <w:ind w:left="34"/>
        <w:jc w:val="both"/>
        <w:rPr>
          <w:szCs w:val="28"/>
        </w:rPr>
      </w:pPr>
      <w:r>
        <w:rPr>
          <w:szCs w:val="28"/>
        </w:rPr>
        <w:t xml:space="preserve">РЕШИЛИ: </w:t>
      </w:r>
      <w:r w:rsidR="00F8377F">
        <w:rPr>
          <w:szCs w:val="28"/>
        </w:rPr>
        <w:t xml:space="preserve">Рекомендовать Думе утвердить </w:t>
      </w:r>
      <w:r w:rsidR="00F8377F" w:rsidRPr="009E060A">
        <w:rPr>
          <w:szCs w:val="28"/>
        </w:rPr>
        <w:t>план работы</w:t>
      </w:r>
      <w:r w:rsidR="00607F61">
        <w:rPr>
          <w:szCs w:val="28"/>
        </w:rPr>
        <w:t xml:space="preserve"> Думы города Нижневартовска на первое</w:t>
      </w:r>
      <w:r w:rsidR="00F8377F" w:rsidRPr="009E060A">
        <w:rPr>
          <w:szCs w:val="28"/>
        </w:rPr>
        <w:t xml:space="preserve"> полугоде 2018 года.</w:t>
      </w:r>
    </w:p>
    <w:p w:rsidR="009962C9" w:rsidRPr="004E25EE" w:rsidRDefault="009962C9" w:rsidP="009962C9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9962C9" w:rsidRDefault="009962C9" w:rsidP="009962C9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9B209F">
        <w:rPr>
          <w:sz w:val="28"/>
          <w:szCs w:val="28"/>
          <w:lang w:val="ru-RU"/>
        </w:rPr>
        <w:t>17</w:t>
      </w:r>
    </w:p>
    <w:p w:rsidR="009962C9" w:rsidRPr="004E25EE" w:rsidRDefault="009962C9" w:rsidP="009962C9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9962C9" w:rsidRDefault="009962C9" w:rsidP="009962C9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9B209F" w:rsidRDefault="009B209F" w:rsidP="009962C9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9962C9" w:rsidRDefault="009B209F" w:rsidP="00242E06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Крепких В.В. </w:t>
      </w:r>
      <w:r w:rsidR="00242E06">
        <w:rPr>
          <w:bCs/>
          <w:sz w:val="28"/>
          <w:szCs w:val="28"/>
          <w:lang w:val="ru-RU"/>
        </w:rPr>
        <w:t xml:space="preserve">выступил </w:t>
      </w:r>
      <w:r>
        <w:rPr>
          <w:bCs/>
          <w:sz w:val="28"/>
          <w:szCs w:val="28"/>
          <w:lang w:val="ru-RU"/>
        </w:rPr>
        <w:t>с предложением обсудить вопрос о принятии бюджета города Нижневартовска в двух чтениях.</w:t>
      </w:r>
    </w:p>
    <w:p w:rsidR="009B209F" w:rsidRDefault="009B209F" w:rsidP="009B209F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</w:p>
    <w:p w:rsidR="009B209F" w:rsidRDefault="009B209F" w:rsidP="009B209F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Клец</w:t>
      </w:r>
      <w:proofErr w:type="spellEnd"/>
      <w:r>
        <w:rPr>
          <w:bCs/>
          <w:sz w:val="28"/>
          <w:szCs w:val="28"/>
          <w:lang w:val="ru-RU"/>
        </w:rPr>
        <w:t xml:space="preserve"> М.В. </w:t>
      </w:r>
      <w:r w:rsidR="00324796">
        <w:rPr>
          <w:bCs/>
          <w:sz w:val="28"/>
          <w:szCs w:val="28"/>
          <w:lang w:val="ru-RU"/>
        </w:rPr>
        <w:t>рекомендовал депутату</w:t>
      </w:r>
      <w:r>
        <w:rPr>
          <w:bCs/>
          <w:sz w:val="28"/>
          <w:szCs w:val="28"/>
          <w:lang w:val="ru-RU"/>
        </w:rPr>
        <w:t xml:space="preserve"> Крепких В.В. направить </w:t>
      </w:r>
      <w:r w:rsidR="00607F61">
        <w:rPr>
          <w:bCs/>
          <w:sz w:val="28"/>
          <w:szCs w:val="28"/>
          <w:lang w:val="ru-RU"/>
        </w:rPr>
        <w:t>предложения в письменном виде.</w:t>
      </w:r>
    </w:p>
    <w:p w:rsidR="009B209F" w:rsidRPr="004E25EE" w:rsidRDefault="009B209F" w:rsidP="009B209F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</w:p>
    <w:p w:rsidR="000F4C8F" w:rsidRDefault="00CB73D3" w:rsidP="000F4C8F">
      <w:pPr>
        <w:contextualSpacing/>
        <w:jc w:val="both"/>
        <w:rPr>
          <w:szCs w:val="28"/>
        </w:rPr>
      </w:pPr>
      <w:r>
        <w:rPr>
          <w:szCs w:val="28"/>
        </w:rPr>
        <w:t>11</w:t>
      </w:r>
      <w:r w:rsidR="000F4C8F">
        <w:rPr>
          <w:szCs w:val="28"/>
        </w:rPr>
        <w:t>.СЛУШАЛИ: О награждении Почетной грамотой Думы города Нижневартовска.</w:t>
      </w:r>
    </w:p>
    <w:p w:rsidR="00CB73D3" w:rsidRDefault="000F4C8F" w:rsidP="00CB73D3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 w:rsidR="00CB73D3">
        <w:rPr>
          <w:szCs w:val="28"/>
        </w:rPr>
        <w:t>Лариков</w:t>
      </w:r>
      <w:proofErr w:type="spellEnd"/>
      <w:r w:rsidR="00CB73D3">
        <w:rPr>
          <w:szCs w:val="28"/>
        </w:rPr>
        <w:t xml:space="preserve"> Павел Анатольевич, председатель комитета по социальным вопросам.</w:t>
      </w:r>
    </w:p>
    <w:p w:rsidR="000F4C8F" w:rsidRDefault="000F4C8F" w:rsidP="000F4C8F">
      <w:pPr>
        <w:contextualSpacing/>
        <w:jc w:val="both"/>
        <w:rPr>
          <w:color w:val="000000"/>
          <w:szCs w:val="28"/>
        </w:rPr>
      </w:pPr>
    </w:p>
    <w:p w:rsidR="00CB73D3" w:rsidRPr="00F57802" w:rsidRDefault="000F4C8F" w:rsidP="00827925">
      <w:pPr>
        <w:tabs>
          <w:tab w:val="left" w:pos="0"/>
          <w:tab w:val="left" w:pos="1134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РЕШИЛИ: Рекомендовать Думе </w:t>
      </w:r>
      <w:r w:rsidR="00693DE0">
        <w:rPr>
          <w:szCs w:val="28"/>
        </w:rPr>
        <w:t>принять решение о н</w:t>
      </w:r>
      <w:r w:rsidRPr="0035516A">
        <w:rPr>
          <w:szCs w:val="28"/>
        </w:rPr>
        <w:t>агра</w:t>
      </w:r>
      <w:r w:rsidR="00693DE0">
        <w:rPr>
          <w:szCs w:val="28"/>
        </w:rPr>
        <w:t>ж</w:t>
      </w:r>
      <w:r w:rsidRPr="0035516A">
        <w:rPr>
          <w:szCs w:val="28"/>
        </w:rPr>
        <w:t>д</w:t>
      </w:r>
      <w:r w:rsidR="00693DE0">
        <w:rPr>
          <w:szCs w:val="28"/>
        </w:rPr>
        <w:t>ении</w:t>
      </w:r>
      <w:r w:rsidRPr="0035516A">
        <w:rPr>
          <w:szCs w:val="28"/>
        </w:rPr>
        <w:t xml:space="preserve"> </w:t>
      </w:r>
      <w:r w:rsidR="00B25C98">
        <w:rPr>
          <w:szCs w:val="28"/>
        </w:rPr>
        <w:t>Почетной грамотой</w:t>
      </w:r>
      <w:r w:rsidRPr="0035516A">
        <w:rPr>
          <w:szCs w:val="28"/>
        </w:rPr>
        <w:t xml:space="preserve"> Думы города Нижневарто</w:t>
      </w:r>
      <w:r w:rsidR="00B25C98">
        <w:rPr>
          <w:szCs w:val="28"/>
        </w:rPr>
        <w:t xml:space="preserve">вска </w:t>
      </w:r>
      <w:r w:rsidR="00CB73D3" w:rsidRPr="00F57802">
        <w:rPr>
          <w:szCs w:val="28"/>
        </w:rPr>
        <w:t>з</w:t>
      </w:r>
      <w:r w:rsidR="00CB73D3" w:rsidRPr="00F57802">
        <w:rPr>
          <w:bCs/>
          <w:szCs w:val="28"/>
        </w:rPr>
        <w:t xml:space="preserve">а многолетний плодотворный труд, </w:t>
      </w:r>
      <w:r w:rsidR="00CB73D3" w:rsidRPr="00F57802">
        <w:rPr>
          <w:szCs w:val="28"/>
        </w:rPr>
        <w:t>высокий профессионализм, значительный вклад в реализацию социально-экономической политики муниципального образования города Нижневартовска:</w:t>
      </w:r>
    </w:p>
    <w:p w:rsidR="00CB73D3" w:rsidRPr="00455A41" w:rsidRDefault="00CB73D3" w:rsidP="00CB73D3">
      <w:pPr>
        <w:numPr>
          <w:ilvl w:val="0"/>
          <w:numId w:val="17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Cs w:val="28"/>
        </w:rPr>
      </w:pPr>
      <w:r w:rsidRPr="00455A41">
        <w:rPr>
          <w:szCs w:val="28"/>
        </w:rPr>
        <w:t xml:space="preserve">Белоногову </w:t>
      </w:r>
      <w:proofErr w:type="spellStart"/>
      <w:r w:rsidRPr="00455A41">
        <w:rPr>
          <w:szCs w:val="28"/>
        </w:rPr>
        <w:t>Нэлю</w:t>
      </w:r>
      <w:proofErr w:type="spellEnd"/>
      <w:r w:rsidRPr="00455A41">
        <w:rPr>
          <w:szCs w:val="28"/>
        </w:rPr>
        <w:t xml:space="preserve"> </w:t>
      </w:r>
      <w:proofErr w:type="spellStart"/>
      <w:r w:rsidRPr="00455A41">
        <w:rPr>
          <w:szCs w:val="28"/>
        </w:rPr>
        <w:t>Авелевну</w:t>
      </w:r>
      <w:proofErr w:type="spellEnd"/>
      <w:r w:rsidRPr="00455A41">
        <w:rPr>
          <w:szCs w:val="28"/>
        </w:rPr>
        <w:t>, врача-методиста организационно-методического отдела бюджетного учреждения Ханты-Мансийского автономного округа – Югры «</w:t>
      </w:r>
      <w:proofErr w:type="spellStart"/>
      <w:r w:rsidRPr="00455A41">
        <w:rPr>
          <w:szCs w:val="28"/>
        </w:rPr>
        <w:t>Нижневартовский</w:t>
      </w:r>
      <w:proofErr w:type="spellEnd"/>
      <w:r w:rsidRPr="00455A41">
        <w:rPr>
          <w:szCs w:val="28"/>
        </w:rPr>
        <w:t xml:space="preserve"> кожно-венерологический диспансер»;</w:t>
      </w:r>
    </w:p>
    <w:p w:rsidR="00CB73D3" w:rsidRPr="008F3B2B" w:rsidRDefault="00CB73D3" w:rsidP="00CB73D3">
      <w:pPr>
        <w:numPr>
          <w:ilvl w:val="0"/>
          <w:numId w:val="17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Cs w:val="28"/>
        </w:rPr>
      </w:pPr>
      <w:r w:rsidRPr="00455A41">
        <w:rPr>
          <w:szCs w:val="28"/>
        </w:rPr>
        <w:t xml:space="preserve">Коновалову Светлану Борисовну, директора муниципального унитарного предприятия города Нижневартовска </w:t>
      </w:r>
      <w:r>
        <w:rPr>
          <w:szCs w:val="28"/>
        </w:rPr>
        <w:t>– редакция г</w:t>
      </w:r>
      <w:r w:rsidRPr="008F3B2B">
        <w:rPr>
          <w:szCs w:val="28"/>
        </w:rPr>
        <w:t>азет</w:t>
      </w:r>
      <w:r>
        <w:rPr>
          <w:szCs w:val="28"/>
        </w:rPr>
        <w:t>ы</w:t>
      </w:r>
      <w:r w:rsidRPr="008F3B2B">
        <w:rPr>
          <w:szCs w:val="28"/>
        </w:rPr>
        <w:t xml:space="preserve"> «Варта».</w:t>
      </w:r>
    </w:p>
    <w:p w:rsidR="00B25C98" w:rsidRDefault="00B25C98" w:rsidP="00CB73D3">
      <w:pPr>
        <w:tabs>
          <w:tab w:val="left" w:pos="0"/>
          <w:tab w:val="left" w:pos="1134"/>
        </w:tabs>
        <w:contextualSpacing/>
        <w:jc w:val="both"/>
        <w:rPr>
          <w:szCs w:val="28"/>
        </w:rPr>
      </w:pPr>
    </w:p>
    <w:p w:rsidR="00B25C98" w:rsidRPr="004E25EE" w:rsidRDefault="00B25C98" w:rsidP="00B25C98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25C98" w:rsidRDefault="00B25C98" w:rsidP="00B25C98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242E06">
        <w:rPr>
          <w:sz w:val="28"/>
          <w:szCs w:val="28"/>
          <w:lang w:val="ru-RU"/>
        </w:rPr>
        <w:t>17</w:t>
      </w:r>
    </w:p>
    <w:p w:rsidR="00F10D51" w:rsidRDefault="00B25C98" w:rsidP="00F10D51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 w:rsidR="00F10D51">
        <w:rPr>
          <w:sz w:val="26"/>
          <w:szCs w:val="26"/>
          <w:lang w:val="ru-RU"/>
        </w:rPr>
        <w:t xml:space="preserve">                    </w:t>
      </w:r>
    </w:p>
    <w:p w:rsidR="00B25C98" w:rsidRDefault="00B25C98" w:rsidP="00F10D51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65440B" w:rsidRPr="004E25EE" w:rsidRDefault="0065440B" w:rsidP="00F10D51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8B79D3" w:rsidRDefault="00827925">
      <w:pPr>
        <w:contextualSpacing/>
        <w:jc w:val="both"/>
        <w:rPr>
          <w:szCs w:val="28"/>
        </w:rPr>
      </w:pPr>
      <w:r>
        <w:rPr>
          <w:szCs w:val="28"/>
        </w:rPr>
        <w:t>12</w:t>
      </w:r>
      <w:r w:rsidR="00044CAF">
        <w:rPr>
          <w:szCs w:val="28"/>
        </w:rPr>
        <w:t>.СЛУШАЛИ: О награждении Благодарственным письмом Думы города Нижневартовска.</w:t>
      </w:r>
    </w:p>
    <w:p w:rsidR="008B79D3" w:rsidRDefault="00044CAF">
      <w:pPr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65440B" w:rsidRDefault="0065440B">
      <w:pPr>
        <w:contextualSpacing/>
        <w:jc w:val="both"/>
        <w:rPr>
          <w:szCs w:val="28"/>
        </w:rPr>
      </w:pPr>
    </w:p>
    <w:p w:rsidR="00827925" w:rsidRDefault="00044CAF" w:rsidP="00827925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РЕШИЛИ: Рекомендовать Думе </w:t>
      </w:r>
      <w:r w:rsidR="00693DE0">
        <w:rPr>
          <w:szCs w:val="28"/>
        </w:rPr>
        <w:t>принять решение о н</w:t>
      </w:r>
      <w:r w:rsidR="002D0E5F" w:rsidRPr="0035516A">
        <w:rPr>
          <w:szCs w:val="28"/>
        </w:rPr>
        <w:t>агра</w:t>
      </w:r>
      <w:r w:rsidR="00693DE0">
        <w:rPr>
          <w:szCs w:val="28"/>
        </w:rPr>
        <w:t>ж</w:t>
      </w:r>
      <w:r w:rsidR="002D0E5F" w:rsidRPr="0035516A">
        <w:rPr>
          <w:szCs w:val="28"/>
        </w:rPr>
        <w:t>д</w:t>
      </w:r>
      <w:r w:rsidR="00693DE0">
        <w:rPr>
          <w:szCs w:val="28"/>
        </w:rPr>
        <w:t>ении</w:t>
      </w:r>
      <w:r w:rsidR="002D0E5F" w:rsidRPr="0035516A">
        <w:rPr>
          <w:szCs w:val="28"/>
        </w:rPr>
        <w:t xml:space="preserve"> Благодарственным пись</w:t>
      </w:r>
      <w:r w:rsidR="00827925">
        <w:rPr>
          <w:szCs w:val="28"/>
        </w:rPr>
        <w:t xml:space="preserve">мом Думы города Нижневартовска </w:t>
      </w:r>
      <w:r w:rsidR="00827925" w:rsidRPr="00DC22DF">
        <w:rPr>
          <w:szCs w:val="28"/>
        </w:rPr>
        <w:t>за высокое профессиональное мастерство, личный вклад в укрепление пожарной безоп</w:t>
      </w:r>
      <w:r w:rsidR="00827925">
        <w:rPr>
          <w:szCs w:val="28"/>
        </w:rPr>
        <w:t>асности в городе Нижневартовске:</w:t>
      </w:r>
    </w:p>
    <w:p w:rsidR="00827925" w:rsidRPr="00DC22DF" w:rsidRDefault="00827925" w:rsidP="00827925">
      <w:pPr>
        <w:tabs>
          <w:tab w:val="left" w:pos="0"/>
          <w:tab w:val="left" w:pos="1134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Pr="00DC22DF">
        <w:rPr>
          <w:szCs w:val="28"/>
        </w:rPr>
        <w:t>С</w:t>
      </w:r>
      <w:r>
        <w:rPr>
          <w:szCs w:val="28"/>
        </w:rPr>
        <w:t>еменюка</w:t>
      </w:r>
      <w:proofErr w:type="spellEnd"/>
      <w:r>
        <w:rPr>
          <w:szCs w:val="28"/>
        </w:rPr>
        <w:t xml:space="preserve"> Александра Григорьевича</w:t>
      </w:r>
      <w:r w:rsidRPr="00DC22DF">
        <w:rPr>
          <w:szCs w:val="28"/>
        </w:rPr>
        <w:t xml:space="preserve">, </w:t>
      </w:r>
      <w:r>
        <w:rPr>
          <w:szCs w:val="28"/>
        </w:rPr>
        <w:t>дознавателя</w:t>
      </w:r>
      <w:r w:rsidRPr="00DC22DF">
        <w:rPr>
          <w:szCs w:val="28"/>
        </w:rPr>
        <w:t xml:space="preserve"> отдела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</w:t>
      </w:r>
      <w:r>
        <w:rPr>
          <w:szCs w:val="28"/>
        </w:rPr>
        <w:t xml:space="preserve">инистерства Российской Федерации по делам гражданской обороны и </w:t>
      </w:r>
      <w:proofErr w:type="gramStart"/>
      <w:r>
        <w:rPr>
          <w:szCs w:val="28"/>
        </w:rPr>
        <w:t>чрезвычайным ситуациям</w:t>
      </w:r>
      <w:proofErr w:type="gramEnd"/>
      <w:r>
        <w:rPr>
          <w:szCs w:val="28"/>
        </w:rPr>
        <w:t xml:space="preserve"> и ликвидации последствий стихийных бедствий</w:t>
      </w:r>
      <w:r w:rsidRPr="00DC22DF">
        <w:rPr>
          <w:szCs w:val="28"/>
        </w:rPr>
        <w:t xml:space="preserve"> по Ханты-Мансийскому автономному округу – Югре. </w:t>
      </w:r>
    </w:p>
    <w:p w:rsidR="008B79D3" w:rsidRDefault="008B79D3" w:rsidP="00827925">
      <w:pPr>
        <w:tabs>
          <w:tab w:val="left" w:pos="0"/>
          <w:tab w:val="left" w:pos="1134"/>
        </w:tabs>
        <w:contextualSpacing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242E06">
        <w:rPr>
          <w:sz w:val="28"/>
          <w:szCs w:val="28"/>
          <w:lang w:val="ru-RU"/>
        </w:rPr>
        <w:t>17</w:t>
      </w:r>
    </w:p>
    <w:p w:rsidR="008670DF" w:rsidRDefault="00044CAF" w:rsidP="00DC6840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 w:rsidR="00DC6840">
        <w:rPr>
          <w:sz w:val="26"/>
          <w:szCs w:val="26"/>
          <w:lang w:val="ru-RU"/>
        </w:rPr>
        <w:tab/>
      </w:r>
      <w:r w:rsidR="00DC6840">
        <w:rPr>
          <w:sz w:val="26"/>
          <w:szCs w:val="26"/>
          <w:lang w:val="ru-RU"/>
        </w:rPr>
        <w:tab/>
      </w:r>
      <w:r w:rsidR="00DC6840">
        <w:rPr>
          <w:sz w:val="26"/>
          <w:szCs w:val="26"/>
          <w:lang w:val="ru-RU"/>
        </w:rPr>
        <w:tab/>
      </w:r>
    </w:p>
    <w:p w:rsidR="008B79D3" w:rsidRDefault="00044CAF" w:rsidP="008670DF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8670DF" w:rsidRPr="004E25EE" w:rsidRDefault="008670DF" w:rsidP="008670DF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AB6075" w:rsidRPr="009E060A" w:rsidRDefault="00827925" w:rsidP="00AB6075">
      <w:pPr>
        <w:ind w:left="34"/>
        <w:jc w:val="both"/>
        <w:rPr>
          <w:szCs w:val="28"/>
        </w:rPr>
      </w:pPr>
      <w:r>
        <w:rPr>
          <w:szCs w:val="28"/>
        </w:rPr>
        <w:t>13</w:t>
      </w:r>
      <w:r w:rsidR="00693DE0">
        <w:rPr>
          <w:szCs w:val="28"/>
        </w:rPr>
        <w:t xml:space="preserve">. </w:t>
      </w:r>
      <w:r w:rsidR="0072301E">
        <w:rPr>
          <w:szCs w:val="28"/>
        </w:rPr>
        <w:t xml:space="preserve">СЛУШАЛИ: </w:t>
      </w:r>
      <w:r w:rsidR="00AB6075" w:rsidRPr="009E060A">
        <w:rPr>
          <w:szCs w:val="28"/>
        </w:rPr>
        <w:t>О внесении изменений в решение Ду</w:t>
      </w:r>
      <w:r w:rsidR="00607F61">
        <w:rPr>
          <w:szCs w:val="28"/>
        </w:rPr>
        <w:t>мы города Нижневартовска от 22.</w:t>
      </w:r>
      <w:r w:rsidR="00AB6075" w:rsidRPr="009E060A">
        <w:rPr>
          <w:szCs w:val="28"/>
        </w:rPr>
        <w:t>12.2016 № 84 «О наградах и Почетном звании города Нижневартовска»</w:t>
      </w:r>
      <w:r w:rsidR="00AB6075">
        <w:rPr>
          <w:szCs w:val="28"/>
        </w:rPr>
        <w:t>.</w:t>
      </w:r>
    </w:p>
    <w:p w:rsidR="0072301E" w:rsidRDefault="00AB6075" w:rsidP="00AB6075">
      <w:pPr>
        <w:contextualSpacing/>
        <w:jc w:val="both"/>
        <w:rPr>
          <w:color w:val="000000"/>
          <w:szCs w:val="28"/>
        </w:rPr>
      </w:pPr>
      <w:r w:rsidRPr="009E060A">
        <w:rPr>
          <w:szCs w:val="28"/>
        </w:rPr>
        <w:t>Докладчик:</w:t>
      </w:r>
      <w:r w:rsidRPr="009E060A">
        <w:rPr>
          <w:color w:val="000000"/>
          <w:szCs w:val="28"/>
        </w:rPr>
        <w:t xml:space="preserve"> </w:t>
      </w:r>
      <w:proofErr w:type="spellStart"/>
      <w:r w:rsidRPr="009E060A">
        <w:rPr>
          <w:color w:val="000000"/>
          <w:szCs w:val="28"/>
        </w:rPr>
        <w:t>Лариков</w:t>
      </w:r>
      <w:proofErr w:type="spellEnd"/>
      <w:r w:rsidRPr="009E060A">
        <w:rPr>
          <w:color w:val="000000"/>
          <w:szCs w:val="28"/>
        </w:rPr>
        <w:t xml:space="preserve"> Павел Анатольевич, председатель комитета по социальным вопросам.</w:t>
      </w:r>
    </w:p>
    <w:p w:rsidR="00AB6075" w:rsidRDefault="00AB6075" w:rsidP="00AB6075">
      <w:pPr>
        <w:contextualSpacing/>
        <w:jc w:val="both"/>
        <w:rPr>
          <w:szCs w:val="28"/>
        </w:rPr>
      </w:pPr>
    </w:p>
    <w:p w:rsidR="0072301E" w:rsidRDefault="0072301E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AB6075" w:rsidRPr="009E060A">
        <w:rPr>
          <w:szCs w:val="28"/>
        </w:rPr>
        <w:t>внесении изменений в решение Ду</w:t>
      </w:r>
      <w:r w:rsidR="00607F61">
        <w:rPr>
          <w:szCs w:val="28"/>
        </w:rPr>
        <w:t>мы города Нижневартовска от 22.</w:t>
      </w:r>
      <w:r w:rsidR="00AB6075" w:rsidRPr="009E060A">
        <w:rPr>
          <w:szCs w:val="28"/>
        </w:rPr>
        <w:t>12.2016 № 84 «О наградах и Почетном звании города Нижневартовска»</w:t>
      </w:r>
      <w:r w:rsidR="00AB6075">
        <w:rPr>
          <w:szCs w:val="28"/>
        </w:rPr>
        <w:t>.</w:t>
      </w:r>
    </w:p>
    <w:p w:rsidR="00AB6075" w:rsidRDefault="00AB6075">
      <w:pPr>
        <w:contextualSpacing/>
        <w:jc w:val="both"/>
        <w:rPr>
          <w:szCs w:val="28"/>
        </w:rPr>
      </w:pPr>
    </w:p>
    <w:p w:rsidR="0072301E" w:rsidRPr="004E25EE" w:rsidRDefault="0072301E" w:rsidP="0072301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72301E" w:rsidRDefault="0072301E" w:rsidP="0072301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242E06">
        <w:rPr>
          <w:sz w:val="28"/>
          <w:szCs w:val="28"/>
          <w:lang w:val="ru-RU"/>
        </w:rPr>
        <w:t>17</w:t>
      </w:r>
    </w:p>
    <w:p w:rsidR="0072301E" w:rsidRPr="004E25EE" w:rsidRDefault="0072301E" w:rsidP="0072301E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72301E" w:rsidRPr="004E25EE" w:rsidRDefault="0072301E" w:rsidP="0072301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AB6075" w:rsidRDefault="00AB6075" w:rsidP="00AB6075">
      <w:pPr>
        <w:ind w:right="28"/>
        <w:jc w:val="both"/>
        <w:rPr>
          <w:bCs/>
          <w:szCs w:val="28"/>
        </w:rPr>
      </w:pPr>
    </w:p>
    <w:p w:rsidR="00AB6075" w:rsidRPr="009E060A" w:rsidRDefault="00AB6075" w:rsidP="00AB6075">
      <w:pPr>
        <w:ind w:right="28"/>
        <w:jc w:val="both"/>
        <w:rPr>
          <w:szCs w:val="28"/>
        </w:rPr>
      </w:pPr>
      <w:r>
        <w:rPr>
          <w:bCs/>
          <w:szCs w:val="28"/>
        </w:rPr>
        <w:t>14</w:t>
      </w:r>
      <w:r w:rsidR="00044CAF">
        <w:rPr>
          <w:bCs/>
          <w:szCs w:val="28"/>
        </w:rPr>
        <w:t xml:space="preserve">.СЛУШАЛИ: </w:t>
      </w:r>
      <w:r w:rsidRPr="009E060A">
        <w:rPr>
          <w:szCs w:val="28"/>
        </w:rPr>
        <w:t>О назначении на должность заместителя председателя контрольно-счетного органа муниципального образования - счетной палаты города Нижневартовска.</w:t>
      </w:r>
    </w:p>
    <w:p w:rsidR="000B5371" w:rsidRDefault="00AB6075" w:rsidP="00AB6075">
      <w:pPr>
        <w:contextualSpacing/>
        <w:jc w:val="both"/>
        <w:rPr>
          <w:szCs w:val="28"/>
        </w:rPr>
      </w:pPr>
      <w:r w:rsidRPr="009E060A">
        <w:rPr>
          <w:szCs w:val="28"/>
        </w:rPr>
        <w:t>Докладчик: Суханова Светлана Петровна, председатель контрольно-счетного органа муниципального образования - счетной палаты города Нижневартовска.</w:t>
      </w:r>
    </w:p>
    <w:p w:rsidR="00AB6075" w:rsidRDefault="00AB6075" w:rsidP="00AB6075">
      <w:pPr>
        <w:contextualSpacing/>
        <w:jc w:val="both"/>
        <w:rPr>
          <w:szCs w:val="28"/>
        </w:rPr>
      </w:pPr>
    </w:p>
    <w:p w:rsidR="00AB6075" w:rsidRPr="009E060A" w:rsidRDefault="00044CAF" w:rsidP="00AB6075">
      <w:pPr>
        <w:ind w:right="28"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</w:t>
      </w:r>
      <w:r w:rsidR="00F60BA4">
        <w:rPr>
          <w:szCs w:val="28"/>
        </w:rPr>
        <w:t>о</w:t>
      </w:r>
      <w:r w:rsidR="00F60BA4" w:rsidRPr="000C6D88">
        <w:rPr>
          <w:szCs w:val="28"/>
        </w:rPr>
        <w:t xml:space="preserve"> </w:t>
      </w:r>
      <w:r w:rsidR="00AB6075" w:rsidRPr="009E060A">
        <w:rPr>
          <w:szCs w:val="28"/>
        </w:rPr>
        <w:t>назначении на должность заместителя председателя контрольно-счетного органа муниципального образования - счетной палаты города Нижневартовска.</w:t>
      </w:r>
    </w:p>
    <w:p w:rsidR="008B79D3" w:rsidRDefault="008B79D3" w:rsidP="00F60BA4">
      <w:pPr>
        <w:contextualSpacing/>
        <w:jc w:val="both"/>
        <w:rPr>
          <w:szCs w:val="28"/>
        </w:rPr>
      </w:pPr>
    </w:p>
    <w:p w:rsidR="007035C8" w:rsidRDefault="007035C8" w:rsidP="00F60BA4">
      <w:pPr>
        <w:contextualSpacing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lastRenderedPageBreak/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</w:t>
      </w:r>
      <w:r w:rsidR="00242E06">
        <w:rPr>
          <w:sz w:val="28"/>
          <w:szCs w:val="28"/>
          <w:lang w:val="ru-RU"/>
        </w:rPr>
        <w:t>17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607F61" w:rsidRPr="004E25EE" w:rsidRDefault="00607F61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D90052" w:rsidRPr="009E060A" w:rsidRDefault="00AB6075" w:rsidP="00D90052">
      <w:pPr>
        <w:ind w:right="28"/>
        <w:jc w:val="both"/>
        <w:rPr>
          <w:szCs w:val="28"/>
        </w:rPr>
      </w:pPr>
      <w:r>
        <w:rPr>
          <w:bCs/>
          <w:szCs w:val="28"/>
        </w:rPr>
        <w:t>15</w:t>
      </w:r>
      <w:r w:rsidR="00044CAF">
        <w:rPr>
          <w:bCs/>
          <w:szCs w:val="28"/>
        </w:rPr>
        <w:t xml:space="preserve">.СЛУШАЛИ: </w:t>
      </w:r>
      <w:r w:rsidR="00D90052" w:rsidRPr="009E060A">
        <w:rPr>
          <w:szCs w:val="28"/>
        </w:rPr>
        <w:t xml:space="preserve">О внесении изменений в решение Думы города от 22.12.2011 №154 «О контрольно-счетном органе муниципального образования - счетной палате города Нижневартовска». </w:t>
      </w:r>
    </w:p>
    <w:p w:rsidR="008B79D3" w:rsidRDefault="00D90052" w:rsidP="00D90052">
      <w:pPr>
        <w:contextualSpacing/>
        <w:jc w:val="both"/>
        <w:rPr>
          <w:szCs w:val="28"/>
        </w:rPr>
      </w:pPr>
      <w:r w:rsidRPr="009E060A">
        <w:rPr>
          <w:szCs w:val="28"/>
        </w:rPr>
        <w:t>Докладчик: Суханова Светлана Петровна, председатель контрольно-счетного органа муниципального образования - счетной палаты города Нижневартовска.</w:t>
      </w:r>
    </w:p>
    <w:p w:rsidR="002F4A6D" w:rsidRDefault="002F4A6D" w:rsidP="0010660C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Клец</w:t>
      </w:r>
      <w:proofErr w:type="spellEnd"/>
      <w:r>
        <w:rPr>
          <w:szCs w:val="28"/>
        </w:rPr>
        <w:t xml:space="preserve"> М.В. поддержал вносимые изменения.</w:t>
      </w:r>
    </w:p>
    <w:p w:rsidR="00F10D51" w:rsidRDefault="00044CAF" w:rsidP="00D90052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D90052" w:rsidRPr="009E060A">
        <w:rPr>
          <w:szCs w:val="28"/>
        </w:rPr>
        <w:t>внесении изменений в решение Думы города от 22.12.2011 №154 «О контрольно-счетном органе муниципального образования - счетной палате города Нижневартовска».</w:t>
      </w:r>
    </w:p>
    <w:p w:rsidR="00F10D51" w:rsidRDefault="00F10D51">
      <w:pPr>
        <w:contextualSpacing/>
        <w:jc w:val="both"/>
        <w:rPr>
          <w:szCs w:val="28"/>
        </w:rPr>
      </w:pPr>
    </w:p>
    <w:p w:rsidR="008B79D3" w:rsidRDefault="00044CAF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242E06">
        <w:rPr>
          <w:sz w:val="28"/>
          <w:szCs w:val="28"/>
          <w:lang w:val="ru-RU"/>
        </w:rPr>
        <w:t>17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D21AB" w:rsidRDefault="008D21AB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B8174D" w:rsidRPr="009E060A" w:rsidRDefault="0079333D" w:rsidP="00B8174D">
      <w:pPr>
        <w:jc w:val="both"/>
        <w:rPr>
          <w:szCs w:val="28"/>
        </w:rPr>
      </w:pPr>
      <w:r>
        <w:rPr>
          <w:bCs/>
          <w:szCs w:val="28"/>
        </w:rPr>
        <w:t>1</w:t>
      </w:r>
      <w:r w:rsidR="00B8174D">
        <w:rPr>
          <w:bCs/>
          <w:szCs w:val="28"/>
        </w:rPr>
        <w:t>6</w:t>
      </w:r>
      <w:r w:rsidR="00044CAF">
        <w:rPr>
          <w:bCs/>
          <w:szCs w:val="28"/>
        </w:rPr>
        <w:t xml:space="preserve">.СЛУШАЛИ: </w:t>
      </w:r>
      <w:r w:rsidR="00B8174D" w:rsidRPr="009E060A">
        <w:rPr>
          <w:szCs w:val="28"/>
        </w:rPr>
        <w:t>О внесении изменений в решение Думы города Нижневартовска от 25.11.2016 №52 «О бюджете города Нижневартовска на 2017 год и на плановый период 2018 и 2019 годов.».</w:t>
      </w:r>
    </w:p>
    <w:p w:rsidR="0079333D" w:rsidRDefault="00B8174D" w:rsidP="00B8174D">
      <w:pPr>
        <w:contextualSpacing/>
        <w:jc w:val="both"/>
        <w:rPr>
          <w:szCs w:val="28"/>
        </w:rPr>
      </w:pPr>
      <w:r w:rsidRPr="009E060A">
        <w:rPr>
          <w:szCs w:val="28"/>
        </w:rPr>
        <w:t>Докладчик: Кощенко Дмитрий Александрович, заместитель главы города.</w:t>
      </w:r>
    </w:p>
    <w:p w:rsidR="0079333D" w:rsidRPr="008670DF" w:rsidRDefault="0079333D">
      <w:pPr>
        <w:contextualSpacing/>
        <w:jc w:val="both"/>
        <w:rPr>
          <w:sz w:val="16"/>
          <w:szCs w:val="16"/>
        </w:rPr>
      </w:pPr>
    </w:p>
    <w:p w:rsidR="0079333D" w:rsidRPr="00A04155" w:rsidRDefault="00044CAF" w:rsidP="0079333D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79333D" w:rsidRPr="00A04155">
        <w:rPr>
          <w:szCs w:val="28"/>
        </w:rPr>
        <w:t>внесении изменений в решени</w:t>
      </w:r>
      <w:r w:rsidR="0079333D">
        <w:rPr>
          <w:szCs w:val="28"/>
        </w:rPr>
        <w:t xml:space="preserve">е Думы города Нижневартовска </w:t>
      </w:r>
      <w:r w:rsidR="00B8174D" w:rsidRPr="009E060A">
        <w:rPr>
          <w:szCs w:val="28"/>
        </w:rPr>
        <w:t>от 25.11.2016 №52 «О бюджете города Нижневартовска на 2017 год и на плановый период 2018 и 2019 годов.».</w:t>
      </w:r>
    </w:p>
    <w:p w:rsidR="008B79D3" w:rsidRPr="008670DF" w:rsidRDefault="008B79D3">
      <w:pPr>
        <w:contextualSpacing/>
        <w:jc w:val="both"/>
        <w:rPr>
          <w:sz w:val="16"/>
          <w:szCs w:val="16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="00242E06">
        <w:rPr>
          <w:sz w:val="28"/>
          <w:szCs w:val="28"/>
          <w:lang w:val="ru-RU"/>
        </w:rPr>
        <w:t xml:space="preserve"> 17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 w:rsidP="006F3C42">
      <w:pPr>
        <w:pStyle w:val="30"/>
        <w:widowControl/>
        <w:tabs>
          <w:tab w:val="left" w:pos="284"/>
        </w:tabs>
        <w:autoSpaceDE/>
        <w:contextualSpacing/>
        <w:rPr>
          <w:bCs/>
          <w:sz w:val="16"/>
          <w:szCs w:val="16"/>
          <w:lang w:val="ru-RU"/>
        </w:rPr>
      </w:pPr>
    </w:p>
    <w:p w:rsidR="007035C8" w:rsidRPr="008670DF" w:rsidRDefault="007035C8" w:rsidP="006F3C42">
      <w:pPr>
        <w:pStyle w:val="30"/>
        <w:widowControl/>
        <w:tabs>
          <w:tab w:val="left" w:pos="284"/>
        </w:tabs>
        <w:autoSpaceDE/>
        <w:contextualSpacing/>
        <w:rPr>
          <w:bCs/>
          <w:sz w:val="16"/>
          <w:szCs w:val="16"/>
          <w:lang w:val="ru-RU"/>
        </w:rPr>
      </w:pPr>
    </w:p>
    <w:p w:rsidR="006F3C42" w:rsidRDefault="006F3C42" w:rsidP="006F3C42">
      <w:pPr>
        <w:widowControl w:val="0"/>
        <w:autoSpaceDE w:val="0"/>
        <w:autoSpaceDN w:val="0"/>
        <w:ind w:right="170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17.СЛУШАЛИ: </w:t>
      </w:r>
      <w:r w:rsidRPr="00DA35C0">
        <w:rPr>
          <w:szCs w:val="28"/>
          <w:lang w:eastAsia="ru-RU"/>
        </w:rPr>
        <w:t>О внесении изменений в решение Думы города Нижневартовска от 22.04.2011 №</w:t>
      </w:r>
      <w:r>
        <w:rPr>
          <w:szCs w:val="28"/>
          <w:lang w:eastAsia="ru-RU"/>
        </w:rPr>
        <w:t>16 «</w:t>
      </w:r>
      <w:r w:rsidRPr="00DA35C0">
        <w:rPr>
          <w:szCs w:val="28"/>
          <w:lang w:eastAsia="ru-RU"/>
        </w:rPr>
        <w:t>О денежном содержании лиц, замещающих муниципальные должности, и лиц, замещающих должности м</w:t>
      </w:r>
      <w:r>
        <w:rPr>
          <w:szCs w:val="28"/>
          <w:lang w:eastAsia="ru-RU"/>
        </w:rPr>
        <w:t>униципальной службы»</w:t>
      </w:r>
      <w:r w:rsidRPr="00DA35C0">
        <w:rPr>
          <w:szCs w:val="28"/>
          <w:lang w:eastAsia="ru-RU"/>
        </w:rPr>
        <w:t xml:space="preserve"> (с изменениями)</w:t>
      </w:r>
      <w:r>
        <w:rPr>
          <w:szCs w:val="28"/>
          <w:lang w:eastAsia="ru-RU"/>
        </w:rPr>
        <w:t>.</w:t>
      </w:r>
    </w:p>
    <w:p w:rsidR="006F3C42" w:rsidRDefault="006F3C42" w:rsidP="006F3C42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F3C42">
        <w:rPr>
          <w:sz w:val="28"/>
          <w:szCs w:val="28"/>
          <w:lang w:val="ru-RU"/>
        </w:rPr>
        <w:t>Докладчик: Кощенко Дмитрий Александрович, заместитель главы города.</w:t>
      </w:r>
    </w:p>
    <w:p w:rsidR="006F3C42" w:rsidRDefault="006F3C42" w:rsidP="006F3C42">
      <w:pPr>
        <w:contextualSpacing/>
        <w:jc w:val="both"/>
        <w:rPr>
          <w:szCs w:val="28"/>
        </w:rPr>
      </w:pPr>
    </w:p>
    <w:p w:rsidR="006F3C42" w:rsidRPr="00A04155" w:rsidRDefault="006F3C42" w:rsidP="006F3C42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DA35C0">
        <w:rPr>
          <w:szCs w:val="28"/>
          <w:lang w:eastAsia="ru-RU"/>
        </w:rPr>
        <w:t>внесении изменений в решение Думы города Нижневартовска от 22.04.2011 №</w:t>
      </w:r>
      <w:r>
        <w:rPr>
          <w:szCs w:val="28"/>
          <w:lang w:eastAsia="ru-RU"/>
        </w:rPr>
        <w:t>16 «</w:t>
      </w:r>
      <w:r w:rsidRPr="00DA35C0">
        <w:rPr>
          <w:szCs w:val="28"/>
          <w:lang w:eastAsia="ru-RU"/>
        </w:rPr>
        <w:t>О денежном содержании лиц, замещающих муниципальные должности, и лиц, замещающих должности м</w:t>
      </w:r>
      <w:r>
        <w:rPr>
          <w:szCs w:val="28"/>
          <w:lang w:eastAsia="ru-RU"/>
        </w:rPr>
        <w:t>униципальной службы»</w:t>
      </w:r>
      <w:r w:rsidRPr="00DA35C0">
        <w:rPr>
          <w:szCs w:val="28"/>
          <w:lang w:eastAsia="ru-RU"/>
        </w:rPr>
        <w:t xml:space="preserve"> (с изменениями)</w:t>
      </w:r>
      <w:r>
        <w:rPr>
          <w:szCs w:val="28"/>
          <w:lang w:eastAsia="ru-RU"/>
        </w:rPr>
        <w:t>.</w:t>
      </w:r>
    </w:p>
    <w:p w:rsidR="006F3C42" w:rsidRPr="008670DF" w:rsidRDefault="006F3C42" w:rsidP="006F3C42">
      <w:pPr>
        <w:contextualSpacing/>
        <w:jc w:val="both"/>
        <w:rPr>
          <w:sz w:val="16"/>
          <w:szCs w:val="16"/>
        </w:rPr>
      </w:pPr>
    </w:p>
    <w:p w:rsidR="006F3C42" w:rsidRPr="009B3E7F" w:rsidRDefault="006F3C42" w:rsidP="006F3C42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lastRenderedPageBreak/>
        <w:t>РЕЗУЛЬТАТЫ ГОЛОСОВАНИЯ:</w:t>
      </w:r>
    </w:p>
    <w:p w:rsidR="006F3C42" w:rsidRDefault="006F3C42" w:rsidP="006F3C42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 xml:space="preserve">: </w:t>
      </w:r>
      <w:r w:rsidR="00242E06">
        <w:rPr>
          <w:sz w:val="28"/>
          <w:szCs w:val="28"/>
          <w:lang w:val="ru-RU"/>
        </w:rPr>
        <w:t>17</w:t>
      </w:r>
    </w:p>
    <w:p w:rsidR="006F3C42" w:rsidRDefault="006F3C42" w:rsidP="006F3C42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6F3C42" w:rsidRDefault="006F3C42" w:rsidP="006F3C42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607F61" w:rsidRPr="009B3E7F" w:rsidRDefault="00607F61" w:rsidP="006F3C42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B8174D" w:rsidRPr="009E060A" w:rsidRDefault="006D36EC" w:rsidP="00B8174D">
      <w:pPr>
        <w:jc w:val="both"/>
        <w:rPr>
          <w:szCs w:val="28"/>
        </w:rPr>
      </w:pPr>
      <w:r>
        <w:rPr>
          <w:bCs/>
          <w:szCs w:val="28"/>
        </w:rPr>
        <w:t>1</w:t>
      </w:r>
      <w:r w:rsidR="006F3C42">
        <w:rPr>
          <w:bCs/>
          <w:szCs w:val="28"/>
        </w:rPr>
        <w:t>8</w:t>
      </w:r>
      <w:r w:rsidR="00BF77DF">
        <w:rPr>
          <w:bCs/>
          <w:szCs w:val="28"/>
        </w:rPr>
        <w:t xml:space="preserve">.СЛУШАЛИ: </w:t>
      </w:r>
      <w:r w:rsidR="00B8174D" w:rsidRPr="009E060A">
        <w:rPr>
          <w:szCs w:val="28"/>
        </w:rPr>
        <w:t>О внесении изменений в решение Думы города Нижневартовска от 12.09.2002 №197 «Об утверждении Положения о приватизации муниципального имущества в городе Нижневартовск» (с изменениями).</w:t>
      </w:r>
    </w:p>
    <w:p w:rsidR="0079333D" w:rsidRDefault="00B8174D" w:rsidP="00B8174D">
      <w:pPr>
        <w:contextualSpacing/>
        <w:jc w:val="both"/>
        <w:rPr>
          <w:szCs w:val="28"/>
        </w:rPr>
      </w:pPr>
      <w:r w:rsidRPr="009E060A">
        <w:rPr>
          <w:szCs w:val="28"/>
        </w:rPr>
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</w:r>
    </w:p>
    <w:p w:rsidR="00B8174D" w:rsidRDefault="00B8174D" w:rsidP="00B8174D">
      <w:pPr>
        <w:contextualSpacing/>
        <w:jc w:val="both"/>
        <w:rPr>
          <w:szCs w:val="28"/>
        </w:rPr>
      </w:pPr>
    </w:p>
    <w:p w:rsidR="00B8174D" w:rsidRPr="009E060A" w:rsidRDefault="00044CAF" w:rsidP="00B8174D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79333D" w:rsidRPr="00A04155">
        <w:rPr>
          <w:szCs w:val="28"/>
        </w:rPr>
        <w:t xml:space="preserve">внесении изменений </w:t>
      </w:r>
      <w:r w:rsidR="00B8174D" w:rsidRPr="009E060A">
        <w:rPr>
          <w:szCs w:val="28"/>
        </w:rPr>
        <w:t>в решение Думы города Нижневартовска от 12.09.2002 №197 «Об утверждении Положения о приватизации муниципального имущества в городе Нижневартовск» (с изменениями).</w:t>
      </w:r>
    </w:p>
    <w:p w:rsidR="006D36EC" w:rsidRDefault="006D36EC" w:rsidP="00B8174D">
      <w:pPr>
        <w:contextualSpacing/>
        <w:jc w:val="both"/>
        <w:rPr>
          <w:bCs/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242E06">
        <w:rPr>
          <w:sz w:val="28"/>
          <w:szCs w:val="28"/>
          <w:lang w:val="ru-RU"/>
        </w:rPr>
        <w:t>17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8D21AB" w:rsidRPr="009B3E7F" w:rsidRDefault="008D21AB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</w:p>
    <w:p w:rsidR="0071211D" w:rsidRPr="00607F61" w:rsidRDefault="0079333D" w:rsidP="0071211D">
      <w:pPr>
        <w:jc w:val="both"/>
        <w:rPr>
          <w:bCs/>
          <w:iCs/>
          <w:szCs w:val="28"/>
        </w:rPr>
      </w:pPr>
      <w:r w:rsidRPr="00607F61">
        <w:rPr>
          <w:bCs/>
          <w:szCs w:val="28"/>
        </w:rPr>
        <w:t>1</w:t>
      </w:r>
      <w:r w:rsidR="006F3C42" w:rsidRPr="00607F61">
        <w:rPr>
          <w:bCs/>
          <w:szCs w:val="28"/>
        </w:rPr>
        <w:t>9</w:t>
      </w:r>
      <w:r w:rsidR="00044CAF" w:rsidRPr="00607F61">
        <w:rPr>
          <w:bCs/>
          <w:szCs w:val="28"/>
        </w:rPr>
        <w:t xml:space="preserve">.СЛУШАЛИ: </w:t>
      </w:r>
      <w:r w:rsidR="0071211D" w:rsidRPr="00607F61">
        <w:rPr>
          <w:szCs w:val="28"/>
        </w:rPr>
        <w:t xml:space="preserve">О внесении изменений в решение Думы </w:t>
      </w:r>
      <w:r w:rsidR="0071211D" w:rsidRPr="00607F61">
        <w:rPr>
          <w:bCs/>
          <w:iCs/>
          <w:szCs w:val="28"/>
        </w:rPr>
        <w:t>города Нижневартовска от 24.06.2011 №59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оказание» (с изменениями).</w:t>
      </w:r>
    </w:p>
    <w:p w:rsidR="0079333D" w:rsidRPr="00607F61" w:rsidRDefault="0071211D" w:rsidP="0071211D">
      <w:pPr>
        <w:contextualSpacing/>
        <w:jc w:val="both"/>
        <w:rPr>
          <w:szCs w:val="28"/>
        </w:rPr>
      </w:pPr>
      <w:r w:rsidRPr="00607F61">
        <w:rPr>
          <w:bCs/>
          <w:iCs/>
          <w:szCs w:val="28"/>
        </w:rPr>
        <w:t>Докладчик:</w:t>
      </w:r>
      <w:r w:rsidRPr="00607F61">
        <w:rPr>
          <w:b/>
          <w:szCs w:val="28"/>
        </w:rPr>
        <w:t xml:space="preserve"> </w:t>
      </w:r>
      <w:r w:rsidRPr="00607F61">
        <w:rPr>
          <w:szCs w:val="28"/>
        </w:rPr>
        <w:t>Швец Елена Николаевна, директор департамента экономики администрации города.</w:t>
      </w:r>
    </w:p>
    <w:p w:rsidR="0071211D" w:rsidRPr="00607F61" w:rsidRDefault="0071211D" w:rsidP="0071211D">
      <w:pPr>
        <w:contextualSpacing/>
        <w:jc w:val="both"/>
        <w:rPr>
          <w:szCs w:val="28"/>
        </w:rPr>
      </w:pPr>
    </w:p>
    <w:p w:rsidR="0071211D" w:rsidRPr="00607F61" w:rsidRDefault="00044CAF" w:rsidP="0071211D">
      <w:pPr>
        <w:jc w:val="both"/>
        <w:rPr>
          <w:bCs/>
          <w:iCs/>
          <w:szCs w:val="28"/>
        </w:rPr>
      </w:pPr>
      <w:r w:rsidRPr="00607F61">
        <w:rPr>
          <w:szCs w:val="28"/>
        </w:rPr>
        <w:t xml:space="preserve">РЕШИЛИ: Рекомендовать Думе принять решение о </w:t>
      </w:r>
      <w:r w:rsidR="0071211D" w:rsidRPr="00607F61">
        <w:rPr>
          <w:szCs w:val="28"/>
        </w:rPr>
        <w:t xml:space="preserve">внесении изменений в решение Думы </w:t>
      </w:r>
      <w:r w:rsidR="0071211D" w:rsidRPr="00607F61">
        <w:rPr>
          <w:bCs/>
          <w:iCs/>
          <w:szCs w:val="28"/>
        </w:rPr>
        <w:t>города Нижневартовска от 24.06.2011 №59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оказание» (с изменениями).</w:t>
      </w:r>
    </w:p>
    <w:p w:rsidR="0065440B" w:rsidRPr="00607F61" w:rsidRDefault="0065440B" w:rsidP="0079333D">
      <w:pPr>
        <w:contextualSpacing/>
        <w:jc w:val="both"/>
        <w:rPr>
          <w:szCs w:val="28"/>
        </w:rPr>
      </w:pPr>
    </w:p>
    <w:p w:rsidR="008B79D3" w:rsidRPr="00607F61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РЕЗУЛЬТАТЫ ГОЛОСОВАНИЯ:</w:t>
      </w:r>
    </w:p>
    <w:p w:rsidR="008B79D3" w:rsidRPr="00607F61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Всего депутатов: </w:t>
      </w:r>
      <w:r w:rsidR="00242E06" w:rsidRPr="00607F61">
        <w:rPr>
          <w:sz w:val="28"/>
          <w:szCs w:val="28"/>
          <w:lang w:val="ru-RU"/>
        </w:rPr>
        <w:t>17</w:t>
      </w:r>
    </w:p>
    <w:p w:rsidR="008B79D3" w:rsidRPr="00607F61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«За»- единогласно </w:t>
      </w:r>
    </w:p>
    <w:p w:rsidR="0065440B" w:rsidRPr="00607F61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решение принято</w:t>
      </w:r>
    </w:p>
    <w:p w:rsidR="003F0D00" w:rsidRPr="00607F61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71211D" w:rsidRPr="00607F61" w:rsidRDefault="006F3C42" w:rsidP="0071211D">
      <w:pPr>
        <w:jc w:val="both"/>
        <w:rPr>
          <w:szCs w:val="28"/>
        </w:rPr>
      </w:pPr>
      <w:r w:rsidRPr="00607F61">
        <w:rPr>
          <w:bCs/>
          <w:szCs w:val="28"/>
        </w:rPr>
        <w:t>20</w:t>
      </w:r>
      <w:r w:rsidR="0071211D" w:rsidRPr="00607F61">
        <w:rPr>
          <w:bCs/>
          <w:szCs w:val="28"/>
        </w:rPr>
        <w:t xml:space="preserve">.СЛУШАЛИ: </w:t>
      </w:r>
      <w:r w:rsidR="0071211D" w:rsidRPr="00607F61">
        <w:rPr>
          <w:szCs w:val="28"/>
        </w:rPr>
        <w:t>О внесении изменения в решение Думы города Нижневартовска от 18.09.2015 №857 «Об управлении культуры администрации города» (с изменениями).</w:t>
      </w:r>
    </w:p>
    <w:p w:rsidR="0071211D" w:rsidRPr="00607F61" w:rsidRDefault="0071211D" w:rsidP="0071211D">
      <w:pPr>
        <w:jc w:val="both"/>
        <w:rPr>
          <w:szCs w:val="28"/>
        </w:rPr>
      </w:pPr>
      <w:r w:rsidRPr="00607F61">
        <w:rPr>
          <w:szCs w:val="28"/>
        </w:rPr>
        <w:lastRenderedPageBreak/>
        <w:t>Докладчик:</w:t>
      </w:r>
      <w:r w:rsidRPr="00607F61">
        <w:rPr>
          <w:b/>
          <w:szCs w:val="28"/>
        </w:rPr>
        <w:t xml:space="preserve"> </w:t>
      </w:r>
      <w:r w:rsidRPr="00607F61">
        <w:rPr>
          <w:szCs w:val="28"/>
        </w:rPr>
        <w:t>Гребнева Яна Валерьевна, начальник управления культуры администрации города.</w:t>
      </w:r>
    </w:p>
    <w:p w:rsidR="008670DF" w:rsidRPr="00607F61" w:rsidRDefault="008670DF" w:rsidP="0071211D">
      <w:pPr>
        <w:jc w:val="both"/>
        <w:rPr>
          <w:szCs w:val="28"/>
        </w:rPr>
      </w:pPr>
    </w:p>
    <w:p w:rsidR="0071211D" w:rsidRPr="00607F61" w:rsidRDefault="0071211D" w:rsidP="0071211D">
      <w:pPr>
        <w:jc w:val="both"/>
        <w:rPr>
          <w:szCs w:val="28"/>
        </w:rPr>
      </w:pPr>
      <w:r w:rsidRPr="00607F61">
        <w:rPr>
          <w:szCs w:val="28"/>
        </w:rPr>
        <w:t>РЕШИЛИ: Рекомендовать Думе принять решение о внесении изменения в решение Думы города Нижневартовска от 18.09.2015 №857 «Об управлении культуры администрации города» (с изменениями).</w:t>
      </w:r>
    </w:p>
    <w:p w:rsidR="0071211D" w:rsidRPr="00607F61" w:rsidRDefault="0071211D" w:rsidP="0071211D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РЕЗУЛЬТАТЫ ГОЛОСОВАНИЯ:</w:t>
      </w:r>
    </w:p>
    <w:p w:rsidR="0071211D" w:rsidRPr="00607F61" w:rsidRDefault="0071211D" w:rsidP="0071211D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Всего депутатов: </w:t>
      </w:r>
      <w:r w:rsidR="00242E06" w:rsidRPr="00607F61">
        <w:rPr>
          <w:sz w:val="28"/>
          <w:szCs w:val="28"/>
          <w:lang w:val="ru-RU"/>
        </w:rPr>
        <w:t>17</w:t>
      </w:r>
    </w:p>
    <w:p w:rsidR="0071211D" w:rsidRPr="00607F61" w:rsidRDefault="0071211D" w:rsidP="0071211D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«За»- единогласно </w:t>
      </w:r>
    </w:p>
    <w:p w:rsidR="008D21AB" w:rsidRDefault="0071211D" w:rsidP="008D21AB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решение принято</w:t>
      </w:r>
    </w:p>
    <w:p w:rsidR="007035C8" w:rsidRDefault="007035C8" w:rsidP="008D21AB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71211D" w:rsidRPr="008D21AB" w:rsidRDefault="006F3C42" w:rsidP="008D21AB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szCs w:val="28"/>
          <w:lang w:val="ru-RU"/>
        </w:rPr>
      </w:pPr>
      <w:r w:rsidRPr="008D21AB">
        <w:rPr>
          <w:bCs/>
          <w:szCs w:val="28"/>
          <w:lang w:val="ru-RU"/>
        </w:rPr>
        <w:t>1</w:t>
      </w:r>
      <w:r w:rsidR="0071211D" w:rsidRPr="008D21AB">
        <w:rPr>
          <w:bCs/>
          <w:szCs w:val="28"/>
          <w:lang w:val="ru-RU"/>
        </w:rPr>
        <w:t xml:space="preserve">.СЛУШАЛИ: </w:t>
      </w:r>
      <w:r w:rsidR="0071211D" w:rsidRPr="008D21AB">
        <w:rPr>
          <w:szCs w:val="28"/>
          <w:lang w:val="ru-RU"/>
        </w:rPr>
        <w:t>О внесении изменения в решение Думы города Нижневартовска                       от 18.09.2015 №855 «Об управлении по социальной и молодежной политике администрации города Нижневартовска» (с изменениями).</w:t>
      </w:r>
    </w:p>
    <w:p w:rsidR="0071211D" w:rsidRPr="00607F61" w:rsidRDefault="0071211D" w:rsidP="008D21AB">
      <w:pPr>
        <w:jc w:val="both"/>
        <w:rPr>
          <w:szCs w:val="28"/>
        </w:rPr>
      </w:pPr>
      <w:r w:rsidRPr="00607F61">
        <w:rPr>
          <w:szCs w:val="28"/>
        </w:rPr>
        <w:t>Докладчик: Вовк Оксана Григорьевна, начальник управления по социальной и молодежной политике администрации города.</w:t>
      </w:r>
    </w:p>
    <w:p w:rsidR="0071211D" w:rsidRPr="00607F61" w:rsidRDefault="0071211D" w:rsidP="0071211D">
      <w:pPr>
        <w:jc w:val="both"/>
        <w:rPr>
          <w:szCs w:val="28"/>
        </w:rPr>
      </w:pPr>
    </w:p>
    <w:p w:rsidR="0071211D" w:rsidRPr="00607F61" w:rsidRDefault="0071211D" w:rsidP="0071211D">
      <w:pPr>
        <w:jc w:val="both"/>
        <w:rPr>
          <w:szCs w:val="28"/>
        </w:rPr>
      </w:pPr>
      <w:r w:rsidRPr="00607F61">
        <w:rPr>
          <w:szCs w:val="28"/>
        </w:rPr>
        <w:t xml:space="preserve">РЕШИЛИ: Рекомендовать Думе принять решение о внесении изменения в решение Думы города Нижневартовска   </w:t>
      </w:r>
      <w:r w:rsidR="007035C8">
        <w:rPr>
          <w:szCs w:val="28"/>
        </w:rPr>
        <w:t>о</w:t>
      </w:r>
      <w:r w:rsidRPr="00607F61">
        <w:rPr>
          <w:szCs w:val="28"/>
        </w:rPr>
        <w:t>т 18.09.2015 №855 «Об управлении по социальной и молодежной политике администрации города Нижневартовска» (с изменениями).</w:t>
      </w:r>
    </w:p>
    <w:p w:rsidR="00607F61" w:rsidRPr="00607F61" w:rsidRDefault="00607F61" w:rsidP="0071211D">
      <w:pPr>
        <w:jc w:val="both"/>
        <w:rPr>
          <w:szCs w:val="28"/>
        </w:rPr>
      </w:pPr>
    </w:p>
    <w:p w:rsidR="0071211D" w:rsidRPr="00607F61" w:rsidRDefault="0071211D" w:rsidP="0071211D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РЕЗУЛЬТАТЫ ГОЛОСОВАНИЯ:</w:t>
      </w:r>
    </w:p>
    <w:p w:rsidR="0071211D" w:rsidRPr="00607F61" w:rsidRDefault="0071211D" w:rsidP="0071211D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Всего депутатов: </w:t>
      </w:r>
      <w:r w:rsidR="00242E06" w:rsidRPr="00607F61">
        <w:rPr>
          <w:sz w:val="28"/>
          <w:szCs w:val="28"/>
          <w:lang w:val="ru-RU"/>
        </w:rPr>
        <w:t>17</w:t>
      </w:r>
    </w:p>
    <w:p w:rsidR="0071211D" w:rsidRPr="00607F61" w:rsidRDefault="0071211D" w:rsidP="0071211D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«За»- единогласно </w:t>
      </w:r>
    </w:p>
    <w:p w:rsidR="0071211D" w:rsidRPr="009B3E7F" w:rsidRDefault="0071211D" w:rsidP="0071211D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6631C" w:rsidRPr="00607F61" w:rsidRDefault="0086631C" w:rsidP="0086631C">
      <w:pPr>
        <w:jc w:val="both"/>
        <w:rPr>
          <w:bCs/>
          <w:sz w:val="16"/>
          <w:szCs w:val="16"/>
        </w:rPr>
      </w:pPr>
    </w:p>
    <w:p w:rsidR="0086631C" w:rsidRPr="009E060A" w:rsidRDefault="0086631C" w:rsidP="0086631C">
      <w:pPr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F3C42">
        <w:rPr>
          <w:bCs/>
          <w:szCs w:val="28"/>
        </w:rPr>
        <w:t>2</w:t>
      </w:r>
      <w:r>
        <w:rPr>
          <w:bCs/>
          <w:szCs w:val="28"/>
        </w:rPr>
        <w:t xml:space="preserve">.СЛУШАЛИ: </w:t>
      </w:r>
      <w:r w:rsidRPr="009E060A">
        <w:rPr>
          <w:bCs/>
          <w:szCs w:val="28"/>
        </w:rPr>
        <w:t>О разрешении дополнительного использования администрацией города Нижневартовска собственных финансовых средств для осуществления отдельных государственных полномочий.</w:t>
      </w:r>
    </w:p>
    <w:p w:rsidR="0086631C" w:rsidRDefault="0086631C" w:rsidP="0086631C">
      <w:pPr>
        <w:jc w:val="both"/>
        <w:rPr>
          <w:szCs w:val="28"/>
        </w:rPr>
      </w:pPr>
      <w:r w:rsidRPr="009E060A">
        <w:rPr>
          <w:szCs w:val="28"/>
        </w:rPr>
        <w:t>Докладчик: Вовк Оксана Григорьевна, начальник управления по социальной и молодежной политике администрации города.</w:t>
      </w:r>
    </w:p>
    <w:p w:rsidR="0086631C" w:rsidRDefault="0086631C" w:rsidP="0086631C">
      <w:pPr>
        <w:jc w:val="both"/>
        <w:rPr>
          <w:szCs w:val="28"/>
        </w:rPr>
      </w:pPr>
    </w:p>
    <w:p w:rsidR="0086631C" w:rsidRDefault="0086631C" w:rsidP="0086631C">
      <w:pPr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9E060A">
        <w:rPr>
          <w:bCs/>
          <w:szCs w:val="28"/>
        </w:rPr>
        <w:t>разрешении дополнительного использования администрацией города Нижневартовска собственных финансовых средств для осуществления отдельных государственных полномочий.</w:t>
      </w:r>
    </w:p>
    <w:p w:rsidR="0086631C" w:rsidRPr="00607F61" w:rsidRDefault="0086631C" w:rsidP="0086631C">
      <w:pPr>
        <w:jc w:val="both"/>
        <w:rPr>
          <w:sz w:val="16"/>
          <w:szCs w:val="16"/>
        </w:rPr>
      </w:pPr>
    </w:p>
    <w:p w:rsidR="0086631C" w:rsidRPr="009B3E7F" w:rsidRDefault="0086631C" w:rsidP="0086631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6631C" w:rsidRDefault="0086631C" w:rsidP="0086631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242E06">
        <w:rPr>
          <w:sz w:val="28"/>
          <w:szCs w:val="28"/>
          <w:lang w:val="ru-RU"/>
        </w:rPr>
        <w:t>17</w:t>
      </w:r>
    </w:p>
    <w:p w:rsidR="0086631C" w:rsidRPr="009B3E7F" w:rsidRDefault="0086631C" w:rsidP="0086631C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6631C" w:rsidRDefault="0086631C" w:rsidP="0086631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5A1E9C" w:rsidRPr="009B3E7F" w:rsidRDefault="005A1E9C" w:rsidP="0086631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5A1E9C" w:rsidRPr="009E060A" w:rsidRDefault="006F3C42" w:rsidP="005A1E9C">
      <w:pPr>
        <w:ind w:left="58"/>
        <w:jc w:val="both"/>
        <w:rPr>
          <w:szCs w:val="28"/>
        </w:rPr>
      </w:pPr>
      <w:r>
        <w:rPr>
          <w:bCs/>
          <w:szCs w:val="28"/>
        </w:rPr>
        <w:t>23</w:t>
      </w:r>
      <w:r w:rsidR="005A1E9C">
        <w:rPr>
          <w:bCs/>
          <w:szCs w:val="28"/>
        </w:rPr>
        <w:t xml:space="preserve">.СЛУШАЛИ: </w:t>
      </w:r>
      <w:r w:rsidR="005A1E9C" w:rsidRPr="009E060A">
        <w:rPr>
          <w:szCs w:val="28"/>
        </w:rPr>
        <w:t xml:space="preserve">О внесении изменений в решение Думы города Нижневартовска от 15.05.2009 №602 «Об утверждении категории детей, посещающих лагеря с </w:t>
      </w:r>
      <w:r w:rsidR="005A1E9C" w:rsidRPr="009E060A">
        <w:rPr>
          <w:szCs w:val="28"/>
        </w:rPr>
        <w:lastRenderedPageBreak/>
        <w:t>дневным пребыванием, палаточные лагеря, организованные при муниципальных образовательных организациях города Нижневартовска, частных общеобразовательных организациях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изменениями)</w:t>
      </w:r>
      <w:r w:rsidR="005A1E9C">
        <w:rPr>
          <w:szCs w:val="28"/>
        </w:rPr>
        <w:t>.</w:t>
      </w:r>
    </w:p>
    <w:p w:rsidR="005A1E9C" w:rsidRDefault="005A1E9C" w:rsidP="005A1E9C">
      <w:pPr>
        <w:jc w:val="both"/>
        <w:rPr>
          <w:szCs w:val="28"/>
        </w:rPr>
      </w:pPr>
      <w:r w:rsidRPr="009E060A">
        <w:rPr>
          <w:szCs w:val="28"/>
        </w:rPr>
        <w:t>Докладчик: Вовк Оксана Григорьевна, начальник управления по социальной и молодежной политике администрации города.</w:t>
      </w:r>
    </w:p>
    <w:p w:rsidR="005A1E9C" w:rsidRPr="00607F61" w:rsidRDefault="005A1E9C" w:rsidP="005A1E9C">
      <w:pPr>
        <w:jc w:val="both"/>
        <w:rPr>
          <w:sz w:val="16"/>
          <w:szCs w:val="16"/>
        </w:rPr>
      </w:pPr>
    </w:p>
    <w:p w:rsidR="005A1E9C" w:rsidRPr="009E060A" w:rsidRDefault="005A1E9C" w:rsidP="005A1E9C">
      <w:pPr>
        <w:ind w:left="58"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Pr="009E060A">
        <w:rPr>
          <w:szCs w:val="28"/>
        </w:rPr>
        <w:t>внесении изменений в решение Думы города Нижневартовска от 15.05.2009 №602 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частных общеобразовательных организациях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изменениями)</w:t>
      </w:r>
      <w:r>
        <w:rPr>
          <w:szCs w:val="28"/>
        </w:rPr>
        <w:t>.</w:t>
      </w:r>
    </w:p>
    <w:p w:rsidR="00607F61" w:rsidRPr="00607F61" w:rsidRDefault="00607F61" w:rsidP="005A1E9C">
      <w:pPr>
        <w:pStyle w:val="30"/>
        <w:widowControl/>
        <w:tabs>
          <w:tab w:val="left" w:pos="284"/>
        </w:tabs>
        <w:autoSpaceDE/>
        <w:contextualSpacing/>
        <w:rPr>
          <w:bCs/>
          <w:sz w:val="16"/>
          <w:szCs w:val="16"/>
          <w:lang w:val="ru-RU"/>
        </w:rPr>
      </w:pPr>
    </w:p>
    <w:p w:rsidR="005A1E9C" w:rsidRPr="00607F61" w:rsidRDefault="005A1E9C" w:rsidP="005A1E9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РЕЗУЛЬТАТЫ ГОЛОСОВАНИЯ:</w:t>
      </w:r>
    </w:p>
    <w:p w:rsidR="005A1E9C" w:rsidRPr="00607F61" w:rsidRDefault="005A1E9C" w:rsidP="005A1E9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Всего депутатов: </w:t>
      </w:r>
      <w:r w:rsidR="00242E06" w:rsidRPr="00607F61">
        <w:rPr>
          <w:sz w:val="28"/>
          <w:szCs w:val="28"/>
          <w:lang w:val="ru-RU"/>
        </w:rPr>
        <w:t>17</w:t>
      </w:r>
    </w:p>
    <w:p w:rsidR="005A1E9C" w:rsidRPr="00607F61" w:rsidRDefault="005A1E9C" w:rsidP="005A1E9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«За»- единогласно </w:t>
      </w:r>
    </w:p>
    <w:p w:rsidR="005A1E9C" w:rsidRDefault="005A1E9C" w:rsidP="005A1E9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решение принято</w:t>
      </w:r>
    </w:p>
    <w:p w:rsidR="008D21AB" w:rsidRPr="00607F61" w:rsidRDefault="008D21AB" w:rsidP="005A1E9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5A1E9C" w:rsidRPr="00607F61" w:rsidRDefault="005A1E9C" w:rsidP="005A1E9C">
      <w:pPr>
        <w:jc w:val="both"/>
        <w:rPr>
          <w:szCs w:val="28"/>
        </w:rPr>
      </w:pPr>
      <w:r w:rsidRPr="00607F61">
        <w:rPr>
          <w:bCs/>
          <w:szCs w:val="28"/>
        </w:rPr>
        <w:t>2</w:t>
      </w:r>
      <w:r w:rsidR="006F3C42" w:rsidRPr="00607F61">
        <w:rPr>
          <w:bCs/>
          <w:szCs w:val="28"/>
        </w:rPr>
        <w:t>4</w:t>
      </w:r>
      <w:r w:rsidRPr="00607F61">
        <w:rPr>
          <w:bCs/>
          <w:szCs w:val="28"/>
        </w:rPr>
        <w:t xml:space="preserve">.СЛУШАЛИ: </w:t>
      </w:r>
      <w:r w:rsidRPr="00607F61">
        <w:rPr>
          <w:szCs w:val="28"/>
        </w:rPr>
        <w:t>О Порядке проведения конкурса на замещение вакантных должностей муниципальной службы в органах местного самоуправления города Нижневартовска.</w:t>
      </w:r>
    </w:p>
    <w:p w:rsidR="005A1E9C" w:rsidRPr="00607F61" w:rsidRDefault="005A1E9C" w:rsidP="005A1E9C">
      <w:pPr>
        <w:jc w:val="both"/>
        <w:rPr>
          <w:szCs w:val="28"/>
        </w:rPr>
      </w:pPr>
      <w:r w:rsidRPr="00607F61">
        <w:rPr>
          <w:szCs w:val="28"/>
        </w:rPr>
        <w:t>Докладчик:</w:t>
      </w:r>
      <w:r w:rsidRPr="00607F61">
        <w:rPr>
          <w:b/>
          <w:szCs w:val="28"/>
        </w:rPr>
        <w:t xml:space="preserve"> </w:t>
      </w:r>
      <w:r w:rsidRPr="00607F61">
        <w:rPr>
          <w:szCs w:val="28"/>
        </w:rPr>
        <w:t>Ковалев Алексей Сергеевич, начальник управления по вопросам муниципальной службы и кадров администрации города.</w:t>
      </w:r>
    </w:p>
    <w:p w:rsidR="005A1E9C" w:rsidRPr="00607F61" w:rsidRDefault="005A1E9C" w:rsidP="005A1E9C">
      <w:pPr>
        <w:jc w:val="both"/>
        <w:rPr>
          <w:szCs w:val="28"/>
        </w:rPr>
      </w:pPr>
    </w:p>
    <w:p w:rsidR="005A1E9C" w:rsidRPr="00607F61" w:rsidRDefault="005A1E9C" w:rsidP="005A1E9C">
      <w:pPr>
        <w:jc w:val="both"/>
        <w:rPr>
          <w:szCs w:val="28"/>
        </w:rPr>
      </w:pPr>
      <w:r w:rsidRPr="00607F61">
        <w:rPr>
          <w:szCs w:val="28"/>
        </w:rPr>
        <w:t>РЕШИЛИ: Рекомендовать Думе принять решение о Порядке проведения конкурса на замещение вакантных должностей муниципальной службы в органах местного самоуправления города Нижневартовска.</w:t>
      </w:r>
    </w:p>
    <w:p w:rsidR="005A1E9C" w:rsidRPr="00607F61" w:rsidRDefault="005A1E9C" w:rsidP="005A1E9C">
      <w:pPr>
        <w:jc w:val="both"/>
        <w:rPr>
          <w:szCs w:val="28"/>
        </w:rPr>
      </w:pPr>
    </w:p>
    <w:p w:rsidR="005A1E9C" w:rsidRPr="00607F61" w:rsidRDefault="005A1E9C" w:rsidP="005A1E9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РЕЗУЛЬТАТЫ ГОЛОСОВАНИЯ:</w:t>
      </w:r>
    </w:p>
    <w:p w:rsidR="00242E06" w:rsidRPr="00607F61" w:rsidRDefault="005A1E9C" w:rsidP="005A1E9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Всего депутатов: </w:t>
      </w:r>
      <w:r w:rsidR="00242E06" w:rsidRPr="00607F61">
        <w:rPr>
          <w:sz w:val="28"/>
          <w:szCs w:val="28"/>
          <w:lang w:val="ru-RU"/>
        </w:rPr>
        <w:t>17</w:t>
      </w:r>
    </w:p>
    <w:p w:rsidR="005A1E9C" w:rsidRPr="00607F61" w:rsidRDefault="005A1E9C" w:rsidP="005A1E9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«За»- единогласно </w:t>
      </w:r>
    </w:p>
    <w:p w:rsidR="005A1E9C" w:rsidRPr="00607F61" w:rsidRDefault="005A1E9C" w:rsidP="005A1E9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решение принято</w:t>
      </w:r>
    </w:p>
    <w:p w:rsidR="00083DD5" w:rsidRPr="00607F61" w:rsidRDefault="00083DD5" w:rsidP="005A1E9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083DD5" w:rsidRPr="00607F61" w:rsidRDefault="00083DD5" w:rsidP="00083DD5">
      <w:pPr>
        <w:jc w:val="both"/>
        <w:rPr>
          <w:szCs w:val="28"/>
        </w:rPr>
      </w:pPr>
      <w:r w:rsidRPr="00607F61">
        <w:rPr>
          <w:bCs/>
          <w:szCs w:val="28"/>
        </w:rPr>
        <w:t>2</w:t>
      </w:r>
      <w:r w:rsidR="006F3C42" w:rsidRPr="00607F61">
        <w:rPr>
          <w:bCs/>
          <w:szCs w:val="28"/>
        </w:rPr>
        <w:t>5</w:t>
      </w:r>
      <w:r w:rsidRPr="00607F61">
        <w:rPr>
          <w:bCs/>
          <w:szCs w:val="28"/>
        </w:rPr>
        <w:t xml:space="preserve">.СЛУШАЛИ: </w:t>
      </w:r>
      <w:r w:rsidRPr="00607F61">
        <w:rPr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083DD5" w:rsidRPr="00607F61" w:rsidRDefault="00083DD5" w:rsidP="00083DD5">
      <w:pPr>
        <w:jc w:val="both"/>
        <w:rPr>
          <w:szCs w:val="28"/>
        </w:rPr>
      </w:pPr>
      <w:r w:rsidRPr="00607F61">
        <w:rPr>
          <w:szCs w:val="28"/>
        </w:rPr>
        <w:t>Докладчик:</w:t>
      </w:r>
      <w:r w:rsidRPr="00607F61">
        <w:rPr>
          <w:b/>
          <w:szCs w:val="28"/>
        </w:rPr>
        <w:t xml:space="preserve"> </w:t>
      </w:r>
      <w:proofErr w:type="spellStart"/>
      <w:r w:rsidRPr="00607F61">
        <w:rPr>
          <w:szCs w:val="28"/>
        </w:rPr>
        <w:t>Крутовцов</w:t>
      </w:r>
      <w:proofErr w:type="spellEnd"/>
      <w:r w:rsidRPr="00607F61">
        <w:rPr>
          <w:szCs w:val="28"/>
        </w:rPr>
        <w:t xml:space="preserve"> Александр Алексеевич, начальник юридического управления администрации города.</w:t>
      </w:r>
    </w:p>
    <w:p w:rsidR="00083DD5" w:rsidRPr="00607F61" w:rsidRDefault="00083DD5" w:rsidP="00083DD5">
      <w:pPr>
        <w:jc w:val="both"/>
        <w:rPr>
          <w:szCs w:val="28"/>
        </w:rPr>
      </w:pPr>
    </w:p>
    <w:p w:rsidR="00083DD5" w:rsidRPr="00607F61" w:rsidRDefault="00083DD5" w:rsidP="00083DD5">
      <w:pPr>
        <w:jc w:val="both"/>
        <w:rPr>
          <w:szCs w:val="28"/>
        </w:rPr>
      </w:pPr>
      <w:r w:rsidRPr="00607F61">
        <w:rPr>
          <w:szCs w:val="28"/>
        </w:rPr>
        <w:lastRenderedPageBreak/>
        <w:t>РЕШИЛИ: Рекомендовать Думе принять решение о внесении изменений в Устав города Нижневартовска, принятый решением Думы города от 20.06.2005 №502.</w:t>
      </w:r>
    </w:p>
    <w:p w:rsidR="00083DD5" w:rsidRPr="00607F61" w:rsidRDefault="00083DD5" w:rsidP="00083DD5">
      <w:pPr>
        <w:jc w:val="both"/>
        <w:rPr>
          <w:szCs w:val="28"/>
        </w:rPr>
      </w:pPr>
    </w:p>
    <w:p w:rsidR="00083DD5" w:rsidRPr="00607F61" w:rsidRDefault="00083DD5" w:rsidP="00083DD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РЕЗУЛЬТАТЫ ГОЛОСОВАНИЯ:</w:t>
      </w:r>
    </w:p>
    <w:p w:rsidR="00083DD5" w:rsidRPr="00607F61" w:rsidRDefault="00083DD5" w:rsidP="00083DD5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Всего депутатов: </w:t>
      </w:r>
      <w:r w:rsidR="00242E06" w:rsidRPr="00607F61">
        <w:rPr>
          <w:sz w:val="28"/>
          <w:szCs w:val="28"/>
          <w:lang w:val="ru-RU"/>
        </w:rPr>
        <w:t>17</w:t>
      </w:r>
    </w:p>
    <w:p w:rsidR="00083DD5" w:rsidRPr="00607F61" w:rsidRDefault="00083DD5" w:rsidP="00083DD5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«За»- единогласно </w:t>
      </w:r>
    </w:p>
    <w:p w:rsidR="00083DD5" w:rsidRDefault="00083DD5" w:rsidP="00083DD5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решение принято</w:t>
      </w:r>
    </w:p>
    <w:p w:rsidR="00607F61" w:rsidRPr="00607F61" w:rsidRDefault="00607F61" w:rsidP="00083DD5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055813" w:rsidRPr="00607F61" w:rsidRDefault="00055813" w:rsidP="00055813">
      <w:pPr>
        <w:jc w:val="both"/>
        <w:rPr>
          <w:szCs w:val="28"/>
        </w:rPr>
      </w:pPr>
      <w:r w:rsidRPr="00607F61">
        <w:rPr>
          <w:bCs/>
          <w:szCs w:val="28"/>
        </w:rPr>
        <w:t>2</w:t>
      </w:r>
      <w:r w:rsidR="006F3C42" w:rsidRPr="00607F61">
        <w:rPr>
          <w:bCs/>
          <w:szCs w:val="28"/>
        </w:rPr>
        <w:t>6</w:t>
      </w:r>
      <w:r w:rsidRPr="00607F61">
        <w:rPr>
          <w:bCs/>
          <w:szCs w:val="28"/>
        </w:rPr>
        <w:t xml:space="preserve">.СЛУШАЛИ: </w:t>
      </w:r>
      <w:r w:rsidRPr="00607F61">
        <w:rPr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055813" w:rsidRPr="00607F61" w:rsidRDefault="00055813" w:rsidP="00055813">
      <w:pPr>
        <w:jc w:val="both"/>
        <w:rPr>
          <w:szCs w:val="28"/>
        </w:rPr>
      </w:pPr>
      <w:r w:rsidRPr="00607F61">
        <w:rPr>
          <w:szCs w:val="28"/>
        </w:rPr>
        <w:t>Докладчик:</w:t>
      </w:r>
      <w:r w:rsidRPr="00607F61">
        <w:rPr>
          <w:b/>
          <w:szCs w:val="28"/>
        </w:rPr>
        <w:t xml:space="preserve"> </w:t>
      </w:r>
      <w:proofErr w:type="spellStart"/>
      <w:r w:rsidRPr="00607F61">
        <w:rPr>
          <w:szCs w:val="28"/>
        </w:rPr>
        <w:t>Крутовцов</w:t>
      </w:r>
      <w:proofErr w:type="spellEnd"/>
      <w:r w:rsidRPr="00607F61">
        <w:rPr>
          <w:szCs w:val="28"/>
        </w:rPr>
        <w:t xml:space="preserve"> Александр Алексеевич, начальник юридического управления администрации города.</w:t>
      </w:r>
    </w:p>
    <w:p w:rsidR="00055813" w:rsidRPr="00607F61" w:rsidRDefault="00055813" w:rsidP="00055813">
      <w:pPr>
        <w:jc w:val="both"/>
        <w:rPr>
          <w:szCs w:val="28"/>
        </w:rPr>
      </w:pPr>
    </w:p>
    <w:p w:rsidR="00055813" w:rsidRPr="00607F61" w:rsidRDefault="00055813" w:rsidP="00055813">
      <w:pPr>
        <w:jc w:val="both"/>
        <w:rPr>
          <w:szCs w:val="28"/>
        </w:rPr>
      </w:pPr>
      <w:r w:rsidRPr="00607F61">
        <w:rPr>
          <w:szCs w:val="28"/>
        </w:rPr>
        <w:t>РЕШИЛИ: Рекомендовать Думе принять решение о внесении изменений в Устав города Нижневартовска, принятый решением Думы города от 20.06.2005 №502.</w:t>
      </w:r>
    </w:p>
    <w:p w:rsidR="00055813" w:rsidRPr="00607F61" w:rsidRDefault="00055813" w:rsidP="00055813">
      <w:pPr>
        <w:jc w:val="both"/>
        <w:rPr>
          <w:szCs w:val="28"/>
        </w:rPr>
      </w:pPr>
    </w:p>
    <w:p w:rsidR="00055813" w:rsidRPr="00607F61" w:rsidRDefault="00055813" w:rsidP="0005581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РЕЗУЛЬТАТЫ ГОЛОСОВАНИЯ:</w:t>
      </w:r>
    </w:p>
    <w:p w:rsidR="00055813" w:rsidRPr="00607F61" w:rsidRDefault="00055813" w:rsidP="00055813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Всего депутатов: </w:t>
      </w:r>
      <w:r w:rsidR="00242E06" w:rsidRPr="00607F61">
        <w:rPr>
          <w:sz w:val="28"/>
          <w:szCs w:val="28"/>
          <w:lang w:val="ru-RU"/>
        </w:rPr>
        <w:t>17</w:t>
      </w:r>
    </w:p>
    <w:p w:rsidR="00055813" w:rsidRPr="00607F61" w:rsidRDefault="00055813" w:rsidP="00055813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«За»- единогласно </w:t>
      </w:r>
    </w:p>
    <w:p w:rsidR="00055813" w:rsidRPr="00607F61" w:rsidRDefault="00055813" w:rsidP="00055813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решение принято</w:t>
      </w:r>
    </w:p>
    <w:p w:rsidR="00083DD5" w:rsidRPr="00607F61" w:rsidRDefault="00083DD5" w:rsidP="00083DD5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312395" w:rsidRPr="00607F61" w:rsidRDefault="006F3C42" w:rsidP="00312395">
      <w:pPr>
        <w:jc w:val="both"/>
        <w:rPr>
          <w:szCs w:val="28"/>
        </w:rPr>
      </w:pPr>
      <w:r w:rsidRPr="00607F61">
        <w:rPr>
          <w:bCs/>
          <w:szCs w:val="28"/>
        </w:rPr>
        <w:t>27</w:t>
      </w:r>
      <w:r w:rsidR="00312395" w:rsidRPr="00607F61">
        <w:rPr>
          <w:bCs/>
          <w:szCs w:val="28"/>
        </w:rPr>
        <w:t xml:space="preserve">.СЛУШАЛИ: </w:t>
      </w:r>
      <w:r w:rsidR="00312395" w:rsidRPr="00607F61">
        <w:rPr>
          <w:szCs w:val="28"/>
        </w:rPr>
        <w:t xml:space="preserve">О поддержке обращения депутатов Думы города </w:t>
      </w:r>
      <w:proofErr w:type="spellStart"/>
      <w:r w:rsidR="00312395" w:rsidRPr="00607F61">
        <w:rPr>
          <w:szCs w:val="28"/>
        </w:rPr>
        <w:t>Нягань</w:t>
      </w:r>
      <w:proofErr w:type="spellEnd"/>
      <w:r w:rsidR="00312395" w:rsidRPr="00607F61">
        <w:rPr>
          <w:szCs w:val="28"/>
        </w:rPr>
        <w:t xml:space="preserve"> в Думу Ханты-Мансийского автономного округа-Югры.</w:t>
      </w:r>
    </w:p>
    <w:p w:rsidR="00312395" w:rsidRPr="00607F61" w:rsidRDefault="00312395" w:rsidP="00312395">
      <w:pPr>
        <w:jc w:val="both"/>
        <w:rPr>
          <w:szCs w:val="28"/>
        </w:rPr>
      </w:pPr>
      <w:r w:rsidRPr="00607F61">
        <w:rPr>
          <w:szCs w:val="28"/>
        </w:rPr>
        <w:t xml:space="preserve">Докладчик: </w:t>
      </w:r>
      <w:proofErr w:type="spellStart"/>
      <w:r w:rsidRPr="00607F61">
        <w:rPr>
          <w:szCs w:val="28"/>
        </w:rPr>
        <w:t>Клец</w:t>
      </w:r>
      <w:proofErr w:type="spellEnd"/>
      <w:r w:rsidRPr="00607F61">
        <w:rPr>
          <w:szCs w:val="28"/>
        </w:rPr>
        <w:t xml:space="preserve"> Максим Витальевич, председатель Думы города Нижневартовска.</w:t>
      </w:r>
    </w:p>
    <w:p w:rsidR="00312395" w:rsidRPr="00607F61" w:rsidRDefault="00312395" w:rsidP="00312395">
      <w:pPr>
        <w:jc w:val="both"/>
        <w:rPr>
          <w:szCs w:val="28"/>
        </w:rPr>
      </w:pPr>
      <w:r w:rsidRPr="00607F61">
        <w:rPr>
          <w:szCs w:val="28"/>
        </w:rPr>
        <w:t xml:space="preserve">РЕШИЛИ: Рекомендовать Думе принять решение о поддержке обращения депутатов Думы города </w:t>
      </w:r>
      <w:proofErr w:type="spellStart"/>
      <w:r w:rsidRPr="00607F61">
        <w:rPr>
          <w:szCs w:val="28"/>
        </w:rPr>
        <w:t>Нягань</w:t>
      </w:r>
      <w:proofErr w:type="spellEnd"/>
      <w:r w:rsidRPr="00607F61">
        <w:rPr>
          <w:szCs w:val="28"/>
        </w:rPr>
        <w:t xml:space="preserve"> в Думу Ханты-Мансийского автономного округа-Югры.</w:t>
      </w:r>
    </w:p>
    <w:p w:rsidR="00312395" w:rsidRPr="00607F61" w:rsidRDefault="00312395" w:rsidP="00312395">
      <w:pPr>
        <w:jc w:val="both"/>
        <w:rPr>
          <w:szCs w:val="28"/>
        </w:rPr>
      </w:pPr>
    </w:p>
    <w:p w:rsidR="00312395" w:rsidRPr="00607F61" w:rsidRDefault="00312395" w:rsidP="0031239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РЕЗУЛЬТАТЫ ГОЛОСОВАНИЯ:</w:t>
      </w:r>
    </w:p>
    <w:p w:rsidR="00312395" w:rsidRPr="00607F61" w:rsidRDefault="00312395" w:rsidP="00312395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Всего депутатов: </w:t>
      </w:r>
      <w:r w:rsidR="00242E06" w:rsidRPr="00607F61">
        <w:rPr>
          <w:sz w:val="28"/>
          <w:szCs w:val="28"/>
          <w:lang w:val="ru-RU"/>
        </w:rPr>
        <w:t>17</w:t>
      </w:r>
    </w:p>
    <w:p w:rsidR="00312395" w:rsidRPr="00607F61" w:rsidRDefault="00312395" w:rsidP="00312395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«За»- единогласно </w:t>
      </w:r>
    </w:p>
    <w:p w:rsidR="00312395" w:rsidRPr="00607F61" w:rsidRDefault="00312395" w:rsidP="00312395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решение принято</w:t>
      </w:r>
    </w:p>
    <w:p w:rsidR="005A1E9C" w:rsidRPr="00607F61" w:rsidRDefault="005A1E9C" w:rsidP="005A1E9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BE18ED" w:rsidRPr="00607F61" w:rsidRDefault="00BE18ED" w:rsidP="00BE18ED">
      <w:pPr>
        <w:jc w:val="both"/>
        <w:rPr>
          <w:szCs w:val="28"/>
        </w:rPr>
      </w:pPr>
      <w:r w:rsidRPr="00607F61">
        <w:rPr>
          <w:bCs/>
          <w:szCs w:val="28"/>
        </w:rPr>
        <w:t>2</w:t>
      </w:r>
      <w:r w:rsidR="006F3C42" w:rsidRPr="00607F61">
        <w:rPr>
          <w:bCs/>
          <w:szCs w:val="28"/>
        </w:rPr>
        <w:t>8</w:t>
      </w:r>
      <w:r w:rsidRPr="00607F61">
        <w:rPr>
          <w:bCs/>
          <w:szCs w:val="28"/>
        </w:rPr>
        <w:t xml:space="preserve">.СЛУШАЛИ: </w:t>
      </w:r>
      <w:r w:rsidRPr="00607F61">
        <w:rPr>
          <w:szCs w:val="28"/>
        </w:rPr>
        <w:t>О внесении изменений в решение Думы города Нижневартовска от 26.10.2012 №289 «Об утверждении Положения о порядке материально-технического и организационного обеспечения деятельности органов местного самоуправления города Нижневартовска» (с изменениями).</w:t>
      </w:r>
    </w:p>
    <w:p w:rsidR="00BE18ED" w:rsidRPr="00607F61" w:rsidRDefault="00BE18ED" w:rsidP="00BE18ED">
      <w:pPr>
        <w:jc w:val="both"/>
        <w:rPr>
          <w:szCs w:val="28"/>
        </w:rPr>
      </w:pPr>
      <w:r w:rsidRPr="00607F61">
        <w:rPr>
          <w:szCs w:val="28"/>
        </w:rPr>
        <w:t>Докладчик: Морозова Наталья Владимировна, исполняющий обязанности управляющего делами администрации города.</w:t>
      </w:r>
    </w:p>
    <w:p w:rsidR="00BE18ED" w:rsidRPr="00607F61" w:rsidRDefault="00BE18ED" w:rsidP="00BE18ED">
      <w:pPr>
        <w:jc w:val="both"/>
        <w:rPr>
          <w:szCs w:val="28"/>
        </w:rPr>
      </w:pPr>
    </w:p>
    <w:p w:rsidR="00BE18ED" w:rsidRPr="00607F61" w:rsidRDefault="00BE18ED" w:rsidP="00BE18ED">
      <w:pPr>
        <w:jc w:val="both"/>
        <w:rPr>
          <w:szCs w:val="28"/>
        </w:rPr>
      </w:pPr>
      <w:r w:rsidRPr="00607F61">
        <w:rPr>
          <w:szCs w:val="28"/>
        </w:rPr>
        <w:t xml:space="preserve">РЕШИЛИ: Рекомендовать Думе принять решение о внесении изменений в решение Думы города Нижневартовска от 26.10.2012 №289 «Об утверждении Положения о порядке материально-технического и организационного </w:t>
      </w:r>
      <w:r w:rsidRPr="00607F61">
        <w:rPr>
          <w:szCs w:val="28"/>
        </w:rPr>
        <w:lastRenderedPageBreak/>
        <w:t>обеспечения деятельности органов местного самоуправления города Нижневартовска» (с изменениями).</w:t>
      </w:r>
    </w:p>
    <w:p w:rsidR="00BE18ED" w:rsidRPr="00607F61" w:rsidRDefault="00BE18ED" w:rsidP="00BE18ED">
      <w:pPr>
        <w:jc w:val="both"/>
        <w:rPr>
          <w:szCs w:val="28"/>
        </w:rPr>
      </w:pPr>
    </w:p>
    <w:p w:rsidR="00BE18ED" w:rsidRPr="00607F61" w:rsidRDefault="00BE18ED" w:rsidP="00BE18ED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РЕЗУЛЬТАТЫ ГОЛОСОВАНИЯ:</w:t>
      </w:r>
    </w:p>
    <w:p w:rsidR="00BE18ED" w:rsidRPr="00607F61" w:rsidRDefault="00BE18ED" w:rsidP="00BE18ED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Всего депутатов: </w:t>
      </w:r>
      <w:r w:rsidR="00242E06" w:rsidRPr="00607F61">
        <w:rPr>
          <w:sz w:val="28"/>
          <w:szCs w:val="28"/>
          <w:lang w:val="ru-RU"/>
        </w:rPr>
        <w:t>17</w:t>
      </w:r>
    </w:p>
    <w:p w:rsidR="00BE18ED" w:rsidRPr="00607F61" w:rsidRDefault="00BE18ED" w:rsidP="00BE18ED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07F61">
        <w:rPr>
          <w:sz w:val="28"/>
          <w:szCs w:val="28"/>
          <w:lang w:val="ru-RU"/>
        </w:rPr>
        <w:t xml:space="preserve">«За»- единогласно </w:t>
      </w:r>
    </w:p>
    <w:p w:rsidR="00BE18ED" w:rsidRPr="00607F61" w:rsidRDefault="00BE18ED" w:rsidP="00BE18ED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607F61">
        <w:rPr>
          <w:bCs/>
          <w:sz w:val="28"/>
          <w:szCs w:val="28"/>
          <w:lang w:val="ru-RU"/>
        </w:rPr>
        <w:t>решение принято</w:t>
      </w:r>
    </w:p>
    <w:p w:rsidR="008670DF" w:rsidRPr="008670DF" w:rsidRDefault="008670DF" w:rsidP="00BE18ED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16"/>
          <w:szCs w:val="16"/>
          <w:lang w:val="ru-RU"/>
        </w:rPr>
      </w:pPr>
    </w:p>
    <w:p w:rsidR="008670DF" w:rsidRDefault="008670D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7035C8" w:rsidRDefault="007035C8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П.А. </w:t>
      </w:r>
      <w:proofErr w:type="spellStart"/>
      <w:r>
        <w:rPr>
          <w:bCs/>
          <w:szCs w:val="28"/>
        </w:rPr>
        <w:t>Лариков</w:t>
      </w:r>
      <w:proofErr w:type="spellEnd"/>
    </w:p>
    <w:sectPr w:rsidR="008B79D3" w:rsidSect="008670DF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CD" w:rsidRDefault="00C24DCD" w:rsidP="008B79D3">
      <w:r>
        <w:separator/>
      </w:r>
    </w:p>
  </w:endnote>
  <w:endnote w:type="continuationSeparator" w:id="0">
    <w:p w:rsidR="00C24DCD" w:rsidRDefault="00C24DCD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CD" w:rsidRDefault="00C24DCD" w:rsidP="008B79D3">
      <w:r>
        <w:separator/>
      </w:r>
    </w:p>
  </w:footnote>
  <w:footnote w:type="continuationSeparator" w:id="0">
    <w:p w:rsidR="00C24DCD" w:rsidRDefault="00C24DCD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D8" w:rsidRDefault="00DF09D8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F90544">
      <w:rPr>
        <w:noProof/>
      </w:rPr>
      <w:t>19</w:t>
    </w:r>
    <w:r>
      <w:rPr>
        <w:noProof/>
      </w:rPr>
      <w:fldChar w:fldCharType="end"/>
    </w:r>
  </w:p>
  <w:p w:rsidR="00DF09D8" w:rsidRDefault="00DF09D8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D8" w:rsidRDefault="00DF09D8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1" w15:restartNumberingAfterBreak="0">
    <w:nsid w:val="01E96B84"/>
    <w:multiLevelType w:val="hybridMultilevel"/>
    <w:tmpl w:val="E53E0F62"/>
    <w:lvl w:ilvl="0" w:tplc="0419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29C7F32"/>
    <w:multiLevelType w:val="hybridMultilevel"/>
    <w:tmpl w:val="861099A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340420"/>
    <w:multiLevelType w:val="hybridMultilevel"/>
    <w:tmpl w:val="59D24ED8"/>
    <w:lvl w:ilvl="0" w:tplc="DBA4B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7C0EED"/>
    <w:multiLevelType w:val="hybridMultilevel"/>
    <w:tmpl w:val="4AF043C8"/>
    <w:lvl w:ilvl="0" w:tplc="D0A4D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341E3"/>
    <w:multiLevelType w:val="hybridMultilevel"/>
    <w:tmpl w:val="3BEE7B1E"/>
    <w:lvl w:ilvl="0" w:tplc="0FCC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B6500D3"/>
    <w:multiLevelType w:val="multilevel"/>
    <w:tmpl w:val="6FD0E12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9"/>
  </w:num>
  <w:num w:numId="5">
    <w:abstractNumId w:val="17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20"/>
  </w:num>
  <w:num w:numId="11">
    <w:abstractNumId w:val="0"/>
  </w:num>
  <w:num w:numId="12">
    <w:abstractNumId w:val="14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9"/>
  </w:num>
  <w:num w:numId="18">
    <w:abstractNumId w:val="11"/>
  </w:num>
  <w:num w:numId="19">
    <w:abstractNumId w:val="15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4388"/>
    <w:rsid w:val="00007161"/>
    <w:rsid w:val="00010C5A"/>
    <w:rsid w:val="000116DB"/>
    <w:rsid w:val="0003446F"/>
    <w:rsid w:val="00035A3F"/>
    <w:rsid w:val="00042F27"/>
    <w:rsid w:val="00043520"/>
    <w:rsid w:val="00044CAF"/>
    <w:rsid w:val="0005560C"/>
    <w:rsid w:val="0005573D"/>
    <w:rsid w:val="00055813"/>
    <w:rsid w:val="00061B0E"/>
    <w:rsid w:val="00065AE3"/>
    <w:rsid w:val="000702C6"/>
    <w:rsid w:val="00083DD5"/>
    <w:rsid w:val="00084146"/>
    <w:rsid w:val="00087175"/>
    <w:rsid w:val="000A6579"/>
    <w:rsid w:val="000A7381"/>
    <w:rsid w:val="000B5371"/>
    <w:rsid w:val="000D6C9C"/>
    <w:rsid w:val="000F4C8F"/>
    <w:rsid w:val="0010660C"/>
    <w:rsid w:val="00107E3C"/>
    <w:rsid w:val="001215FB"/>
    <w:rsid w:val="00124BB4"/>
    <w:rsid w:val="001552CB"/>
    <w:rsid w:val="00155345"/>
    <w:rsid w:val="001730A0"/>
    <w:rsid w:val="0018278F"/>
    <w:rsid w:val="0018311B"/>
    <w:rsid w:val="001844B8"/>
    <w:rsid w:val="001938E2"/>
    <w:rsid w:val="001B3D1C"/>
    <w:rsid w:val="001D0ACB"/>
    <w:rsid w:val="001D259D"/>
    <w:rsid w:val="001D70BF"/>
    <w:rsid w:val="001F4067"/>
    <w:rsid w:val="001F7217"/>
    <w:rsid w:val="00211650"/>
    <w:rsid w:val="00215C45"/>
    <w:rsid w:val="002217F7"/>
    <w:rsid w:val="0022253E"/>
    <w:rsid w:val="00241097"/>
    <w:rsid w:val="00242E06"/>
    <w:rsid w:val="00254AB9"/>
    <w:rsid w:val="00256E1C"/>
    <w:rsid w:val="002804DE"/>
    <w:rsid w:val="00283CFD"/>
    <w:rsid w:val="002844B8"/>
    <w:rsid w:val="00293F76"/>
    <w:rsid w:val="00294A12"/>
    <w:rsid w:val="002A1A69"/>
    <w:rsid w:val="002A4531"/>
    <w:rsid w:val="002D0E5F"/>
    <w:rsid w:val="002D5F4C"/>
    <w:rsid w:val="002F3B50"/>
    <w:rsid w:val="002F4A6D"/>
    <w:rsid w:val="00307E30"/>
    <w:rsid w:val="00312395"/>
    <w:rsid w:val="003172DC"/>
    <w:rsid w:val="00323C44"/>
    <w:rsid w:val="00324796"/>
    <w:rsid w:val="00325E8F"/>
    <w:rsid w:val="00345F9D"/>
    <w:rsid w:val="00350A07"/>
    <w:rsid w:val="00350AA2"/>
    <w:rsid w:val="0036006F"/>
    <w:rsid w:val="00365B6E"/>
    <w:rsid w:val="00374AD8"/>
    <w:rsid w:val="003914DE"/>
    <w:rsid w:val="003A0B85"/>
    <w:rsid w:val="003B6763"/>
    <w:rsid w:val="003D1E13"/>
    <w:rsid w:val="003D5F74"/>
    <w:rsid w:val="003D742C"/>
    <w:rsid w:val="003E287A"/>
    <w:rsid w:val="003F08A6"/>
    <w:rsid w:val="003F0D00"/>
    <w:rsid w:val="003F25BF"/>
    <w:rsid w:val="003F5DC8"/>
    <w:rsid w:val="00400675"/>
    <w:rsid w:val="00401F0E"/>
    <w:rsid w:val="00410307"/>
    <w:rsid w:val="00412A6A"/>
    <w:rsid w:val="00416003"/>
    <w:rsid w:val="0041778C"/>
    <w:rsid w:val="00421CAD"/>
    <w:rsid w:val="00443042"/>
    <w:rsid w:val="00462694"/>
    <w:rsid w:val="00463EB0"/>
    <w:rsid w:val="00476718"/>
    <w:rsid w:val="00480E98"/>
    <w:rsid w:val="00486401"/>
    <w:rsid w:val="00491702"/>
    <w:rsid w:val="004938B2"/>
    <w:rsid w:val="00495B36"/>
    <w:rsid w:val="004A4462"/>
    <w:rsid w:val="004B1973"/>
    <w:rsid w:val="004E25EE"/>
    <w:rsid w:val="004E4251"/>
    <w:rsid w:val="004F5E40"/>
    <w:rsid w:val="004F77BD"/>
    <w:rsid w:val="005253C0"/>
    <w:rsid w:val="00530B2C"/>
    <w:rsid w:val="00531745"/>
    <w:rsid w:val="005355EA"/>
    <w:rsid w:val="005422A6"/>
    <w:rsid w:val="00551169"/>
    <w:rsid w:val="00557868"/>
    <w:rsid w:val="00563F76"/>
    <w:rsid w:val="0057190C"/>
    <w:rsid w:val="00572182"/>
    <w:rsid w:val="005774E5"/>
    <w:rsid w:val="00594DAA"/>
    <w:rsid w:val="005A0C88"/>
    <w:rsid w:val="005A1E9C"/>
    <w:rsid w:val="005A663C"/>
    <w:rsid w:val="005B2948"/>
    <w:rsid w:val="005B39AA"/>
    <w:rsid w:val="005B478D"/>
    <w:rsid w:val="005B5863"/>
    <w:rsid w:val="005B6AC0"/>
    <w:rsid w:val="005D2356"/>
    <w:rsid w:val="005D285E"/>
    <w:rsid w:val="005D68DA"/>
    <w:rsid w:val="005E2693"/>
    <w:rsid w:val="005E2FF0"/>
    <w:rsid w:val="005F2998"/>
    <w:rsid w:val="005F5A1D"/>
    <w:rsid w:val="00600D37"/>
    <w:rsid w:val="0060292C"/>
    <w:rsid w:val="006079B5"/>
    <w:rsid w:val="00607F61"/>
    <w:rsid w:val="00615811"/>
    <w:rsid w:val="006166B4"/>
    <w:rsid w:val="00621E9A"/>
    <w:rsid w:val="006352BF"/>
    <w:rsid w:val="00637708"/>
    <w:rsid w:val="006473A6"/>
    <w:rsid w:val="0065427D"/>
    <w:rsid w:val="0065440B"/>
    <w:rsid w:val="00657308"/>
    <w:rsid w:val="0066564D"/>
    <w:rsid w:val="006752EF"/>
    <w:rsid w:val="006819A8"/>
    <w:rsid w:val="00693DE0"/>
    <w:rsid w:val="006A0DC7"/>
    <w:rsid w:val="006A7E45"/>
    <w:rsid w:val="006B4CAF"/>
    <w:rsid w:val="006B61AA"/>
    <w:rsid w:val="006D0888"/>
    <w:rsid w:val="006D3511"/>
    <w:rsid w:val="006D36EC"/>
    <w:rsid w:val="006D6D95"/>
    <w:rsid w:val="006F3C42"/>
    <w:rsid w:val="007035C8"/>
    <w:rsid w:val="0071211D"/>
    <w:rsid w:val="007176BC"/>
    <w:rsid w:val="0072301E"/>
    <w:rsid w:val="007253DF"/>
    <w:rsid w:val="00726D6E"/>
    <w:rsid w:val="00731293"/>
    <w:rsid w:val="00731979"/>
    <w:rsid w:val="007417DD"/>
    <w:rsid w:val="007463F5"/>
    <w:rsid w:val="00752A0B"/>
    <w:rsid w:val="00754442"/>
    <w:rsid w:val="007624A7"/>
    <w:rsid w:val="00764D2A"/>
    <w:rsid w:val="00766616"/>
    <w:rsid w:val="00767199"/>
    <w:rsid w:val="007778F4"/>
    <w:rsid w:val="007864DC"/>
    <w:rsid w:val="0079333D"/>
    <w:rsid w:val="0079342C"/>
    <w:rsid w:val="007A7201"/>
    <w:rsid w:val="007B183E"/>
    <w:rsid w:val="0080405C"/>
    <w:rsid w:val="0082380F"/>
    <w:rsid w:val="0082426D"/>
    <w:rsid w:val="00825E36"/>
    <w:rsid w:val="00826FCF"/>
    <w:rsid w:val="00827925"/>
    <w:rsid w:val="0083134B"/>
    <w:rsid w:val="00853C91"/>
    <w:rsid w:val="008564FD"/>
    <w:rsid w:val="0086340C"/>
    <w:rsid w:val="00863C23"/>
    <w:rsid w:val="0086631C"/>
    <w:rsid w:val="008670DF"/>
    <w:rsid w:val="008700FA"/>
    <w:rsid w:val="008711B2"/>
    <w:rsid w:val="00873AB9"/>
    <w:rsid w:val="00876C0E"/>
    <w:rsid w:val="00884303"/>
    <w:rsid w:val="008B684C"/>
    <w:rsid w:val="008B79D3"/>
    <w:rsid w:val="008C5957"/>
    <w:rsid w:val="008C6E34"/>
    <w:rsid w:val="008D21AB"/>
    <w:rsid w:val="008D3230"/>
    <w:rsid w:val="008D4DC0"/>
    <w:rsid w:val="008E1253"/>
    <w:rsid w:val="008E308E"/>
    <w:rsid w:val="008E65E4"/>
    <w:rsid w:val="0090428D"/>
    <w:rsid w:val="00911CF2"/>
    <w:rsid w:val="009309DF"/>
    <w:rsid w:val="0093263A"/>
    <w:rsid w:val="00940112"/>
    <w:rsid w:val="00947413"/>
    <w:rsid w:val="009640EB"/>
    <w:rsid w:val="0097395D"/>
    <w:rsid w:val="00974922"/>
    <w:rsid w:val="00974D0E"/>
    <w:rsid w:val="009805C2"/>
    <w:rsid w:val="0098512B"/>
    <w:rsid w:val="009855E4"/>
    <w:rsid w:val="00993C1F"/>
    <w:rsid w:val="009962C9"/>
    <w:rsid w:val="009A519D"/>
    <w:rsid w:val="009B209F"/>
    <w:rsid w:val="009B3E7F"/>
    <w:rsid w:val="009E17FD"/>
    <w:rsid w:val="009E7536"/>
    <w:rsid w:val="00A14541"/>
    <w:rsid w:val="00A26969"/>
    <w:rsid w:val="00A2724B"/>
    <w:rsid w:val="00A27273"/>
    <w:rsid w:val="00A27385"/>
    <w:rsid w:val="00A31F5F"/>
    <w:rsid w:val="00A3690D"/>
    <w:rsid w:val="00A53CA5"/>
    <w:rsid w:val="00A62E6C"/>
    <w:rsid w:val="00A66F6C"/>
    <w:rsid w:val="00A727EC"/>
    <w:rsid w:val="00A74570"/>
    <w:rsid w:val="00AA3186"/>
    <w:rsid w:val="00AB31C2"/>
    <w:rsid w:val="00AB6075"/>
    <w:rsid w:val="00AC494E"/>
    <w:rsid w:val="00AC515C"/>
    <w:rsid w:val="00AD31F0"/>
    <w:rsid w:val="00AE26D4"/>
    <w:rsid w:val="00AE3136"/>
    <w:rsid w:val="00AF0F2C"/>
    <w:rsid w:val="00AF333E"/>
    <w:rsid w:val="00B026CD"/>
    <w:rsid w:val="00B02DA7"/>
    <w:rsid w:val="00B03A40"/>
    <w:rsid w:val="00B25C98"/>
    <w:rsid w:val="00B3461E"/>
    <w:rsid w:val="00B37A02"/>
    <w:rsid w:val="00B44083"/>
    <w:rsid w:val="00B47E31"/>
    <w:rsid w:val="00B650A9"/>
    <w:rsid w:val="00B700B0"/>
    <w:rsid w:val="00B8174D"/>
    <w:rsid w:val="00B91E97"/>
    <w:rsid w:val="00B955D7"/>
    <w:rsid w:val="00BA23F9"/>
    <w:rsid w:val="00BA5557"/>
    <w:rsid w:val="00BB0FB7"/>
    <w:rsid w:val="00BC0A04"/>
    <w:rsid w:val="00BC21A8"/>
    <w:rsid w:val="00BC472A"/>
    <w:rsid w:val="00BC5085"/>
    <w:rsid w:val="00BC593C"/>
    <w:rsid w:val="00BD1653"/>
    <w:rsid w:val="00BD5738"/>
    <w:rsid w:val="00BE09DF"/>
    <w:rsid w:val="00BE18ED"/>
    <w:rsid w:val="00BF5570"/>
    <w:rsid w:val="00BF77DF"/>
    <w:rsid w:val="00BF7BFE"/>
    <w:rsid w:val="00C01BDA"/>
    <w:rsid w:val="00C127DC"/>
    <w:rsid w:val="00C24DCD"/>
    <w:rsid w:val="00C2540D"/>
    <w:rsid w:val="00C26200"/>
    <w:rsid w:val="00C33E90"/>
    <w:rsid w:val="00C357C5"/>
    <w:rsid w:val="00C62495"/>
    <w:rsid w:val="00C716E7"/>
    <w:rsid w:val="00C7565C"/>
    <w:rsid w:val="00C75948"/>
    <w:rsid w:val="00C804B0"/>
    <w:rsid w:val="00C86114"/>
    <w:rsid w:val="00C902FE"/>
    <w:rsid w:val="00CA0493"/>
    <w:rsid w:val="00CA7321"/>
    <w:rsid w:val="00CA759D"/>
    <w:rsid w:val="00CB73D3"/>
    <w:rsid w:val="00CC1BA5"/>
    <w:rsid w:val="00CE3957"/>
    <w:rsid w:val="00CE7C53"/>
    <w:rsid w:val="00CF63EB"/>
    <w:rsid w:val="00CF647B"/>
    <w:rsid w:val="00D07F3E"/>
    <w:rsid w:val="00D11E58"/>
    <w:rsid w:val="00D22A1D"/>
    <w:rsid w:val="00D4543A"/>
    <w:rsid w:val="00D56751"/>
    <w:rsid w:val="00D569A0"/>
    <w:rsid w:val="00D62B8C"/>
    <w:rsid w:val="00D67353"/>
    <w:rsid w:val="00D76985"/>
    <w:rsid w:val="00D812E7"/>
    <w:rsid w:val="00D834A1"/>
    <w:rsid w:val="00D90052"/>
    <w:rsid w:val="00D954BA"/>
    <w:rsid w:val="00D97639"/>
    <w:rsid w:val="00DC3F0D"/>
    <w:rsid w:val="00DC6840"/>
    <w:rsid w:val="00DD4D3E"/>
    <w:rsid w:val="00DD7B10"/>
    <w:rsid w:val="00DE0442"/>
    <w:rsid w:val="00DE5B11"/>
    <w:rsid w:val="00DF09D8"/>
    <w:rsid w:val="00DF31F0"/>
    <w:rsid w:val="00E00C0A"/>
    <w:rsid w:val="00E50A0F"/>
    <w:rsid w:val="00E51282"/>
    <w:rsid w:val="00E527B7"/>
    <w:rsid w:val="00E6453C"/>
    <w:rsid w:val="00E64B70"/>
    <w:rsid w:val="00E65440"/>
    <w:rsid w:val="00E80E30"/>
    <w:rsid w:val="00E834FB"/>
    <w:rsid w:val="00E9786E"/>
    <w:rsid w:val="00EB0201"/>
    <w:rsid w:val="00EC760F"/>
    <w:rsid w:val="00ED6FB2"/>
    <w:rsid w:val="00EE4511"/>
    <w:rsid w:val="00EF0929"/>
    <w:rsid w:val="00EF1E24"/>
    <w:rsid w:val="00EF283A"/>
    <w:rsid w:val="00EF44D7"/>
    <w:rsid w:val="00EF4ED9"/>
    <w:rsid w:val="00F00C37"/>
    <w:rsid w:val="00F10D51"/>
    <w:rsid w:val="00F30386"/>
    <w:rsid w:val="00F464ED"/>
    <w:rsid w:val="00F5039A"/>
    <w:rsid w:val="00F60BA4"/>
    <w:rsid w:val="00F72771"/>
    <w:rsid w:val="00F8377F"/>
    <w:rsid w:val="00F85E92"/>
    <w:rsid w:val="00F8613D"/>
    <w:rsid w:val="00F864D5"/>
    <w:rsid w:val="00F90544"/>
    <w:rsid w:val="00FA064F"/>
    <w:rsid w:val="00FA17B4"/>
    <w:rsid w:val="00FA657F"/>
    <w:rsid w:val="00FB595E"/>
    <w:rsid w:val="00FC0E0A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8E"/>
  <w15:docId w15:val="{CFFD3BC1-C854-48EE-8D9A-FD40E56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uiPriority w:val="99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9332-C24E-402D-9A05-2EC18D7A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Поздеева Оксана Викторовна</cp:lastModifiedBy>
  <cp:revision>6</cp:revision>
  <cp:lastPrinted>2017-12-22T11:38:00Z</cp:lastPrinted>
  <dcterms:created xsi:type="dcterms:W3CDTF">2017-12-21T11:41:00Z</dcterms:created>
  <dcterms:modified xsi:type="dcterms:W3CDTF">2017-12-22T11:40:00Z</dcterms:modified>
  <dc:language>en-US</dc:language>
</cp:coreProperties>
</file>