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0C30DD">
        <w:rPr>
          <w:szCs w:val="28"/>
        </w:rPr>
        <w:t>4</w:t>
      </w:r>
      <w:r>
        <w:rPr>
          <w:szCs w:val="28"/>
        </w:rPr>
        <w:t xml:space="preserve"> </w:t>
      </w:r>
      <w:r w:rsidR="00057AC5">
        <w:rPr>
          <w:szCs w:val="28"/>
        </w:rPr>
        <w:t xml:space="preserve">октября </w:t>
      </w:r>
      <w:r>
        <w:rPr>
          <w:szCs w:val="28"/>
        </w:rPr>
        <w:t>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 w:rsidR="008C2B97">
        <w:rPr>
          <w:szCs w:val="28"/>
        </w:rPr>
        <w:tab/>
        <w:t xml:space="preserve">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Лариков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  <w:r w:rsidR="0003029A">
              <w:rPr>
                <w:szCs w:val="28"/>
              </w:rPr>
              <w:t>.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Чабанец Лидия Петровна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Лицук Андрей Артурович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Крепких Владимир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>Зяблицкая Наталья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Гасымова Галина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03029A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Хузин Руслан Ильдарович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Книжников Николай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Крутей Сергей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Землянкин Сергей Федорович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Великий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893682" w:rsidRDefault="00057AC5" w:rsidP="00057AC5">
            <w:pPr>
              <w:rPr>
                <w:color w:val="000000"/>
                <w:szCs w:val="28"/>
                <w:vertAlign w:val="superscript"/>
                <w:lang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Сочилин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Василий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  <w:r w:rsidR="00893682">
              <w:rPr>
                <w:rStyle w:val="af9"/>
                <w:color w:val="000000"/>
                <w:szCs w:val="28"/>
                <w:lang w:val="en-US" w:bidi="hi-IN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Джек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Владимир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166C48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Быкова Любовь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Сатинов Алексей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>Отсутствовали:</w:t>
      </w:r>
      <w:r w:rsidR="0003029A">
        <w:rPr>
          <w:bCs/>
          <w:szCs w:val="28"/>
        </w:rPr>
        <w:t xml:space="preserve"> </w:t>
      </w:r>
      <w:r w:rsidR="00057AC5">
        <w:rPr>
          <w:bCs/>
          <w:szCs w:val="28"/>
        </w:rPr>
        <w:t>Жигулина Т.В.</w:t>
      </w:r>
      <w:r w:rsidR="00117677">
        <w:rPr>
          <w:bCs/>
          <w:szCs w:val="28"/>
        </w:rPr>
        <w:t xml:space="preserve">, </w:t>
      </w:r>
      <w:r w:rsidR="00893682">
        <w:rPr>
          <w:bCs/>
          <w:szCs w:val="28"/>
        </w:rPr>
        <w:t>Жигалов С.Н., Давыдов Д.С., Лисин А.В.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530E21" w:rsidRDefault="00530E21" w:rsidP="00820F83">
      <w:pPr>
        <w:spacing w:line="240" w:lineRule="atLeast"/>
        <w:ind w:left="2410" w:hanging="2410"/>
        <w:jc w:val="both"/>
        <w:rPr>
          <w:bCs/>
          <w:szCs w:val="28"/>
        </w:rPr>
      </w:pPr>
      <w:r w:rsidRPr="00EA1C50">
        <w:rPr>
          <w:bCs/>
          <w:szCs w:val="28"/>
        </w:rPr>
        <w:t>Дольников Л.А.</w:t>
      </w:r>
      <w:r w:rsidRPr="00EA1C50">
        <w:rPr>
          <w:bCs/>
          <w:szCs w:val="28"/>
        </w:rPr>
        <w:tab/>
        <w:t>депутат Думы города Нижневартовска шестого созыва.</w:t>
      </w:r>
    </w:p>
    <w:p w:rsidR="00820F83" w:rsidRDefault="00820F83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 xml:space="preserve">Волчанина Н.Г.   </w:t>
      </w:r>
      <w:r>
        <w:rPr>
          <w:bCs/>
          <w:szCs w:val="28"/>
        </w:rPr>
        <w:tab/>
        <w:t>заместитель главы города по социальным вопросам.</w:t>
      </w:r>
    </w:p>
    <w:p w:rsidR="00820F83" w:rsidRDefault="00820F83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>Ситников В.П.</w:t>
      </w:r>
      <w:r>
        <w:rPr>
          <w:bCs/>
          <w:szCs w:val="28"/>
        </w:rPr>
        <w:tab/>
        <w:t>заместитель главы города по строительству.</w:t>
      </w:r>
    </w:p>
    <w:p w:rsidR="00820F83" w:rsidRPr="00EA1C50" w:rsidRDefault="00820F83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>Кощенко Д.А.</w:t>
      </w:r>
      <w:r>
        <w:rPr>
          <w:bCs/>
          <w:szCs w:val="28"/>
        </w:rPr>
        <w:tab/>
        <w:t>заместитель главы города по экономике и финансам.</w:t>
      </w:r>
    </w:p>
    <w:p w:rsidR="00E027B5" w:rsidRDefault="00117677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color w:val="000000"/>
          <w:szCs w:val="28"/>
        </w:rPr>
        <w:t>Чепуренко Е.В.</w:t>
      </w:r>
      <w:r w:rsidR="00E027B5">
        <w:rPr>
          <w:bCs/>
          <w:szCs w:val="28"/>
        </w:rPr>
        <w:tab/>
        <w:t>помощник прокурора города Нижневартовска.</w:t>
      </w:r>
    </w:p>
    <w:p w:rsidR="00893682" w:rsidRDefault="00893682" w:rsidP="00820F83">
      <w:pPr>
        <w:spacing w:line="240" w:lineRule="atLeast"/>
        <w:ind w:left="2410" w:hanging="2410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DD4D3E" w:rsidRDefault="00D371D7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C029CF" w:rsidRDefault="00B16F75" w:rsidP="00820F83">
      <w:pPr>
        <w:spacing w:line="240" w:lineRule="atLeast"/>
        <w:ind w:left="2410" w:hanging="2410"/>
        <w:jc w:val="both"/>
        <w:rPr>
          <w:szCs w:val="28"/>
        </w:rPr>
      </w:pPr>
      <w:r>
        <w:rPr>
          <w:bCs/>
          <w:szCs w:val="28"/>
        </w:rPr>
        <w:t>Крутовцов А.А.</w:t>
      </w:r>
      <w:r>
        <w:rPr>
          <w:bCs/>
          <w:szCs w:val="28"/>
        </w:rPr>
        <w:tab/>
        <w:t xml:space="preserve">начальник юридического управления администрации города Нижневартовска. </w:t>
      </w:r>
    </w:p>
    <w:p w:rsidR="00820F83" w:rsidRDefault="00820F83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</w:t>
      </w:r>
      <w:r w:rsidR="00057AC5">
        <w:rPr>
          <w:szCs w:val="28"/>
        </w:rPr>
        <w:t>УШАЛИ: О проекте</w:t>
      </w:r>
      <w:r>
        <w:rPr>
          <w:szCs w:val="28"/>
        </w:rPr>
        <w:t xml:space="preserve"> </w:t>
      </w:r>
      <w:r w:rsidR="00057AC5">
        <w:rPr>
          <w:szCs w:val="28"/>
        </w:rPr>
        <w:t xml:space="preserve">повестки дня заседания </w:t>
      </w:r>
      <w:r>
        <w:rPr>
          <w:szCs w:val="28"/>
        </w:rPr>
        <w:t>комитета.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Лариков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РЕШИЛИ: Утвердить следующую повестку очередного заседания комитета по социальным вопросам:</w:t>
      </w:r>
    </w:p>
    <w:p w:rsidR="002A0840" w:rsidRDefault="0065440B" w:rsidP="00A913FA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B64C39" w:rsidRDefault="00057AC5" w:rsidP="0015065B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заседания </w:t>
            </w:r>
            <w:r>
              <w:rPr>
                <w:szCs w:val="28"/>
              </w:rPr>
              <w:t>комитета.</w:t>
            </w:r>
          </w:p>
          <w:p w:rsidR="00057AC5" w:rsidRPr="00B64C39" w:rsidRDefault="00057AC5" w:rsidP="0015065B">
            <w:pPr>
              <w:ind w:left="63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57AC5" w:rsidRPr="00066371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066371" w:rsidRDefault="00057AC5" w:rsidP="0015065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066371" w:rsidRDefault="00057AC5" w:rsidP="0015065B">
            <w:pPr>
              <w:jc w:val="both"/>
              <w:rPr>
                <w:i/>
                <w:szCs w:val="28"/>
              </w:rPr>
            </w:pPr>
            <w:r w:rsidRPr="00066371">
              <w:rPr>
                <w:i/>
                <w:szCs w:val="28"/>
              </w:rPr>
              <w:t>Вопросы по плану работы комитета</w:t>
            </w:r>
            <w:r w:rsidR="00826ADA">
              <w:rPr>
                <w:i/>
                <w:szCs w:val="28"/>
              </w:rPr>
              <w:t xml:space="preserve"> по бюджету, налогам и финансам</w:t>
            </w:r>
          </w:p>
        </w:tc>
      </w:tr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Default="00057AC5" w:rsidP="00150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реализации молодежной политики на территории города Нижневартовска.</w:t>
            </w:r>
          </w:p>
          <w:p w:rsidR="00057AC5" w:rsidRPr="00B64C39" w:rsidRDefault="00057AC5" w:rsidP="0015065B">
            <w:pPr>
              <w:ind w:left="742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057AC5" w:rsidRPr="00066371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066371" w:rsidRDefault="00057AC5" w:rsidP="0015065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066371" w:rsidRDefault="00057AC5" w:rsidP="0015065B">
            <w:pPr>
              <w:jc w:val="both"/>
              <w:rPr>
                <w:i/>
                <w:szCs w:val="28"/>
              </w:rPr>
            </w:pPr>
            <w:r w:rsidRPr="00066371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E37F0D" w:rsidRDefault="00057AC5" w:rsidP="0015065B">
            <w:pPr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О награждении знаком </w:t>
            </w:r>
            <w:r>
              <w:rPr>
                <w:szCs w:val="28"/>
              </w:rPr>
              <w:t>«</w:t>
            </w:r>
            <w:r w:rsidRPr="00E37F0D">
              <w:rPr>
                <w:szCs w:val="28"/>
              </w:rPr>
              <w:t>Родительская слава</w:t>
            </w:r>
            <w:r>
              <w:rPr>
                <w:szCs w:val="28"/>
              </w:rPr>
              <w:t>»</w:t>
            </w:r>
            <w:r w:rsidRPr="00E37F0D">
              <w:rPr>
                <w:szCs w:val="28"/>
              </w:rPr>
              <w:t>.</w:t>
            </w:r>
          </w:p>
          <w:p w:rsidR="00057AC5" w:rsidRPr="00B64C39" w:rsidRDefault="00057AC5" w:rsidP="0015065B">
            <w:pPr>
              <w:ind w:left="601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057AC5" w:rsidRPr="00B64C39" w:rsidRDefault="00057AC5" w:rsidP="0015065B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057AC5" w:rsidRPr="00B64C39" w:rsidRDefault="00057AC5" w:rsidP="0015065B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Default="00057AC5" w:rsidP="0015065B">
            <w:pPr>
              <w:jc w:val="both"/>
              <w:rPr>
                <w:szCs w:val="28"/>
              </w:rPr>
            </w:pPr>
            <w:r w:rsidRPr="00007C33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057AC5" w:rsidRDefault="00057AC5" w:rsidP="0015065B">
            <w:pPr>
              <w:ind w:left="742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07C33">
              <w:rPr>
                <w:b/>
                <w:szCs w:val="28"/>
              </w:rPr>
              <w:t xml:space="preserve"> </w:t>
            </w:r>
            <w:r w:rsidRPr="001822DF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57AC5" w:rsidRPr="00AC701C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AC701C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867AFF" w:rsidRDefault="00057AC5" w:rsidP="0015065B">
            <w:pPr>
              <w:keepNext/>
              <w:ind w:right="170"/>
              <w:jc w:val="both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Об обращении депутатов Думы города Нижневартовска в Думу Ханты-Мансийского автономного округа – Югры. </w:t>
            </w:r>
          </w:p>
          <w:p w:rsidR="00057AC5" w:rsidRPr="00AC701C" w:rsidRDefault="00057AC5" w:rsidP="0015065B">
            <w:pPr>
              <w:ind w:left="742"/>
              <w:jc w:val="both"/>
              <w:rPr>
                <w:szCs w:val="28"/>
              </w:rPr>
            </w:pPr>
            <w:r w:rsidRPr="00AC701C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057AC5" w:rsidRPr="00B64C39" w:rsidTr="001506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Pr="00373FAA" w:rsidRDefault="00057AC5" w:rsidP="00057AC5">
            <w:pPr>
              <w:pStyle w:val="ae"/>
              <w:numPr>
                <w:ilvl w:val="0"/>
                <w:numId w:val="29"/>
              </w:numPr>
              <w:suppressAutoHyphens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57AC5" w:rsidRDefault="00057AC5" w:rsidP="0015065B">
            <w:pPr>
              <w:pStyle w:val="af4"/>
              <w:jc w:val="both"/>
            </w:pPr>
            <w:r>
              <w:rPr>
                <w:bCs/>
              </w:rPr>
              <w:t>О</w:t>
            </w:r>
            <w:r>
              <w:t xml:space="preserve"> внесении изменений в некоторые решения Думы города Нижневартовска.</w:t>
            </w:r>
          </w:p>
          <w:p w:rsidR="00057AC5" w:rsidRPr="00007C33" w:rsidRDefault="00057AC5" w:rsidP="0015065B">
            <w:pPr>
              <w:pStyle w:val="af4"/>
              <w:ind w:left="742"/>
              <w:jc w:val="both"/>
              <w:rPr>
                <w:szCs w:val="28"/>
              </w:rPr>
            </w:pPr>
            <w:r w:rsidRPr="0065202C">
              <w:rPr>
                <w:color w:val="000000" w:themeColor="text1"/>
              </w:rPr>
              <w:t>Докладчик:</w:t>
            </w:r>
            <w:r w:rsidRPr="0065202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Землянкин Сергей Федорович, заместитель председателя Думы города Нижневартовска.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6A1B56">
        <w:rPr>
          <w:sz w:val="28"/>
          <w:szCs w:val="28"/>
          <w:lang w:val="ru-RU"/>
        </w:rPr>
        <w:t>4</w:t>
      </w:r>
    </w:p>
    <w:p w:rsidR="008B79D3" w:rsidRDefault="00044CAF" w:rsidP="00942A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B16F75" w:rsidRDefault="00B16F75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</w:p>
    <w:p w:rsidR="00437E9E" w:rsidRPr="00437E9E" w:rsidRDefault="00437E9E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057AC5" w:rsidRDefault="00BE2DE6" w:rsidP="00057AC5">
      <w:pPr>
        <w:jc w:val="both"/>
        <w:rPr>
          <w:szCs w:val="28"/>
        </w:rPr>
      </w:pPr>
      <w:r>
        <w:rPr>
          <w:szCs w:val="28"/>
        </w:rPr>
        <w:t>2.</w:t>
      </w:r>
      <w:r w:rsidRPr="00BE2DE6">
        <w:rPr>
          <w:szCs w:val="28"/>
        </w:rPr>
        <w:t xml:space="preserve"> </w:t>
      </w:r>
      <w:r>
        <w:rPr>
          <w:szCs w:val="28"/>
        </w:rPr>
        <w:t>СЛУШАЛИ:</w:t>
      </w:r>
      <w:r w:rsidRPr="00BE2DE6">
        <w:rPr>
          <w:bCs/>
          <w:szCs w:val="28"/>
        </w:rPr>
        <w:t xml:space="preserve"> </w:t>
      </w:r>
      <w:r w:rsidR="00057AC5">
        <w:rPr>
          <w:szCs w:val="28"/>
        </w:rPr>
        <w:t>О реализации молодежной политики на территории города Нижневартовска.</w:t>
      </w:r>
    </w:p>
    <w:p w:rsidR="00057AC5" w:rsidRDefault="00057AC5" w:rsidP="00057AC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>
        <w:rPr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893682" w:rsidRDefault="00893682" w:rsidP="00057AC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</w:p>
    <w:p w:rsidR="00893682" w:rsidRDefault="00893682" w:rsidP="00057AC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>
        <w:rPr>
          <w:szCs w:val="28"/>
        </w:rPr>
        <w:t xml:space="preserve">Выступили: Крепких В.В., Лариков П.А., </w:t>
      </w:r>
      <w:r w:rsidR="00C66CEA">
        <w:rPr>
          <w:szCs w:val="28"/>
        </w:rPr>
        <w:t xml:space="preserve">Суханова С.П., </w:t>
      </w:r>
      <w:r>
        <w:rPr>
          <w:szCs w:val="28"/>
        </w:rPr>
        <w:t>Землянкин С.Ф., Крутей С.Ф., Князев Е.П,</w:t>
      </w:r>
      <w:r w:rsidR="00820F83">
        <w:rPr>
          <w:szCs w:val="28"/>
        </w:rPr>
        <w:t xml:space="preserve"> Волчанина Н.Г., Сочилин В.В.</w:t>
      </w:r>
    </w:p>
    <w:p w:rsidR="00893682" w:rsidRDefault="00893682" w:rsidP="00057AC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</w:p>
    <w:p w:rsidR="00CD6AA6" w:rsidRDefault="00CD6AA6" w:rsidP="00CD6AA6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>
        <w:rPr>
          <w:szCs w:val="28"/>
        </w:rPr>
        <w:t xml:space="preserve">Принять информацию к сведению.  </w:t>
      </w:r>
    </w:p>
    <w:p w:rsidR="00893682" w:rsidRDefault="00893682" w:rsidP="00CD6AA6">
      <w:pPr>
        <w:jc w:val="both"/>
        <w:rPr>
          <w:szCs w:val="28"/>
        </w:rPr>
      </w:pPr>
    </w:p>
    <w:p w:rsidR="00CD6AA6" w:rsidRPr="009B3E7F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 1</w:t>
      </w:r>
      <w:r w:rsidR="006A1B56">
        <w:rPr>
          <w:sz w:val="28"/>
          <w:szCs w:val="28"/>
          <w:lang w:val="ru-RU"/>
        </w:rPr>
        <w:t>4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C86A4C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BE2DE6" w:rsidRDefault="00BE2DE6" w:rsidP="00BE2DE6">
      <w:pPr>
        <w:jc w:val="both"/>
        <w:rPr>
          <w:szCs w:val="28"/>
        </w:rPr>
      </w:pP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i/>
          <w:iCs/>
          <w:color w:val="000000" w:themeColor="text1"/>
          <w:szCs w:val="28"/>
          <w:lang w:val="ru-RU"/>
        </w:rPr>
      </w:pPr>
      <w:r w:rsidRPr="00437E9E">
        <w:rPr>
          <w:i/>
          <w:iCs/>
          <w:color w:val="000000" w:themeColor="text1"/>
          <w:szCs w:val="28"/>
          <w:lang w:val="ru-RU"/>
        </w:rPr>
        <w:t>Вопросы по плану работы Думы города Нижневартовска</w:t>
      </w: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057AC5" w:rsidRPr="00E37F0D" w:rsidRDefault="008C2B97" w:rsidP="00057AC5">
      <w:pPr>
        <w:jc w:val="both"/>
        <w:rPr>
          <w:szCs w:val="28"/>
        </w:rPr>
      </w:pPr>
      <w:r>
        <w:rPr>
          <w:bCs/>
          <w:szCs w:val="28"/>
        </w:rPr>
        <w:t>3</w:t>
      </w:r>
      <w:r w:rsidR="00057AC5">
        <w:rPr>
          <w:bCs/>
          <w:szCs w:val="28"/>
        </w:rPr>
        <w:t>.</w:t>
      </w:r>
      <w:r w:rsidR="00057AC5" w:rsidRPr="00BC0ABE">
        <w:rPr>
          <w:szCs w:val="28"/>
        </w:rPr>
        <w:t>СЛУШАЛИ</w:t>
      </w:r>
      <w:r w:rsidR="00057AC5">
        <w:rPr>
          <w:szCs w:val="28"/>
        </w:rPr>
        <w:t>:</w:t>
      </w:r>
      <w:r w:rsidR="00057AC5" w:rsidRPr="00BC0ABE">
        <w:rPr>
          <w:szCs w:val="28"/>
        </w:rPr>
        <w:t xml:space="preserve"> </w:t>
      </w:r>
      <w:r w:rsidR="00057AC5" w:rsidRPr="00E37F0D">
        <w:rPr>
          <w:szCs w:val="28"/>
        </w:rPr>
        <w:t xml:space="preserve">О награждении знаком </w:t>
      </w:r>
      <w:r w:rsidR="00057AC5">
        <w:rPr>
          <w:szCs w:val="28"/>
        </w:rPr>
        <w:t>«</w:t>
      </w:r>
      <w:r w:rsidR="00057AC5" w:rsidRPr="00E37F0D">
        <w:rPr>
          <w:szCs w:val="28"/>
        </w:rPr>
        <w:t>Родительская слава</w:t>
      </w:r>
      <w:r w:rsidR="00057AC5">
        <w:rPr>
          <w:szCs w:val="28"/>
        </w:rPr>
        <w:t>»</w:t>
      </w:r>
      <w:r w:rsidR="00057AC5" w:rsidRPr="00E37F0D">
        <w:rPr>
          <w:szCs w:val="28"/>
        </w:rPr>
        <w:t>.</w:t>
      </w:r>
    </w:p>
    <w:p w:rsidR="00057AC5" w:rsidRDefault="00057AC5" w:rsidP="00057AC5">
      <w:pPr>
        <w:contextualSpacing/>
        <w:jc w:val="both"/>
        <w:rPr>
          <w:szCs w:val="28"/>
        </w:rPr>
      </w:pPr>
      <w:r w:rsidRPr="00E37F0D">
        <w:rPr>
          <w:szCs w:val="28"/>
        </w:rPr>
        <w:t>Докладчик: Лариков Павел Анатольевич, председатель комитета по социальным вопросам.</w:t>
      </w:r>
    </w:p>
    <w:p w:rsidR="00057AC5" w:rsidRDefault="00057AC5" w:rsidP="00057AC5">
      <w:pPr>
        <w:contextualSpacing/>
        <w:jc w:val="both"/>
        <w:rPr>
          <w:szCs w:val="28"/>
        </w:rPr>
      </w:pPr>
    </w:p>
    <w:p w:rsidR="00057AC5" w:rsidRPr="00602FF4" w:rsidRDefault="00057AC5" w:rsidP="00057AC5">
      <w:pPr>
        <w:jc w:val="both"/>
        <w:rPr>
          <w:szCs w:val="28"/>
        </w:rPr>
      </w:pPr>
      <w:r w:rsidRPr="00BC0ABE">
        <w:rPr>
          <w:szCs w:val="28"/>
        </w:rPr>
        <w:t xml:space="preserve">РЕШИЛИ: </w:t>
      </w:r>
      <w:r>
        <w:rPr>
          <w:szCs w:val="28"/>
        </w:rPr>
        <w:t xml:space="preserve">Рекомендовать Думе принять решение о награждении </w:t>
      </w:r>
      <w:r w:rsidRPr="003D5381">
        <w:rPr>
          <w:szCs w:val="28"/>
        </w:rPr>
        <w:t xml:space="preserve">знаком </w:t>
      </w:r>
      <w:r>
        <w:rPr>
          <w:szCs w:val="28"/>
        </w:rPr>
        <w:t>«</w:t>
      </w:r>
      <w:r w:rsidRPr="003D5381">
        <w:rPr>
          <w:szCs w:val="28"/>
        </w:rPr>
        <w:t>Родительская слава</w:t>
      </w:r>
      <w:r>
        <w:rPr>
          <w:szCs w:val="28"/>
        </w:rPr>
        <w:t>»</w:t>
      </w:r>
      <w:r w:rsidRPr="003D5381">
        <w:rPr>
          <w:szCs w:val="28"/>
        </w:rPr>
        <w:t xml:space="preserve"> </w:t>
      </w:r>
      <w:r>
        <w:rPr>
          <w:szCs w:val="28"/>
        </w:rPr>
        <w:t>за достойное воспитание детей и сохранение семейных ценностей семью</w:t>
      </w:r>
      <w:r w:rsidRPr="008857D3">
        <w:rPr>
          <w:color w:val="000000"/>
          <w:szCs w:val="28"/>
        </w:rPr>
        <w:t xml:space="preserve"> </w:t>
      </w:r>
      <w:r>
        <w:rPr>
          <w:szCs w:val="28"/>
        </w:rPr>
        <w:t>Гладких Натальи Анатольевны и Сергея Леонидовича.</w:t>
      </w:r>
    </w:p>
    <w:p w:rsidR="00057AC5" w:rsidRDefault="00057AC5" w:rsidP="00057AC5">
      <w:pPr>
        <w:pStyle w:val="30"/>
        <w:rPr>
          <w:bCs/>
          <w:sz w:val="28"/>
          <w:szCs w:val="28"/>
          <w:lang w:val="ru-RU"/>
        </w:rPr>
      </w:pPr>
    </w:p>
    <w:p w:rsidR="00057AC5" w:rsidRPr="00D120A7" w:rsidRDefault="00057AC5" w:rsidP="00057AC5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057AC5" w:rsidRDefault="00057AC5" w:rsidP="00057AC5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A1B56">
        <w:rPr>
          <w:sz w:val="28"/>
          <w:szCs w:val="28"/>
          <w:lang w:val="ru-RU"/>
        </w:rPr>
        <w:t>5</w:t>
      </w:r>
    </w:p>
    <w:p w:rsidR="00057AC5" w:rsidRDefault="00057AC5" w:rsidP="00057AC5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057AC5" w:rsidRDefault="00057AC5" w:rsidP="00D120A7">
      <w:pPr>
        <w:contextualSpacing/>
        <w:jc w:val="both"/>
        <w:rPr>
          <w:bCs/>
          <w:szCs w:val="28"/>
        </w:rPr>
      </w:pPr>
    </w:p>
    <w:p w:rsidR="00D120A7" w:rsidRPr="00BC0ABE" w:rsidRDefault="008C2B97" w:rsidP="00D120A7">
      <w:pPr>
        <w:contextualSpacing/>
        <w:jc w:val="both"/>
        <w:rPr>
          <w:szCs w:val="28"/>
        </w:rPr>
      </w:pPr>
      <w:r>
        <w:rPr>
          <w:bCs/>
          <w:szCs w:val="28"/>
        </w:rPr>
        <w:t>4</w:t>
      </w:r>
      <w:r w:rsidR="00D120A7">
        <w:rPr>
          <w:bCs/>
          <w:szCs w:val="28"/>
        </w:rPr>
        <w:t>.</w:t>
      </w:r>
      <w:r w:rsidR="00D120A7" w:rsidRPr="00BC0ABE">
        <w:rPr>
          <w:szCs w:val="28"/>
        </w:rPr>
        <w:t>СЛУШАЛИ</w:t>
      </w:r>
      <w:r w:rsidR="005218ED">
        <w:rPr>
          <w:szCs w:val="28"/>
        </w:rPr>
        <w:t>:</w:t>
      </w:r>
      <w:r w:rsidR="00D120A7" w:rsidRPr="00BC0ABE">
        <w:rPr>
          <w:szCs w:val="28"/>
        </w:rPr>
        <w:t xml:space="preserve"> О награждении </w:t>
      </w:r>
      <w:r w:rsidR="00057AC5">
        <w:rPr>
          <w:szCs w:val="28"/>
        </w:rPr>
        <w:t>Почетной грамотой</w:t>
      </w:r>
      <w:r w:rsidR="00D120A7" w:rsidRPr="00BC0ABE">
        <w:rPr>
          <w:szCs w:val="28"/>
        </w:rPr>
        <w:t xml:space="preserve"> Думы города Нижневартовска.</w:t>
      </w:r>
    </w:p>
    <w:p w:rsidR="00D120A7" w:rsidRDefault="00D120A7" w:rsidP="00D120A7">
      <w:pPr>
        <w:jc w:val="both"/>
        <w:rPr>
          <w:szCs w:val="28"/>
        </w:rPr>
      </w:pPr>
      <w:r w:rsidRPr="00BC0ABE">
        <w:rPr>
          <w:szCs w:val="28"/>
        </w:rPr>
        <w:t>Докладчик: Лариков Павел Анатольевич, председатель комитета по социальным вопросам.</w:t>
      </w:r>
    </w:p>
    <w:p w:rsidR="00002862" w:rsidRDefault="00002862" w:rsidP="00D120A7">
      <w:pPr>
        <w:jc w:val="both"/>
        <w:rPr>
          <w:szCs w:val="28"/>
        </w:rPr>
      </w:pPr>
    </w:p>
    <w:p w:rsidR="008C2B97" w:rsidRDefault="008C2B97" w:rsidP="008C2B97">
      <w:pPr>
        <w:tabs>
          <w:tab w:val="left" w:pos="0"/>
          <w:tab w:val="left" w:pos="1134"/>
        </w:tabs>
        <w:jc w:val="both"/>
        <w:rPr>
          <w:szCs w:val="28"/>
        </w:rPr>
      </w:pPr>
      <w:r w:rsidRPr="00CE1F67">
        <w:rPr>
          <w:szCs w:val="28"/>
        </w:rPr>
        <w:t xml:space="preserve">РЕШИЛИ: </w:t>
      </w:r>
    </w:p>
    <w:p w:rsidR="008C2B97" w:rsidRPr="00DE645D" w:rsidRDefault="008C2B97" w:rsidP="008C2B97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 w:rsidRPr="00203F4A">
        <w:rPr>
          <w:szCs w:val="28"/>
        </w:rPr>
        <w:t>1</w:t>
      </w:r>
      <w:r>
        <w:rPr>
          <w:szCs w:val="28"/>
        </w:rPr>
        <w:t>.</w:t>
      </w:r>
      <w:r w:rsidRPr="00203F4A">
        <w:rPr>
          <w:szCs w:val="28"/>
        </w:rPr>
        <w:t xml:space="preserve"> Включить в проект решения Думы о награждении Почетной грамотой</w:t>
      </w:r>
      <w:r>
        <w:rPr>
          <w:szCs w:val="28"/>
        </w:rPr>
        <w:t xml:space="preserve"> Думы города Нижневартовска </w:t>
      </w:r>
      <w:r w:rsidRPr="00F16C79">
        <w:rPr>
          <w:szCs w:val="28"/>
        </w:rPr>
        <w:t>Исаева Геннадия Николаевича, заведующего спортивным сооружением спортивного комплекса «Зал международных встреч» муниципального автономного учреждения города Нижневартовска «Спортивная школа олимпийского резерва «Самотлор»</w:t>
      </w:r>
      <w:r w:rsidRPr="00DE645D">
        <w:rPr>
          <w:szCs w:val="28"/>
        </w:rPr>
        <w:t>.</w:t>
      </w:r>
    </w:p>
    <w:p w:rsidR="008C2B97" w:rsidRDefault="008C2B97" w:rsidP="008C2B97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93682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A1B56">
        <w:rPr>
          <w:sz w:val="28"/>
          <w:szCs w:val="28"/>
          <w:lang w:val="ru-RU"/>
        </w:rPr>
        <w:t>5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</w:p>
    <w:p w:rsidR="008C2B97" w:rsidRPr="00F16C79" w:rsidRDefault="008C2B97" w:rsidP="008C2B97">
      <w:pPr>
        <w:tabs>
          <w:tab w:val="left" w:pos="0"/>
          <w:tab w:val="left" w:pos="709"/>
          <w:tab w:val="left" w:pos="1134"/>
        </w:tabs>
        <w:suppressAutoHyphens w:val="0"/>
        <w:contextualSpacing/>
        <w:jc w:val="both"/>
        <w:rPr>
          <w:szCs w:val="28"/>
        </w:rPr>
      </w:pPr>
      <w:r>
        <w:rPr>
          <w:szCs w:val="28"/>
        </w:rPr>
        <w:tab/>
      </w:r>
      <w:r w:rsidRPr="00DE645D">
        <w:rPr>
          <w:szCs w:val="28"/>
        </w:rPr>
        <w:t xml:space="preserve">2. Включить в проект решения Думы о награждении </w:t>
      </w:r>
      <w:r>
        <w:rPr>
          <w:szCs w:val="28"/>
        </w:rPr>
        <w:t>Почетной грамотой</w:t>
      </w:r>
      <w:r w:rsidRPr="00DE645D">
        <w:rPr>
          <w:szCs w:val="28"/>
        </w:rPr>
        <w:t xml:space="preserve"> Думы города Нижневартовска </w:t>
      </w:r>
      <w:r w:rsidRPr="00F16C79">
        <w:rPr>
          <w:szCs w:val="28"/>
        </w:rPr>
        <w:t>Коваленко Игоря Георгиевича, заведующего спортивным сооружением муниципального автономного учреждения города Нижневартовска «Спортивная школа олимпийского резерва «Самотлор»</w:t>
      </w:r>
      <w:r>
        <w:rPr>
          <w:szCs w:val="28"/>
        </w:rPr>
        <w:t>.</w:t>
      </w:r>
    </w:p>
    <w:p w:rsidR="008C2B97" w:rsidRPr="00DE645D" w:rsidRDefault="008C2B97" w:rsidP="008C2B97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 w:rsidRPr="00DE645D">
        <w:rPr>
          <w:szCs w:val="28"/>
        </w:rPr>
        <w:t xml:space="preserve"> </w:t>
      </w:r>
    </w:p>
    <w:p w:rsidR="008C2B97" w:rsidRPr="00355D07" w:rsidRDefault="008C2B97" w:rsidP="008C2B97">
      <w:pPr>
        <w:jc w:val="both"/>
        <w:rPr>
          <w:bCs/>
          <w:sz w:val="16"/>
          <w:szCs w:val="16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C2B97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A1B56">
        <w:rPr>
          <w:sz w:val="28"/>
          <w:szCs w:val="28"/>
          <w:lang w:val="ru-RU"/>
        </w:rPr>
        <w:t>5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</w:p>
    <w:p w:rsidR="008C2B97" w:rsidRPr="00F16C79" w:rsidRDefault="008C2B97" w:rsidP="008C2B97">
      <w:pPr>
        <w:tabs>
          <w:tab w:val="left" w:pos="0"/>
          <w:tab w:val="left" w:pos="709"/>
          <w:tab w:val="left" w:pos="1134"/>
        </w:tabs>
        <w:suppressAutoHyphens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DE645D">
        <w:rPr>
          <w:szCs w:val="28"/>
        </w:rPr>
        <w:t xml:space="preserve">. Включить в проект решения Думы о награждении </w:t>
      </w:r>
      <w:r>
        <w:rPr>
          <w:szCs w:val="28"/>
        </w:rPr>
        <w:t>Почетной грамотой</w:t>
      </w:r>
      <w:r w:rsidRPr="00DE645D">
        <w:rPr>
          <w:szCs w:val="28"/>
        </w:rPr>
        <w:t xml:space="preserve"> Думы города Нижневартовска </w:t>
      </w:r>
      <w:r w:rsidRPr="00F16C79">
        <w:rPr>
          <w:szCs w:val="28"/>
        </w:rPr>
        <w:t>Сергееву Ирину Ивановну, заместителя директора по учебной работе муниципального бюджетного образовательного учреждения «Средняя школа №42»</w:t>
      </w:r>
      <w:r>
        <w:rPr>
          <w:szCs w:val="28"/>
        </w:rPr>
        <w:t>.</w:t>
      </w:r>
    </w:p>
    <w:p w:rsidR="008C2B97" w:rsidRPr="00DE645D" w:rsidRDefault="008C2B97" w:rsidP="008C2B97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 w:rsidRPr="00DE645D">
        <w:rPr>
          <w:szCs w:val="28"/>
        </w:rPr>
        <w:t xml:space="preserve"> </w:t>
      </w:r>
    </w:p>
    <w:p w:rsidR="008C2B97" w:rsidRPr="00355D07" w:rsidRDefault="008C2B97" w:rsidP="008C2B97">
      <w:pPr>
        <w:jc w:val="both"/>
        <w:rPr>
          <w:bCs/>
          <w:sz w:val="16"/>
          <w:szCs w:val="16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C2B97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A1B56">
        <w:rPr>
          <w:sz w:val="28"/>
          <w:szCs w:val="28"/>
          <w:lang w:val="ru-RU"/>
        </w:rPr>
        <w:t>5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Default="008C2B97" w:rsidP="008C2B97">
      <w:pPr>
        <w:tabs>
          <w:tab w:val="left" w:pos="0"/>
          <w:tab w:val="left" w:pos="709"/>
          <w:tab w:val="left" w:pos="1134"/>
        </w:tabs>
        <w:suppressAutoHyphens w:val="0"/>
        <w:ind w:firstLine="709"/>
        <w:contextualSpacing/>
        <w:jc w:val="both"/>
        <w:rPr>
          <w:szCs w:val="28"/>
        </w:rPr>
      </w:pPr>
    </w:p>
    <w:p w:rsidR="008C2B97" w:rsidRPr="008C2B97" w:rsidRDefault="008C2B97" w:rsidP="008C2B97">
      <w:pPr>
        <w:tabs>
          <w:tab w:val="left" w:pos="1134"/>
        </w:tabs>
        <w:suppressAutoHyphens w:val="0"/>
        <w:ind w:firstLine="709"/>
        <w:contextualSpacing/>
        <w:jc w:val="both"/>
        <w:rPr>
          <w:szCs w:val="28"/>
        </w:rPr>
      </w:pPr>
      <w:r w:rsidRPr="008C2B97">
        <w:rPr>
          <w:szCs w:val="28"/>
        </w:rPr>
        <w:t>4. Включить в проект решения Думы о награждении Почетной грамотой Думы города Нижневартовска Прохорихину Марину Васильевну, медицинского психолога выездной патронажной службы паллиативной медицинской помощи детям бюджетного учреждения Ханты-Мансийского автономного округа – Югры «Нижневартовская окружная клиническая детская больница».</w:t>
      </w:r>
    </w:p>
    <w:p w:rsidR="008C2B97" w:rsidRPr="00DE645D" w:rsidRDefault="008C2B97" w:rsidP="008C2B97">
      <w:pPr>
        <w:tabs>
          <w:tab w:val="left" w:pos="0"/>
          <w:tab w:val="left" w:pos="709"/>
          <w:tab w:val="left" w:pos="1134"/>
        </w:tabs>
        <w:suppressAutoHyphens w:val="0"/>
        <w:ind w:firstLine="709"/>
        <w:contextualSpacing/>
        <w:jc w:val="both"/>
        <w:rPr>
          <w:szCs w:val="28"/>
        </w:rPr>
      </w:pPr>
      <w:r w:rsidRPr="00DE645D">
        <w:rPr>
          <w:szCs w:val="28"/>
        </w:rPr>
        <w:t xml:space="preserve"> </w:t>
      </w:r>
    </w:p>
    <w:p w:rsidR="008C2B97" w:rsidRPr="00355D07" w:rsidRDefault="008C2B97" w:rsidP="008C2B97">
      <w:pPr>
        <w:jc w:val="both"/>
        <w:rPr>
          <w:bCs/>
          <w:sz w:val="16"/>
          <w:szCs w:val="16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C2B97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93682">
        <w:rPr>
          <w:sz w:val="28"/>
          <w:szCs w:val="28"/>
          <w:lang w:val="ru-RU"/>
        </w:rPr>
        <w:t>5</w:t>
      </w: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</w:p>
    <w:p w:rsidR="008C2B97" w:rsidRDefault="008C2B97" w:rsidP="008C2B97">
      <w:pPr>
        <w:jc w:val="both"/>
        <w:rPr>
          <w:szCs w:val="28"/>
        </w:rPr>
      </w:pPr>
      <w:r>
        <w:rPr>
          <w:szCs w:val="28"/>
        </w:rPr>
        <w:t>5</w:t>
      </w:r>
      <w:r w:rsidR="005218ED" w:rsidRPr="00BC0ABE">
        <w:rPr>
          <w:szCs w:val="28"/>
        </w:rPr>
        <w:t>.СЛУШАЛИ</w:t>
      </w:r>
      <w:r w:rsidR="005218ED">
        <w:rPr>
          <w:szCs w:val="28"/>
        </w:rPr>
        <w:t>:</w:t>
      </w:r>
      <w:r w:rsidR="005218ED" w:rsidRPr="005218ED">
        <w:rPr>
          <w:szCs w:val="28"/>
        </w:rPr>
        <w:t xml:space="preserve"> </w:t>
      </w:r>
      <w:r w:rsidRPr="00007C33">
        <w:rPr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.</w:t>
      </w:r>
    </w:p>
    <w:p w:rsidR="00602FF4" w:rsidRDefault="008C2B97" w:rsidP="008C2B97">
      <w:pPr>
        <w:contextualSpacing/>
        <w:jc w:val="both"/>
        <w:rPr>
          <w:szCs w:val="28"/>
        </w:rPr>
      </w:pPr>
      <w:r>
        <w:rPr>
          <w:szCs w:val="28"/>
        </w:rPr>
        <w:t>Докладчик:</w:t>
      </w:r>
      <w:r w:rsidRPr="00007C33">
        <w:rPr>
          <w:b/>
          <w:szCs w:val="28"/>
        </w:rPr>
        <w:t xml:space="preserve"> </w:t>
      </w:r>
      <w:r w:rsidRPr="001822DF">
        <w:rPr>
          <w:szCs w:val="28"/>
        </w:rPr>
        <w:t>Крутовцов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8C2B97" w:rsidRDefault="008C2B97" w:rsidP="008C2B97">
      <w:pPr>
        <w:contextualSpacing/>
        <w:jc w:val="both"/>
        <w:rPr>
          <w:szCs w:val="28"/>
        </w:rPr>
      </w:pPr>
    </w:p>
    <w:p w:rsidR="00602FF4" w:rsidRPr="006D6A34" w:rsidRDefault="005218ED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РЕШИЛИ: Рекомендовать Думе </w:t>
      </w:r>
      <w:r w:rsidR="00602FF4">
        <w:rPr>
          <w:szCs w:val="28"/>
        </w:rPr>
        <w:t xml:space="preserve">принять решение о </w:t>
      </w:r>
      <w:r w:rsidR="008C2B97" w:rsidRPr="00007C33">
        <w:rPr>
          <w:szCs w:val="28"/>
        </w:rPr>
        <w:t>внесении изменений в Устав города Нижневартовска, принятый решением Думы города от 20.06.2005 №502</w:t>
      </w:r>
      <w:r w:rsidR="008C2B97">
        <w:rPr>
          <w:szCs w:val="28"/>
        </w:rPr>
        <w:t>.</w:t>
      </w:r>
    </w:p>
    <w:p w:rsidR="005218ED" w:rsidRDefault="005218ED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93682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883695" w:rsidRDefault="00883695" w:rsidP="005218ED">
      <w:pPr>
        <w:pStyle w:val="30"/>
        <w:rPr>
          <w:bCs/>
          <w:sz w:val="28"/>
          <w:szCs w:val="28"/>
          <w:lang w:val="ru-RU"/>
        </w:rPr>
      </w:pPr>
    </w:p>
    <w:p w:rsidR="008C2B97" w:rsidRPr="00867AFF" w:rsidRDefault="008C2B97" w:rsidP="008C2B97">
      <w:pPr>
        <w:keepNext/>
        <w:ind w:right="170"/>
        <w:jc w:val="both"/>
        <w:outlineLvl w:val="1"/>
        <w:rPr>
          <w:bCs/>
          <w:iCs/>
          <w:szCs w:val="28"/>
        </w:rPr>
      </w:pPr>
      <w:r>
        <w:rPr>
          <w:bCs/>
          <w:szCs w:val="28"/>
        </w:rPr>
        <w:t>6</w:t>
      </w:r>
      <w:r w:rsidR="005218ED">
        <w:rPr>
          <w:bCs/>
          <w:szCs w:val="28"/>
        </w:rPr>
        <w:t xml:space="preserve">.СЛУШАЛИ: </w:t>
      </w:r>
      <w:r>
        <w:rPr>
          <w:bCs/>
          <w:iCs/>
          <w:szCs w:val="28"/>
        </w:rPr>
        <w:t xml:space="preserve">Об обращении депутатов Думы города Нижневартовска в Думу Ханты-Мансийского автономного округа – Югры. </w:t>
      </w:r>
    </w:p>
    <w:p w:rsidR="00602FF4" w:rsidRDefault="008C2B97" w:rsidP="008C2B97">
      <w:pPr>
        <w:contextualSpacing/>
        <w:jc w:val="both"/>
        <w:rPr>
          <w:szCs w:val="28"/>
        </w:rPr>
      </w:pPr>
      <w:r w:rsidRPr="00AC701C">
        <w:rPr>
          <w:szCs w:val="28"/>
        </w:rPr>
        <w:t xml:space="preserve">Докладчик: </w:t>
      </w:r>
      <w:r>
        <w:rPr>
          <w:szCs w:val="28"/>
        </w:rPr>
        <w:t>Лариков Павел Анатольевич, председатель комитета по социальным вопросам.</w:t>
      </w:r>
    </w:p>
    <w:p w:rsidR="008C2B97" w:rsidRDefault="008C2B97" w:rsidP="008C2B97">
      <w:pPr>
        <w:contextualSpacing/>
        <w:jc w:val="both"/>
        <w:rPr>
          <w:szCs w:val="28"/>
        </w:rPr>
      </w:pPr>
    </w:p>
    <w:p w:rsidR="00166261" w:rsidRDefault="00166261" w:rsidP="006A1B56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</w:t>
      </w:r>
      <w:r w:rsidR="006A1B56">
        <w:rPr>
          <w:szCs w:val="28"/>
        </w:rPr>
        <w:t>Лариков П.А.,</w:t>
      </w:r>
      <w:r w:rsidR="006A1B56" w:rsidRPr="006A1B56">
        <w:rPr>
          <w:szCs w:val="28"/>
        </w:rPr>
        <w:t xml:space="preserve"> </w:t>
      </w:r>
      <w:r w:rsidR="006A1B56">
        <w:rPr>
          <w:szCs w:val="28"/>
        </w:rPr>
        <w:t>Землянкин С.Ф.</w:t>
      </w:r>
      <w:r w:rsidR="00EE5E52">
        <w:rPr>
          <w:szCs w:val="28"/>
        </w:rPr>
        <w:t>, Крепких В.В.</w:t>
      </w:r>
      <w:bookmarkStart w:id="0" w:name="_GoBack"/>
      <w:bookmarkEnd w:id="0"/>
    </w:p>
    <w:p w:rsidR="00166261" w:rsidRDefault="00166261" w:rsidP="008C2B97">
      <w:pPr>
        <w:contextualSpacing/>
        <w:jc w:val="both"/>
        <w:rPr>
          <w:szCs w:val="28"/>
        </w:rPr>
      </w:pPr>
    </w:p>
    <w:p w:rsidR="007255C2" w:rsidRPr="00353C44" w:rsidRDefault="005218ED" w:rsidP="00166261">
      <w:pPr>
        <w:contextualSpacing/>
        <w:jc w:val="both"/>
        <w:rPr>
          <w:szCs w:val="28"/>
          <w:lang w:eastAsia="en-US"/>
        </w:rPr>
      </w:pPr>
      <w:r w:rsidRPr="00353C44">
        <w:rPr>
          <w:szCs w:val="28"/>
        </w:rPr>
        <w:t>РЕШИЛИ: Рекомендовать Думе</w:t>
      </w:r>
      <w:r w:rsidR="00602FF4">
        <w:rPr>
          <w:szCs w:val="28"/>
        </w:rPr>
        <w:t xml:space="preserve"> принять</w:t>
      </w:r>
      <w:r w:rsidR="008D2231">
        <w:rPr>
          <w:szCs w:val="28"/>
        </w:rPr>
        <w:t xml:space="preserve"> решение </w:t>
      </w:r>
      <w:r w:rsidR="008C2B97">
        <w:rPr>
          <w:bCs/>
          <w:iCs/>
          <w:szCs w:val="28"/>
        </w:rPr>
        <w:t xml:space="preserve">об обращении депутатов Думы города Нижневартовска </w:t>
      </w:r>
      <w:r w:rsidR="00166261" w:rsidRPr="009B11AB">
        <w:rPr>
          <w:szCs w:val="28"/>
        </w:rPr>
        <w:t xml:space="preserve">в Думу Ханты-Мансийского автономного округа – Югры </w:t>
      </w:r>
      <w:r w:rsidR="00166261" w:rsidRPr="003D64D8">
        <w:rPr>
          <w:szCs w:val="28"/>
        </w:rPr>
        <w:t xml:space="preserve">с предложением о внесении изменений в Закон Ханты-Мансийского автономного округа – Югры </w:t>
      </w:r>
      <w:r w:rsidR="00166261">
        <w:rPr>
          <w:szCs w:val="28"/>
        </w:rPr>
        <w:t>от 30.04.2011 №27-оз «</w:t>
      </w:r>
      <w:r w:rsidR="00166261" w:rsidRPr="003D64D8">
        <w:rPr>
          <w:szCs w:val="28"/>
        </w:rPr>
        <w:t xml:space="preserve">О реализации государственной молодежной политики в Ханты-Мансийском автономном округе </w:t>
      </w:r>
      <w:r w:rsidR="00166261">
        <w:rPr>
          <w:szCs w:val="28"/>
        </w:rPr>
        <w:t>–</w:t>
      </w:r>
      <w:r w:rsidR="00166261" w:rsidRPr="003D64D8">
        <w:rPr>
          <w:szCs w:val="28"/>
        </w:rPr>
        <w:t xml:space="preserve"> Югре</w:t>
      </w:r>
      <w:r w:rsidR="00166261">
        <w:rPr>
          <w:szCs w:val="28"/>
        </w:rPr>
        <w:t xml:space="preserve">» в части увеличения возраста молодежи </w:t>
      </w:r>
      <w:r w:rsidR="00166261" w:rsidRPr="00742EFA">
        <w:rPr>
          <w:szCs w:val="28"/>
        </w:rPr>
        <w:t>до 3</w:t>
      </w:r>
      <w:r w:rsidR="00166261">
        <w:rPr>
          <w:szCs w:val="28"/>
        </w:rPr>
        <w:t>5</w:t>
      </w:r>
      <w:r w:rsidR="00166261" w:rsidRPr="00742EFA">
        <w:rPr>
          <w:szCs w:val="28"/>
        </w:rPr>
        <w:t xml:space="preserve"> лет</w:t>
      </w:r>
      <w:r w:rsidR="00166261">
        <w:rPr>
          <w:szCs w:val="28"/>
        </w:rPr>
        <w:t>.</w:t>
      </w:r>
    </w:p>
    <w:p w:rsidR="00B60D68" w:rsidRDefault="00B60D68" w:rsidP="005218ED">
      <w:pPr>
        <w:pStyle w:val="30"/>
        <w:rPr>
          <w:bCs/>
          <w:sz w:val="28"/>
          <w:szCs w:val="28"/>
          <w:lang w:val="ru-RU"/>
        </w:rPr>
      </w:pPr>
    </w:p>
    <w:p w:rsidR="005218ED" w:rsidRPr="00353C44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bCs/>
          <w:sz w:val="28"/>
          <w:szCs w:val="28"/>
          <w:lang w:val="ru-RU"/>
        </w:rPr>
        <w:t>РЕЗУЛЬТАТЫ ГОЛОСОВАНИЯ:</w:t>
      </w:r>
    </w:p>
    <w:p w:rsidR="005218ED" w:rsidRPr="00353C44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>Всего депутатов 1</w:t>
      </w:r>
      <w:r w:rsidR="00166261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 xml:space="preserve">«За» - единогласно               </w:t>
      </w:r>
      <w:r w:rsidRPr="00353C44">
        <w:rPr>
          <w:sz w:val="28"/>
          <w:szCs w:val="28"/>
          <w:lang w:val="ru-RU"/>
        </w:rPr>
        <w:tab/>
      </w:r>
      <w:r w:rsidRPr="00353C44">
        <w:rPr>
          <w:sz w:val="28"/>
          <w:szCs w:val="28"/>
          <w:lang w:val="ru-RU"/>
        </w:rPr>
        <w:tab/>
      </w:r>
      <w:r w:rsidRPr="00353C44">
        <w:rPr>
          <w:bCs/>
          <w:sz w:val="28"/>
          <w:szCs w:val="28"/>
          <w:lang w:val="ru-RU"/>
        </w:rPr>
        <w:t>решение принято</w:t>
      </w:r>
    </w:p>
    <w:p w:rsidR="00166261" w:rsidRDefault="00166261" w:rsidP="005218ED">
      <w:pPr>
        <w:pStyle w:val="30"/>
        <w:rPr>
          <w:bCs/>
          <w:sz w:val="28"/>
          <w:szCs w:val="28"/>
          <w:lang w:val="ru-RU"/>
        </w:rPr>
      </w:pPr>
    </w:p>
    <w:p w:rsidR="008C2B97" w:rsidRDefault="008C2B97" w:rsidP="008C2B97">
      <w:pPr>
        <w:pStyle w:val="af4"/>
        <w:jc w:val="both"/>
      </w:pPr>
      <w:r>
        <w:rPr>
          <w:szCs w:val="28"/>
        </w:rPr>
        <w:t>7</w:t>
      </w:r>
      <w:r w:rsidR="005218ED">
        <w:rPr>
          <w:szCs w:val="28"/>
        </w:rPr>
        <w:t>.СЛУШАЛИ:</w:t>
      </w:r>
      <w:r w:rsidR="005218ED" w:rsidRPr="005218ED">
        <w:rPr>
          <w:szCs w:val="28"/>
        </w:rPr>
        <w:t xml:space="preserve"> </w:t>
      </w:r>
      <w:r>
        <w:rPr>
          <w:bCs/>
        </w:rPr>
        <w:t>О</w:t>
      </w:r>
      <w:r>
        <w:t xml:space="preserve"> внесении изменений в некоторые решения Думы города Нижневартовска.</w:t>
      </w:r>
    </w:p>
    <w:p w:rsidR="00C86A4C" w:rsidRDefault="008C2B97" w:rsidP="008C2B97">
      <w:pPr>
        <w:contextualSpacing/>
        <w:jc w:val="both"/>
        <w:rPr>
          <w:color w:val="000000" w:themeColor="text1"/>
          <w:szCs w:val="28"/>
        </w:rPr>
      </w:pPr>
      <w:r w:rsidRPr="0065202C">
        <w:rPr>
          <w:color w:val="000000" w:themeColor="text1"/>
        </w:rPr>
        <w:t>Докладчик:</w:t>
      </w:r>
      <w:r w:rsidRPr="0065202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Землянкин Сергей Федорович, заместитель председателя Думы города Нижневартовска.</w:t>
      </w:r>
    </w:p>
    <w:p w:rsidR="008C2B97" w:rsidRDefault="008C2B97" w:rsidP="008C2B97">
      <w:pPr>
        <w:contextualSpacing/>
        <w:jc w:val="both"/>
        <w:rPr>
          <w:iCs/>
          <w:color w:val="000000" w:themeColor="text1"/>
          <w:szCs w:val="28"/>
        </w:rPr>
      </w:pPr>
    </w:p>
    <w:p w:rsidR="008C2B97" w:rsidRDefault="005218ED" w:rsidP="008C2B97">
      <w:pPr>
        <w:pStyle w:val="af4"/>
        <w:jc w:val="both"/>
      </w:pPr>
      <w:r>
        <w:rPr>
          <w:szCs w:val="28"/>
        </w:rPr>
        <w:t xml:space="preserve">РЕШИЛИ: Рекомендовать Думе </w:t>
      </w:r>
      <w:r w:rsidR="00203AB4">
        <w:rPr>
          <w:szCs w:val="28"/>
        </w:rPr>
        <w:t xml:space="preserve">принять решение о </w:t>
      </w:r>
      <w:r w:rsidR="008C2B97">
        <w:t>внесении изменений в некоторые решения Думы города Нижневартовска.</w:t>
      </w:r>
    </w:p>
    <w:p w:rsidR="007255C2" w:rsidRPr="00D120A7" w:rsidRDefault="007255C2" w:rsidP="008C2B97">
      <w:pPr>
        <w:contextualSpacing/>
        <w:jc w:val="both"/>
        <w:rPr>
          <w:bCs/>
          <w:szCs w:val="28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166261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>
        <w:rPr>
          <w:bCs/>
          <w:szCs w:val="28"/>
        </w:rPr>
        <w:t>П.А. Лариков</w:t>
      </w:r>
    </w:p>
    <w:sectPr w:rsidR="008B79D3" w:rsidSect="00B60D68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CE" w:rsidRDefault="00C03CCE" w:rsidP="008B79D3">
      <w:r>
        <w:separator/>
      </w:r>
    </w:p>
  </w:endnote>
  <w:endnote w:type="continuationSeparator" w:id="0">
    <w:p w:rsidR="00C03CCE" w:rsidRDefault="00C03CCE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CE" w:rsidRDefault="00C03CCE" w:rsidP="008B79D3">
      <w:r>
        <w:separator/>
      </w:r>
    </w:p>
  </w:footnote>
  <w:footnote w:type="continuationSeparator" w:id="0">
    <w:p w:rsidR="00C03CCE" w:rsidRDefault="00C03CCE" w:rsidP="008B79D3">
      <w:r>
        <w:continuationSeparator/>
      </w:r>
    </w:p>
  </w:footnote>
  <w:footnote w:id="1">
    <w:p w:rsidR="00893682" w:rsidRDefault="00893682">
      <w:pPr>
        <w:pStyle w:val="af7"/>
      </w:pPr>
      <w:r>
        <w:rPr>
          <w:rStyle w:val="af9"/>
        </w:rPr>
        <w:footnoteRef/>
      </w:r>
      <w:r>
        <w:t xml:space="preserve"> Присутствовал со второго вопроса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34045E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EE5E52">
      <w:rPr>
        <w:noProof/>
      </w:rPr>
      <w:t>5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A47"/>
    <w:multiLevelType w:val="hybridMultilevel"/>
    <w:tmpl w:val="B1882470"/>
    <w:lvl w:ilvl="0" w:tplc="5686C9E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FD23DD"/>
    <w:multiLevelType w:val="hybridMultilevel"/>
    <w:tmpl w:val="D7706326"/>
    <w:lvl w:ilvl="0" w:tplc="D21E7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417DCB"/>
    <w:multiLevelType w:val="hybridMultilevel"/>
    <w:tmpl w:val="20BAD620"/>
    <w:lvl w:ilvl="0" w:tplc="B942C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B05BBF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0D51"/>
    <w:multiLevelType w:val="hybridMultilevel"/>
    <w:tmpl w:val="6BBEDC6A"/>
    <w:lvl w:ilvl="0" w:tplc="BAB42A4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CD5036"/>
    <w:multiLevelType w:val="hybridMultilevel"/>
    <w:tmpl w:val="DD4E84BC"/>
    <w:lvl w:ilvl="0" w:tplc="93EC6FD6">
      <w:start w:val="3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2" w15:restartNumberingAfterBreak="0">
    <w:nsid w:val="5ED556E5"/>
    <w:multiLevelType w:val="hybridMultilevel"/>
    <w:tmpl w:val="B0AA1C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5035D"/>
    <w:multiLevelType w:val="hybridMultilevel"/>
    <w:tmpl w:val="7C9E1C14"/>
    <w:lvl w:ilvl="0" w:tplc="62164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5"/>
  </w:num>
  <w:num w:numId="5">
    <w:abstractNumId w:val="20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26"/>
  </w:num>
  <w:num w:numId="11">
    <w:abstractNumId w:val="0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18"/>
  </w:num>
  <w:num w:numId="18">
    <w:abstractNumId w:val="2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2"/>
  </w:num>
  <w:num w:numId="24">
    <w:abstractNumId w:val="21"/>
  </w:num>
  <w:num w:numId="25">
    <w:abstractNumId w:val="16"/>
  </w:num>
  <w:num w:numId="26">
    <w:abstractNumId w:val="28"/>
  </w:num>
  <w:num w:numId="27">
    <w:abstractNumId w:val="14"/>
  </w:num>
  <w:num w:numId="28">
    <w:abstractNumId w:val="27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1B44"/>
    <w:rsid w:val="00002862"/>
    <w:rsid w:val="00004388"/>
    <w:rsid w:val="00007161"/>
    <w:rsid w:val="000079F4"/>
    <w:rsid w:val="000116DB"/>
    <w:rsid w:val="00022EF9"/>
    <w:rsid w:val="0003029A"/>
    <w:rsid w:val="0003434D"/>
    <w:rsid w:val="0003446F"/>
    <w:rsid w:val="00034B6D"/>
    <w:rsid w:val="00035A3F"/>
    <w:rsid w:val="00042F27"/>
    <w:rsid w:val="00043520"/>
    <w:rsid w:val="00044CAF"/>
    <w:rsid w:val="0005573D"/>
    <w:rsid w:val="00057AC5"/>
    <w:rsid w:val="00060DEA"/>
    <w:rsid w:val="00061B0E"/>
    <w:rsid w:val="00063979"/>
    <w:rsid w:val="00067665"/>
    <w:rsid w:val="000702C6"/>
    <w:rsid w:val="0007245D"/>
    <w:rsid w:val="00084146"/>
    <w:rsid w:val="00085E19"/>
    <w:rsid w:val="0009261B"/>
    <w:rsid w:val="000A58FB"/>
    <w:rsid w:val="000A6579"/>
    <w:rsid w:val="000B5371"/>
    <w:rsid w:val="000B70D0"/>
    <w:rsid w:val="000C30DD"/>
    <w:rsid w:val="000D6C9C"/>
    <w:rsid w:val="000E48F3"/>
    <w:rsid w:val="000E759D"/>
    <w:rsid w:val="000E7BF5"/>
    <w:rsid w:val="000F4C8F"/>
    <w:rsid w:val="0010660C"/>
    <w:rsid w:val="00107E3C"/>
    <w:rsid w:val="00117677"/>
    <w:rsid w:val="00117CAA"/>
    <w:rsid w:val="00124BB4"/>
    <w:rsid w:val="0013013A"/>
    <w:rsid w:val="001343C6"/>
    <w:rsid w:val="001552CB"/>
    <w:rsid w:val="00155345"/>
    <w:rsid w:val="00166261"/>
    <w:rsid w:val="00166C48"/>
    <w:rsid w:val="001730A0"/>
    <w:rsid w:val="0018278F"/>
    <w:rsid w:val="001844B8"/>
    <w:rsid w:val="001B3D1C"/>
    <w:rsid w:val="001B612D"/>
    <w:rsid w:val="001B67CA"/>
    <w:rsid w:val="001B70EE"/>
    <w:rsid w:val="001D0ACB"/>
    <w:rsid w:val="001D2C21"/>
    <w:rsid w:val="001D70BF"/>
    <w:rsid w:val="001D7FA0"/>
    <w:rsid w:val="001E6636"/>
    <w:rsid w:val="001F3AF2"/>
    <w:rsid w:val="001F7217"/>
    <w:rsid w:val="00203AB4"/>
    <w:rsid w:val="00211650"/>
    <w:rsid w:val="00215C45"/>
    <w:rsid w:val="002217F7"/>
    <w:rsid w:val="0022253E"/>
    <w:rsid w:val="00223646"/>
    <w:rsid w:val="00226ED7"/>
    <w:rsid w:val="00234C81"/>
    <w:rsid w:val="00235273"/>
    <w:rsid w:val="00237E98"/>
    <w:rsid w:val="00241097"/>
    <w:rsid w:val="00250303"/>
    <w:rsid w:val="00254AB9"/>
    <w:rsid w:val="0025674A"/>
    <w:rsid w:val="00256E1C"/>
    <w:rsid w:val="00256ECC"/>
    <w:rsid w:val="00257B84"/>
    <w:rsid w:val="00264287"/>
    <w:rsid w:val="00267A6E"/>
    <w:rsid w:val="0027036F"/>
    <w:rsid w:val="002744A8"/>
    <w:rsid w:val="002804DE"/>
    <w:rsid w:val="00283CFD"/>
    <w:rsid w:val="00294A12"/>
    <w:rsid w:val="002A0840"/>
    <w:rsid w:val="002A4531"/>
    <w:rsid w:val="002C5FB0"/>
    <w:rsid w:val="002D0E5F"/>
    <w:rsid w:val="002D5F4C"/>
    <w:rsid w:val="002E4462"/>
    <w:rsid w:val="002F3B50"/>
    <w:rsid w:val="0030220E"/>
    <w:rsid w:val="003172DC"/>
    <w:rsid w:val="00323C44"/>
    <w:rsid w:val="00325863"/>
    <w:rsid w:val="00325E8F"/>
    <w:rsid w:val="0034045E"/>
    <w:rsid w:val="00345F9D"/>
    <w:rsid w:val="00350A07"/>
    <w:rsid w:val="00353C44"/>
    <w:rsid w:val="0036006F"/>
    <w:rsid w:val="00365B6E"/>
    <w:rsid w:val="00374AD8"/>
    <w:rsid w:val="0037785E"/>
    <w:rsid w:val="003A0B85"/>
    <w:rsid w:val="003B0AA0"/>
    <w:rsid w:val="003B4485"/>
    <w:rsid w:val="003C1871"/>
    <w:rsid w:val="003D0CDA"/>
    <w:rsid w:val="003D0D15"/>
    <w:rsid w:val="003D1E13"/>
    <w:rsid w:val="003D5F74"/>
    <w:rsid w:val="003E287A"/>
    <w:rsid w:val="003F08A6"/>
    <w:rsid w:val="003F0D00"/>
    <w:rsid w:val="003F3E57"/>
    <w:rsid w:val="003F5DC8"/>
    <w:rsid w:val="00400675"/>
    <w:rsid w:val="004012E6"/>
    <w:rsid w:val="00410307"/>
    <w:rsid w:val="00412A6A"/>
    <w:rsid w:val="00413412"/>
    <w:rsid w:val="00416E1F"/>
    <w:rsid w:val="0041778C"/>
    <w:rsid w:val="00421026"/>
    <w:rsid w:val="00437E9E"/>
    <w:rsid w:val="004531BA"/>
    <w:rsid w:val="00463EB0"/>
    <w:rsid w:val="00471C5C"/>
    <w:rsid w:val="004731A5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D6050"/>
    <w:rsid w:val="004E25EE"/>
    <w:rsid w:val="004E4251"/>
    <w:rsid w:val="004E6081"/>
    <w:rsid w:val="004F5E40"/>
    <w:rsid w:val="005065AA"/>
    <w:rsid w:val="0051470B"/>
    <w:rsid w:val="005218ED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C3C32"/>
    <w:rsid w:val="005D0789"/>
    <w:rsid w:val="005D15B5"/>
    <w:rsid w:val="005D2356"/>
    <w:rsid w:val="005D285E"/>
    <w:rsid w:val="005D6F50"/>
    <w:rsid w:val="005E2693"/>
    <w:rsid w:val="005E2FF0"/>
    <w:rsid w:val="005F2998"/>
    <w:rsid w:val="005F438D"/>
    <w:rsid w:val="005F5A1D"/>
    <w:rsid w:val="00600D37"/>
    <w:rsid w:val="00600EEA"/>
    <w:rsid w:val="0060292C"/>
    <w:rsid w:val="00602FF4"/>
    <w:rsid w:val="0060743D"/>
    <w:rsid w:val="006079B5"/>
    <w:rsid w:val="006166B4"/>
    <w:rsid w:val="00621E9A"/>
    <w:rsid w:val="006234E6"/>
    <w:rsid w:val="00631A50"/>
    <w:rsid w:val="00635DC4"/>
    <w:rsid w:val="00637708"/>
    <w:rsid w:val="006473A6"/>
    <w:rsid w:val="00651B6A"/>
    <w:rsid w:val="0065427D"/>
    <w:rsid w:val="0065440B"/>
    <w:rsid w:val="0066564D"/>
    <w:rsid w:val="006752EF"/>
    <w:rsid w:val="0067668C"/>
    <w:rsid w:val="006819A8"/>
    <w:rsid w:val="00693DE0"/>
    <w:rsid w:val="006A0DC7"/>
    <w:rsid w:val="006A1B56"/>
    <w:rsid w:val="006B4CAF"/>
    <w:rsid w:val="006B61AA"/>
    <w:rsid w:val="006B7FAA"/>
    <w:rsid w:val="006D0888"/>
    <w:rsid w:val="006D36EC"/>
    <w:rsid w:val="006D6D95"/>
    <w:rsid w:val="007042E8"/>
    <w:rsid w:val="007055AB"/>
    <w:rsid w:val="00706878"/>
    <w:rsid w:val="00711570"/>
    <w:rsid w:val="007133F2"/>
    <w:rsid w:val="0071365E"/>
    <w:rsid w:val="007176BC"/>
    <w:rsid w:val="0072301E"/>
    <w:rsid w:val="007253DF"/>
    <w:rsid w:val="007255C2"/>
    <w:rsid w:val="00726D6E"/>
    <w:rsid w:val="00731293"/>
    <w:rsid w:val="00731979"/>
    <w:rsid w:val="00737BBF"/>
    <w:rsid w:val="00741945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04F3"/>
    <w:rsid w:val="0079333D"/>
    <w:rsid w:val="0079342C"/>
    <w:rsid w:val="007956B0"/>
    <w:rsid w:val="007A7201"/>
    <w:rsid w:val="007B0F21"/>
    <w:rsid w:val="007B2620"/>
    <w:rsid w:val="007C1ACA"/>
    <w:rsid w:val="007D475F"/>
    <w:rsid w:val="007D76E1"/>
    <w:rsid w:val="007E6E91"/>
    <w:rsid w:val="008138FC"/>
    <w:rsid w:val="00816588"/>
    <w:rsid w:val="00820F83"/>
    <w:rsid w:val="0082380F"/>
    <w:rsid w:val="00825E36"/>
    <w:rsid w:val="00826ADA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74D82"/>
    <w:rsid w:val="00883695"/>
    <w:rsid w:val="00893682"/>
    <w:rsid w:val="008A4FAB"/>
    <w:rsid w:val="008B79D3"/>
    <w:rsid w:val="008C2B97"/>
    <w:rsid w:val="008C54B3"/>
    <w:rsid w:val="008C5957"/>
    <w:rsid w:val="008D2231"/>
    <w:rsid w:val="008D3230"/>
    <w:rsid w:val="008D4DC0"/>
    <w:rsid w:val="008E1253"/>
    <w:rsid w:val="008E308E"/>
    <w:rsid w:val="008E65E4"/>
    <w:rsid w:val="00902103"/>
    <w:rsid w:val="0090428D"/>
    <w:rsid w:val="0091139F"/>
    <w:rsid w:val="009118A5"/>
    <w:rsid w:val="0093263A"/>
    <w:rsid w:val="00940112"/>
    <w:rsid w:val="00942A9C"/>
    <w:rsid w:val="00947413"/>
    <w:rsid w:val="009640EB"/>
    <w:rsid w:val="0097395D"/>
    <w:rsid w:val="00973C73"/>
    <w:rsid w:val="00974D0E"/>
    <w:rsid w:val="009805C2"/>
    <w:rsid w:val="009836AC"/>
    <w:rsid w:val="0098512B"/>
    <w:rsid w:val="009855E4"/>
    <w:rsid w:val="00992A9D"/>
    <w:rsid w:val="00993C1F"/>
    <w:rsid w:val="009963C8"/>
    <w:rsid w:val="009A0EDE"/>
    <w:rsid w:val="009A519D"/>
    <w:rsid w:val="009B3E7F"/>
    <w:rsid w:val="009B6C3E"/>
    <w:rsid w:val="009C246A"/>
    <w:rsid w:val="009E17FD"/>
    <w:rsid w:val="009E7536"/>
    <w:rsid w:val="00A14541"/>
    <w:rsid w:val="00A27273"/>
    <w:rsid w:val="00A27385"/>
    <w:rsid w:val="00A3690D"/>
    <w:rsid w:val="00A4117F"/>
    <w:rsid w:val="00A53CA5"/>
    <w:rsid w:val="00A62E6C"/>
    <w:rsid w:val="00A74570"/>
    <w:rsid w:val="00A911F2"/>
    <w:rsid w:val="00A913FA"/>
    <w:rsid w:val="00A94659"/>
    <w:rsid w:val="00A96B27"/>
    <w:rsid w:val="00AA3186"/>
    <w:rsid w:val="00AB3068"/>
    <w:rsid w:val="00AB31C2"/>
    <w:rsid w:val="00AC4D35"/>
    <w:rsid w:val="00AC515C"/>
    <w:rsid w:val="00AD31F0"/>
    <w:rsid w:val="00AE26D4"/>
    <w:rsid w:val="00AE3136"/>
    <w:rsid w:val="00AE3FF3"/>
    <w:rsid w:val="00AF0F2C"/>
    <w:rsid w:val="00AF333E"/>
    <w:rsid w:val="00AF54BB"/>
    <w:rsid w:val="00B026CD"/>
    <w:rsid w:val="00B02DA7"/>
    <w:rsid w:val="00B03A40"/>
    <w:rsid w:val="00B11E7D"/>
    <w:rsid w:val="00B16F75"/>
    <w:rsid w:val="00B2447B"/>
    <w:rsid w:val="00B25859"/>
    <w:rsid w:val="00B25C98"/>
    <w:rsid w:val="00B44083"/>
    <w:rsid w:val="00B47840"/>
    <w:rsid w:val="00B47E31"/>
    <w:rsid w:val="00B543DD"/>
    <w:rsid w:val="00B60D68"/>
    <w:rsid w:val="00B650A9"/>
    <w:rsid w:val="00B8165F"/>
    <w:rsid w:val="00B91E97"/>
    <w:rsid w:val="00B9234D"/>
    <w:rsid w:val="00B955D7"/>
    <w:rsid w:val="00BA5557"/>
    <w:rsid w:val="00BA6B94"/>
    <w:rsid w:val="00BB59F8"/>
    <w:rsid w:val="00BC0A04"/>
    <w:rsid w:val="00BC21A8"/>
    <w:rsid w:val="00BC472A"/>
    <w:rsid w:val="00BC5085"/>
    <w:rsid w:val="00BC593C"/>
    <w:rsid w:val="00BD1653"/>
    <w:rsid w:val="00BE2DE6"/>
    <w:rsid w:val="00BE74A8"/>
    <w:rsid w:val="00BE77EB"/>
    <w:rsid w:val="00BF5570"/>
    <w:rsid w:val="00BF77DF"/>
    <w:rsid w:val="00BF7BFE"/>
    <w:rsid w:val="00C01BDA"/>
    <w:rsid w:val="00C029CF"/>
    <w:rsid w:val="00C03CCE"/>
    <w:rsid w:val="00C127DC"/>
    <w:rsid w:val="00C2540D"/>
    <w:rsid w:val="00C26200"/>
    <w:rsid w:val="00C30097"/>
    <w:rsid w:val="00C33E90"/>
    <w:rsid w:val="00C357C5"/>
    <w:rsid w:val="00C412BA"/>
    <w:rsid w:val="00C4777F"/>
    <w:rsid w:val="00C60EA2"/>
    <w:rsid w:val="00C62495"/>
    <w:rsid w:val="00C66CEA"/>
    <w:rsid w:val="00C716E7"/>
    <w:rsid w:val="00C75948"/>
    <w:rsid w:val="00C804B0"/>
    <w:rsid w:val="00C86114"/>
    <w:rsid w:val="00C86A4C"/>
    <w:rsid w:val="00C902FE"/>
    <w:rsid w:val="00C94951"/>
    <w:rsid w:val="00C95F10"/>
    <w:rsid w:val="00CA7321"/>
    <w:rsid w:val="00CA759D"/>
    <w:rsid w:val="00CC09F3"/>
    <w:rsid w:val="00CC1BA5"/>
    <w:rsid w:val="00CC7B60"/>
    <w:rsid w:val="00CD6AA6"/>
    <w:rsid w:val="00CE3957"/>
    <w:rsid w:val="00CF647B"/>
    <w:rsid w:val="00CF74C3"/>
    <w:rsid w:val="00D07F3E"/>
    <w:rsid w:val="00D11E58"/>
    <w:rsid w:val="00D120A7"/>
    <w:rsid w:val="00D21290"/>
    <w:rsid w:val="00D2287B"/>
    <w:rsid w:val="00D22A1D"/>
    <w:rsid w:val="00D305B5"/>
    <w:rsid w:val="00D339E3"/>
    <w:rsid w:val="00D371D7"/>
    <w:rsid w:val="00D569A0"/>
    <w:rsid w:val="00D62B8C"/>
    <w:rsid w:val="00D76985"/>
    <w:rsid w:val="00D806DE"/>
    <w:rsid w:val="00D812E7"/>
    <w:rsid w:val="00D834A1"/>
    <w:rsid w:val="00D954BA"/>
    <w:rsid w:val="00D97639"/>
    <w:rsid w:val="00DB2681"/>
    <w:rsid w:val="00DB4DB0"/>
    <w:rsid w:val="00DC3F0D"/>
    <w:rsid w:val="00DC6740"/>
    <w:rsid w:val="00DD4775"/>
    <w:rsid w:val="00DD4D3E"/>
    <w:rsid w:val="00DD7B10"/>
    <w:rsid w:val="00DE0442"/>
    <w:rsid w:val="00DE5B11"/>
    <w:rsid w:val="00DE645D"/>
    <w:rsid w:val="00DE68A6"/>
    <w:rsid w:val="00DF31F0"/>
    <w:rsid w:val="00DF6944"/>
    <w:rsid w:val="00E00C0A"/>
    <w:rsid w:val="00E027B5"/>
    <w:rsid w:val="00E338C6"/>
    <w:rsid w:val="00E3753C"/>
    <w:rsid w:val="00E420A9"/>
    <w:rsid w:val="00E44B7D"/>
    <w:rsid w:val="00E51282"/>
    <w:rsid w:val="00E527B7"/>
    <w:rsid w:val="00E53760"/>
    <w:rsid w:val="00E6453C"/>
    <w:rsid w:val="00E665ED"/>
    <w:rsid w:val="00E834FB"/>
    <w:rsid w:val="00E86EC9"/>
    <w:rsid w:val="00E9786E"/>
    <w:rsid w:val="00EA1C50"/>
    <w:rsid w:val="00EA601F"/>
    <w:rsid w:val="00EA6835"/>
    <w:rsid w:val="00EA7BB8"/>
    <w:rsid w:val="00EC5098"/>
    <w:rsid w:val="00EC737A"/>
    <w:rsid w:val="00EC760F"/>
    <w:rsid w:val="00ED6FB2"/>
    <w:rsid w:val="00ED79F8"/>
    <w:rsid w:val="00EE4511"/>
    <w:rsid w:val="00EE5E52"/>
    <w:rsid w:val="00EF0929"/>
    <w:rsid w:val="00EF1E24"/>
    <w:rsid w:val="00EF44D7"/>
    <w:rsid w:val="00EF4ED9"/>
    <w:rsid w:val="00F00C37"/>
    <w:rsid w:val="00F07057"/>
    <w:rsid w:val="00F10D51"/>
    <w:rsid w:val="00F10EDE"/>
    <w:rsid w:val="00F124C9"/>
    <w:rsid w:val="00F20439"/>
    <w:rsid w:val="00F20EF1"/>
    <w:rsid w:val="00F24294"/>
    <w:rsid w:val="00F30386"/>
    <w:rsid w:val="00F3569E"/>
    <w:rsid w:val="00F4005E"/>
    <w:rsid w:val="00F417D5"/>
    <w:rsid w:val="00F464ED"/>
    <w:rsid w:val="00F5039A"/>
    <w:rsid w:val="00F60BA4"/>
    <w:rsid w:val="00F72771"/>
    <w:rsid w:val="00F81D88"/>
    <w:rsid w:val="00F8590F"/>
    <w:rsid w:val="00F85E92"/>
    <w:rsid w:val="00F8613D"/>
    <w:rsid w:val="00F875DD"/>
    <w:rsid w:val="00FA064F"/>
    <w:rsid w:val="00FA17B4"/>
    <w:rsid w:val="00FA657F"/>
    <w:rsid w:val="00FB4881"/>
    <w:rsid w:val="00FB595E"/>
    <w:rsid w:val="00FB659E"/>
    <w:rsid w:val="00FC0E0A"/>
    <w:rsid w:val="00FC6AF2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214"/>
  <w15:docId w15:val="{379EBA4B-C37A-4314-8B1C-6609F66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uiPriority w:val="1"/>
    <w:qFormat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42A9C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42A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942A9C"/>
    <w:rPr>
      <w:vertAlign w:val="superscript"/>
    </w:rPr>
  </w:style>
  <w:style w:type="character" w:styleId="afa">
    <w:name w:val="Strong"/>
    <w:qFormat/>
    <w:rsid w:val="00A9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5B81-8710-4F85-80B0-AC5459B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Денисова</dc:creator>
  <cp:keywords/>
  <dc:description/>
  <cp:lastModifiedBy>Трофимова Марина Викторовна</cp:lastModifiedBy>
  <cp:revision>9</cp:revision>
  <cp:lastPrinted>2018-10-02T09:11:00Z</cp:lastPrinted>
  <dcterms:created xsi:type="dcterms:W3CDTF">2018-06-22T05:58:00Z</dcterms:created>
  <dcterms:modified xsi:type="dcterms:W3CDTF">2018-10-31T04:52:00Z</dcterms:modified>
  <dc:language>en-US</dc:language>
</cp:coreProperties>
</file>