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050" w:rsidRPr="00936050" w:rsidRDefault="00936050" w:rsidP="00936050">
      <w:pPr>
        <w:tabs>
          <w:tab w:val="left" w:pos="6237"/>
        </w:tabs>
        <w:ind w:firstLine="6521"/>
        <w:jc w:val="both"/>
        <w:rPr>
          <w:bCs/>
          <w:sz w:val="28"/>
          <w:szCs w:val="28"/>
        </w:rPr>
      </w:pPr>
      <w:r w:rsidRPr="00936050">
        <w:rPr>
          <w:bCs/>
          <w:sz w:val="28"/>
          <w:szCs w:val="28"/>
        </w:rPr>
        <w:t xml:space="preserve">Приложение </w:t>
      </w:r>
      <w:r>
        <w:rPr>
          <w:bCs/>
          <w:sz w:val="28"/>
          <w:szCs w:val="28"/>
        </w:rPr>
        <w:t>2</w:t>
      </w:r>
    </w:p>
    <w:p w:rsidR="00936050" w:rsidRPr="00936050" w:rsidRDefault="00936050" w:rsidP="00936050">
      <w:pPr>
        <w:tabs>
          <w:tab w:val="left" w:pos="6237"/>
        </w:tabs>
        <w:ind w:firstLine="6521"/>
        <w:jc w:val="both"/>
        <w:rPr>
          <w:bCs/>
          <w:sz w:val="28"/>
          <w:szCs w:val="28"/>
        </w:rPr>
      </w:pPr>
      <w:r w:rsidRPr="00936050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аукционной документации</w:t>
      </w:r>
    </w:p>
    <w:p w:rsidR="00936050" w:rsidRPr="00C601CC" w:rsidRDefault="00936050" w:rsidP="00B417FF">
      <w:pPr>
        <w:tabs>
          <w:tab w:val="left" w:pos="6237"/>
        </w:tabs>
        <w:jc w:val="both"/>
        <w:rPr>
          <w:b/>
          <w:bCs/>
          <w:sz w:val="28"/>
          <w:szCs w:val="28"/>
        </w:rPr>
      </w:pPr>
    </w:p>
    <w:p w:rsidR="00936050" w:rsidRPr="00671177" w:rsidRDefault="00936050" w:rsidP="002C65A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936050" w:rsidRPr="00671177" w:rsidRDefault="00936050" w:rsidP="002C65A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936050" w:rsidRPr="00671177" w:rsidRDefault="00936050" w:rsidP="002C65A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B417FF">
        <w:rPr>
          <w:b/>
          <w:sz w:val="25"/>
          <w:szCs w:val="25"/>
        </w:rPr>
        <w:t>1</w:t>
      </w:r>
      <w:r w:rsidRPr="00671177">
        <w:rPr>
          <w:b/>
          <w:sz w:val="25"/>
          <w:szCs w:val="25"/>
        </w:rPr>
        <w:t>)</w:t>
      </w:r>
    </w:p>
    <w:p w:rsidR="00936050" w:rsidRPr="00671177" w:rsidRDefault="00936050" w:rsidP="00936050">
      <w:pPr>
        <w:ind w:firstLine="709"/>
        <w:rPr>
          <w:b/>
          <w:sz w:val="25"/>
          <w:szCs w:val="25"/>
        </w:rPr>
      </w:pPr>
    </w:p>
    <w:p w:rsidR="00936050" w:rsidRPr="005C1C24" w:rsidRDefault="00936050" w:rsidP="00936050">
      <w:pPr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936050" w:rsidRPr="00671177" w:rsidRDefault="00936050" w:rsidP="00936050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936050" w:rsidRPr="00055158" w:rsidRDefault="00936050" w:rsidP="00936050">
      <w:pPr>
        <w:ind w:firstLine="709"/>
        <w:jc w:val="both"/>
        <w:rPr>
          <w:sz w:val="25"/>
          <w:szCs w:val="25"/>
        </w:rPr>
      </w:pPr>
      <w:r w:rsidRPr="00055158">
        <w:rPr>
          <w:sz w:val="25"/>
          <w:szCs w:val="25"/>
        </w:rPr>
        <w:t>Администрация города Нижневартовска, представляемая департаментом муниципал</w:t>
      </w:r>
      <w:r w:rsidRPr="00055158">
        <w:rPr>
          <w:sz w:val="25"/>
          <w:szCs w:val="25"/>
        </w:rPr>
        <w:t>ь</w:t>
      </w:r>
      <w:r w:rsidRPr="00055158">
        <w:rPr>
          <w:sz w:val="25"/>
          <w:szCs w:val="25"/>
        </w:rPr>
        <w:t>ной собственности и земельных ресурсов, в лице</w:t>
      </w:r>
      <w:r w:rsidR="00815C2F">
        <w:rPr>
          <w:sz w:val="25"/>
          <w:szCs w:val="25"/>
        </w:rPr>
        <w:t xml:space="preserve"> заместителя главы города,</w:t>
      </w:r>
      <w:r w:rsidRPr="00055158">
        <w:rPr>
          <w:sz w:val="25"/>
          <w:szCs w:val="25"/>
        </w:rPr>
        <w:t xml:space="preserve"> директора депа</w:t>
      </w:r>
      <w:r w:rsidRPr="00055158">
        <w:rPr>
          <w:sz w:val="25"/>
          <w:szCs w:val="25"/>
        </w:rPr>
        <w:t>р</w:t>
      </w:r>
      <w:r w:rsidRPr="00055158">
        <w:rPr>
          <w:sz w:val="25"/>
          <w:szCs w:val="25"/>
        </w:rPr>
        <w:t>тамента</w:t>
      </w:r>
      <w:r w:rsidR="00815C2F">
        <w:rPr>
          <w:sz w:val="25"/>
          <w:szCs w:val="25"/>
        </w:rPr>
        <w:t>, начальника управления имущественных отношений</w:t>
      </w:r>
      <w:r w:rsidRPr="00055158">
        <w:rPr>
          <w:sz w:val="25"/>
          <w:szCs w:val="25"/>
        </w:rPr>
        <w:t xml:space="preserve"> ____</w:t>
      </w:r>
      <w:r w:rsidR="006E65D8">
        <w:rPr>
          <w:sz w:val="25"/>
          <w:szCs w:val="25"/>
        </w:rPr>
        <w:t>_______________________</w:t>
      </w:r>
      <w:r w:rsidRPr="00055158">
        <w:rPr>
          <w:sz w:val="25"/>
          <w:szCs w:val="25"/>
        </w:rPr>
        <w:t xml:space="preserve">, действующего на основании </w:t>
      </w:r>
      <w:r w:rsidR="00815C2F">
        <w:rPr>
          <w:sz w:val="25"/>
          <w:szCs w:val="25"/>
        </w:rPr>
        <w:t xml:space="preserve">распоряжения Главы города и администрации города </w:t>
      </w:r>
      <w:r w:rsidR="006E65D8">
        <w:rPr>
          <w:sz w:val="25"/>
          <w:szCs w:val="25"/>
        </w:rPr>
        <w:t xml:space="preserve">                           </w:t>
      </w:r>
      <w:r w:rsidR="00815C2F">
        <w:rPr>
          <w:sz w:val="25"/>
          <w:szCs w:val="25"/>
        </w:rPr>
        <w:t>от 26.12.2006 №2074-р (с изменениями), от 30.12.2015</w:t>
      </w:r>
      <w:r w:rsidR="006E65D8">
        <w:rPr>
          <w:sz w:val="25"/>
          <w:szCs w:val="25"/>
        </w:rPr>
        <w:t xml:space="preserve"> </w:t>
      </w:r>
      <w:r w:rsidR="00815C2F">
        <w:rPr>
          <w:sz w:val="25"/>
          <w:szCs w:val="25"/>
        </w:rPr>
        <w:t>№2258-р</w:t>
      </w:r>
      <w:r w:rsidRPr="00055158">
        <w:rPr>
          <w:sz w:val="25"/>
          <w:szCs w:val="25"/>
        </w:rPr>
        <w:t>, именуемая в дальнейшем "Администрация", с одной стороны, и _____________</w:t>
      </w:r>
      <w:r>
        <w:rPr>
          <w:sz w:val="25"/>
          <w:szCs w:val="25"/>
        </w:rPr>
        <w:t>________________________</w:t>
      </w:r>
      <w:r w:rsidR="006E65D8">
        <w:rPr>
          <w:sz w:val="25"/>
          <w:szCs w:val="25"/>
        </w:rPr>
        <w:t>___________</w:t>
      </w:r>
      <w:r w:rsidRPr="00055158">
        <w:rPr>
          <w:sz w:val="25"/>
          <w:szCs w:val="25"/>
        </w:rPr>
        <w:t>,</w:t>
      </w:r>
    </w:p>
    <w:p w:rsidR="00936050" w:rsidRPr="00055158" w:rsidRDefault="00936050" w:rsidP="00936050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именуемый в дальнейшем "Рекламораспространитель", в лице ______________</w:t>
      </w:r>
      <w:r>
        <w:rPr>
          <w:sz w:val="25"/>
          <w:szCs w:val="25"/>
        </w:rPr>
        <w:t>_____________</w:t>
      </w:r>
      <w:r w:rsidRPr="00055158">
        <w:rPr>
          <w:sz w:val="25"/>
          <w:szCs w:val="25"/>
        </w:rPr>
        <w:t>,</w:t>
      </w:r>
    </w:p>
    <w:p w:rsidR="00936050" w:rsidRPr="00055158" w:rsidRDefault="00936050" w:rsidP="00936050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действующий на основании ___________________, с другой стороны, заключили настоящий договор о нижеследующем:</w:t>
      </w:r>
    </w:p>
    <w:p w:rsidR="00D140DD" w:rsidRDefault="00D140DD" w:rsidP="00936050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936050" w:rsidRDefault="00936050" w:rsidP="00936050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936050" w:rsidRPr="00675074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</w:t>
      </w:r>
      <w:r w:rsidRPr="00675074">
        <w:rPr>
          <w:sz w:val="25"/>
          <w:szCs w:val="25"/>
        </w:rPr>
        <w:t>к</w:t>
      </w:r>
      <w:r w:rsidRPr="00675074">
        <w:rPr>
          <w:sz w:val="25"/>
          <w:szCs w:val="25"/>
        </w:rPr>
        <w:t>ции в виде отдельно стоящего дву</w:t>
      </w:r>
      <w:r w:rsidR="00AD23E4">
        <w:rPr>
          <w:sz w:val="25"/>
          <w:szCs w:val="25"/>
        </w:rPr>
        <w:t>х</w:t>
      </w:r>
      <w:r w:rsidRPr="00675074">
        <w:rPr>
          <w:sz w:val="25"/>
          <w:szCs w:val="25"/>
        </w:rPr>
        <w:t>стороннего рекламного щита</w:t>
      </w:r>
      <w:r>
        <w:rPr>
          <w:sz w:val="25"/>
          <w:szCs w:val="25"/>
        </w:rPr>
        <w:t xml:space="preserve"> со статическим или динам</w:t>
      </w:r>
      <w:r>
        <w:rPr>
          <w:sz w:val="25"/>
          <w:szCs w:val="25"/>
        </w:rPr>
        <w:t>и</w:t>
      </w:r>
      <w:r>
        <w:rPr>
          <w:sz w:val="25"/>
          <w:szCs w:val="25"/>
        </w:rPr>
        <w:t>ческим заполнением</w:t>
      </w:r>
      <w:r w:rsidRPr="00675074">
        <w:rPr>
          <w:sz w:val="25"/>
          <w:szCs w:val="25"/>
        </w:rPr>
        <w:t xml:space="preserve">, </w:t>
      </w:r>
      <w:r w:rsidR="002D683D" w:rsidRPr="00D86E0B">
        <w:rPr>
          <w:rFonts w:eastAsia="SimSun"/>
          <w:sz w:val="25"/>
          <w:szCs w:val="25"/>
          <w:lang w:eastAsia="zh-CN"/>
        </w:rPr>
        <w:t>размещаем</w:t>
      </w:r>
      <w:r w:rsidR="00AD23E4">
        <w:rPr>
          <w:rFonts w:eastAsia="SimSun"/>
          <w:sz w:val="25"/>
          <w:szCs w:val="25"/>
          <w:lang w:eastAsia="zh-CN"/>
        </w:rPr>
        <w:t>ой</w:t>
      </w:r>
      <w:r w:rsidR="002D683D"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 w:rsidR="00AD23E4">
        <w:rPr>
          <w:rFonts w:eastAsia="SimSun"/>
          <w:sz w:val="25"/>
          <w:szCs w:val="25"/>
          <w:lang w:eastAsia="zh-CN"/>
        </w:rPr>
        <w:t>ом</w:t>
      </w:r>
      <w:r w:rsidR="002D683D" w:rsidRPr="00D86E0B">
        <w:rPr>
          <w:rFonts w:eastAsia="SimSun"/>
          <w:sz w:val="25"/>
          <w:szCs w:val="25"/>
          <w:lang w:eastAsia="zh-CN"/>
        </w:rPr>
        <w:t xml:space="preserve"> участк</w:t>
      </w:r>
      <w:r w:rsidR="00AD23E4">
        <w:rPr>
          <w:rFonts w:eastAsia="SimSun"/>
          <w:sz w:val="25"/>
          <w:szCs w:val="25"/>
          <w:lang w:eastAsia="zh-CN"/>
        </w:rPr>
        <w:t>е</w:t>
      </w:r>
      <w:r w:rsidR="002D683D" w:rsidRPr="00D86E0B">
        <w:rPr>
          <w:rFonts w:eastAsia="SimSun"/>
          <w:sz w:val="25"/>
          <w:szCs w:val="25"/>
          <w:lang w:eastAsia="zh-CN"/>
        </w:rPr>
        <w:t>, находящ</w:t>
      </w:r>
      <w:r w:rsidR="00CD36F5">
        <w:rPr>
          <w:rFonts w:eastAsia="SimSun"/>
          <w:sz w:val="25"/>
          <w:szCs w:val="25"/>
          <w:lang w:eastAsia="zh-CN"/>
        </w:rPr>
        <w:t>е</w:t>
      </w:r>
      <w:r w:rsidR="00AD23E4">
        <w:rPr>
          <w:rFonts w:eastAsia="SimSun"/>
          <w:sz w:val="25"/>
          <w:szCs w:val="25"/>
          <w:lang w:eastAsia="zh-CN"/>
        </w:rPr>
        <w:t>м</w:t>
      </w:r>
      <w:r w:rsidR="002D683D" w:rsidRPr="00D86E0B">
        <w:rPr>
          <w:rFonts w:eastAsia="SimSun"/>
          <w:sz w:val="25"/>
          <w:szCs w:val="25"/>
          <w:lang w:eastAsia="zh-CN"/>
        </w:rPr>
        <w:t>ся в муниципальной со</w:t>
      </w:r>
      <w:r w:rsidR="002D683D" w:rsidRPr="00D86E0B">
        <w:rPr>
          <w:rFonts w:eastAsia="SimSun"/>
          <w:sz w:val="25"/>
          <w:szCs w:val="25"/>
          <w:lang w:eastAsia="zh-CN"/>
        </w:rPr>
        <w:t>б</w:t>
      </w:r>
      <w:r w:rsidR="002D683D" w:rsidRPr="00D86E0B">
        <w:rPr>
          <w:rFonts w:eastAsia="SimSun"/>
          <w:sz w:val="25"/>
          <w:szCs w:val="25"/>
          <w:lang w:eastAsia="zh-CN"/>
        </w:rPr>
        <w:t>ственности, либо на земельн</w:t>
      </w:r>
      <w:r w:rsidR="00AD23E4">
        <w:rPr>
          <w:rFonts w:eastAsia="SimSun"/>
          <w:sz w:val="25"/>
          <w:szCs w:val="25"/>
          <w:lang w:eastAsia="zh-CN"/>
        </w:rPr>
        <w:t>ом</w:t>
      </w:r>
      <w:r w:rsidR="002D683D" w:rsidRPr="00D86E0B">
        <w:rPr>
          <w:rFonts w:eastAsia="SimSun"/>
          <w:sz w:val="25"/>
          <w:szCs w:val="25"/>
          <w:lang w:eastAsia="zh-CN"/>
        </w:rPr>
        <w:t xml:space="preserve"> участк</w:t>
      </w:r>
      <w:r w:rsidR="00AD23E4">
        <w:rPr>
          <w:rFonts w:eastAsia="SimSun"/>
          <w:sz w:val="25"/>
          <w:szCs w:val="25"/>
          <w:lang w:eastAsia="zh-CN"/>
        </w:rPr>
        <w:t>е</w:t>
      </w:r>
      <w:r w:rsidR="002D683D"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 w:rsidR="00AD23E4">
        <w:rPr>
          <w:rFonts w:eastAsia="SimSun"/>
          <w:sz w:val="25"/>
          <w:szCs w:val="25"/>
          <w:lang w:eastAsia="zh-CN"/>
        </w:rPr>
        <w:t>й</w:t>
      </w:r>
      <w:r w:rsidR="002D683D" w:rsidRPr="00D86E0B">
        <w:rPr>
          <w:rFonts w:eastAsia="SimSun"/>
          <w:sz w:val="25"/>
          <w:szCs w:val="25"/>
          <w:lang w:eastAsia="zh-CN"/>
        </w:rPr>
        <w:t xml:space="preserve"> не разгр</w:t>
      </w:r>
      <w:r w:rsidR="002D683D" w:rsidRPr="00D86E0B">
        <w:rPr>
          <w:rFonts w:eastAsia="SimSun"/>
          <w:sz w:val="25"/>
          <w:szCs w:val="25"/>
          <w:lang w:eastAsia="zh-CN"/>
        </w:rPr>
        <w:t>а</w:t>
      </w:r>
      <w:r w:rsidR="002D683D" w:rsidRPr="00D86E0B">
        <w:rPr>
          <w:rFonts w:eastAsia="SimSun"/>
          <w:sz w:val="25"/>
          <w:szCs w:val="25"/>
          <w:lang w:eastAsia="zh-CN"/>
        </w:rPr>
        <w:t>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 согласно приложению к настоящему договору, разрешительной и проектной документациями.</w:t>
      </w:r>
    </w:p>
    <w:p w:rsidR="00936050" w:rsidRPr="00E90E17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>Габариты информационного поля: ширина - 6,0 м, высота - 3,0 м, количество сторон - 2.</w:t>
      </w:r>
    </w:p>
    <w:p w:rsidR="00936050" w:rsidRPr="00E90E17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 xml:space="preserve">Адрес: г. Нижневартовск, </w:t>
      </w:r>
      <w:r w:rsidR="00C6614F">
        <w:rPr>
          <w:rFonts w:eastAsia="SimSun"/>
          <w:sz w:val="25"/>
          <w:szCs w:val="25"/>
          <w:lang w:eastAsia="zh-CN"/>
        </w:rPr>
        <w:t>ул. Интернациональная, 49/3, квартал «Северный» (в районе дома, нечетная сторона).</w:t>
      </w:r>
    </w:p>
    <w:p w:rsidR="00936050" w:rsidRPr="008849ED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</w:t>
      </w:r>
      <w:r w:rsidRPr="008849ED">
        <w:rPr>
          <w:sz w:val="25"/>
          <w:szCs w:val="25"/>
        </w:rPr>
        <w:t>ю</w:t>
      </w:r>
      <w:r w:rsidRPr="008849ED">
        <w:rPr>
          <w:sz w:val="25"/>
          <w:szCs w:val="25"/>
        </w:rPr>
        <w:t xml:space="preserve">чения договора на установку и эксплуатацию рекламной конструкции, состоявшегося ________ </w:t>
      </w:r>
      <w:r>
        <w:rPr>
          <w:sz w:val="25"/>
          <w:szCs w:val="25"/>
        </w:rPr>
        <w:t>по лоту №</w:t>
      </w:r>
      <w:r w:rsidR="00F96B27">
        <w:rPr>
          <w:sz w:val="25"/>
          <w:szCs w:val="25"/>
        </w:rPr>
        <w:t>1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D140DD" w:rsidRDefault="00D140DD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936050" w:rsidRDefault="00936050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ру составляет ___________ (определяется по результатам аукциона, заполняется при заключ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рекламной конструкции за неполный месяц, в кот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Налог на добавленную стоимость (НДС) в размере ___________ (заполняется при з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936050" w:rsidRPr="00B66373" w:rsidRDefault="00936050" w:rsidP="00936050">
      <w:pPr>
        <w:ind w:left="1440"/>
        <w:jc w:val="both"/>
      </w:pPr>
      <w:r w:rsidRPr="00B66373">
        <w:t xml:space="preserve">                    (номер счета)                                       (дата)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говору на день истечения срока действия договора или досрочного его расторжения.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По истечении срока действия договора или при его расторжении обеспечительный пл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теж по настоящему договору засчитывается в счет суммы платы за два последних месяца ср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 xml:space="preserve">ка договора, оставшейся невыплаченной на момент прекращения договора.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странителя не позднее 15 дней со дня подачи такого заявления.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зачислении обеспечительного платежа в счет исполнения обязательства Реклам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распространителя по внесению платы Администрация письменно уведомляет об этом Рекл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 xml:space="preserve">мораспространителя с указанием необходимости уплаты НДС на соответствующую сумму платы.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чение срока действия договора, указанного в пункте 10.1 настоящего договора, уменьшению не подлежит.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Сумма платы, установленная по результатам аукциона, подлежит изменению в одн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стороннем порядке по инициативе Администрации, но не чаще одного раза в год путем пр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менения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ниями о порядке наблюдения за потребительскими ценами и тарифами на товары и платные услуги, оказанные населению, и определения индекса потребительских цен.</w:t>
      </w:r>
    </w:p>
    <w:p w:rsidR="009958CC" w:rsidRPr="009958CC" w:rsidRDefault="009958CC" w:rsidP="009958CC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D140DD" w:rsidRDefault="00D140DD" w:rsidP="00E80595">
      <w:pPr>
        <w:rPr>
          <w:b/>
          <w:sz w:val="25"/>
          <w:szCs w:val="25"/>
        </w:rPr>
      </w:pPr>
    </w:p>
    <w:p w:rsidR="00936050" w:rsidRPr="0078690A" w:rsidRDefault="00936050" w:rsidP="00936050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936050" w:rsidRPr="0078690A" w:rsidRDefault="00D47D59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="00936050" w:rsidRPr="0078690A">
        <w:rPr>
          <w:sz w:val="25"/>
          <w:szCs w:val="25"/>
        </w:rPr>
        <w:t>Рекламораспространитель имеет право использовать рекламное место в соотве</w:t>
      </w:r>
      <w:r w:rsidR="00936050" w:rsidRPr="0078690A">
        <w:rPr>
          <w:sz w:val="25"/>
          <w:szCs w:val="25"/>
        </w:rPr>
        <w:t>т</w:t>
      </w:r>
      <w:r w:rsidR="00936050" w:rsidRPr="0078690A">
        <w:rPr>
          <w:sz w:val="25"/>
          <w:szCs w:val="25"/>
        </w:rPr>
        <w:t>ствии с целями и условиями его предоставления.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78690A" w:rsidRDefault="00936050" w:rsidP="00936050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</w:t>
      </w:r>
      <w:r w:rsidRPr="0078690A">
        <w:rPr>
          <w:sz w:val="25"/>
          <w:szCs w:val="25"/>
        </w:rPr>
        <w:t>н</w:t>
      </w:r>
      <w:r w:rsidRPr="0078690A">
        <w:rPr>
          <w:sz w:val="25"/>
          <w:szCs w:val="25"/>
        </w:rPr>
        <w:t>ной организацией и предоставить соответствующий акт, подтверждающий вынос границ в натуре, в Администрацию.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4.4. В течение одного года со дня выдачи управлением архитектуры и градостроител</w:t>
      </w:r>
      <w:r w:rsidRPr="0078690A">
        <w:rPr>
          <w:sz w:val="25"/>
          <w:szCs w:val="25"/>
        </w:rPr>
        <w:t>ь</w:t>
      </w:r>
      <w:r w:rsidRPr="0078690A">
        <w:rPr>
          <w:sz w:val="25"/>
          <w:szCs w:val="25"/>
        </w:rPr>
        <w:t xml:space="preserve">ства администрации города разрешения на установку и эксплуатацию рекламной конструкции </w:t>
      </w:r>
      <w:r w:rsidRPr="0078690A">
        <w:rPr>
          <w:sz w:val="25"/>
          <w:szCs w:val="25"/>
        </w:rPr>
        <w:lastRenderedPageBreak/>
        <w:t>установить рекламную конструкцию и осуществлять ее эксплуатацию в соответствии с разр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рекламную конструкцию только при наличии разр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шения на установку и эксплуатацию рекламной конструкции.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ектом территориального размещения объекта наружной рекламы, Государственным станда</w:t>
      </w:r>
      <w:r w:rsidRPr="0078690A">
        <w:rPr>
          <w:sz w:val="25"/>
          <w:szCs w:val="25"/>
        </w:rPr>
        <w:t>р</w:t>
      </w:r>
      <w:r w:rsidRPr="0078690A">
        <w:rPr>
          <w:sz w:val="25"/>
          <w:szCs w:val="25"/>
        </w:rPr>
        <w:t>том Российской Федерации ГОСТ Р 52044-2003 "Наружная реклама на автомобильных дор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гах и территориях городских и сельских поселений. Общие технические требования к сре</w:t>
      </w:r>
      <w:r w:rsidRPr="0078690A">
        <w:rPr>
          <w:sz w:val="25"/>
          <w:szCs w:val="25"/>
        </w:rPr>
        <w:t>д</w:t>
      </w:r>
      <w:r w:rsidRPr="0078690A">
        <w:rPr>
          <w:sz w:val="25"/>
          <w:szCs w:val="25"/>
        </w:rPr>
        <w:t xml:space="preserve">ствам наружной рекламы. Правила </w:t>
      </w:r>
      <w:r>
        <w:rPr>
          <w:sz w:val="25"/>
          <w:szCs w:val="25"/>
        </w:rPr>
        <w:t>размещения".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ния зеленых насаждений в зимний период - восстановить их по наступлении весеннего пери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да (не позднее 15 июня).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</w:t>
      </w:r>
      <w:r w:rsidRPr="0078690A">
        <w:rPr>
          <w:sz w:val="25"/>
          <w:szCs w:val="25"/>
        </w:rPr>
        <w:t>д</w:t>
      </w:r>
      <w:r w:rsidRPr="0078690A">
        <w:rPr>
          <w:sz w:val="25"/>
          <w:szCs w:val="25"/>
        </w:rPr>
        <w:t>ственной близости к рекламной конструкции.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4.9. За свой счет содержать рекламную конструкцию в надлежащем эстетическом и те</w:t>
      </w:r>
      <w:r w:rsidRPr="0078690A">
        <w:rPr>
          <w:sz w:val="25"/>
          <w:szCs w:val="25"/>
        </w:rPr>
        <w:t>х</w:t>
      </w:r>
      <w:r w:rsidRPr="0078690A">
        <w:rPr>
          <w:sz w:val="25"/>
          <w:szCs w:val="25"/>
        </w:rPr>
        <w:t>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ка и ремонт конструктивных элементов, ремонт и восстановление рекламного поля), собл</w:t>
      </w:r>
      <w:r w:rsidRPr="0078690A">
        <w:rPr>
          <w:sz w:val="25"/>
          <w:szCs w:val="25"/>
        </w:rPr>
        <w:t>ю</w:t>
      </w:r>
      <w:r w:rsidRPr="0078690A">
        <w:rPr>
          <w:sz w:val="25"/>
          <w:szCs w:val="25"/>
        </w:rPr>
        <w:t xml:space="preserve">дать правила безопасности.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4.11. Распространять наружную рекламу с соблюдением требований Федерального з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кона от 13.03.2006 №38-ФЗ "О рекламе", других федеральных законов, правовых актов орг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нов государственной власти и органов местного самоуправления города Нижневартовска, 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гламентирующих рекламную деятельность.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4.12. В случае передачи права собственности на рекламную конструкцию третьим л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цам уведомить об этом Администрацию в течение 5 дней со дня передачи права.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</w:t>
      </w:r>
      <w:r w:rsidRPr="0078690A">
        <w:rPr>
          <w:sz w:val="25"/>
          <w:szCs w:val="25"/>
        </w:rPr>
        <w:t>я</w:t>
      </w:r>
      <w:r w:rsidRPr="0078690A">
        <w:rPr>
          <w:sz w:val="25"/>
          <w:szCs w:val="25"/>
        </w:rPr>
        <w:t>занностей Рекламораспространителя по договору на установку и эксплуатацию рекламной конструкции.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4.13. В течение 5 дней письменно известить Администрацию о перемене адреса, наим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нования Рекламораспространителя.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4.14.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</w:t>
      </w:r>
      <w:r w:rsidRPr="0078690A">
        <w:rPr>
          <w:sz w:val="25"/>
          <w:szCs w:val="25"/>
        </w:rPr>
        <w:t>н</w:t>
      </w:r>
      <w:r w:rsidRPr="0078690A">
        <w:rPr>
          <w:sz w:val="25"/>
          <w:szCs w:val="25"/>
        </w:rPr>
        <w:t>ных средств демонтаж объекта наружной рекламы и устранить повреждения объектов мун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ципальной собственности, благоустройства города, связанные с демонтажем рекламной ко</w:t>
      </w:r>
      <w:r w:rsidRPr="0078690A">
        <w:rPr>
          <w:sz w:val="25"/>
          <w:szCs w:val="25"/>
        </w:rPr>
        <w:t>н</w:t>
      </w:r>
      <w:r w:rsidRPr="0078690A">
        <w:rPr>
          <w:sz w:val="25"/>
          <w:szCs w:val="25"/>
        </w:rPr>
        <w:t>струкции, составить акт о восстановлении объекта муниципальной собственности и благ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устройства.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4.15. Не допускать несанкционированного размещения отходов производства и потре</w:t>
      </w:r>
      <w:r w:rsidRPr="0078690A">
        <w:rPr>
          <w:sz w:val="25"/>
          <w:szCs w:val="25"/>
        </w:rPr>
        <w:t>б</w:t>
      </w:r>
      <w:r w:rsidRPr="0078690A">
        <w:rPr>
          <w:sz w:val="25"/>
          <w:szCs w:val="25"/>
        </w:rPr>
        <w:t>ления на территории размещения рекламной конструкции.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4.16.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</w:t>
      </w:r>
      <w:r w:rsidRPr="0078690A">
        <w:rPr>
          <w:sz w:val="25"/>
          <w:szCs w:val="25"/>
        </w:rPr>
        <w:t>ы</w:t>
      </w:r>
      <w:r w:rsidRPr="0078690A">
        <w:rPr>
          <w:sz w:val="25"/>
          <w:szCs w:val="25"/>
        </w:rPr>
        <w:t xml:space="preserve">данного разрешения на установку и эксплуатацию рекламной конструкции.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4.17. Возместить Администрации расходы, понесенные в связи с демонтажем, пред</w:t>
      </w:r>
      <w:r w:rsidRPr="0078690A">
        <w:rPr>
          <w:sz w:val="25"/>
          <w:szCs w:val="25"/>
        </w:rPr>
        <w:t>у</w:t>
      </w:r>
      <w:r w:rsidRPr="0078690A">
        <w:rPr>
          <w:sz w:val="25"/>
          <w:szCs w:val="25"/>
        </w:rPr>
        <w:t>смотренным пунктом 5.2 настоящего договора, хранением и уничтожением (в необходимых случаях) рекламной конструкции.</w:t>
      </w:r>
    </w:p>
    <w:p w:rsidR="00936050" w:rsidRPr="0078690A" w:rsidRDefault="00936050" w:rsidP="00936050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5.1. Направлять Рекламораспространителю требование о приведении рекламной ко</w:t>
      </w:r>
      <w:r w:rsidRPr="0078690A">
        <w:rPr>
          <w:sz w:val="25"/>
          <w:szCs w:val="25"/>
        </w:rPr>
        <w:t>н</w:t>
      </w:r>
      <w:r w:rsidRPr="0078690A">
        <w:rPr>
          <w:sz w:val="25"/>
          <w:szCs w:val="25"/>
        </w:rPr>
        <w:t>струкции в соответствие с установленными требованиями Государственного стандарта Ро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сийской Федерации ГОСТ Р 52044-2003 "Наружная реклама на автомобильных дорогах и те</w:t>
      </w:r>
      <w:r w:rsidRPr="0078690A">
        <w:rPr>
          <w:sz w:val="25"/>
          <w:szCs w:val="25"/>
        </w:rPr>
        <w:t>р</w:t>
      </w:r>
      <w:r w:rsidRPr="0078690A">
        <w:rPr>
          <w:sz w:val="25"/>
          <w:szCs w:val="25"/>
        </w:rPr>
        <w:t xml:space="preserve">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Рекламораспространителем условий пункта 4.14 настоящего договора.</w:t>
      </w:r>
    </w:p>
    <w:p w:rsidR="00D140DD" w:rsidRDefault="00D140DD" w:rsidP="00936050">
      <w:pPr>
        <w:ind w:firstLine="709"/>
        <w:jc w:val="center"/>
        <w:rPr>
          <w:b/>
          <w:sz w:val="25"/>
          <w:szCs w:val="25"/>
        </w:rPr>
      </w:pPr>
    </w:p>
    <w:p w:rsidR="00936050" w:rsidRPr="0078690A" w:rsidRDefault="00936050" w:rsidP="00936050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936050" w:rsidRPr="0078690A" w:rsidRDefault="00815C2F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="00936050" w:rsidRPr="0078690A">
        <w:rPr>
          <w:sz w:val="25"/>
          <w:szCs w:val="25"/>
        </w:rPr>
        <w:t>Администрация обязана осуществлять контроль за установкой и эксплуатацией р</w:t>
      </w:r>
      <w:r w:rsidR="00936050" w:rsidRPr="0078690A">
        <w:rPr>
          <w:sz w:val="25"/>
          <w:szCs w:val="25"/>
        </w:rPr>
        <w:t>е</w:t>
      </w:r>
      <w:r w:rsidR="00936050" w:rsidRPr="0078690A">
        <w:rPr>
          <w:sz w:val="25"/>
          <w:szCs w:val="25"/>
        </w:rPr>
        <w:t>кламной конструкции.</w:t>
      </w:r>
    </w:p>
    <w:p w:rsidR="00D140DD" w:rsidRDefault="00D140DD" w:rsidP="00936050">
      <w:pPr>
        <w:ind w:firstLine="709"/>
        <w:jc w:val="center"/>
        <w:rPr>
          <w:b/>
          <w:sz w:val="25"/>
          <w:szCs w:val="25"/>
        </w:rPr>
      </w:pPr>
    </w:p>
    <w:p w:rsidR="00936050" w:rsidRPr="0078690A" w:rsidRDefault="00936050" w:rsidP="00936050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роны несут ответственность в соответствии с действующим законодательством и настоящим договором.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ния на установку и эксплуатацию рекламной конструкции Администрация направляет Рекл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мораспространителю письменное предупреждение. В указанных случаях при непринятии 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кламораспространителем мер в течение 14 дней после получения письменного предупрежд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 xml:space="preserve">ния Администрация вправе в одностороннем порядке отказаться от исполнения договора.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7.4. В случае установки рекламной конструкции вне границ места размещения рекла</w:t>
      </w:r>
      <w:r w:rsidRPr="0078690A">
        <w:rPr>
          <w:sz w:val="25"/>
          <w:szCs w:val="25"/>
        </w:rPr>
        <w:t>м</w:t>
      </w:r>
      <w:r w:rsidRPr="0078690A">
        <w:rPr>
          <w:sz w:val="25"/>
          <w:szCs w:val="25"/>
        </w:rPr>
        <w:t>ной конструкции,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кламной конструкции, установленной пунктом 2.1 настоящего договора.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Оплата штрафа, установленного настоящим пунктом, не освобождает Рекламораспр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странителя от устранения допущенных им нарушений.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пространителем условий пункта 2.1 настоящего договора может быть произведен Админ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страцией при неоплате Рекламораспространителем платы по договору за два месяца суммарно или подряд.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говор считается расторгнутым со дня получения Рекламораспространителем соответствующ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го уведомления.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 w:rsidR="00CD36F5">
        <w:rPr>
          <w:sz w:val="25"/>
          <w:szCs w:val="25"/>
        </w:rPr>
        <w:t>4</w:t>
      </w:r>
      <w:r w:rsidRPr="0078690A">
        <w:rPr>
          <w:sz w:val="25"/>
          <w:szCs w:val="25"/>
        </w:rPr>
        <w:t xml:space="preserve"> настоящего договора, Рекламораспр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странитель уплачивает Администрации штраф в размере годовой платы за установку и эк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плуатацию рекламной конструкции, установленной пунктом 2.1 настоящего договора.</w:t>
      </w:r>
    </w:p>
    <w:p w:rsidR="00574F5B" w:rsidRPr="00574F5B" w:rsidRDefault="00574F5B" w:rsidP="00574F5B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lastRenderedPageBreak/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</w:t>
      </w:r>
      <w:r w:rsidRPr="00574F5B">
        <w:rPr>
          <w:sz w:val="25"/>
          <w:szCs w:val="25"/>
        </w:rPr>
        <w:t>а</w:t>
      </w:r>
      <w:r w:rsidRPr="00574F5B">
        <w:rPr>
          <w:sz w:val="25"/>
          <w:szCs w:val="25"/>
        </w:rPr>
        <w:t>считывается обеспечительный платеж, указанный в п</w:t>
      </w:r>
      <w:r w:rsidR="00D776BC"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E80595" w:rsidRDefault="00E80595" w:rsidP="00936050">
      <w:pPr>
        <w:ind w:firstLine="709"/>
        <w:jc w:val="center"/>
        <w:rPr>
          <w:b/>
          <w:sz w:val="25"/>
          <w:szCs w:val="25"/>
        </w:rPr>
      </w:pPr>
    </w:p>
    <w:p w:rsidR="00936050" w:rsidRPr="0078690A" w:rsidRDefault="00936050" w:rsidP="00936050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936050" w:rsidRDefault="00815C2F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="00936050" w:rsidRPr="0078690A">
        <w:rPr>
          <w:sz w:val="25"/>
          <w:szCs w:val="25"/>
        </w:rPr>
        <w:t>Все споры и разногласия, возникающие при исполнении настоящего договора, ра</w:t>
      </w:r>
      <w:r w:rsidR="00936050" w:rsidRPr="0078690A">
        <w:rPr>
          <w:sz w:val="25"/>
          <w:szCs w:val="25"/>
        </w:rPr>
        <w:t>з</w:t>
      </w:r>
      <w:r w:rsidR="00936050" w:rsidRPr="0078690A">
        <w:rPr>
          <w:sz w:val="25"/>
          <w:szCs w:val="25"/>
        </w:rPr>
        <w:t>решаются путем переговоров, а при недостижении согласия - в судебном порядке. Срок ра</w:t>
      </w:r>
      <w:r w:rsidR="00936050" w:rsidRPr="0078690A">
        <w:rPr>
          <w:sz w:val="25"/>
          <w:szCs w:val="25"/>
        </w:rPr>
        <w:t>с</w:t>
      </w:r>
      <w:r w:rsidR="00936050" w:rsidRPr="0078690A">
        <w:rPr>
          <w:sz w:val="25"/>
          <w:szCs w:val="25"/>
        </w:rPr>
        <w:t>смотрения претензий - 10 календарных дней.</w:t>
      </w:r>
    </w:p>
    <w:p w:rsidR="00E80595" w:rsidRPr="0078690A" w:rsidRDefault="00E80595" w:rsidP="00936050">
      <w:pPr>
        <w:ind w:firstLine="709"/>
        <w:jc w:val="both"/>
        <w:rPr>
          <w:sz w:val="25"/>
          <w:szCs w:val="25"/>
        </w:rPr>
      </w:pPr>
    </w:p>
    <w:p w:rsidR="00936050" w:rsidRPr="0078690A" w:rsidRDefault="00936050" w:rsidP="00936050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936050" w:rsidRPr="0078690A" w:rsidRDefault="00815C2F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="00936050" w:rsidRPr="0078690A">
        <w:rPr>
          <w:sz w:val="25"/>
          <w:szCs w:val="25"/>
        </w:rPr>
        <w:t>При наступлении обстоятельств, вследствие которых любая из сторон не в состо</w:t>
      </w:r>
      <w:r w:rsidR="00936050" w:rsidRPr="0078690A">
        <w:rPr>
          <w:sz w:val="25"/>
          <w:szCs w:val="25"/>
        </w:rPr>
        <w:t>я</w:t>
      </w:r>
      <w:r w:rsidR="00936050" w:rsidRPr="0078690A">
        <w:rPr>
          <w:sz w:val="25"/>
          <w:szCs w:val="25"/>
        </w:rPr>
        <w:t>нии полностью или частично исполнять обязательства по настоящему договору (</w:t>
      </w:r>
      <w:r w:rsidR="00936050" w:rsidRPr="0078690A">
        <w:rPr>
          <w:b/>
          <w:sz w:val="25"/>
          <w:szCs w:val="25"/>
        </w:rPr>
        <w:t>форс-мажор</w:t>
      </w:r>
      <w:r w:rsidR="00936050" w:rsidRPr="0078690A">
        <w:rPr>
          <w:sz w:val="25"/>
          <w:szCs w:val="25"/>
        </w:rPr>
        <w:t>: стихийные бедствия, введение чрезвычайного</w:t>
      </w:r>
      <w:r w:rsidR="00936050">
        <w:rPr>
          <w:sz w:val="25"/>
          <w:szCs w:val="25"/>
        </w:rPr>
        <w:t xml:space="preserve"> </w:t>
      </w:r>
      <w:r w:rsidR="00936050" w:rsidRPr="0078690A">
        <w:rPr>
          <w:sz w:val="25"/>
          <w:szCs w:val="25"/>
        </w:rPr>
        <w:t>положения, ведение военных действий, заб</w:t>
      </w:r>
      <w:r w:rsidR="00936050" w:rsidRPr="0078690A">
        <w:rPr>
          <w:sz w:val="25"/>
          <w:szCs w:val="25"/>
        </w:rPr>
        <w:t>а</w:t>
      </w:r>
      <w:r w:rsidR="00936050" w:rsidRPr="0078690A">
        <w:rPr>
          <w:sz w:val="25"/>
          <w:szCs w:val="25"/>
        </w:rPr>
        <w:t>стовки, пожары, революции),</w:t>
      </w:r>
      <w:r w:rsidR="00936050">
        <w:rPr>
          <w:sz w:val="25"/>
          <w:szCs w:val="25"/>
        </w:rPr>
        <w:t xml:space="preserve"> </w:t>
      </w:r>
      <w:r w:rsidR="00936050"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FE031E" w:rsidRDefault="00FE031E" w:rsidP="00936050">
      <w:pPr>
        <w:ind w:firstLine="709"/>
        <w:jc w:val="center"/>
        <w:rPr>
          <w:b/>
          <w:sz w:val="25"/>
          <w:szCs w:val="25"/>
        </w:rPr>
      </w:pPr>
    </w:p>
    <w:p w:rsidR="00936050" w:rsidRPr="0078690A" w:rsidRDefault="00936050" w:rsidP="00936050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FE031E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5B1ADF" w:rsidRPr="003B57EB" w:rsidRDefault="005B1ADF" w:rsidP="00FE031E">
      <w:pPr>
        <w:ind w:firstLine="709"/>
        <w:jc w:val="both"/>
        <w:rPr>
          <w:sz w:val="25"/>
          <w:szCs w:val="25"/>
        </w:rPr>
      </w:pPr>
      <w:r>
        <w:rPr>
          <w:color w:val="000000" w:themeColor="text1"/>
          <w:sz w:val="25"/>
          <w:szCs w:val="25"/>
        </w:rPr>
        <w:t xml:space="preserve">10.2. </w:t>
      </w:r>
      <w:r w:rsidR="0049153F">
        <w:rPr>
          <w:color w:val="000000" w:themeColor="text1"/>
          <w:sz w:val="25"/>
          <w:szCs w:val="25"/>
        </w:rPr>
        <w:t>Установка и эксплуатация рекламной конструкции осуществляется рекламора</w:t>
      </w:r>
      <w:r w:rsidR="0049153F">
        <w:rPr>
          <w:color w:val="000000" w:themeColor="text1"/>
          <w:sz w:val="25"/>
          <w:szCs w:val="25"/>
        </w:rPr>
        <w:t>с</w:t>
      </w:r>
      <w:r w:rsidR="0049153F">
        <w:rPr>
          <w:color w:val="000000" w:themeColor="text1"/>
          <w:sz w:val="25"/>
          <w:szCs w:val="25"/>
        </w:rPr>
        <w:t>пространителем без подключения к сетям уличного освещения.</w:t>
      </w:r>
      <w:r w:rsidR="00CD36F5">
        <w:rPr>
          <w:color w:val="000000" w:themeColor="text1"/>
          <w:sz w:val="25"/>
          <w:szCs w:val="25"/>
        </w:rPr>
        <w:t xml:space="preserve"> </w:t>
      </w:r>
    </w:p>
    <w:p w:rsidR="005B1ADF" w:rsidRDefault="005B1ADF" w:rsidP="00FE73EF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10.3. </w:t>
      </w:r>
      <w:r w:rsidR="0049153F">
        <w:rPr>
          <w:sz w:val="25"/>
          <w:szCs w:val="25"/>
        </w:rPr>
        <w:t>Перед началом работ оформить разрешение на земляные работы. В</w:t>
      </w:r>
      <w:r w:rsidR="00CD36F5">
        <w:rPr>
          <w:sz w:val="25"/>
          <w:szCs w:val="25"/>
        </w:rPr>
        <w:t xml:space="preserve">се работы </w:t>
      </w:r>
      <w:r w:rsidR="00FE73EF">
        <w:rPr>
          <w:sz w:val="25"/>
          <w:szCs w:val="25"/>
        </w:rPr>
        <w:t>в</w:t>
      </w:r>
      <w:r w:rsidR="00FE73EF">
        <w:rPr>
          <w:sz w:val="25"/>
          <w:szCs w:val="25"/>
        </w:rPr>
        <w:t>ы</w:t>
      </w:r>
      <w:r w:rsidR="00FE73EF">
        <w:rPr>
          <w:sz w:val="25"/>
          <w:szCs w:val="25"/>
        </w:rPr>
        <w:t>полнять в присутствии представителя МУП «Теплоснабжение».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5B1ADF">
        <w:rPr>
          <w:sz w:val="25"/>
          <w:szCs w:val="25"/>
        </w:rPr>
        <w:t>4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 w:rsidR="00815C2F"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5B1ADF">
        <w:rPr>
          <w:sz w:val="25"/>
          <w:szCs w:val="25"/>
        </w:rPr>
        <w:t>5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щаются.</w:t>
      </w:r>
    </w:p>
    <w:p w:rsidR="00FE031E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5B1ADF">
        <w:rPr>
          <w:sz w:val="25"/>
          <w:szCs w:val="25"/>
        </w:rPr>
        <w:t>6</w:t>
      </w:r>
      <w:r w:rsidRPr="003B57EB">
        <w:rPr>
          <w:sz w:val="25"/>
          <w:szCs w:val="25"/>
        </w:rPr>
        <w:t>. Изменения и дополнения к настоящему договору оформляютс</w:t>
      </w:r>
      <w:r w:rsidR="00AD23E4">
        <w:rPr>
          <w:sz w:val="25"/>
          <w:szCs w:val="25"/>
        </w:rPr>
        <w:t>я дополнительными соглашениями,</w:t>
      </w:r>
      <w:r w:rsidRPr="003B57EB">
        <w:rPr>
          <w:sz w:val="25"/>
          <w:szCs w:val="25"/>
        </w:rPr>
        <w:t xml:space="preserve"> являю</w:t>
      </w:r>
      <w:r w:rsidR="00120928">
        <w:rPr>
          <w:sz w:val="25"/>
          <w:szCs w:val="25"/>
        </w:rPr>
        <w:t>щими</w:t>
      </w:r>
      <w:r w:rsidRPr="003B57EB">
        <w:rPr>
          <w:sz w:val="25"/>
          <w:szCs w:val="25"/>
        </w:rPr>
        <w:t>ся неотъемлемой частью настоящего договора.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5B1ADF">
        <w:rPr>
          <w:sz w:val="25"/>
          <w:szCs w:val="25"/>
        </w:rPr>
        <w:t>7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5B1ADF">
        <w:rPr>
          <w:sz w:val="25"/>
          <w:szCs w:val="25"/>
        </w:rPr>
        <w:t>8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0A4ADE" w:rsidRDefault="000A4ADE" w:rsidP="002159B8">
      <w:pPr>
        <w:jc w:val="center"/>
        <w:rPr>
          <w:b/>
          <w:sz w:val="25"/>
          <w:szCs w:val="25"/>
        </w:rPr>
      </w:pPr>
    </w:p>
    <w:p w:rsidR="00936050" w:rsidRPr="002159B8" w:rsidRDefault="00936050" w:rsidP="002159B8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936050" w:rsidRPr="00020D3C" w:rsidTr="00A879FE">
        <w:tc>
          <w:tcPr>
            <w:tcW w:w="4928" w:type="dxa"/>
          </w:tcPr>
          <w:p w:rsidR="00936050" w:rsidRPr="00020D3C" w:rsidRDefault="00936050" w:rsidP="00A879FE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936050" w:rsidRPr="00020D3C" w:rsidRDefault="00936050" w:rsidP="00A879FE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1D186C" w:rsidRDefault="001D186C" w:rsidP="00435E1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1D186C" w:rsidSect="002B2080">
          <w:headerReference w:type="default" r:id="rId9"/>
          <w:pgSz w:w="11906" w:h="16838"/>
          <w:pgMar w:top="680" w:right="567" w:bottom="680" w:left="1134" w:header="720" w:footer="720" w:gutter="0"/>
          <w:cols w:space="720"/>
        </w:sectPr>
      </w:pPr>
    </w:p>
    <w:p w:rsidR="00435E15" w:rsidRPr="00671177" w:rsidRDefault="00435E15" w:rsidP="00435E1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435E15" w:rsidRPr="00671177" w:rsidRDefault="00435E15" w:rsidP="00435E1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435E15" w:rsidRPr="00671177" w:rsidRDefault="00435E15" w:rsidP="00435E1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435E15" w:rsidRDefault="00435E15" w:rsidP="00435E1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435E15" w:rsidRPr="00671177" w:rsidRDefault="00435E15" w:rsidP="00435E1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B417FF">
        <w:rPr>
          <w:rFonts w:eastAsia="SimSun"/>
          <w:sz w:val="18"/>
          <w:szCs w:val="18"/>
          <w:lang w:eastAsia="zh-CN"/>
        </w:rPr>
        <w:t>1</w:t>
      </w:r>
      <w:r>
        <w:rPr>
          <w:rFonts w:eastAsia="SimSun"/>
          <w:sz w:val="18"/>
          <w:szCs w:val="18"/>
          <w:lang w:eastAsia="zh-CN"/>
        </w:rPr>
        <w:t>)</w:t>
      </w:r>
    </w:p>
    <w:p w:rsidR="00936050" w:rsidRPr="00671177" w:rsidRDefault="00936050" w:rsidP="00435E15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936050" w:rsidRPr="009F3B83" w:rsidRDefault="00936050" w:rsidP="00C6614F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9F3B83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936050" w:rsidRDefault="00936050" w:rsidP="00C6614F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9F3B83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FE73EF" w:rsidRDefault="00FE73EF" w:rsidP="00FE73EF">
      <w:pPr>
        <w:jc w:val="center"/>
        <w:rPr>
          <w:b/>
          <w:caps/>
        </w:rPr>
      </w:pPr>
    </w:p>
    <w:p w:rsidR="00FE73EF" w:rsidRPr="00FE73EF" w:rsidRDefault="00FE73EF" w:rsidP="00FE73EF">
      <w:pPr>
        <w:jc w:val="center"/>
        <w:rPr>
          <w:b/>
          <w:caps/>
        </w:rPr>
      </w:pPr>
      <w:r w:rsidRPr="00FE73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35CD3C52" wp14:editId="1D8FD914">
                <wp:simplePos x="0" y="0"/>
                <wp:positionH relativeFrom="column">
                  <wp:posOffset>3998398</wp:posOffset>
                </wp:positionH>
                <wp:positionV relativeFrom="paragraph">
                  <wp:posOffset>3577722</wp:posOffset>
                </wp:positionV>
                <wp:extent cx="903890" cy="230889"/>
                <wp:effectExtent l="0" t="209550" r="0" b="207645"/>
                <wp:wrapNone/>
                <wp:docPr id="315" name="Пол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82279">
                          <a:off x="0" y="0"/>
                          <a:ext cx="903890" cy="230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5C2F" w:rsidRPr="00DA4B98" w:rsidRDefault="00815C2F" w:rsidP="00FE73EF">
                            <w:pP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DA4B98"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КЛ - 0,4 кВ Ул. осв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5" o:spid="_x0000_s1035" type="#_x0000_t202" style="position:absolute;left:0;text-align:left;margin-left:314.85pt;margin-top:281.7pt;width:71.15pt;height:18.2pt;rotation:2602084fd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" filled="f" stroked="f" strokeweight=".5pt">
                <v:textbox>
                  <w:txbxContent>
                    <w:p w:rsidR="00815C2F" w:rsidRPr="00DA4B98" w:rsidRDefault="00815C2F" w:rsidP="00FE73EF">
                      <w:pPr>
                        <w:rPr>
                          <w:b/>
                          <w:color w:val="FF0000"/>
                          <w:sz w:val="12"/>
                          <w:szCs w:val="12"/>
                        </w:rPr>
                      </w:pPr>
                      <w:r w:rsidRPr="00DA4B98">
                        <w:rPr>
                          <w:b/>
                          <w:color w:val="FF0000"/>
                          <w:sz w:val="12"/>
                          <w:szCs w:val="12"/>
                        </w:rPr>
                        <w:t>КЛ - 0,4 кВ Ул. осв</w:t>
                      </w:r>
                    </w:p>
                  </w:txbxContent>
                </v:textbox>
              </v:shape>
            </w:pict>
          </mc:Fallback>
        </mc:AlternateContent>
      </w:r>
      <w:r w:rsidRPr="00FE73EF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857344" behindDoc="0" locked="0" layoutInCell="1" allowOverlap="1" wp14:anchorId="32878C17" wp14:editId="15160E33">
                <wp:simplePos x="0" y="0"/>
                <wp:positionH relativeFrom="column">
                  <wp:posOffset>2259593</wp:posOffset>
                </wp:positionH>
                <wp:positionV relativeFrom="paragraph">
                  <wp:posOffset>1954442</wp:posOffset>
                </wp:positionV>
                <wp:extent cx="3310255" cy="2511382"/>
                <wp:effectExtent l="0" t="0" r="23495" b="22860"/>
                <wp:wrapNone/>
                <wp:docPr id="316" name="Группа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255" cy="2511382"/>
                          <a:chOff x="0" y="0"/>
                          <a:chExt cx="3310255" cy="2511382"/>
                        </a:xfrm>
                      </wpg:grpSpPr>
                      <wps:wsp>
                        <wps:cNvPr id="317" name="Прямая соединительная линия 317"/>
                        <wps:cNvCnPr/>
                        <wps:spPr>
                          <a:xfrm>
                            <a:off x="0" y="0"/>
                            <a:ext cx="1739265" cy="144335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8" name="Прямая соединительная линия 318"/>
                        <wps:cNvCnPr/>
                        <wps:spPr>
                          <a:xfrm>
                            <a:off x="1739462" y="1439918"/>
                            <a:ext cx="698500" cy="5778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9" name="Прямая соединительная линия 319"/>
                        <wps:cNvCnPr/>
                        <wps:spPr>
                          <a:xfrm>
                            <a:off x="2438400" y="2017987"/>
                            <a:ext cx="871855" cy="4933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6" o:spid="_x0000_s1026" style="position:absolute;margin-left:177.9pt;margin-top:153.9pt;width:260.65pt;height:197.75pt;z-index:252857344" coordsize="33102,2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">
                <v:line id="Прямая соединительная линия 317" o:spid="_x0000_s1027" style="position:absolute;visibility:visible;mso-wrap-style:square" from="0,0" to="17392,14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ASBcQAAADcAAAADwAAAGRycy9kb3ducmV2LnhtbESPQWvCQBSE7wX/w/IK3uomFbREVymC&#10;UHJRY0p7fGSfSdrs25BdY/z3riB4HGbmG2a5HkwjeupcbVlBPIlAEBdW11wqyI/btw8QziNrbCyT&#10;gis5WK9GL0tMtL3wgfrMlyJA2CWooPK+TaR0RUUG3cS2xME72c6gD7Irpe7wEuCmke9RNJMGaw4L&#10;Fba0qaj4z85Gwe/xL/3ZZH2aR610pk7j3b7/Vmr8OnwuQHga/DP8aH9pBdN4Dvcz4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0BIFxAAAANwAAAAPAAAAAAAAAAAA&#10;AAAAAKECAABkcnMvZG93bnJldi54bWxQSwUGAAAAAAQABAD5AAAAkgMAAAAA&#10;" strokecolor="red"/>
                <v:line id="Прямая соединительная линия 318" o:spid="_x0000_s1028" style="position:absolute;visibility:visible;mso-wrap-style:square" from="17394,14399" to="24379,20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+Gd8IAAADcAAAADwAAAGRycy9kb3ducmV2LnhtbERPz2vCMBS+D/Y/hCfsNtNuMEY1ihQG&#10;o5fNWtHjo3m21ealJFnb/ffmMNjx4/u93s6mFyM531lWkC4TEMS11R03CqrDx/M7CB+QNfaWScEv&#10;edhuHh/WmGk78Z7GMjQihrDPUEEbwpBJ6euWDPqlHYgjd7HOYIjQNVI7nGK46eVLkrxJgx3HhhYH&#10;yluqb+WPUXA+XItTXo5FlQzSm65Iv77Ho1JPi3m3AhFoDv/iP/enVvCaxrXxTDwCc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0+Gd8IAAADcAAAADwAAAAAAAAAAAAAA&#10;AAChAgAAZHJzL2Rvd25yZXYueG1sUEsFBgAAAAAEAAQA+QAAAJADAAAAAA==&#10;" strokecolor="red"/>
                <v:line id="Прямая соединительная линия 319" o:spid="_x0000_s1029" style="position:absolute;visibility:visible;mso-wrap-style:square" from="24384,20179" to="33102,2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Mj7MQAAADcAAAADwAAAGRycy9kb3ducmV2LnhtbESPQWvCQBSE7wX/w/IK3uomFcRGVymC&#10;UHJRY0p7fGSfSdrs25BdY/z3riB4HGbmG2a5HkwjeupcbVlBPIlAEBdW11wqyI/btzkI55E1NpZJ&#10;wZUcrFejlyUm2l74QH3mSxEg7BJUUHnfJlK6oiKDbmJb4uCdbGfQB9mVUnd4CXDTyPcomkmDNYeF&#10;ClvaVFT8Z2ej4Pf4l/5ssj7No1Y6U6fxbt9/KzV+HT4XIDwN/hl+tL+0gmn8Afcz4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AyPsxAAAANwAAAAPAAAAAAAAAAAA&#10;AAAAAKECAABkcnMvZG93bnJldi54bWxQSwUGAAAAAAQABAD5AAAAkgMAAAAA&#10;" strokecolor="red"/>
              </v:group>
            </w:pict>
          </mc:Fallback>
        </mc:AlternateContent>
      </w:r>
      <w:r w:rsidRPr="00FE73EF">
        <w:rPr>
          <w:noProof/>
          <w:sz w:val="24"/>
          <w:szCs w:val="24"/>
        </w:rPr>
        <w:drawing>
          <wp:anchor distT="0" distB="0" distL="114300" distR="114300" simplePos="0" relativeHeight="252856320" behindDoc="0" locked="0" layoutInCell="1" allowOverlap="1" wp14:anchorId="0A2B64B7" wp14:editId="3DC37E12">
            <wp:simplePos x="0" y="0"/>
            <wp:positionH relativeFrom="column">
              <wp:posOffset>283862</wp:posOffset>
            </wp:positionH>
            <wp:positionV relativeFrom="paragraph">
              <wp:posOffset>5921</wp:posOffset>
            </wp:positionV>
            <wp:extent cx="2865549" cy="1940344"/>
            <wp:effectExtent l="0" t="0" r="0" b="3175"/>
            <wp:wrapNone/>
            <wp:docPr id="114" name="Рисунок 114" descr="Обз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зор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09" cy="194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3EF">
        <w:rPr>
          <w:noProof/>
          <w:sz w:val="24"/>
          <w:szCs w:val="24"/>
        </w:rPr>
        <w:drawing>
          <wp:inline distT="0" distB="0" distL="0" distR="0" wp14:anchorId="0FC85E38" wp14:editId="14D3507B">
            <wp:extent cx="6089812" cy="4466196"/>
            <wp:effectExtent l="0" t="0" r="635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78" cy="44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EF" w:rsidRPr="00E93969" w:rsidRDefault="00FE73EF" w:rsidP="00536201">
      <w:pPr>
        <w:jc w:val="center"/>
        <w:rPr>
          <w:b/>
          <w:caps/>
        </w:rPr>
      </w:pPr>
    </w:p>
    <w:tbl>
      <w:tblPr>
        <w:tblpPr w:leftFromText="180" w:rightFromText="180" w:vertAnchor="text" w:horzAnchor="margin" w:tblpX="108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6"/>
        <w:gridCol w:w="6563"/>
      </w:tblGrid>
      <w:tr w:rsidR="00536201" w:rsidRPr="00AF1F55" w:rsidTr="00FE73EF">
        <w:tc>
          <w:tcPr>
            <w:tcW w:w="3076" w:type="dxa"/>
            <w:shd w:val="clear" w:color="auto" w:fill="auto"/>
            <w:vAlign w:val="center"/>
          </w:tcPr>
          <w:p w:rsidR="00536201" w:rsidRPr="00AF1F55" w:rsidRDefault="00536201" w:rsidP="00FE73EF">
            <w:pPr>
              <w:jc w:val="both"/>
            </w:pPr>
            <w:r w:rsidRPr="00AF1F55">
              <w:rPr>
                <w:sz w:val="24"/>
                <w:szCs w:val="24"/>
              </w:rPr>
              <w:t>Местоположение</w:t>
            </w:r>
            <w:r>
              <w:rPr>
                <w:sz w:val="24"/>
                <w:szCs w:val="24"/>
              </w:rPr>
              <w:t xml:space="preserve"> </w:t>
            </w:r>
            <w:r w:rsidRPr="00AF1F55">
              <w:rPr>
                <w:sz w:val="24"/>
                <w:szCs w:val="24"/>
              </w:rPr>
              <w:t>рекла</w:t>
            </w:r>
            <w:r w:rsidRPr="00AF1F55">
              <w:rPr>
                <w:sz w:val="24"/>
                <w:szCs w:val="24"/>
              </w:rPr>
              <w:t>м</w:t>
            </w:r>
            <w:r w:rsidRPr="00AF1F55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6563" w:type="dxa"/>
            <w:shd w:val="clear" w:color="auto" w:fill="auto"/>
            <w:vAlign w:val="center"/>
          </w:tcPr>
          <w:p w:rsidR="00536201" w:rsidRPr="00AF1F55" w:rsidRDefault="00C6614F" w:rsidP="00FE73EF">
            <w:pPr>
              <w:jc w:val="both"/>
            </w:pPr>
            <w:r>
              <w:rPr>
                <w:sz w:val="24"/>
                <w:szCs w:val="24"/>
              </w:rPr>
              <w:t>ул. Интернациональная, 49/3, квартал «Северный» (в районе дома, нечетная сторона)</w:t>
            </w:r>
          </w:p>
        </w:tc>
      </w:tr>
      <w:tr w:rsidR="00536201" w:rsidRPr="00AF1F55" w:rsidTr="00FE73EF">
        <w:tc>
          <w:tcPr>
            <w:tcW w:w="3076" w:type="dxa"/>
            <w:shd w:val="clear" w:color="auto" w:fill="auto"/>
            <w:vAlign w:val="center"/>
          </w:tcPr>
          <w:p w:rsidR="00536201" w:rsidRPr="00AF1F55" w:rsidRDefault="00536201" w:rsidP="00FE73EF">
            <w:pPr>
              <w:jc w:val="both"/>
            </w:pPr>
            <w:r w:rsidRPr="00AF1F55">
              <w:rPr>
                <w:sz w:val="24"/>
                <w:szCs w:val="24"/>
              </w:rPr>
              <w:t>Тип рекламной</w:t>
            </w:r>
            <w:r>
              <w:rPr>
                <w:sz w:val="24"/>
                <w:szCs w:val="24"/>
              </w:rPr>
              <w:t xml:space="preserve"> </w:t>
            </w:r>
            <w:r w:rsidRPr="00AF1F55">
              <w:rPr>
                <w:sz w:val="24"/>
                <w:szCs w:val="24"/>
              </w:rPr>
              <w:t>констру</w:t>
            </w:r>
            <w:r w:rsidRPr="00AF1F55">
              <w:rPr>
                <w:sz w:val="24"/>
                <w:szCs w:val="24"/>
              </w:rPr>
              <w:t>к</w:t>
            </w:r>
            <w:r w:rsidRPr="00AF1F55">
              <w:rPr>
                <w:sz w:val="24"/>
                <w:szCs w:val="24"/>
              </w:rPr>
              <w:t>ции</w:t>
            </w:r>
          </w:p>
        </w:tc>
        <w:tc>
          <w:tcPr>
            <w:tcW w:w="6563" w:type="dxa"/>
            <w:shd w:val="clear" w:color="auto" w:fill="auto"/>
            <w:vAlign w:val="center"/>
          </w:tcPr>
          <w:p w:rsidR="00536201" w:rsidRPr="00AF1F55" w:rsidRDefault="00536201" w:rsidP="00FE73EF">
            <w:pPr>
              <w:jc w:val="both"/>
            </w:pPr>
            <w:r w:rsidRPr="00AF1F55">
              <w:rPr>
                <w:sz w:val="24"/>
                <w:szCs w:val="24"/>
              </w:rPr>
              <w:t>двухсторонний рекламный щит со статическим либо дин</w:t>
            </w:r>
            <w:r w:rsidRPr="00AF1F55">
              <w:rPr>
                <w:sz w:val="24"/>
                <w:szCs w:val="24"/>
              </w:rPr>
              <w:t>а</w:t>
            </w:r>
            <w:r w:rsidRPr="00AF1F55">
              <w:rPr>
                <w:sz w:val="24"/>
                <w:szCs w:val="24"/>
              </w:rPr>
              <w:t>мическим заполнением с размером информационного поля одной стороны 3,0 м (высота) х 6,0 м (ширина) х 2</w:t>
            </w:r>
          </w:p>
        </w:tc>
      </w:tr>
    </w:tbl>
    <w:p w:rsidR="00536201" w:rsidRPr="00E93969" w:rsidRDefault="00536201" w:rsidP="00536201">
      <w:pPr>
        <w:jc w:val="right"/>
      </w:pPr>
    </w:p>
    <w:p w:rsidR="00536201" w:rsidRPr="00AF1F55" w:rsidRDefault="00536201" w:rsidP="00536201">
      <w:pPr>
        <w:jc w:val="center"/>
        <w:rPr>
          <w:b/>
          <w:sz w:val="24"/>
          <w:szCs w:val="24"/>
        </w:rPr>
      </w:pPr>
      <w:r w:rsidRPr="00AF1F55">
        <w:rPr>
          <w:b/>
          <w:sz w:val="24"/>
          <w:szCs w:val="24"/>
        </w:rPr>
        <w:t xml:space="preserve">Координаты точек границ места размещения рекламной конструкциии </w:t>
      </w:r>
    </w:p>
    <w:p w:rsidR="00536201" w:rsidRPr="00AF1F55" w:rsidRDefault="00536201" w:rsidP="00536201">
      <w:pPr>
        <w:jc w:val="center"/>
        <w:rPr>
          <w:b/>
          <w:sz w:val="24"/>
          <w:szCs w:val="24"/>
        </w:rPr>
      </w:pPr>
    </w:p>
    <w:tbl>
      <w:tblPr>
        <w:tblW w:w="0" w:type="auto"/>
        <w:tblInd w:w="2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536201" w:rsidRPr="00AF1F55" w:rsidTr="000F784A">
        <w:tc>
          <w:tcPr>
            <w:tcW w:w="84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1F55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1F55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536201" w:rsidRPr="00AF1F55" w:rsidTr="000F784A">
        <w:tc>
          <w:tcPr>
            <w:tcW w:w="84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1F55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949353.87</w:t>
            </w:r>
          </w:p>
        </w:tc>
        <w:tc>
          <w:tcPr>
            <w:tcW w:w="186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4421435.23</w:t>
            </w:r>
          </w:p>
        </w:tc>
      </w:tr>
      <w:tr w:rsidR="00536201" w:rsidRPr="00AF1F55" w:rsidTr="000F784A">
        <w:tc>
          <w:tcPr>
            <w:tcW w:w="84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1F55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949358.74</w:t>
            </w:r>
          </w:p>
        </w:tc>
        <w:tc>
          <w:tcPr>
            <w:tcW w:w="186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4421438.74</w:t>
            </w:r>
          </w:p>
        </w:tc>
      </w:tr>
      <w:tr w:rsidR="00536201" w:rsidRPr="00AF1F55" w:rsidTr="000F784A">
        <w:tc>
          <w:tcPr>
            <w:tcW w:w="84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1F55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949360.49</w:t>
            </w:r>
          </w:p>
        </w:tc>
        <w:tc>
          <w:tcPr>
            <w:tcW w:w="186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4421436.31</w:t>
            </w:r>
          </w:p>
        </w:tc>
      </w:tr>
      <w:tr w:rsidR="00536201" w:rsidRPr="00AF1F55" w:rsidTr="000F784A">
        <w:tc>
          <w:tcPr>
            <w:tcW w:w="84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1F55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949355.62</w:t>
            </w:r>
          </w:p>
        </w:tc>
        <w:tc>
          <w:tcPr>
            <w:tcW w:w="1865" w:type="dxa"/>
            <w:shd w:val="clear" w:color="auto" w:fill="auto"/>
          </w:tcPr>
          <w:p w:rsidR="00536201" w:rsidRPr="00AF1F55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4421432.80</w:t>
            </w:r>
          </w:p>
        </w:tc>
      </w:tr>
    </w:tbl>
    <w:p w:rsidR="00536201" w:rsidRDefault="00536201" w:rsidP="00536201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E90E17" w:rsidRDefault="00E90E17" w:rsidP="00E90E17">
      <w:pPr>
        <w:ind w:left="-142" w:firstLine="426"/>
        <w:jc w:val="center"/>
        <w:rPr>
          <w:bCs/>
          <w:sz w:val="18"/>
          <w:szCs w:val="18"/>
        </w:rPr>
      </w:pPr>
    </w:p>
    <w:p w:rsidR="001D186C" w:rsidRDefault="001D186C" w:rsidP="00E90E17">
      <w:pPr>
        <w:ind w:left="-142" w:firstLine="426"/>
        <w:jc w:val="center"/>
        <w:rPr>
          <w:bCs/>
          <w:sz w:val="18"/>
          <w:szCs w:val="18"/>
        </w:rPr>
        <w:sectPr w:rsidR="001D186C" w:rsidSect="001D186C">
          <w:pgSz w:w="11906" w:h="16838"/>
          <w:pgMar w:top="680" w:right="567" w:bottom="680" w:left="1701" w:header="720" w:footer="720" w:gutter="0"/>
          <w:cols w:space="720"/>
        </w:sectPr>
      </w:pPr>
    </w:p>
    <w:p w:rsidR="00936050" w:rsidRDefault="00936050" w:rsidP="00E90E17">
      <w:pPr>
        <w:ind w:left="-142" w:firstLine="426"/>
        <w:jc w:val="center"/>
        <w:rPr>
          <w:bCs/>
          <w:sz w:val="18"/>
          <w:szCs w:val="18"/>
        </w:rPr>
      </w:pPr>
    </w:p>
    <w:p w:rsidR="00936050" w:rsidRPr="00C601CC" w:rsidRDefault="00936050" w:rsidP="001D186C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Приложение </w:t>
      </w:r>
      <w:r w:rsidR="00B417FF">
        <w:rPr>
          <w:bCs/>
          <w:sz w:val="28"/>
          <w:szCs w:val="28"/>
        </w:rPr>
        <w:t>3</w:t>
      </w:r>
    </w:p>
    <w:p w:rsidR="00936050" w:rsidRPr="00C601CC" w:rsidRDefault="00936050" w:rsidP="001D186C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к </w:t>
      </w:r>
      <w:r w:rsidR="00C601CC">
        <w:rPr>
          <w:bCs/>
          <w:sz w:val="28"/>
          <w:szCs w:val="28"/>
        </w:rPr>
        <w:t>аукционной документации</w:t>
      </w:r>
    </w:p>
    <w:p w:rsidR="00936050" w:rsidRDefault="00936050" w:rsidP="00936050">
      <w:pPr>
        <w:jc w:val="center"/>
        <w:rPr>
          <w:bCs/>
          <w:sz w:val="18"/>
          <w:szCs w:val="18"/>
        </w:rPr>
      </w:pPr>
    </w:p>
    <w:p w:rsidR="00936050" w:rsidRPr="00671177" w:rsidRDefault="00936050" w:rsidP="00936050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936050" w:rsidRPr="00671177" w:rsidRDefault="00936050" w:rsidP="00936050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</w:t>
      </w:r>
      <w:r>
        <w:rPr>
          <w:b/>
          <w:sz w:val="25"/>
          <w:szCs w:val="25"/>
        </w:rPr>
        <w:t>ой</w:t>
      </w:r>
      <w:r w:rsidRPr="00671177">
        <w:rPr>
          <w:b/>
          <w:sz w:val="25"/>
          <w:szCs w:val="25"/>
        </w:rPr>
        <w:t xml:space="preserve"> конструкци</w:t>
      </w:r>
      <w:r>
        <w:rPr>
          <w:b/>
          <w:sz w:val="25"/>
          <w:szCs w:val="25"/>
        </w:rPr>
        <w:t>и</w:t>
      </w:r>
    </w:p>
    <w:p w:rsidR="00936050" w:rsidRPr="00671177" w:rsidRDefault="00936050" w:rsidP="00936050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B417FF">
        <w:rPr>
          <w:b/>
          <w:sz w:val="25"/>
          <w:szCs w:val="25"/>
        </w:rPr>
        <w:t>2</w:t>
      </w:r>
      <w:r w:rsidRPr="00671177">
        <w:rPr>
          <w:b/>
          <w:sz w:val="25"/>
          <w:szCs w:val="25"/>
        </w:rPr>
        <w:t>)</w:t>
      </w:r>
    </w:p>
    <w:p w:rsidR="00936050" w:rsidRPr="00671177" w:rsidRDefault="00936050" w:rsidP="00936050">
      <w:pPr>
        <w:rPr>
          <w:b/>
          <w:sz w:val="25"/>
          <w:szCs w:val="25"/>
        </w:rPr>
      </w:pPr>
    </w:p>
    <w:p w:rsidR="00936050" w:rsidRPr="00D63385" w:rsidRDefault="00936050" w:rsidP="001D186C">
      <w:pPr>
        <w:ind w:left="-426" w:firstLine="426"/>
        <w:rPr>
          <w:sz w:val="25"/>
          <w:szCs w:val="25"/>
        </w:rPr>
      </w:pPr>
      <w:r w:rsidRPr="00D63385">
        <w:rPr>
          <w:sz w:val="25"/>
          <w:szCs w:val="25"/>
        </w:rPr>
        <w:t>г. Нижневартовск</w:t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  <w:t xml:space="preserve">   </w:t>
      </w:r>
      <w:r w:rsidR="001D186C">
        <w:rPr>
          <w:sz w:val="25"/>
          <w:szCs w:val="25"/>
        </w:rPr>
        <w:t xml:space="preserve">         </w:t>
      </w:r>
      <w:r w:rsidRPr="00D63385">
        <w:rPr>
          <w:sz w:val="25"/>
          <w:szCs w:val="25"/>
        </w:rPr>
        <w:t xml:space="preserve"> "____" _______ 20</w:t>
      </w:r>
      <w:r>
        <w:rPr>
          <w:sz w:val="25"/>
          <w:szCs w:val="25"/>
        </w:rPr>
        <w:t>___</w:t>
      </w:r>
      <w:r w:rsidRPr="00D63385">
        <w:rPr>
          <w:sz w:val="25"/>
          <w:szCs w:val="25"/>
        </w:rPr>
        <w:t xml:space="preserve"> года</w:t>
      </w:r>
    </w:p>
    <w:p w:rsidR="00936050" w:rsidRPr="00D63385" w:rsidRDefault="00936050" w:rsidP="00936050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</w:p>
    <w:p w:rsidR="006E65D8" w:rsidRPr="00055158" w:rsidRDefault="006E65D8" w:rsidP="006E65D8">
      <w:pPr>
        <w:ind w:firstLine="709"/>
        <w:jc w:val="both"/>
        <w:rPr>
          <w:sz w:val="25"/>
          <w:szCs w:val="25"/>
        </w:rPr>
      </w:pPr>
      <w:r w:rsidRPr="00055158">
        <w:rPr>
          <w:sz w:val="25"/>
          <w:szCs w:val="25"/>
        </w:rPr>
        <w:t>Администрация города Нижневартовска, представляемая департаментом муниципал</w:t>
      </w:r>
      <w:r w:rsidRPr="00055158">
        <w:rPr>
          <w:sz w:val="25"/>
          <w:szCs w:val="25"/>
        </w:rPr>
        <w:t>ь</w:t>
      </w:r>
      <w:r w:rsidRPr="00055158">
        <w:rPr>
          <w:sz w:val="25"/>
          <w:szCs w:val="25"/>
        </w:rPr>
        <w:t>ной собственности и земельных ресурсов, в лице</w:t>
      </w:r>
      <w:r>
        <w:rPr>
          <w:sz w:val="25"/>
          <w:szCs w:val="25"/>
        </w:rPr>
        <w:t xml:space="preserve"> заместителя главы города,</w:t>
      </w:r>
      <w:r w:rsidRPr="00055158">
        <w:rPr>
          <w:sz w:val="25"/>
          <w:szCs w:val="25"/>
        </w:rPr>
        <w:t xml:space="preserve"> директора депа</w:t>
      </w:r>
      <w:r w:rsidRPr="00055158">
        <w:rPr>
          <w:sz w:val="25"/>
          <w:szCs w:val="25"/>
        </w:rPr>
        <w:t>р</w:t>
      </w:r>
      <w:r w:rsidRPr="00055158">
        <w:rPr>
          <w:sz w:val="25"/>
          <w:szCs w:val="25"/>
        </w:rPr>
        <w:t>тамента</w:t>
      </w:r>
      <w:r>
        <w:rPr>
          <w:sz w:val="25"/>
          <w:szCs w:val="25"/>
        </w:rPr>
        <w:t>, начальника управления имущественных отношений</w:t>
      </w:r>
      <w:r w:rsidRPr="00055158">
        <w:rPr>
          <w:sz w:val="25"/>
          <w:szCs w:val="25"/>
        </w:rPr>
        <w:t xml:space="preserve"> ____</w:t>
      </w:r>
      <w:r>
        <w:rPr>
          <w:sz w:val="25"/>
          <w:szCs w:val="25"/>
        </w:rPr>
        <w:t>_______________________</w:t>
      </w:r>
      <w:r w:rsidRPr="00055158">
        <w:rPr>
          <w:sz w:val="25"/>
          <w:szCs w:val="25"/>
        </w:rPr>
        <w:t xml:space="preserve">, действующего на основании </w:t>
      </w:r>
      <w:r>
        <w:rPr>
          <w:sz w:val="25"/>
          <w:szCs w:val="25"/>
        </w:rPr>
        <w:t>распоряжения Главы города и администрации города                            от 26.12.2006 №2074-р (с изменениями), от 30.12.2015 №2258-р</w:t>
      </w:r>
      <w:r w:rsidRPr="00055158">
        <w:rPr>
          <w:sz w:val="25"/>
          <w:szCs w:val="25"/>
        </w:rPr>
        <w:t>, именуемая в дальнейшем "Администрация", с одной стороны, и _____________</w:t>
      </w:r>
      <w:r>
        <w:rPr>
          <w:sz w:val="25"/>
          <w:szCs w:val="25"/>
        </w:rPr>
        <w:t>___________________________________</w:t>
      </w:r>
      <w:r w:rsidRPr="00055158">
        <w:rPr>
          <w:sz w:val="25"/>
          <w:szCs w:val="25"/>
        </w:rPr>
        <w:t>,</w:t>
      </w:r>
    </w:p>
    <w:p w:rsidR="006E65D8" w:rsidRPr="00055158" w:rsidRDefault="006E65D8" w:rsidP="006E65D8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именуемый в дальнейшем "Рекламораспространитель", в лице ______________</w:t>
      </w:r>
      <w:r>
        <w:rPr>
          <w:sz w:val="25"/>
          <w:szCs w:val="25"/>
        </w:rPr>
        <w:t>_____________</w:t>
      </w:r>
      <w:r w:rsidRPr="00055158">
        <w:rPr>
          <w:sz w:val="25"/>
          <w:szCs w:val="25"/>
        </w:rPr>
        <w:t>,</w:t>
      </w:r>
    </w:p>
    <w:p w:rsidR="006E65D8" w:rsidRPr="00055158" w:rsidRDefault="006E65D8" w:rsidP="006E65D8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действующий на основании ___________________, с другой стороны, заключили настоящий договор о нижеследующем:</w:t>
      </w:r>
    </w:p>
    <w:p w:rsidR="00D140DD" w:rsidRDefault="00D140DD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936050" w:rsidRPr="002B2080" w:rsidRDefault="00936050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2B2080">
        <w:rPr>
          <w:b/>
          <w:bCs/>
          <w:noProof/>
          <w:sz w:val="25"/>
          <w:szCs w:val="25"/>
        </w:rPr>
        <w:t>1. Предмет договора</w:t>
      </w:r>
    </w:p>
    <w:p w:rsidR="00936050" w:rsidRPr="00E90E17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2B2080">
        <w:rPr>
          <w:sz w:val="25"/>
          <w:szCs w:val="25"/>
        </w:rPr>
        <w:t xml:space="preserve">В соответствии с условиями настоящего договора Администрация предоставляет </w:t>
      </w:r>
      <w:r w:rsidR="001D186C">
        <w:rPr>
          <w:sz w:val="25"/>
          <w:szCs w:val="25"/>
        </w:rPr>
        <w:t xml:space="preserve">                     </w:t>
      </w:r>
      <w:r w:rsidRPr="002B2080">
        <w:rPr>
          <w:sz w:val="25"/>
          <w:szCs w:val="25"/>
        </w:rPr>
        <w:t>Рекламораспространителю за плату право на установку и эксплуатацию рекламной констру</w:t>
      </w:r>
      <w:r w:rsidRPr="002B2080">
        <w:rPr>
          <w:sz w:val="25"/>
          <w:szCs w:val="25"/>
        </w:rPr>
        <w:t>к</w:t>
      </w:r>
      <w:r w:rsidRPr="002B2080">
        <w:rPr>
          <w:sz w:val="25"/>
          <w:szCs w:val="25"/>
        </w:rPr>
        <w:t>ции в виде отдельно стоящего дву</w:t>
      </w:r>
      <w:r w:rsidR="00120928">
        <w:rPr>
          <w:sz w:val="25"/>
          <w:szCs w:val="25"/>
        </w:rPr>
        <w:t>х</w:t>
      </w:r>
      <w:r w:rsidRPr="002B2080">
        <w:rPr>
          <w:sz w:val="25"/>
          <w:szCs w:val="25"/>
        </w:rPr>
        <w:t>стороннего рекламного щита со статическим или динам</w:t>
      </w:r>
      <w:r w:rsidRPr="002B2080">
        <w:rPr>
          <w:sz w:val="25"/>
          <w:szCs w:val="25"/>
        </w:rPr>
        <w:t>и</w:t>
      </w:r>
      <w:r w:rsidRPr="002B2080">
        <w:rPr>
          <w:sz w:val="25"/>
          <w:szCs w:val="25"/>
        </w:rPr>
        <w:t xml:space="preserve">ческим заполнением, </w:t>
      </w:r>
      <w:r w:rsidR="002D683D" w:rsidRPr="00D86E0B">
        <w:rPr>
          <w:rFonts w:eastAsia="SimSun"/>
          <w:sz w:val="25"/>
          <w:szCs w:val="25"/>
          <w:lang w:eastAsia="zh-CN"/>
        </w:rPr>
        <w:t>размещаем</w:t>
      </w:r>
      <w:r w:rsidR="00120928">
        <w:rPr>
          <w:rFonts w:eastAsia="SimSun"/>
          <w:sz w:val="25"/>
          <w:szCs w:val="25"/>
          <w:lang w:eastAsia="zh-CN"/>
        </w:rPr>
        <w:t>ой</w:t>
      </w:r>
      <w:r w:rsidR="002D683D"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 w:rsidR="00120928">
        <w:rPr>
          <w:rFonts w:eastAsia="SimSun"/>
          <w:sz w:val="25"/>
          <w:szCs w:val="25"/>
          <w:lang w:eastAsia="zh-CN"/>
        </w:rPr>
        <w:t>ом</w:t>
      </w:r>
      <w:r w:rsidR="002D683D" w:rsidRPr="00D86E0B">
        <w:rPr>
          <w:rFonts w:eastAsia="SimSun"/>
          <w:sz w:val="25"/>
          <w:szCs w:val="25"/>
          <w:lang w:eastAsia="zh-CN"/>
        </w:rPr>
        <w:t xml:space="preserve"> участк</w:t>
      </w:r>
      <w:r w:rsidR="00120928">
        <w:rPr>
          <w:rFonts w:eastAsia="SimSun"/>
          <w:sz w:val="25"/>
          <w:szCs w:val="25"/>
          <w:lang w:eastAsia="zh-CN"/>
        </w:rPr>
        <w:t>е</w:t>
      </w:r>
      <w:r w:rsidR="002D683D" w:rsidRPr="00D86E0B">
        <w:rPr>
          <w:rFonts w:eastAsia="SimSun"/>
          <w:sz w:val="25"/>
          <w:szCs w:val="25"/>
          <w:lang w:eastAsia="zh-CN"/>
        </w:rPr>
        <w:t>, находящ</w:t>
      </w:r>
      <w:r w:rsidR="00E21352">
        <w:rPr>
          <w:rFonts w:eastAsia="SimSun"/>
          <w:sz w:val="25"/>
          <w:szCs w:val="25"/>
          <w:lang w:eastAsia="zh-CN"/>
        </w:rPr>
        <w:t>е</w:t>
      </w:r>
      <w:r w:rsidR="00120928">
        <w:rPr>
          <w:rFonts w:eastAsia="SimSun"/>
          <w:sz w:val="25"/>
          <w:szCs w:val="25"/>
          <w:lang w:eastAsia="zh-CN"/>
        </w:rPr>
        <w:t>м</w:t>
      </w:r>
      <w:r w:rsidR="002D683D" w:rsidRPr="00D86E0B">
        <w:rPr>
          <w:rFonts w:eastAsia="SimSun"/>
          <w:sz w:val="25"/>
          <w:szCs w:val="25"/>
          <w:lang w:eastAsia="zh-CN"/>
        </w:rPr>
        <w:t>ся в муниципальной со</w:t>
      </w:r>
      <w:r w:rsidR="002D683D" w:rsidRPr="00D86E0B">
        <w:rPr>
          <w:rFonts w:eastAsia="SimSun"/>
          <w:sz w:val="25"/>
          <w:szCs w:val="25"/>
          <w:lang w:eastAsia="zh-CN"/>
        </w:rPr>
        <w:t>б</w:t>
      </w:r>
      <w:r w:rsidR="002D683D" w:rsidRPr="00D86E0B">
        <w:rPr>
          <w:rFonts w:eastAsia="SimSun"/>
          <w:sz w:val="25"/>
          <w:szCs w:val="25"/>
          <w:lang w:eastAsia="zh-CN"/>
        </w:rPr>
        <w:t xml:space="preserve">ственности, </w:t>
      </w:r>
      <w:r w:rsidR="002D683D" w:rsidRPr="00E90E17">
        <w:rPr>
          <w:rFonts w:eastAsia="SimSun"/>
          <w:sz w:val="25"/>
          <w:szCs w:val="25"/>
          <w:lang w:eastAsia="zh-CN"/>
        </w:rPr>
        <w:t>либо на земельн</w:t>
      </w:r>
      <w:r w:rsidR="00120928">
        <w:rPr>
          <w:rFonts w:eastAsia="SimSun"/>
          <w:sz w:val="25"/>
          <w:szCs w:val="25"/>
          <w:lang w:eastAsia="zh-CN"/>
        </w:rPr>
        <w:t>ом</w:t>
      </w:r>
      <w:r w:rsidR="002D683D" w:rsidRPr="00E90E17">
        <w:rPr>
          <w:rFonts w:eastAsia="SimSun"/>
          <w:sz w:val="25"/>
          <w:szCs w:val="25"/>
          <w:lang w:eastAsia="zh-CN"/>
        </w:rPr>
        <w:t xml:space="preserve"> участк</w:t>
      </w:r>
      <w:r w:rsidR="00120928">
        <w:rPr>
          <w:rFonts w:eastAsia="SimSun"/>
          <w:sz w:val="25"/>
          <w:szCs w:val="25"/>
          <w:lang w:eastAsia="zh-CN"/>
        </w:rPr>
        <w:t>е</w:t>
      </w:r>
      <w:r w:rsidR="002D683D" w:rsidRPr="00E90E17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 w:rsidR="00120928">
        <w:rPr>
          <w:rFonts w:eastAsia="SimSun"/>
          <w:sz w:val="25"/>
          <w:szCs w:val="25"/>
          <w:lang w:eastAsia="zh-CN"/>
        </w:rPr>
        <w:t>й</w:t>
      </w:r>
      <w:r w:rsidR="002D683D" w:rsidRPr="00E90E17">
        <w:rPr>
          <w:rFonts w:eastAsia="SimSun"/>
          <w:sz w:val="25"/>
          <w:szCs w:val="25"/>
          <w:lang w:eastAsia="zh-CN"/>
        </w:rPr>
        <w:t xml:space="preserve"> не разгр</w:t>
      </w:r>
      <w:r w:rsidR="002D683D" w:rsidRPr="00E90E17">
        <w:rPr>
          <w:rFonts w:eastAsia="SimSun"/>
          <w:sz w:val="25"/>
          <w:szCs w:val="25"/>
          <w:lang w:eastAsia="zh-CN"/>
        </w:rPr>
        <w:t>а</w:t>
      </w:r>
      <w:r w:rsidR="002D683D" w:rsidRPr="00E90E17">
        <w:rPr>
          <w:rFonts w:eastAsia="SimSun"/>
          <w:sz w:val="25"/>
          <w:szCs w:val="25"/>
          <w:lang w:eastAsia="zh-CN"/>
        </w:rPr>
        <w:t>ничена</w:t>
      </w:r>
      <w:r w:rsidRPr="00E90E17">
        <w:rPr>
          <w:sz w:val="25"/>
          <w:szCs w:val="25"/>
        </w:rPr>
        <w:t>, в соответствии с проектом территориального размещения объекта наружной рекламы согласно приложению к настоящему договору, разрешительной и проектной документациями.</w:t>
      </w:r>
    </w:p>
    <w:p w:rsidR="00936050" w:rsidRPr="00E90E17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>Габариты информационного поля: ширина - 6,0 м, высота - 3,0 м, количество сторон - 2.</w:t>
      </w:r>
    </w:p>
    <w:p w:rsidR="00936050" w:rsidRPr="00E90E17" w:rsidRDefault="00936050" w:rsidP="00936050">
      <w:pPr>
        <w:autoSpaceDE w:val="0"/>
        <w:autoSpaceDN w:val="0"/>
        <w:adjustRightInd w:val="0"/>
        <w:ind w:firstLine="709"/>
        <w:jc w:val="both"/>
        <w:rPr>
          <w:rFonts w:eastAsia="Calibri"/>
          <w:sz w:val="25"/>
          <w:szCs w:val="25"/>
          <w:lang w:eastAsia="en-US"/>
        </w:rPr>
      </w:pPr>
      <w:r w:rsidRPr="00AF3A36">
        <w:rPr>
          <w:sz w:val="25"/>
          <w:szCs w:val="25"/>
        </w:rPr>
        <w:t xml:space="preserve">Адрес: г. Нижневартовск, </w:t>
      </w:r>
      <w:r w:rsidR="00AF3A36" w:rsidRPr="00AF3A36">
        <w:rPr>
          <w:rFonts w:eastAsia="Calibri"/>
          <w:sz w:val="25"/>
          <w:szCs w:val="25"/>
          <w:lang w:eastAsia="en-US"/>
        </w:rPr>
        <w:t>ул. Лопарева, 80 (в районе дома, четная сторона)</w:t>
      </w:r>
      <w:r w:rsidRPr="00AF3A36">
        <w:rPr>
          <w:rFonts w:eastAsia="Calibri"/>
          <w:sz w:val="25"/>
          <w:szCs w:val="25"/>
          <w:lang w:eastAsia="en-US"/>
        </w:rPr>
        <w:t>.</w:t>
      </w:r>
    </w:p>
    <w:p w:rsidR="00936050" w:rsidRPr="002B2080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2B2080">
        <w:rPr>
          <w:sz w:val="25"/>
          <w:szCs w:val="25"/>
        </w:rPr>
        <w:t>1.2. Настоящий договор заключен по результатам открытого аукциона на право закл</w:t>
      </w:r>
      <w:r w:rsidRPr="002B2080">
        <w:rPr>
          <w:sz w:val="25"/>
          <w:szCs w:val="25"/>
        </w:rPr>
        <w:t>ю</w:t>
      </w:r>
      <w:r w:rsidRPr="002B2080">
        <w:rPr>
          <w:sz w:val="25"/>
          <w:szCs w:val="25"/>
        </w:rPr>
        <w:t>чения договора на установку и эксплуатацию рекламной конструкции, состоявшегося ________ по лоту №</w:t>
      </w:r>
      <w:r w:rsidR="00C022DF">
        <w:rPr>
          <w:sz w:val="25"/>
          <w:szCs w:val="25"/>
        </w:rPr>
        <w:t>2</w:t>
      </w:r>
      <w:r w:rsidRPr="002B2080">
        <w:rPr>
          <w:sz w:val="25"/>
          <w:szCs w:val="25"/>
        </w:rPr>
        <w:t xml:space="preserve"> (протокол от________) (заполняется при заключении договора).</w:t>
      </w:r>
    </w:p>
    <w:p w:rsidR="00D140DD" w:rsidRDefault="00D140DD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936050" w:rsidRPr="002B2080" w:rsidRDefault="00936050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2B2080">
        <w:rPr>
          <w:b/>
          <w:bCs/>
          <w:noProof/>
          <w:sz w:val="25"/>
          <w:szCs w:val="25"/>
        </w:rPr>
        <w:t>2. Цена договора и расчеты сторон</w:t>
      </w:r>
    </w:p>
    <w:p w:rsidR="00936050" w:rsidRPr="002B2080" w:rsidRDefault="00936050" w:rsidP="00936050">
      <w:pPr>
        <w:ind w:firstLine="709"/>
        <w:jc w:val="both"/>
        <w:rPr>
          <w:sz w:val="25"/>
          <w:szCs w:val="25"/>
        </w:rPr>
      </w:pPr>
      <w:r w:rsidRPr="002B2080">
        <w:rPr>
          <w:sz w:val="25"/>
          <w:szCs w:val="25"/>
        </w:rPr>
        <w:t>2.1. Плата за установку и эксплуатацию рекламной конструкции по настоящему догов</w:t>
      </w:r>
      <w:r w:rsidRPr="002B2080">
        <w:rPr>
          <w:sz w:val="25"/>
          <w:szCs w:val="25"/>
        </w:rPr>
        <w:t>о</w:t>
      </w:r>
      <w:r w:rsidRPr="002B2080">
        <w:rPr>
          <w:sz w:val="25"/>
          <w:szCs w:val="25"/>
        </w:rPr>
        <w:t>ру составляет ___________ (определяется по результатам аукциона, заполняется при заключ</w:t>
      </w:r>
      <w:r w:rsidRPr="002B2080">
        <w:rPr>
          <w:sz w:val="25"/>
          <w:szCs w:val="25"/>
        </w:rPr>
        <w:t>е</w:t>
      </w:r>
      <w:r w:rsidRPr="002B2080">
        <w:rPr>
          <w:sz w:val="25"/>
          <w:szCs w:val="25"/>
        </w:rPr>
        <w:t>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   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936050" w:rsidRPr="002B2080" w:rsidRDefault="00936050" w:rsidP="00936050">
      <w:pPr>
        <w:ind w:firstLine="709"/>
        <w:jc w:val="both"/>
        <w:rPr>
          <w:sz w:val="25"/>
          <w:szCs w:val="25"/>
        </w:rPr>
      </w:pPr>
      <w:r w:rsidRPr="002B2080">
        <w:rPr>
          <w:sz w:val="25"/>
          <w:szCs w:val="25"/>
        </w:rPr>
        <w:t>Плата за установку и эксплуатацию рекламной конструкции за неполный месяц, в кот</w:t>
      </w:r>
      <w:r w:rsidRPr="002B2080">
        <w:rPr>
          <w:sz w:val="25"/>
          <w:szCs w:val="25"/>
        </w:rPr>
        <w:t>о</w:t>
      </w:r>
      <w:r w:rsidRPr="002B2080">
        <w:rPr>
          <w:sz w:val="25"/>
          <w:szCs w:val="25"/>
        </w:rPr>
        <w:t>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936050" w:rsidRPr="002B2080" w:rsidRDefault="00936050" w:rsidP="00936050">
      <w:pPr>
        <w:ind w:firstLine="709"/>
        <w:jc w:val="both"/>
        <w:rPr>
          <w:sz w:val="25"/>
          <w:szCs w:val="25"/>
        </w:rPr>
      </w:pPr>
      <w:r w:rsidRPr="002B2080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936050" w:rsidRPr="002B2080" w:rsidRDefault="00936050" w:rsidP="00936050">
      <w:pPr>
        <w:ind w:firstLine="709"/>
        <w:jc w:val="both"/>
        <w:rPr>
          <w:sz w:val="25"/>
          <w:szCs w:val="25"/>
        </w:rPr>
      </w:pPr>
      <w:r w:rsidRPr="002B2080">
        <w:rPr>
          <w:sz w:val="25"/>
          <w:szCs w:val="25"/>
        </w:rPr>
        <w:t>Налог на добавленную стоимость (НДС) в размере ___________ (заполняется при з</w:t>
      </w:r>
      <w:r w:rsidRPr="002B2080">
        <w:rPr>
          <w:sz w:val="25"/>
          <w:szCs w:val="25"/>
        </w:rPr>
        <w:t>а</w:t>
      </w:r>
      <w:r w:rsidRPr="002B2080">
        <w:rPr>
          <w:sz w:val="25"/>
          <w:szCs w:val="25"/>
        </w:rPr>
        <w:t>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936050" w:rsidRPr="00B66373" w:rsidRDefault="00936050" w:rsidP="00936050">
      <w:pPr>
        <w:ind w:firstLine="709"/>
        <w:jc w:val="both"/>
        <w:rPr>
          <w:sz w:val="28"/>
          <w:szCs w:val="28"/>
        </w:rPr>
      </w:pPr>
      <w:r w:rsidRPr="002B2080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</w:t>
      </w:r>
      <w:r w:rsidRPr="002B2080">
        <w:rPr>
          <w:sz w:val="25"/>
          <w:szCs w:val="25"/>
        </w:rPr>
        <w:t>и</w:t>
      </w:r>
      <w:r w:rsidRPr="002B2080">
        <w:rPr>
          <w:sz w:val="25"/>
          <w:szCs w:val="25"/>
        </w:rPr>
        <w:t>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</w:t>
      </w:r>
      <w:r w:rsidRPr="002B2080">
        <w:rPr>
          <w:sz w:val="25"/>
          <w:szCs w:val="25"/>
        </w:rPr>
        <w:t>о</w:t>
      </w:r>
      <w:r w:rsidRPr="002B2080">
        <w:rPr>
          <w:sz w:val="25"/>
          <w:szCs w:val="25"/>
        </w:rPr>
        <w:t>вора). Поступление обеспечительного платежа подтверждается выпиской из лицевого счета Администрации _______________________ за</w:t>
      </w:r>
      <w:r w:rsidRPr="00B66373">
        <w:rPr>
          <w:sz w:val="28"/>
          <w:szCs w:val="28"/>
        </w:rPr>
        <w:t xml:space="preserve"> _____________.</w:t>
      </w:r>
    </w:p>
    <w:p w:rsidR="00936050" w:rsidRPr="00B66373" w:rsidRDefault="00936050" w:rsidP="00936050">
      <w:pPr>
        <w:ind w:left="720" w:firstLine="720"/>
        <w:jc w:val="both"/>
      </w:pPr>
      <w:r w:rsidRPr="00B66373">
        <w:t xml:space="preserve">                    (номер счета)                                       (дата)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Обеспечительный платеж засчитывается в счет исполнения обязательства Рекламора</w:t>
      </w:r>
      <w:r w:rsidRPr="00BB1A66">
        <w:rPr>
          <w:sz w:val="25"/>
          <w:szCs w:val="25"/>
        </w:rPr>
        <w:t>с</w:t>
      </w:r>
      <w:r w:rsidRPr="00BB1A66">
        <w:rPr>
          <w:sz w:val="25"/>
          <w:szCs w:val="25"/>
        </w:rPr>
        <w:t>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</w:t>
      </w:r>
      <w:r w:rsidRPr="00BB1A66">
        <w:rPr>
          <w:sz w:val="25"/>
          <w:szCs w:val="25"/>
        </w:rPr>
        <w:t>о</w:t>
      </w:r>
      <w:r w:rsidRPr="00BB1A66">
        <w:rPr>
          <w:sz w:val="25"/>
          <w:szCs w:val="25"/>
        </w:rPr>
        <w:t>говору на день истечения срока действия договора или досрочного его расторжения.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По истечении срока действия договора или при его расторжении обеспечительный пл</w:t>
      </w:r>
      <w:r w:rsidRPr="00BB1A66">
        <w:rPr>
          <w:sz w:val="25"/>
          <w:szCs w:val="25"/>
        </w:rPr>
        <w:t>а</w:t>
      </w:r>
      <w:r w:rsidRPr="00BB1A66">
        <w:rPr>
          <w:sz w:val="25"/>
          <w:szCs w:val="25"/>
        </w:rPr>
        <w:t>теж по настоящему договору засчитывается в счет суммы платы за два последних месяца ср</w:t>
      </w:r>
      <w:r w:rsidRPr="00BB1A66">
        <w:rPr>
          <w:sz w:val="25"/>
          <w:szCs w:val="25"/>
        </w:rPr>
        <w:t>о</w:t>
      </w:r>
      <w:r w:rsidRPr="00BB1A66">
        <w:rPr>
          <w:sz w:val="25"/>
          <w:szCs w:val="25"/>
        </w:rPr>
        <w:t xml:space="preserve">ка договора, оставшейся невыплаченной на момент прекращения договора. 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</w:t>
      </w:r>
      <w:r w:rsidRPr="00BB1A66">
        <w:rPr>
          <w:sz w:val="25"/>
          <w:szCs w:val="25"/>
        </w:rPr>
        <w:t>о</w:t>
      </w:r>
      <w:r w:rsidRPr="00BB1A66">
        <w:rPr>
          <w:sz w:val="25"/>
          <w:szCs w:val="25"/>
        </w:rPr>
        <w:t>странителя не позднее 15 дней со дня подачи такого заявления.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При зачислении обеспечительного платежа в счет исполнения обязательства Реклам</w:t>
      </w:r>
      <w:r w:rsidRPr="00BB1A66">
        <w:rPr>
          <w:sz w:val="25"/>
          <w:szCs w:val="25"/>
        </w:rPr>
        <w:t>о</w:t>
      </w:r>
      <w:r w:rsidRPr="00BB1A66">
        <w:rPr>
          <w:sz w:val="25"/>
          <w:szCs w:val="25"/>
        </w:rPr>
        <w:t>распространителя по внесению платы Администрация письменно уведомляет об этом Рекл</w:t>
      </w:r>
      <w:r w:rsidRPr="00BB1A66">
        <w:rPr>
          <w:sz w:val="25"/>
          <w:szCs w:val="25"/>
        </w:rPr>
        <w:t>а</w:t>
      </w:r>
      <w:r w:rsidRPr="00BB1A66">
        <w:rPr>
          <w:sz w:val="25"/>
          <w:szCs w:val="25"/>
        </w:rPr>
        <w:t xml:space="preserve">мораспространителя с указанием необходимости уплаты НДС на соответствующую сумму платы. 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2.3. Размер платы по настоящему договору определен по результатам аукциона и в т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>чение срока действия договора, указанного в пункте 10.1 настоящего договора, уменьшению не подлежит.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Сумма платы, установленная по результатам аукциона, подлежит изменению в одн</w:t>
      </w:r>
      <w:r w:rsidRPr="00BB1A66">
        <w:rPr>
          <w:sz w:val="25"/>
          <w:szCs w:val="25"/>
        </w:rPr>
        <w:t>о</w:t>
      </w:r>
      <w:r w:rsidRPr="00BB1A66">
        <w:rPr>
          <w:sz w:val="25"/>
          <w:szCs w:val="25"/>
        </w:rPr>
        <w:t>стороннем порядке по инициативе Администрации, но не чаще одного раза в год путем пр</w:t>
      </w:r>
      <w:r w:rsidRPr="00BB1A66">
        <w:rPr>
          <w:sz w:val="25"/>
          <w:szCs w:val="25"/>
        </w:rPr>
        <w:t>и</w:t>
      </w:r>
      <w:r w:rsidRPr="00BB1A66">
        <w:rPr>
          <w:sz w:val="25"/>
          <w:szCs w:val="25"/>
        </w:rPr>
        <w:t>менения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>ниями о порядке наблюдения за потребительскими ценами и тарифами на товары и платные услуги, оказанные населению, и определения индекса потребительских цен.</w:t>
      </w:r>
    </w:p>
    <w:p w:rsidR="00574F5B" w:rsidRPr="00574F5B" w:rsidRDefault="00574F5B" w:rsidP="00574F5B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BB1A66" w:rsidRDefault="00936050" w:rsidP="00936050">
      <w:pPr>
        <w:jc w:val="center"/>
        <w:rPr>
          <w:b/>
          <w:sz w:val="25"/>
          <w:szCs w:val="25"/>
        </w:rPr>
      </w:pPr>
      <w:r w:rsidRPr="00BB1A66">
        <w:rPr>
          <w:b/>
          <w:sz w:val="25"/>
          <w:szCs w:val="25"/>
        </w:rPr>
        <w:t>3. Право Рекламораспространителя</w:t>
      </w:r>
    </w:p>
    <w:p w:rsidR="00936050" w:rsidRPr="00BB1A66" w:rsidRDefault="00D47D59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="00936050" w:rsidRPr="00BB1A66">
        <w:rPr>
          <w:sz w:val="25"/>
          <w:szCs w:val="25"/>
        </w:rPr>
        <w:t>Рекламораспространитель имеет право использовать рекламное место в соотве</w:t>
      </w:r>
      <w:r w:rsidR="00936050" w:rsidRPr="00BB1A66">
        <w:rPr>
          <w:sz w:val="25"/>
          <w:szCs w:val="25"/>
        </w:rPr>
        <w:t>т</w:t>
      </w:r>
      <w:r w:rsidR="00936050" w:rsidRPr="00BB1A66">
        <w:rPr>
          <w:sz w:val="25"/>
          <w:szCs w:val="25"/>
        </w:rPr>
        <w:t>ствии с целями и условиями его предоставления.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BB1A66" w:rsidRDefault="00936050" w:rsidP="00936050">
      <w:pPr>
        <w:jc w:val="center"/>
        <w:rPr>
          <w:b/>
          <w:sz w:val="25"/>
          <w:szCs w:val="25"/>
        </w:rPr>
      </w:pPr>
      <w:r w:rsidRPr="00BB1A66">
        <w:rPr>
          <w:b/>
          <w:sz w:val="25"/>
          <w:szCs w:val="25"/>
        </w:rPr>
        <w:t>4. Обязанности Рекламораспространителя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Рекламораспространитель обязан: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4.3. Перед установкой рекламной конструкции осуществить мероприятия по установл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>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</w:t>
      </w:r>
      <w:r w:rsidRPr="00BB1A66">
        <w:rPr>
          <w:sz w:val="25"/>
          <w:szCs w:val="25"/>
        </w:rPr>
        <w:t>н</w:t>
      </w:r>
      <w:r w:rsidRPr="00BB1A66">
        <w:rPr>
          <w:sz w:val="25"/>
          <w:szCs w:val="25"/>
        </w:rPr>
        <w:t>ной организацией и предоставить соответствующий акт, подтверждающий вынос границ в натуре, в Администрацию.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4.4. В течение одного года со дня выдачи управлением архитектуры и градостроител</w:t>
      </w:r>
      <w:r w:rsidRPr="00BB1A66">
        <w:rPr>
          <w:sz w:val="25"/>
          <w:szCs w:val="25"/>
        </w:rPr>
        <w:t>ь</w:t>
      </w:r>
      <w:r w:rsidRPr="00BB1A66">
        <w:rPr>
          <w:sz w:val="25"/>
          <w:szCs w:val="25"/>
        </w:rPr>
        <w:t xml:space="preserve">ства администрации города разрешения на установку и эксплуатацию рекламной конструкции </w:t>
      </w:r>
      <w:r w:rsidRPr="00BB1A66">
        <w:rPr>
          <w:sz w:val="25"/>
          <w:szCs w:val="25"/>
        </w:rPr>
        <w:lastRenderedPageBreak/>
        <w:t>установить рекламную конструкцию и осуществлять ее эксплуатацию в соответствии с разр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>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4.5. Установить и эксплуатировать рекламную конструкцию только при наличии разр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</w:t>
      </w:r>
      <w:r w:rsidRPr="00BB1A66">
        <w:rPr>
          <w:sz w:val="25"/>
          <w:szCs w:val="25"/>
        </w:rPr>
        <w:t>о</w:t>
      </w:r>
      <w:r w:rsidRPr="00BB1A66">
        <w:rPr>
          <w:sz w:val="25"/>
          <w:szCs w:val="25"/>
        </w:rPr>
        <w:t>ектом территориального размещения объекта наружной рекламы, Государственным станда</w:t>
      </w:r>
      <w:r w:rsidRPr="00BB1A66">
        <w:rPr>
          <w:sz w:val="25"/>
          <w:szCs w:val="25"/>
        </w:rPr>
        <w:t>р</w:t>
      </w:r>
      <w:r w:rsidRPr="00BB1A66">
        <w:rPr>
          <w:sz w:val="25"/>
          <w:szCs w:val="25"/>
        </w:rPr>
        <w:t>том Российской Федерации ГОСТ Р 52044-2003 "Наружная реклама на автомобильных дор</w:t>
      </w:r>
      <w:r w:rsidRPr="00BB1A66">
        <w:rPr>
          <w:sz w:val="25"/>
          <w:szCs w:val="25"/>
        </w:rPr>
        <w:t>о</w:t>
      </w:r>
      <w:r w:rsidRPr="00BB1A66">
        <w:rPr>
          <w:sz w:val="25"/>
          <w:szCs w:val="25"/>
        </w:rPr>
        <w:t>гах и территориях городских и сельских поселений. Общие технические требования к сре</w:t>
      </w:r>
      <w:r w:rsidRPr="00BB1A66">
        <w:rPr>
          <w:sz w:val="25"/>
          <w:szCs w:val="25"/>
        </w:rPr>
        <w:t>д</w:t>
      </w:r>
      <w:r w:rsidRPr="00BB1A66">
        <w:rPr>
          <w:sz w:val="25"/>
          <w:szCs w:val="25"/>
        </w:rPr>
        <w:t xml:space="preserve">ствам наружной рекламы. Правила размещения". 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4.7. Восстановить нарушенное благоустройство территории в течение 2 дней после з</w:t>
      </w:r>
      <w:r w:rsidRPr="00BB1A66">
        <w:rPr>
          <w:sz w:val="25"/>
          <w:szCs w:val="25"/>
        </w:rPr>
        <w:t>а</w:t>
      </w:r>
      <w:r w:rsidRPr="00BB1A66">
        <w:rPr>
          <w:sz w:val="25"/>
          <w:szCs w:val="25"/>
        </w:rPr>
        <w:t>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>ния зеленых насаждений в зимний период - восстановить их по наступлении весеннего пери</w:t>
      </w:r>
      <w:r w:rsidRPr="00BB1A66">
        <w:rPr>
          <w:sz w:val="25"/>
          <w:szCs w:val="25"/>
        </w:rPr>
        <w:t>о</w:t>
      </w:r>
      <w:r w:rsidRPr="00BB1A66">
        <w:rPr>
          <w:sz w:val="25"/>
          <w:szCs w:val="25"/>
        </w:rPr>
        <w:t>да (не позднее 15 июня).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</w:t>
      </w:r>
      <w:r w:rsidRPr="00BB1A66">
        <w:rPr>
          <w:sz w:val="25"/>
          <w:szCs w:val="25"/>
        </w:rPr>
        <w:t>д</w:t>
      </w:r>
      <w:r w:rsidRPr="00BB1A66">
        <w:rPr>
          <w:sz w:val="25"/>
          <w:szCs w:val="25"/>
        </w:rPr>
        <w:t>ственной близости к рекламной конструкции.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4.9. За свой счет содержать рекламную конструкцию в надлежащем эстетическом и те</w:t>
      </w:r>
      <w:r w:rsidRPr="00BB1A66">
        <w:rPr>
          <w:sz w:val="25"/>
          <w:szCs w:val="25"/>
        </w:rPr>
        <w:t>х</w:t>
      </w:r>
      <w:r w:rsidRPr="00BB1A66">
        <w:rPr>
          <w:sz w:val="25"/>
          <w:szCs w:val="25"/>
        </w:rPr>
        <w:t>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</w:t>
      </w:r>
      <w:r w:rsidRPr="00BB1A66">
        <w:rPr>
          <w:sz w:val="25"/>
          <w:szCs w:val="25"/>
        </w:rPr>
        <w:t>с</w:t>
      </w:r>
      <w:r w:rsidRPr="00BB1A66">
        <w:rPr>
          <w:sz w:val="25"/>
          <w:szCs w:val="25"/>
        </w:rPr>
        <w:t>ка и ремонт конструктивных элементов, ремонт и восстановление рекламного поля), собл</w:t>
      </w:r>
      <w:r w:rsidRPr="00BB1A66">
        <w:rPr>
          <w:sz w:val="25"/>
          <w:szCs w:val="25"/>
        </w:rPr>
        <w:t>ю</w:t>
      </w:r>
      <w:r w:rsidRPr="00BB1A66">
        <w:rPr>
          <w:sz w:val="25"/>
          <w:szCs w:val="25"/>
        </w:rPr>
        <w:t xml:space="preserve">дать правила безопасности. 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4.11. Распространять наружную рекламу с соблюдением требований Федерального з</w:t>
      </w:r>
      <w:r w:rsidRPr="00BB1A66">
        <w:rPr>
          <w:sz w:val="25"/>
          <w:szCs w:val="25"/>
        </w:rPr>
        <w:t>а</w:t>
      </w:r>
      <w:r w:rsidRPr="00BB1A66">
        <w:rPr>
          <w:sz w:val="25"/>
          <w:szCs w:val="25"/>
        </w:rPr>
        <w:t>кона от 13.03.2006 №38-ФЗ "О рекламе", других федеральных законов, правовых актов орг</w:t>
      </w:r>
      <w:r w:rsidRPr="00BB1A66">
        <w:rPr>
          <w:sz w:val="25"/>
          <w:szCs w:val="25"/>
        </w:rPr>
        <w:t>а</w:t>
      </w:r>
      <w:r w:rsidRPr="00BB1A66">
        <w:rPr>
          <w:sz w:val="25"/>
          <w:szCs w:val="25"/>
        </w:rPr>
        <w:t>нов государственной власти и органов местного самоуправления города Нижневартовска, р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>гламентирующих рекламную деятельность.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4.12. В случае передачи права собственности на рекламную конструкцию третьим л</w:t>
      </w:r>
      <w:r w:rsidRPr="00BB1A66">
        <w:rPr>
          <w:sz w:val="25"/>
          <w:szCs w:val="25"/>
        </w:rPr>
        <w:t>и</w:t>
      </w:r>
      <w:r w:rsidRPr="00BB1A66">
        <w:rPr>
          <w:sz w:val="25"/>
          <w:szCs w:val="25"/>
        </w:rPr>
        <w:t>цам уведомить об этом Администрацию в течение 5 дней со дня передачи права.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</w:t>
      </w:r>
      <w:r w:rsidRPr="00BB1A66">
        <w:rPr>
          <w:sz w:val="25"/>
          <w:szCs w:val="25"/>
        </w:rPr>
        <w:t>я</w:t>
      </w:r>
      <w:r w:rsidRPr="00BB1A66">
        <w:rPr>
          <w:sz w:val="25"/>
          <w:szCs w:val="25"/>
        </w:rPr>
        <w:t>занностей Рекламораспространителя по договору на установку и эксплуатацию рекламной конструкции.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4.13. В течение 5 дней письменно известить Администрацию о перемене адреса, наим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>нования Рекламораспространителя.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4.14.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</w:t>
      </w:r>
      <w:r w:rsidRPr="00BB1A66">
        <w:rPr>
          <w:sz w:val="25"/>
          <w:szCs w:val="25"/>
        </w:rPr>
        <w:t>н</w:t>
      </w:r>
      <w:r w:rsidRPr="00BB1A66">
        <w:rPr>
          <w:sz w:val="25"/>
          <w:szCs w:val="25"/>
        </w:rPr>
        <w:t>ных средств демонтаж объекта наружной рекламы и устранить повреждения объектов мун</w:t>
      </w:r>
      <w:r w:rsidRPr="00BB1A66">
        <w:rPr>
          <w:sz w:val="25"/>
          <w:szCs w:val="25"/>
        </w:rPr>
        <w:t>и</w:t>
      </w:r>
      <w:r w:rsidRPr="00BB1A66">
        <w:rPr>
          <w:sz w:val="25"/>
          <w:szCs w:val="25"/>
        </w:rPr>
        <w:t>ципальной собственности, благоустройства города, связанные с демонтажем рекламной ко</w:t>
      </w:r>
      <w:r w:rsidRPr="00BB1A66">
        <w:rPr>
          <w:sz w:val="25"/>
          <w:szCs w:val="25"/>
        </w:rPr>
        <w:t>н</w:t>
      </w:r>
      <w:r w:rsidRPr="00BB1A66">
        <w:rPr>
          <w:sz w:val="25"/>
          <w:szCs w:val="25"/>
        </w:rPr>
        <w:t>струкции, составить акт о восстановлении объекта муниципальной собственности и благ</w:t>
      </w:r>
      <w:r w:rsidRPr="00BB1A66">
        <w:rPr>
          <w:sz w:val="25"/>
          <w:szCs w:val="25"/>
        </w:rPr>
        <w:t>о</w:t>
      </w:r>
      <w:r w:rsidRPr="00BB1A66">
        <w:rPr>
          <w:sz w:val="25"/>
          <w:szCs w:val="25"/>
        </w:rPr>
        <w:t>устройства.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4.15. Не допускать несанкционированного размещения отходов производства и потре</w:t>
      </w:r>
      <w:r w:rsidRPr="00BB1A66">
        <w:rPr>
          <w:sz w:val="25"/>
          <w:szCs w:val="25"/>
        </w:rPr>
        <w:t>б</w:t>
      </w:r>
      <w:r w:rsidRPr="00BB1A66">
        <w:rPr>
          <w:sz w:val="25"/>
          <w:szCs w:val="25"/>
        </w:rPr>
        <w:t>ления на территории размещения рекламной конструкции.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4.16.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</w:t>
      </w:r>
      <w:r w:rsidRPr="00BB1A66">
        <w:rPr>
          <w:sz w:val="25"/>
          <w:szCs w:val="25"/>
        </w:rPr>
        <w:t>ы</w:t>
      </w:r>
      <w:r w:rsidRPr="00BB1A66">
        <w:rPr>
          <w:sz w:val="25"/>
          <w:szCs w:val="25"/>
        </w:rPr>
        <w:t xml:space="preserve">данного разрешения на установку и эксплуатацию рекламной конструкции. 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lastRenderedPageBreak/>
        <w:t>4.17. Возместить Администрации расходы, понесенные в связи с демонтажем, пред</w:t>
      </w:r>
      <w:r w:rsidRPr="00BB1A66">
        <w:rPr>
          <w:sz w:val="25"/>
          <w:szCs w:val="25"/>
        </w:rPr>
        <w:t>у</w:t>
      </w:r>
      <w:r w:rsidRPr="00BB1A66">
        <w:rPr>
          <w:sz w:val="25"/>
          <w:szCs w:val="25"/>
        </w:rPr>
        <w:t>смотренным пунктом 5.2 настоящего договора, хранением и уничтожением (в необходимых случаях) рекламной конструкции.</w:t>
      </w:r>
    </w:p>
    <w:p w:rsidR="00936050" w:rsidRPr="00BB1A66" w:rsidRDefault="00936050" w:rsidP="00936050">
      <w:pPr>
        <w:jc w:val="center"/>
        <w:rPr>
          <w:b/>
          <w:sz w:val="25"/>
          <w:szCs w:val="25"/>
        </w:rPr>
      </w:pPr>
      <w:r w:rsidRPr="00BB1A66">
        <w:rPr>
          <w:b/>
          <w:sz w:val="25"/>
          <w:szCs w:val="25"/>
        </w:rPr>
        <w:t>5. Права Администрации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Администрация имеет право: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5.1. Направлять Рекламораспространителю требование о приведении рекламной ко</w:t>
      </w:r>
      <w:r w:rsidRPr="00BB1A66">
        <w:rPr>
          <w:sz w:val="25"/>
          <w:szCs w:val="25"/>
        </w:rPr>
        <w:t>н</w:t>
      </w:r>
      <w:r w:rsidRPr="00BB1A66">
        <w:rPr>
          <w:sz w:val="25"/>
          <w:szCs w:val="25"/>
        </w:rPr>
        <w:t>струкции в соответствие с установленными требованиями Государственного стандарта Ро</w:t>
      </w:r>
      <w:r w:rsidRPr="00BB1A66">
        <w:rPr>
          <w:sz w:val="25"/>
          <w:szCs w:val="25"/>
        </w:rPr>
        <w:t>с</w:t>
      </w:r>
      <w:r w:rsidRPr="00BB1A66">
        <w:rPr>
          <w:sz w:val="25"/>
          <w:szCs w:val="25"/>
        </w:rPr>
        <w:t>сийской Федерации ГОСТ Р 52044-2003 "Наружная реклама на автомобильных дорогах и те</w:t>
      </w:r>
      <w:r w:rsidRPr="00BB1A66">
        <w:rPr>
          <w:sz w:val="25"/>
          <w:szCs w:val="25"/>
        </w:rPr>
        <w:t>р</w:t>
      </w:r>
      <w:r w:rsidRPr="00BB1A66">
        <w:rPr>
          <w:sz w:val="25"/>
          <w:szCs w:val="25"/>
        </w:rPr>
        <w:t xml:space="preserve">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Рекламораспространителем условий пункта 4.14 настоящего договора.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BB1A66" w:rsidRDefault="00936050" w:rsidP="00936050">
      <w:pPr>
        <w:jc w:val="center"/>
        <w:rPr>
          <w:b/>
          <w:sz w:val="25"/>
          <w:szCs w:val="25"/>
        </w:rPr>
      </w:pPr>
      <w:r w:rsidRPr="00BB1A66">
        <w:rPr>
          <w:b/>
          <w:sz w:val="25"/>
          <w:szCs w:val="25"/>
        </w:rPr>
        <w:t>6. Обязанности Администрации</w:t>
      </w:r>
    </w:p>
    <w:p w:rsidR="00936050" w:rsidRPr="00BB1A66" w:rsidRDefault="00815C2F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="00936050" w:rsidRPr="00BB1A66">
        <w:rPr>
          <w:sz w:val="25"/>
          <w:szCs w:val="25"/>
        </w:rPr>
        <w:t>Администрация обязана осуществлять контроль за установкой и эксплуатацией р</w:t>
      </w:r>
      <w:r w:rsidR="00936050" w:rsidRPr="00BB1A66">
        <w:rPr>
          <w:sz w:val="25"/>
          <w:szCs w:val="25"/>
        </w:rPr>
        <w:t>е</w:t>
      </w:r>
      <w:r w:rsidR="00936050" w:rsidRPr="00BB1A66">
        <w:rPr>
          <w:sz w:val="25"/>
          <w:szCs w:val="25"/>
        </w:rPr>
        <w:t>кламной конструкции.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BB1A66" w:rsidRDefault="00936050" w:rsidP="00936050">
      <w:pPr>
        <w:jc w:val="center"/>
        <w:rPr>
          <w:b/>
          <w:sz w:val="25"/>
          <w:szCs w:val="25"/>
        </w:rPr>
      </w:pPr>
      <w:r w:rsidRPr="00BB1A66">
        <w:rPr>
          <w:b/>
          <w:sz w:val="25"/>
          <w:szCs w:val="25"/>
        </w:rPr>
        <w:t>7. Ответственность сторон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7.1. За неисполнение или ненадлежащее исполнение условий настоящего договора ст</w:t>
      </w:r>
      <w:r w:rsidRPr="00BB1A66">
        <w:rPr>
          <w:sz w:val="25"/>
          <w:szCs w:val="25"/>
        </w:rPr>
        <w:t>о</w:t>
      </w:r>
      <w:r w:rsidRPr="00BB1A66">
        <w:rPr>
          <w:sz w:val="25"/>
          <w:szCs w:val="25"/>
        </w:rPr>
        <w:t>роны несут ответственность в соответствии с действующим законодательством и настоящим договором.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BB1A66">
        <w:rPr>
          <w:sz w:val="25"/>
          <w:szCs w:val="25"/>
        </w:rPr>
        <w:t>и</w:t>
      </w:r>
      <w:r w:rsidRPr="00BB1A66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>ния на установку и эксплуатацию рекламной конструкции Администрация направляет Рекл</w:t>
      </w:r>
      <w:r w:rsidRPr="00BB1A66">
        <w:rPr>
          <w:sz w:val="25"/>
          <w:szCs w:val="25"/>
        </w:rPr>
        <w:t>а</w:t>
      </w:r>
      <w:r w:rsidRPr="00BB1A66">
        <w:rPr>
          <w:sz w:val="25"/>
          <w:szCs w:val="25"/>
        </w:rPr>
        <w:t>мораспространителю письменное предупреждение. В указанных случаях при непринятии Р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>кламораспространителем мер в течение 14 дней после получения письменного предупрежд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 xml:space="preserve">ния Администрация вправе в одностороннем порядке отказаться от исполнения договора. 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7.4. В случае установки рекламной конструкции вне границ места размещения рекла</w:t>
      </w:r>
      <w:r w:rsidRPr="00BB1A66">
        <w:rPr>
          <w:sz w:val="25"/>
          <w:szCs w:val="25"/>
        </w:rPr>
        <w:t>м</w:t>
      </w:r>
      <w:r w:rsidRPr="00BB1A66">
        <w:rPr>
          <w:sz w:val="25"/>
          <w:szCs w:val="25"/>
        </w:rPr>
        <w:t>ной конструкции,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>кламной конструкции, установленной пунктом 2.1 настоящего договора.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Оплата штрафа, установленного настоящим пунктом, не освобождает Рекламораспр</w:t>
      </w:r>
      <w:r w:rsidRPr="00BB1A66">
        <w:rPr>
          <w:sz w:val="25"/>
          <w:szCs w:val="25"/>
        </w:rPr>
        <w:t>о</w:t>
      </w:r>
      <w:r w:rsidRPr="00BB1A66">
        <w:rPr>
          <w:sz w:val="25"/>
          <w:szCs w:val="25"/>
        </w:rPr>
        <w:t>странителя от устранения допущенных им нарушений.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7.5. Односторонний отказ от исполнения договора в связи с нарушением Рекламора</w:t>
      </w:r>
      <w:r w:rsidRPr="00BB1A66">
        <w:rPr>
          <w:sz w:val="25"/>
          <w:szCs w:val="25"/>
        </w:rPr>
        <w:t>с</w:t>
      </w:r>
      <w:r w:rsidRPr="00BB1A66">
        <w:rPr>
          <w:sz w:val="25"/>
          <w:szCs w:val="25"/>
        </w:rPr>
        <w:t>пространителем условий пункта 2.1 настоящего договора может быть произведен Админ</w:t>
      </w:r>
      <w:r w:rsidRPr="00BB1A66">
        <w:rPr>
          <w:sz w:val="25"/>
          <w:szCs w:val="25"/>
        </w:rPr>
        <w:t>и</w:t>
      </w:r>
      <w:r w:rsidRPr="00BB1A66">
        <w:rPr>
          <w:sz w:val="25"/>
          <w:szCs w:val="25"/>
        </w:rPr>
        <w:t>страцией при неоплате Рекламораспространителем платы по договору за два месяца суммарно или подряд.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7.6. При отказе Администрации от исполнения договора в одностороннем порядке д</w:t>
      </w:r>
      <w:r w:rsidRPr="00BB1A66">
        <w:rPr>
          <w:sz w:val="25"/>
          <w:szCs w:val="25"/>
        </w:rPr>
        <w:t>о</w:t>
      </w:r>
      <w:r w:rsidRPr="00BB1A66">
        <w:rPr>
          <w:sz w:val="25"/>
          <w:szCs w:val="25"/>
        </w:rPr>
        <w:t>говор считается расторгнутым со дня получения Рекламораспространителем соответствующ</w:t>
      </w:r>
      <w:r w:rsidRPr="00BB1A66">
        <w:rPr>
          <w:sz w:val="25"/>
          <w:szCs w:val="25"/>
        </w:rPr>
        <w:t>е</w:t>
      </w:r>
      <w:r w:rsidRPr="00BB1A66">
        <w:rPr>
          <w:sz w:val="25"/>
          <w:szCs w:val="25"/>
        </w:rPr>
        <w:t>го уведомления.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 w:rsidR="00FE73EF">
        <w:rPr>
          <w:sz w:val="25"/>
          <w:szCs w:val="25"/>
        </w:rPr>
        <w:t>2</w:t>
      </w:r>
      <w:r w:rsidRPr="00BB1A66">
        <w:rPr>
          <w:sz w:val="25"/>
          <w:szCs w:val="25"/>
        </w:rPr>
        <w:t xml:space="preserve"> настоящего договора, Рекламораспр</w:t>
      </w:r>
      <w:r w:rsidRPr="00BB1A66">
        <w:rPr>
          <w:sz w:val="25"/>
          <w:szCs w:val="25"/>
        </w:rPr>
        <w:t>о</w:t>
      </w:r>
      <w:r w:rsidRPr="00BB1A66">
        <w:rPr>
          <w:sz w:val="25"/>
          <w:szCs w:val="25"/>
        </w:rPr>
        <w:t>странитель уплачивает Администрации штраф в размере годовой платы за установку и эк</w:t>
      </w:r>
      <w:r w:rsidRPr="00BB1A66">
        <w:rPr>
          <w:sz w:val="25"/>
          <w:szCs w:val="25"/>
        </w:rPr>
        <w:t>с</w:t>
      </w:r>
      <w:r w:rsidRPr="00BB1A66">
        <w:rPr>
          <w:sz w:val="25"/>
          <w:szCs w:val="25"/>
        </w:rPr>
        <w:t>плуатацию рекламной конструкции, установленной пунктом 2.1 настоящего договора.</w:t>
      </w:r>
    </w:p>
    <w:p w:rsidR="00574F5B" w:rsidRPr="00574F5B" w:rsidRDefault="00574F5B" w:rsidP="00574F5B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lastRenderedPageBreak/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</w:t>
      </w:r>
      <w:r w:rsidRPr="00574F5B">
        <w:rPr>
          <w:sz w:val="25"/>
          <w:szCs w:val="25"/>
        </w:rPr>
        <w:t>а</w:t>
      </w:r>
      <w:r w:rsidRPr="00574F5B">
        <w:rPr>
          <w:sz w:val="25"/>
          <w:szCs w:val="25"/>
        </w:rPr>
        <w:t>считывается обеспечительный платеж, указанный в п</w:t>
      </w:r>
      <w:r w:rsidR="00416972"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574F5B" w:rsidRDefault="00574F5B" w:rsidP="00936050">
      <w:pPr>
        <w:jc w:val="center"/>
        <w:rPr>
          <w:b/>
          <w:sz w:val="25"/>
          <w:szCs w:val="25"/>
        </w:rPr>
      </w:pPr>
    </w:p>
    <w:p w:rsidR="00542510" w:rsidRDefault="00542510" w:rsidP="00936050">
      <w:pPr>
        <w:jc w:val="center"/>
        <w:rPr>
          <w:b/>
          <w:sz w:val="25"/>
          <w:szCs w:val="25"/>
        </w:rPr>
      </w:pPr>
    </w:p>
    <w:p w:rsidR="00936050" w:rsidRPr="00BB1A66" w:rsidRDefault="00936050" w:rsidP="00936050">
      <w:pPr>
        <w:jc w:val="center"/>
        <w:rPr>
          <w:b/>
          <w:sz w:val="25"/>
          <w:szCs w:val="25"/>
        </w:rPr>
      </w:pPr>
      <w:r w:rsidRPr="00BB1A66">
        <w:rPr>
          <w:b/>
          <w:sz w:val="25"/>
          <w:szCs w:val="25"/>
        </w:rPr>
        <w:t>8. Рассмотрение споров</w:t>
      </w:r>
    </w:p>
    <w:p w:rsidR="00936050" w:rsidRDefault="00815C2F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="00936050" w:rsidRPr="00BB1A66">
        <w:rPr>
          <w:sz w:val="25"/>
          <w:szCs w:val="25"/>
        </w:rPr>
        <w:t>Все споры и разногласия, возникающие при исполнении настоящего договора, ра</w:t>
      </w:r>
      <w:r w:rsidR="00936050" w:rsidRPr="00BB1A66">
        <w:rPr>
          <w:sz w:val="25"/>
          <w:szCs w:val="25"/>
        </w:rPr>
        <w:t>з</w:t>
      </w:r>
      <w:r w:rsidR="00936050" w:rsidRPr="00BB1A66">
        <w:rPr>
          <w:sz w:val="25"/>
          <w:szCs w:val="25"/>
        </w:rPr>
        <w:t>решаются путем переговоров, а при недостижении согласия - в судебном порядке. Срок ра</w:t>
      </w:r>
      <w:r w:rsidR="00936050" w:rsidRPr="00BB1A66">
        <w:rPr>
          <w:sz w:val="25"/>
          <w:szCs w:val="25"/>
        </w:rPr>
        <w:t>с</w:t>
      </w:r>
      <w:r w:rsidR="00936050" w:rsidRPr="00BB1A66">
        <w:rPr>
          <w:sz w:val="25"/>
          <w:szCs w:val="25"/>
        </w:rPr>
        <w:t>смотрения претензий - 10 календарных дней.</w:t>
      </w:r>
    </w:p>
    <w:p w:rsidR="00542510" w:rsidRPr="00BB1A66" w:rsidRDefault="00542510" w:rsidP="00936050">
      <w:pPr>
        <w:ind w:firstLine="709"/>
        <w:jc w:val="both"/>
        <w:rPr>
          <w:sz w:val="25"/>
          <w:szCs w:val="25"/>
        </w:rPr>
      </w:pPr>
    </w:p>
    <w:p w:rsidR="00936050" w:rsidRPr="00BB1A66" w:rsidRDefault="00936050" w:rsidP="00936050">
      <w:pPr>
        <w:jc w:val="center"/>
        <w:rPr>
          <w:b/>
          <w:sz w:val="25"/>
          <w:szCs w:val="25"/>
        </w:rPr>
      </w:pPr>
      <w:r w:rsidRPr="00BB1A66">
        <w:rPr>
          <w:b/>
          <w:sz w:val="25"/>
          <w:szCs w:val="25"/>
        </w:rPr>
        <w:t>9. Форс-мажор</w:t>
      </w:r>
    </w:p>
    <w:p w:rsidR="00936050" w:rsidRPr="00BB1A66" w:rsidRDefault="00815C2F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="00936050" w:rsidRPr="00BB1A66">
        <w:rPr>
          <w:sz w:val="25"/>
          <w:szCs w:val="25"/>
        </w:rPr>
        <w:t>При наступлении обстоятельств, вследствие которых любая из сторон не в состо</w:t>
      </w:r>
      <w:r w:rsidR="00936050" w:rsidRPr="00BB1A66">
        <w:rPr>
          <w:sz w:val="25"/>
          <w:szCs w:val="25"/>
        </w:rPr>
        <w:t>я</w:t>
      </w:r>
      <w:r w:rsidR="00936050" w:rsidRPr="00BB1A66">
        <w:rPr>
          <w:sz w:val="25"/>
          <w:szCs w:val="25"/>
        </w:rPr>
        <w:t>нии полностью или частично исполнять обязательства по настоящему договору (</w:t>
      </w:r>
      <w:r w:rsidR="00936050" w:rsidRPr="00BB1A66">
        <w:rPr>
          <w:b/>
          <w:sz w:val="25"/>
          <w:szCs w:val="25"/>
        </w:rPr>
        <w:t>форс-мажор</w:t>
      </w:r>
      <w:r w:rsidR="00936050" w:rsidRPr="00BB1A66">
        <w:rPr>
          <w:sz w:val="25"/>
          <w:szCs w:val="25"/>
        </w:rPr>
        <w:t>: стихийные бедствия, введение чрезвычайного положения, ведение военных действий, заб</w:t>
      </w:r>
      <w:r w:rsidR="00936050" w:rsidRPr="00BB1A66">
        <w:rPr>
          <w:sz w:val="25"/>
          <w:szCs w:val="25"/>
        </w:rPr>
        <w:t>а</w:t>
      </w:r>
      <w:r w:rsidR="00936050" w:rsidRPr="00BB1A66">
        <w:rPr>
          <w:sz w:val="25"/>
          <w:szCs w:val="25"/>
        </w:rPr>
        <w:t>стовки, пожары, революции), стороны не несут ответственности в случае своевременного (не позднее 3 дней) извещения об этом другой стороны.</w:t>
      </w:r>
    </w:p>
    <w:p w:rsidR="00936050" w:rsidRPr="00BB1A66" w:rsidRDefault="00936050" w:rsidP="00936050">
      <w:pPr>
        <w:ind w:firstLine="709"/>
        <w:jc w:val="both"/>
        <w:rPr>
          <w:sz w:val="25"/>
          <w:szCs w:val="25"/>
        </w:rPr>
      </w:pPr>
      <w:r w:rsidRPr="00BB1A66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BB1A66" w:rsidRDefault="00936050" w:rsidP="00936050">
      <w:pPr>
        <w:jc w:val="center"/>
        <w:rPr>
          <w:b/>
          <w:sz w:val="25"/>
          <w:szCs w:val="25"/>
        </w:rPr>
      </w:pPr>
      <w:r w:rsidRPr="00BB1A66">
        <w:rPr>
          <w:b/>
          <w:sz w:val="25"/>
          <w:szCs w:val="25"/>
        </w:rPr>
        <w:t>10. Срок действия договора, прочие условия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FE73EF">
        <w:rPr>
          <w:sz w:val="25"/>
          <w:szCs w:val="25"/>
        </w:rPr>
        <w:t>2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 w:rsidR="00815C2F"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FE73EF">
        <w:rPr>
          <w:sz w:val="25"/>
          <w:szCs w:val="25"/>
        </w:rPr>
        <w:t>3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щаются.</w:t>
      </w:r>
    </w:p>
    <w:p w:rsidR="00FE031E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FE73EF">
        <w:rPr>
          <w:sz w:val="25"/>
          <w:szCs w:val="25"/>
        </w:rPr>
        <w:t>4</w:t>
      </w:r>
      <w:r w:rsidRPr="003B57EB">
        <w:rPr>
          <w:sz w:val="25"/>
          <w:szCs w:val="25"/>
        </w:rPr>
        <w:t>. Изменения и дополнения к настоящему договору оформляются дополнительными соглашениями</w:t>
      </w:r>
      <w:r w:rsidR="00120928">
        <w:rPr>
          <w:sz w:val="25"/>
          <w:szCs w:val="25"/>
        </w:rPr>
        <w:t>,</w:t>
      </w:r>
      <w:r w:rsidRPr="003B57EB">
        <w:rPr>
          <w:sz w:val="25"/>
          <w:szCs w:val="25"/>
        </w:rPr>
        <w:t xml:space="preserve"> являю</w:t>
      </w:r>
      <w:r w:rsidR="00120928">
        <w:rPr>
          <w:sz w:val="25"/>
          <w:szCs w:val="25"/>
        </w:rPr>
        <w:t>щими</w:t>
      </w:r>
      <w:r w:rsidRPr="003B57EB">
        <w:rPr>
          <w:sz w:val="25"/>
          <w:szCs w:val="25"/>
        </w:rPr>
        <w:t>ся неотъемлемой частью настоящего договора.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FE73EF">
        <w:rPr>
          <w:sz w:val="25"/>
          <w:szCs w:val="25"/>
        </w:rPr>
        <w:t>5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FE73EF">
        <w:rPr>
          <w:sz w:val="25"/>
          <w:szCs w:val="25"/>
        </w:rPr>
        <w:t>6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FE031E" w:rsidRDefault="00FE031E" w:rsidP="002159B8">
      <w:pPr>
        <w:jc w:val="center"/>
        <w:rPr>
          <w:b/>
          <w:sz w:val="25"/>
          <w:szCs w:val="25"/>
        </w:rPr>
      </w:pPr>
    </w:p>
    <w:p w:rsidR="00936050" w:rsidRPr="00BB1A66" w:rsidRDefault="00936050" w:rsidP="002159B8">
      <w:pPr>
        <w:jc w:val="center"/>
        <w:rPr>
          <w:b/>
          <w:sz w:val="25"/>
          <w:szCs w:val="25"/>
        </w:rPr>
      </w:pPr>
      <w:r w:rsidRPr="00BB1A66">
        <w:rPr>
          <w:b/>
          <w:sz w:val="25"/>
          <w:szCs w:val="25"/>
        </w:rPr>
        <w:t>11. Адреса и реквизиты сторон</w:t>
      </w:r>
    </w:p>
    <w:tbl>
      <w:tblPr>
        <w:tblStyle w:val="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936050" w:rsidRPr="00BB1A66" w:rsidTr="00A879FE">
        <w:tc>
          <w:tcPr>
            <w:tcW w:w="4928" w:type="dxa"/>
          </w:tcPr>
          <w:p w:rsidR="00936050" w:rsidRPr="00BB1A66" w:rsidRDefault="00936050" w:rsidP="00A879FE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BB1A66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936050" w:rsidRPr="00BB1A66" w:rsidRDefault="00936050" w:rsidP="00A879FE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BB1A66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936050" w:rsidRPr="00D63385" w:rsidRDefault="00936050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936050" w:rsidRPr="00D63385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936050" w:rsidRPr="00D63385" w:rsidSect="001D186C">
          <w:pgSz w:w="11906" w:h="16838"/>
          <w:pgMar w:top="680" w:right="567" w:bottom="680" w:left="1134" w:header="720" w:footer="720" w:gutter="0"/>
          <w:cols w:space="720"/>
        </w:sectPr>
      </w:pP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936050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B417FF">
        <w:rPr>
          <w:rFonts w:eastAsia="SimSun"/>
          <w:sz w:val="18"/>
          <w:szCs w:val="18"/>
          <w:lang w:eastAsia="zh-CN"/>
        </w:rPr>
        <w:t>2</w:t>
      </w:r>
      <w:r>
        <w:rPr>
          <w:rFonts w:eastAsia="SimSun"/>
          <w:sz w:val="18"/>
          <w:szCs w:val="18"/>
          <w:lang w:eastAsia="zh-CN"/>
        </w:rPr>
        <w:t>)</w:t>
      </w:r>
    </w:p>
    <w:p w:rsidR="00936050" w:rsidRDefault="00936050" w:rsidP="00936050">
      <w:pPr>
        <w:autoSpaceDE w:val="0"/>
        <w:autoSpaceDN w:val="0"/>
        <w:adjustRightInd w:val="0"/>
        <w:rPr>
          <w:rFonts w:eastAsia="SimSun"/>
          <w:b/>
          <w:bCs/>
          <w:sz w:val="28"/>
          <w:szCs w:val="28"/>
          <w:lang w:eastAsia="zh-CN"/>
        </w:rPr>
      </w:pPr>
    </w:p>
    <w:p w:rsidR="00936050" w:rsidRPr="00671177" w:rsidRDefault="00936050" w:rsidP="002F6B1A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t>Пр</w:t>
      </w:r>
      <w:r w:rsidRPr="00671177">
        <w:rPr>
          <w:rFonts w:eastAsia="SimSun"/>
          <w:b/>
          <w:bCs/>
          <w:sz w:val="28"/>
          <w:szCs w:val="28"/>
          <w:lang w:eastAsia="zh-CN"/>
        </w:rPr>
        <w:t>оект территориального размещения</w:t>
      </w:r>
    </w:p>
    <w:p w:rsidR="00936050" w:rsidRPr="00671177" w:rsidRDefault="00936050" w:rsidP="002F6B1A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t xml:space="preserve">объекта 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наружной рекламы </w:t>
      </w:r>
    </w:p>
    <w:p w:rsidR="00AF3A36" w:rsidRPr="00AF3A36" w:rsidRDefault="00AF3A36" w:rsidP="00AF3A36">
      <w:pPr>
        <w:jc w:val="center"/>
        <w:rPr>
          <w:b/>
          <w:caps/>
          <w:sz w:val="32"/>
          <w:szCs w:val="32"/>
        </w:rPr>
      </w:pPr>
    </w:p>
    <w:p w:rsidR="00AF3A36" w:rsidRPr="00AF3A36" w:rsidRDefault="00AF3A36" w:rsidP="00AF3A36">
      <w:pPr>
        <w:jc w:val="center"/>
        <w:rPr>
          <w:b/>
          <w:caps/>
          <w:sz w:val="32"/>
          <w:szCs w:val="32"/>
        </w:rPr>
      </w:pPr>
      <w:r w:rsidRPr="00AF3A36">
        <w:rPr>
          <w:noProof/>
          <w:sz w:val="24"/>
          <w:szCs w:val="24"/>
        </w:rPr>
        <w:drawing>
          <wp:anchor distT="0" distB="0" distL="114300" distR="114300" simplePos="0" relativeHeight="252847104" behindDoc="0" locked="0" layoutInCell="1" allowOverlap="1" wp14:anchorId="09C332C3" wp14:editId="207F1F89">
            <wp:simplePos x="0" y="0"/>
            <wp:positionH relativeFrom="column">
              <wp:posOffset>3412605</wp:posOffset>
            </wp:positionH>
            <wp:positionV relativeFrom="paragraph">
              <wp:posOffset>36830</wp:posOffset>
            </wp:positionV>
            <wp:extent cx="3015816" cy="1720889"/>
            <wp:effectExtent l="0" t="0" r="0" b="0"/>
            <wp:wrapNone/>
            <wp:docPr id="310" name="Рисунок 31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16" cy="172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47E98331" wp14:editId="645AC005">
                <wp:simplePos x="0" y="0"/>
                <wp:positionH relativeFrom="column">
                  <wp:posOffset>1101627</wp:posOffset>
                </wp:positionH>
                <wp:positionV relativeFrom="paragraph">
                  <wp:posOffset>1745028</wp:posOffset>
                </wp:positionV>
                <wp:extent cx="872197" cy="351106"/>
                <wp:effectExtent l="70168" t="0" r="188912" b="0"/>
                <wp:wrapNone/>
                <wp:docPr id="308" name="Поле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49780">
                          <a:off x="0" y="0"/>
                          <a:ext cx="872197" cy="351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5C2F" w:rsidRPr="00AF3A36" w:rsidRDefault="00815C2F" w:rsidP="00AF3A36">
                            <w:pPr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 w:rsidRPr="00AF3A36"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>ВЛ - 0,4 кВ</w:t>
                            </w:r>
                          </w:p>
                          <w:p w:rsidR="00815C2F" w:rsidRPr="00AF3A36" w:rsidRDefault="00815C2F" w:rsidP="00AF3A36">
                            <w:pPr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 w:rsidRPr="00AF3A36"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>ф.6 КТПН - 24/х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" o:spid="_x0000_s1036" type="#_x0000_t202" style="position:absolute;left:0;text-align:left;margin-left:86.75pt;margin-top:137.4pt;width:68.7pt;height:27.65pt;rotation:3768080fd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" filled="f" stroked="f" strokeweight=".5pt">
                <v:textbox>
                  <w:txbxContent>
                    <w:p w:rsidR="00815C2F" w:rsidRPr="00AF3A36" w:rsidRDefault="00815C2F" w:rsidP="00AF3A36">
                      <w:pPr>
                        <w:rPr>
                          <w:b/>
                          <w:color w:val="7030A0"/>
                          <w:sz w:val="14"/>
                          <w:szCs w:val="14"/>
                        </w:rPr>
                      </w:pPr>
                      <w:r w:rsidRPr="00AF3A36">
                        <w:rPr>
                          <w:b/>
                          <w:color w:val="7030A0"/>
                          <w:sz w:val="14"/>
                          <w:szCs w:val="14"/>
                        </w:rPr>
                        <w:t>ВЛ - 0,4 кВ</w:t>
                      </w:r>
                    </w:p>
                    <w:p w:rsidR="00815C2F" w:rsidRPr="00AF3A36" w:rsidRDefault="00815C2F" w:rsidP="00AF3A36">
                      <w:pPr>
                        <w:rPr>
                          <w:b/>
                          <w:color w:val="7030A0"/>
                          <w:sz w:val="14"/>
                          <w:szCs w:val="14"/>
                        </w:rPr>
                      </w:pPr>
                      <w:r w:rsidRPr="00AF3A36">
                        <w:rPr>
                          <w:b/>
                          <w:color w:val="7030A0"/>
                          <w:sz w:val="14"/>
                          <w:szCs w:val="14"/>
                        </w:rPr>
                        <w:t>ф.6 КТПН - 24/х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08857C20" wp14:editId="03F79838">
                <wp:simplePos x="0" y="0"/>
                <wp:positionH relativeFrom="column">
                  <wp:posOffset>1565909</wp:posOffset>
                </wp:positionH>
                <wp:positionV relativeFrom="paragraph">
                  <wp:posOffset>1548228</wp:posOffset>
                </wp:positionV>
                <wp:extent cx="1322363" cy="2278966"/>
                <wp:effectExtent l="0" t="0" r="30480" b="26670"/>
                <wp:wrapNone/>
                <wp:docPr id="309" name="Прямая соединительная линия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2363" cy="227896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09" o:spid="_x0000_s1026" style="position:absolute;z-index:25284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3pt,121.9pt" to="227.4pt,3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" strokecolor="#7030a0" strokeweight="1pt"/>
            </w:pict>
          </mc:Fallback>
        </mc:AlternateContent>
      </w:r>
      <w:r w:rsidRPr="00AF3A36">
        <w:rPr>
          <w:noProof/>
          <w:sz w:val="24"/>
          <w:szCs w:val="24"/>
        </w:rPr>
        <w:drawing>
          <wp:inline distT="0" distB="0" distL="0" distR="0" wp14:anchorId="4C973F7C" wp14:editId="616B5927">
            <wp:extent cx="6423518" cy="4382672"/>
            <wp:effectExtent l="19050" t="19050" r="15875" b="1841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87" cy="4384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AF3A36" w:rsidRPr="00AF3A36" w:rsidRDefault="00AF3A36" w:rsidP="00AF3A36">
      <w:pPr>
        <w:jc w:val="right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7230"/>
      </w:tblGrid>
      <w:tr w:rsidR="00AF3A36" w:rsidRPr="00AF3A36" w:rsidTr="00FE73EF">
        <w:tc>
          <w:tcPr>
            <w:tcW w:w="2835" w:type="dxa"/>
            <w:shd w:val="clear" w:color="auto" w:fill="auto"/>
            <w:vAlign w:val="center"/>
          </w:tcPr>
          <w:p w:rsidR="00AF3A36" w:rsidRPr="00AF3A36" w:rsidRDefault="00AF3A36" w:rsidP="00DA4B98">
            <w:r w:rsidRPr="00AF3A36">
              <w:rPr>
                <w:sz w:val="24"/>
                <w:szCs w:val="24"/>
              </w:rPr>
              <w:t>Местоположение р</w:t>
            </w:r>
            <w:r w:rsidRPr="00AF3A36">
              <w:rPr>
                <w:sz w:val="24"/>
                <w:szCs w:val="24"/>
              </w:rPr>
              <w:t>е</w:t>
            </w:r>
            <w:r w:rsidRPr="00AF3A36">
              <w:rPr>
                <w:sz w:val="24"/>
                <w:szCs w:val="24"/>
              </w:rPr>
              <w:t>кламной конструкции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AF3A36" w:rsidRPr="00AF3A36" w:rsidRDefault="00AF3A36" w:rsidP="00DA4B98">
            <w:r w:rsidRPr="00AF3A36">
              <w:rPr>
                <w:sz w:val="24"/>
                <w:szCs w:val="24"/>
              </w:rPr>
              <w:t xml:space="preserve">ул. Лопарева, 80 (в районе дома, четная сторона) </w:t>
            </w:r>
          </w:p>
        </w:tc>
      </w:tr>
      <w:tr w:rsidR="00AF3A36" w:rsidRPr="00AF3A36" w:rsidTr="00FE73EF">
        <w:tc>
          <w:tcPr>
            <w:tcW w:w="2835" w:type="dxa"/>
            <w:shd w:val="clear" w:color="auto" w:fill="auto"/>
            <w:vAlign w:val="center"/>
          </w:tcPr>
          <w:p w:rsidR="00AF3A36" w:rsidRPr="00AF3A36" w:rsidRDefault="00AF3A36" w:rsidP="00DA4B98">
            <w:r w:rsidRPr="00AF3A36">
              <w:rPr>
                <w:sz w:val="24"/>
                <w:szCs w:val="24"/>
              </w:rPr>
              <w:t>Тип рекламной ко</w:t>
            </w:r>
            <w:r w:rsidRPr="00AF3A36">
              <w:rPr>
                <w:sz w:val="24"/>
                <w:szCs w:val="24"/>
              </w:rPr>
              <w:t>н</w:t>
            </w:r>
            <w:r w:rsidRPr="00AF3A36">
              <w:rPr>
                <w:sz w:val="24"/>
                <w:szCs w:val="24"/>
              </w:rPr>
              <w:t>струкции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AF3A36" w:rsidRPr="00AF3A36" w:rsidRDefault="00AF3A36" w:rsidP="00DA4B98">
            <w:r w:rsidRPr="00AF3A36">
              <w:rPr>
                <w:sz w:val="24"/>
                <w:szCs w:val="24"/>
              </w:rPr>
              <w:t>двухсторонний рекламный щит со статическим либо динамическим заполнением с размером информационного поля одной стороны 3,0 м (высота) х 6,0 м (ширина) х 2</w:t>
            </w:r>
          </w:p>
        </w:tc>
      </w:tr>
    </w:tbl>
    <w:p w:rsidR="00AF3A36" w:rsidRPr="00AF3A36" w:rsidRDefault="00AF3A36" w:rsidP="00AF3A36">
      <w:pPr>
        <w:jc w:val="center"/>
        <w:rPr>
          <w:b/>
          <w:sz w:val="24"/>
          <w:szCs w:val="24"/>
        </w:rPr>
      </w:pPr>
    </w:p>
    <w:p w:rsidR="00AF3A36" w:rsidRPr="00AF3A36" w:rsidRDefault="00AF3A36" w:rsidP="00AF3A36">
      <w:pPr>
        <w:jc w:val="center"/>
        <w:rPr>
          <w:b/>
          <w:sz w:val="24"/>
          <w:szCs w:val="24"/>
        </w:rPr>
      </w:pPr>
      <w:r w:rsidRPr="00AF3A36">
        <w:rPr>
          <w:b/>
          <w:sz w:val="24"/>
          <w:szCs w:val="24"/>
        </w:rPr>
        <w:t xml:space="preserve">Координаты точек границ места размещения рекламной конструкциии </w:t>
      </w:r>
    </w:p>
    <w:p w:rsidR="00AF3A36" w:rsidRPr="00AF3A36" w:rsidRDefault="00AF3A36" w:rsidP="00AF3A36">
      <w:pPr>
        <w:jc w:val="center"/>
        <w:rPr>
          <w:b/>
          <w:sz w:val="24"/>
          <w:szCs w:val="24"/>
        </w:rPr>
      </w:pPr>
    </w:p>
    <w:tbl>
      <w:tblPr>
        <w:tblW w:w="0" w:type="auto"/>
        <w:tblInd w:w="2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AF3A36" w:rsidRPr="00AF3A36" w:rsidTr="00DA4B98">
        <w:tc>
          <w:tcPr>
            <w:tcW w:w="84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3A36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3A36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AF3A36" w:rsidRPr="00AF3A36" w:rsidTr="00DA4B98">
        <w:tc>
          <w:tcPr>
            <w:tcW w:w="84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3A3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3A36">
              <w:rPr>
                <w:sz w:val="24"/>
                <w:szCs w:val="24"/>
              </w:rPr>
              <w:t>945819.22</w:t>
            </w:r>
          </w:p>
        </w:tc>
        <w:tc>
          <w:tcPr>
            <w:tcW w:w="186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3A36">
              <w:rPr>
                <w:sz w:val="24"/>
                <w:szCs w:val="24"/>
              </w:rPr>
              <w:t>4422304.39</w:t>
            </w:r>
          </w:p>
        </w:tc>
      </w:tr>
      <w:tr w:rsidR="00AF3A36" w:rsidRPr="00AF3A36" w:rsidTr="00DA4B98">
        <w:tc>
          <w:tcPr>
            <w:tcW w:w="84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3A36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3A36">
              <w:rPr>
                <w:sz w:val="24"/>
                <w:szCs w:val="24"/>
              </w:rPr>
              <w:t>945821.92</w:t>
            </w:r>
          </w:p>
        </w:tc>
        <w:tc>
          <w:tcPr>
            <w:tcW w:w="186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3A36">
              <w:rPr>
                <w:sz w:val="24"/>
                <w:szCs w:val="24"/>
              </w:rPr>
              <w:t>4422303.09</w:t>
            </w:r>
          </w:p>
        </w:tc>
      </w:tr>
      <w:tr w:rsidR="00AF3A36" w:rsidRPr="00AF3A36" w:rsidTr="00DA4B98">
        <w:tc>
          <w:tcPr>
            <w:tcW w:w="84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3A36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3A36">
              <w:rPr>
                <w:sz w:val="24"/>
                <w:szCs w:val="24"/>
              </w:rPr>
              <w:t>945824.52</w:t>
            </w:r>
          </w:p>
        </w:tc>
        <w:tc>
          <w:tcPr>
            <w:tcW w:w="186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3A36">
              <w:rPr>
                <w:sz w:val="24"/>
                <w:szCs w:val="24"/>
              </w:rPr>
              <w:t>4422308.49</w:t>
            </w:r>
          </w:p>
        </w:tc>
      </w:tr>
      <w:tr w:rsidR="00AF3A36" w:rsidRPr="00AF3A36" w:rsidTr="00DA4B98">
        <w:tc>
          <w:tcPr>
            <w:tcW w:w="84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3A36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3A36">
              <w:rPr>
                <w:sz w:val="24"/>
                <w:szCs w:val="24"/>
              </w:rPr>
              <w:t>945821.82</w:t>
            </w:r>
          </w:p>
        </w:tc>
        <w:tc>
          <w:tcPr>
            <w:tcW w:w="1865" w:type="dxa"/>
            <w:shd w:val="clear" w:color="auto" w:fill="auto"/>
          </w:tcPr>
          <w:p w:rsidR="00AF3A36" w:rsidRPr="00AF3A36" w:rsidRDefault="00AF3A36" w:rsidP="00DA4B9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3A36">
              <w:rPr>
                <w:sz w:val="24"/>
                <w:szCs w:val="24"/>
              </w:rPr>
              <w:t>4422309.79</w:t>
            </w:r>
          </w:p>
        </w:tc>
      </w:tr>
    </w:tbl>
    <w:p w:rsidR="00AF3A36" w:rsidRPr="00AF3A36" w:rsidRDefault="00AF3A36" w:rsidP="00AF3A36">
      <w:pPr>
        <w:rPr>
          <w:sz w:val="24"/>
          <w:szCs w:val="24"/>
        </w:rPr>
      </w:pPr>
    </w:p>
    <w:p w:rsidR="00AF3A36" w:rsidRPr="00AF3A36" w:rsidRDefault="00AF3A36" w:rsidP="00AF3A36">
      <w:pPr>
        <w:ind w:left="-720" w:hanging="540"/>
        <w:jc w:val="center"/>
        <w:rPr>
          <w:caps/>
          <w:sz w:val="24"/>
          <w:szCs w:val="24"/>
        </w:rPr>
      </w:pPr>
    </w:p>
    <w:p w:rsidR="00E90E17" w:rsidRDefault="00E90E17" w:rsidP="00936050">
      <w:pPr>
        <w:jc w:val="center"/>
        <w:rPr>
          <w:b/>
          <w:sz w:val="24"/>
          <w:szCs w:val="24"/>
        </w:rPr>
      </w:pPr>
    </w:p>
    <w:p w:rsidR="00E90E17" w:rsidRDefault="00E90E17" w:rsidP="00936050">
      <w:pPr>
        <w:jc w:val="center"/>
        <w:rPr>
          <w:b/>
          <w:sz w:val="24"/>
          <w:szCs w:val="24"/>
        </w:rPr>
      </w:pPr>
    </w:p>
    <w:p w:rsidR="00E90E17" w:rsidRPr="002351DE" w:rsidRDefault="00E90E17" w:rsidP="00936050">
      <w:pPr>
        <w:jc w:val="center"/>
        <w:rPr>
          <w:b/>
          <w:sz w:val="24"/>
          <w:szCs w:val="24"/>
        </w:rPr>
      </w:pPr>
    </w:p>
    <w:p w:rsidR="00936050" w:rsidRDefault="00936050" w:rsidP="00936050">
      <w:pPr>
        <w:tabs>
          <w:tab w:val="left" w:pos="6237"/>
        </w:tabs>
        <w:ind w:firstLine="7088"/>
        <w:jc w:val="both"/>
        <w:rPr>
          <w:bCs/>
          <w:sz w:val="18"/>
          <w:szCs w:val="18"/>
        </w:rPr>
        <w:sectPr w:rsidR="00936050" w:rsidSect="00536201">
          <w:pgSz w:w="11906" w:h="16838"/>
          <w:pgMar w:top="284" w:right="567" w:bottom="284" w:left="1276" w:header="720" w:footer="720" w:gutter="0"/>
          <w:cols w:space="720"/>
        </w:sectPr>
      </w:pPr>
    </w:p>
    <w:p w:rsidR="00936050" w:rsidRPr="00C601CC" w:rsidRDefault="00936050" w:rsidP="00C601CC">
      <w:pPr>
        <w:tabs>
          <w:tab w:val="left" w:pos="6237"/>
        </w:tabs>
        <w:ind w:left="7200" w:hanging="396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lastRenderedPageBreak/>
        <w:t xml:space="preserve">Приложение </w:t>
      </w:r>
      <w:r w:rsidR="00B417FF">
        <w:rPr>
          <w:bCs/>
          <w:sz w:val="28"/>
          <w:szCs w:val="28"/>
        </w:rPr>
        <w:t>4</w:t>
      </w:r>
    </w:p>
    <w:p w:rsidR="00936050" w:rsidRPr="00C601CC" w:rsidRDefault="00936050" w:rsidP="00C601CC">
      <w:pPr>
        <w:tabs>
          <w:tab w:val="left" w:pos="6237"/>
        </w:tabs>
        <w:ind w:left="7200" w:hanging="396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к </w:t>
      </w:r>
      <w:r w:rsidR="00C601CC">
        <w:rPr>
          <w:bCs/>
          <w:sz w:val="28"/>
          <w:szCs w:val="28"/>
        </w:rPr>
        <w:t>аукционной документации</w:t>
      </w:r>
    </w:p>
    <w:p w:rsidR="00936050" w:rsidRPr="004C0C7C" w:rsidRDefault="00936050" w:rsidP="00936050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ДОГОВОР № ________</w:t>
      </w: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на установку и эксплуатацию рекламной конструкции</w:t>
      </w: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(Лот №</w:t>
      </w:r>
      <w:r w:rsidR="00B417FF">
        <w:rPr>
          <w:b/>
          <w:sz w:val="25"/>
          <w:szCs w:val="25"/>
        </w:rPr>
        <w:t>3</w:t>
      </w:r>
      <w:r w:rsidRPr="004C0C7C">
        <w:rPr>
          <w:b/>
          <w:sz w:val="25"/>
          <w:szCs w:val="25"/>
        </w:rPr>
        <w:t>)</w:t>
      </w:r>
    </w:p>
    <w:p w:rsidR="00936050" w:rsidRPr="004C0C7C" w:rsidRDefault="00936050" w:rsidP="00936050">
      <w:pPr>
        <w:rPr>
          <w:b/>
          <w:sz w:val="25"/>
          <w:szCs w:val="25"/>
        </w:rPr>
      </w:pPr>
    </w:p>
    <w:p w:rsidR="00936050" w:rsidRPr="004C0C7C" w:rsidRDefault="00936050" w:rsidP="00936050">
      <w:pPr>
        <w:rPr>
          <w:sz w:val="25"/>
          <w:szCs w:val="25"/>
        </w:rPr>
      </w:pPr>
      <w:r w:rsidRPr="004C0C7C">
        <w:rPr>
          <w:sz w:val="25"/>
          <w:szCs w:val="25"/>
        </w:rPr>
        <w:t>г. Нижневартовск</w:t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  <w:t xml:space="preserve">    </w:t>
      </w:r>
      <w:r>
        <w:rPr>
          <w:sz w:val="25"/>
          <w:szCs w:val="25"/>
        </w:rPr>
        <w:t xml:space="preserve">           </w:t>
      </w:r>
      <w:r w:rsidRPr="004C0C7C">
        <w:rPr>
          <w:sz w:val="25"/>
          <w:szCs w:val="25"/>
        </w:rPr>
        <w:t xml:space="preserve"> "____" _______ 20__года</w:t>
      </w:r>
    </w:p>
    <w:p w:rsidR="00936050" w:rsidRPr="004C0C7C" w:rsidRDefault="00936050" w:rsidP="00936050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6E65D8" w:rsidRPr="00055158" w:rsidRDefault="006E65D8" w:rsidP="006E65D8">
      <w:pPr>
        <w:ind w:firstLine="709"/>
        <w:jc w:val="both"/>
        <w:rPr>
          <w:sz w:val="25"/>
          <w:szCs w:val="25"/>
        </w:rPr>
      </w:pPr>
      <w:r w:rsidRPr="00055158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</w:t>
      </w:r>
      <w:r>
        <w:rPr>
          <w:sz w:val="25"/>
          <w:szCs w:val="25"/>
        </w:rPr>
        <w:t xml:space="preserve"> заместителя главы города,</w:t>
      </w:r>
      <w:r w:rsidRPr="00055158">
        <w:rPr>
          <w:sz w:val="25"/>
          <w:szCs w:val="25"/>
        </w:rPr>
        <w:t xml:space="preserve"> директора департаме</w:t>
      </w:r>
      <w:r w:rsidRPr="00055158">
        <w:rPr>
          <w:sz w:val="25"/>
          <w:szCs w:val="25"/>
        </w:rPr>
        <w:t>н</w:t>
      </w:r>
      <w:r w:rsidRPr="00055158">
        <w:rPr>
          <w:sz w:val="25"/>
          <w:szCs w:val="25"/>
        </w:rPr>
        <w:t>та</w:t>
      </w:r>
      <w:r>
        <w:rPr>
          <w:sz w:val="25"/>
          <w:szCs w:val="25"/>
        </w:rPr>
        <w:t>, начальника управления имущественных отношений</w:t>
      </w:r>
      <w:r w:rsidRPr="00055158">
        <w:rPr>
          <w:sz w:val="25"/>
          <w:szCs w:val="25"/>
        </w:rPr>
        <w:t xml:space="preserve"> ____</w:t>
      </w:r>
      <w:r>
        <w:rPr>
          <w:sz w:val="25"/>
          <w:szCs w:val="25"/>
        </w:rPr>
        <w:t>_______________________</w:t>
      </w:r>
      <w:r w:rsidRPr="00055158">
        <w:rPr>
          <w:sz w:val="25"/>
          <w:szCs w:val="25"/>
        </w:rPr>
        <w:t>, де</w:t>
      </w:r>
      <w:r w:rsidRPr="00055158">
        <w:rPr>
          <w:sz w:val="25"/>
          <w:szCs w:val="25"/>
        </w:rPr>
        <w:t>й</w:t>
      </w:r>
      <w:r w:rsidRPr="00055158">
        <w:rPr>
          <w:sz w:val="25"/>
          <w:szCs w:val="25"/>
        </w:rPr>
        <w:t xml:space="preserve">ствующего на основании </w:t>
      </w:r>
      <w:r>
        <w:rPr>
          <w:sz w:val="25"/>
          <w:szCs w:val="25"/>
        </w:rPr>
        <w:t>распоряжения Главы города и администрации города                            от 26.12.2006 №2074-р (с изменениями), от 30.12.2015 №2258-р</w:t>
      </w:r>
      <w:r w:rsidRPr="00055158">
        <w:rPr>
          <w:sz w:val="25"/>
          <w:szCs w:val="25"/>
        </w:rPr>
        <w:t xml:space="preserve">, именуемая в дальнейшем </w:t>
      </w:r>
      <w:r>
        <w:rPr>
          <w:sz w:val="25"/>
          <w:szCs w:val="25"/>
        </w:rPr>
        <w:t xml:space="preserve">                </w:t>
      </w:r>
      <w:r w:rsidRPr="00055158">
        <w:rPr>
          <w:sz w:val="25"/>
          <w:szCs w:val="25"/>
        </w:rPr>
        <w:t>"Администрация", с одной стороны, и _____________</w:t>
      </w:r>
      <w:r>
        <w:rPr>
          <w:sz w:val="25"/>
          <w:szCs w:val="25"/>
        </w:rPr>
        <w:t>___________________________________</w:t>
      </w:r>
      <w:r w:rsidRPr="00055158">
        <w:rPr>
          <w:sz w:val="25"/>
          <w:szCs w:val="25"/>
        </w:rPr>
        <w:t>,</w:t>
      </w:r>
    </w:p>
    <w:p w:rsidR="006E65D8" w:rsidRPr="00055158" w:rsidRDefault="006E65D8" w:rsidP="006E65D8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именуемый в дальнейшем "Рекламораспространитель", в лице ______________</w:t>
      </w:r>
      <w:r>
        <w:rPr>
          <w:sz w:val="25"/>
          <w:szCs w:val="25"/>
        </w:rPr>
        <w:t>_____________</w:t>
      </w:r>
      <w:r w:rsidRPr="00055158">
        <w:rPr>
          <w:sz w:val="25"/>
          <w:szCs w:val="25"/>
        </w:rPr>
        <w:t>,</w:t>
      </w:r>
    </w:p>
    <w:p w:rsidR="006E65D8" w:rsidRPr="00055158" w:rsidRDefault="006E65D8" w:rsidP="006E65D8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действующий на основании ___________________, с другой стороны, заключили настоящий д</w:t>
      </w:r>
      <w:r w:rsidRPr="00055158">
        <w:rPr>
          <w:sz w:val="25"/>
          <w:szCs w:val="25"/>
        </w:rPr>
        <w:t>о</w:t>
      </w:r>
      <w:r w:rsidRPr="00055158">
        <w:rPr>
          <w:sz w:val="25"/>
          <w:szCs w:val="25"/>
        </w:rPr>
        <w:t>говор о нижеследующем:</w:t>
      </w:r>
    </w:p>
    <w:p w:rsidR="00D140DD" w:rsidRDefault="00D140DD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936050" w:rsidRPr="004C0C7C" w:rsidRDefault="00936050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1. Предмет договора</w:t>
      </w:r>
    </w:p>
    <w:p w:rsidR="00120928" w:rsidRPr="00E90E17" w:rsidRDefault="00120928" w:rsidP="0012092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2B2080">
        <w:rPr>
          <w:sz w:val="25"/>
          <w:szCs w:val="25"/>
        </w:rPr>
        <w:t xml:space="preserve">В соответствии с условиями настоящего договора Администрация предоставляет </w:t>
      </w:r>
      <w:r>
        <w:rPr>
          <w:sz w:val="25"/>
          <w:szCs w:val="25"/>
        </w:rPr>
        <w:t xml:space="preserve">                     </w:t>
      </w:r>
      <w:r w:rsidRPr="002B2080">
        <w:rPr>
          <w:sz w:val="25"/>
          <w:szCs w:val="25"/>
        </w:rPr>
        <w:t>Рекламораспространителю за плату право на установку и эксплуатацию рекламной констру</w:t>
      </w:r>
      <w:r w:rsidRPr="002B2080">
        <w:rPr>
          <w:sz w:val="25"/>
          <w:szCs w:val="25"/>
        </w:rPr>
        <w:t>к</w:t>
      </w:r>
      <w:r w:rsidRPr="002B2080">
        <w:rPr>
          <w:sz w:val="25"/>
          <w:szCs w:val="25"/>
        </w:rPr>
        <w:t>ции в виде отдельно стоящего дву</w:t>
      </w:r>
      <w:r>
        <w:rPr>
          <w:sz w:val="25"/>
          <w:szCs w:val="25"/>
        </w:rPr>
        <w:t>х</w:t>
      </w:r>
      <w:r w:rsidRPr="002B2080">
        <w:rPr>
          <w:sz w:val="25"/>
          <w:szCs w:val="25"/>
        </w:rPr>
        <w:t>стороннего рекламного щита со статическим или динамич</w:t>
      </w:r>
      <w:r w:rsidRPr="002B2080">
        <w:rPr>
          <w:sz w:val="25"/>
          <w:szCs w:val="25"/>
        </w:rPr>
        <w:t>е</w:t>
      </w:r>
      <w:r w:rsidRPr="002B2080">
        <w:rPr>
          <w:sz w:val="25"/>
          <w:szCs w:val="25"/>
        </w:rPr>
        <w:t xml:space="preserve">ским заполнением,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 w:rsidR="00BA5782">
        <w:rPr>
          <w:rFonts w:eastAsia="SimSun"/>
          <w:sz w:val="25"/>
          <w:szCs w:val="25"/>
          <w:lang w:eastAsia="zh-CN"/>
        </w:rPr>
        <w:t>е</w:t>
      </w:r>
      <w:r>
        <w:rPr>
          <w:rFonts w:eastAsia="SimSun"/>
          <w:sz w:val="25"/>
          <w:szCs w:val="25"/>
          <w:lang w:eastAsia="zh-CN"/>
        </w:rPr>
        <w:t>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</w:t>
      </w:r>
      <w:r w:rsidRPr="00D86E0B">
        <w:rPr>
          <w:rFonts w:eastAsia="SimSun"/>
          <w:sz w:val="25"/>
          <w:szCs w:val="25"/>
          <w:lang w:eastAsia="zh-CN"/>
        </w:rPr>
        <w:t>б</w:t>
      </w:r>
      <w:r w:rsidRPr="00D86E0B">
        <w:rPr>
          <w:rFonts w:eastAsia="SimSun"/>
          <w:sz w:val="25"/>
          <w:szCs w:val="25"/>
          <w:lang w:eastAsia="zh-CN"/>
        </w:rPr>
        <w:t xml:space="preserve">ственности, </w:t>
      </w:r>
      <w:r w:rsidRPr="00E90E17">
        <w:rPr>
          <w:rFonts w:eastAsia="SimSun"/>
          <w:sz w:val="25"/>
          <w:szCs w:val="25"/>
          <w:lang w:eastAsia="zh-CN"/>
        </w:rPr>
        <w:t>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E90E17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E90E17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E90E17">
        <w:rPr>
          <w:rFonts w:eastAsia="SimSun"/>
          <w:sz w:val="25"/>
          <w:szCs w:val="25"/>
          <w:lang w:eastAsia="zh-CN"/>
        </w:rPr>
        <w:t xml:space="preserve"> не разгр</w:t>
      </w:r>
      <w:r w:rsidRPr="00E90E17">
        <w:rPr>
          <w:rFonts w:eastAsia="SimSun"/>
          <w:sz w:val="25"/>
          <w:szCs w:val="25"/>
          <w:lang w:eastAsia="zh-CN"/>
        </w:rPr>
        <w:t>а</w:t>
      </w:r>
      <w:r w:rsidRPr="00E90E17">
        <w:rPr>
          <w:rFonts w:eastAsia="SimSun"/>
          <w:sz w:val="25"/>
          <w:szCs w:val="25"/>
          <w:lang w:eastAsia="zh-CN"/>
        </w:rPr>
        <w:t>ничена</w:t>
      </w:r>
      <w:r w:rsidRPr="00E90E17">
        <w:rPr>
          <w:sz w:val="25"/>
          <w:szCs w:val="25"/>
        </w:rPr>
        <w:t>, в соответствии с проектом территориального размещения объекта наружной рекламы согласно приложению к настоящему договору, разрешительной и проектной документациями.</w:t>
      </w:r>
    </w:p>
    <w:p w:rsidR="00936050" w:rsidRPr="00E90E17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>Габариты информационного поля: ширина - 6,0 м, высота - 3,0 м, количество сторон - 2.</w:t>
      </w:r>
    </w:p>
    <w:p w:rsidR="00936050" w:rsidRPr="00E90E17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 xml:space="preserve">Адрес: г. Нижневартовск, </w:t>
      </w:r>
      <w:r w:rsidR="00AF3A36">
        <w:rPr>
          <w:rFonts w:eastAsia="Calibri"/>
          <w:sz w:val="25"/>
          <w:szCs w:val="25"/>
          <w:lang w:eastAsia="en-US"/>
        </w:rPr>
        <w:t>ул. Интернациональная, 3</w:t>
      </w:r>
      <w:r w:rsidR="00C13211">
        <w:rPr>
          <w:rFonts w:eastAsia="Calibri"/>
          <w:sz w:val="25"/>
          <w:szCs w:val="25"/>
          <w:lang w:eastAsia="en-US"/>
        </w:rPr>
        <w:t>АП</w:t>
      </w:r>
      <w:r w:rsidR="00754A90">
        <w:rPr>
          <w:rFonts w:eastAsia="Calibri"/>
          <w:sz w:val="25"/>
          <w:szCs w:val="25"/>
          <w:lang w:eastAsia="en-US"/>
        </w:rPr>
        <w:t>, ЗПУ, панель №13 (в районе д</w:t>
      </w:r>
      <w:r w:rsidR="00754A90">
        <w:rPr>
          <w:rFonts w:eastAsia="Calibri"/>
          <w:sz w:val="25"/>
          <w:szCs w:val="25"/>
          <w:lang w:eastAsia="en-US"/>
        </w:rPr>
        <w:t>о</w:t>
      </w:r>
      <w:r w:rsidR="00754A90">
        <w:rPr>
          <w:rFonts w:eastAsia="Calibri"/>
          <w:sz w:val="25"/>
          <w:szCs w:val="25"/>
          <w:lang w:eastAsia="en-US"/>
        </w:rPr>
        <w:t>ма, нечетная сторона)</w:t>
      </w:r>
      <w:r w:rsidRPr="00E90E17">
        <w:rPr>
          <w:sz w:val="25"/>
          <w:szCs w:val="25"/>
        </w:rPr>
        <w:t>.</w:t>
      </w:r>
    </w:p>
    <w:p w:rsidR="00936050" w:rsidRPr="004C0C7C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>1.2. Настоящий договор заключен</w:t>
      </w:r>
      <w:r w:rsidRPr="004C0C7C">
        <w:rPr>
          <w:sz w:val="25"/>
          <w:szCs w:val="25"/>
        </w:rPr>
        <w:t xml:space="preserve"> по результатам открытого аукциона на право заключ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договора на установку и эксплуатацию рекламной конструкции, состоявшегося ________ по лоту №</w:t>
      </w:r>
      <w:r w:rsidR="00C022DF">
        <w:rPr>
          <w:sz w:val="25"/>
          <w:szCs w:val="25"/>
        </w:rPr>
        <w:t>3</w:t>
      </w:r>
      <w:r w:rsidRPr="004C0C7C">
        <w:rPr>
          <w:sz w:val="25"/>
          <w:szCs w:val="25"/>
        </w:rPr>
        <w:t xml:space="preserve"> (протокол от________) (заполняется при заключении договора).</w:t>
      </w:r>
    </w:p>
    <w:p w:rsidR="00D140DD" w:rsidRDefault="00D140DD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936050" w:rsidRPr="004C0C7C" w:rsidRDefault="00936050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2. Цена договора и расчеты сторон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2.1. Плата за установку и эксплуатацию рекламной конструкции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 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Плата за установку и эксплуатацию рекламной конструкции за неполный месяц, в кот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ром договор вступил в силу, определяется пропорционально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количеству календарных дней, в течение которых договор действовал, и перечисляется Рекламораспространителем в бюджет г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рода Нижневартовска в срок до 5 числа следующего (полного) месяца.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Датой оплаты считается день фактического поступления платежа в бюджет города Ни</w:t>
      </w:r>
      <w:r w:rsidRPr="004C0C7C">
        <w:rPr>
          <w:sz w:val="25"/>
          <w:szCs w:val="25"/>
        </w:rPr>
        <w:t>ж</w:t>
      </w:r>
      <w:r w:rsidRPr="004C0C7C">
        <w:rPr>
          <w:sz w:val="25"/>
          <w:szCs w:val="25"/>
        </w:rPr>
        <w:t>невартовска.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Налог на добавленную стоимость (НДС) в размере ___________ (заполняется при закл</w:t>
      </w:r>
      <w:r w:rsidRPr="004C0C7C">
        <w:rPr>
          <w:sz w:val="25"/>
          <w:szCs w:val="25"/>
        </w:rPr>
        <w:t>ю</w:t>
      </w:r>
      <w:r w:rsidRPr="004C0C7C">
        <w:rPr>
          <w:sz w:val="25"/>
          <w:szCs w:val="25"/>
        </w:rPr>
        <w:t>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2.2. При заключении настоящего договора Рекламораспространителем внесен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ра). Поступление обеспечительного платежа подтверждается выпиской из лицевого счета А</w:t>
      </w:r>
      <w:r w:rsidRPr="004C0C7C">
        <w:rPr>
          <w:sz w:val="25"/>
          <w:szCs w:val="25"/>
        </w:rPr>
        <w:t>д</w:t>
      </w:r>
      <w:r w:rsidRPr="004C0C7C">
        <w:rPr>
          <w:sz w:val="25"/>
          <w:szCs w:val="25"/>
        </w:rPr>
        <w:t>министрации _______________________ за _____________.</w:t>
      </w:r>
    </w:p>
    <w:p w:rsidR="00936050" w:rsidRPr="00B66373" w:rsidRDefault="00936050" w:rsidP="00936050">
      <w:pPr>
        <w:ind w:firstLine="709"/>
        <w:jc w:val="both"/>
      </w:pPr>
      <w:r w:rsidRPr="00B66373">
        <w:t xml:space="preserve">                    (номер счета)                                       (дата)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Обеспечительный платеж засчитывается в счет исполнения обязательства Рекламора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говору на день истечения срока действия договора или досрочного его расторжения.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По истечении срока действия договора или при его расторжении обеспечительный пл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При отсутствии у Рекламораспространителя задолженности по оплате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окончании ср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ка договора обеспечительный платеж подлежит возврату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заявлению Рекламораспростран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теля не позднее 15 дней со дня подачи такого заявления.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При зачислении обеспечительного платежа в счет исполнения обязательства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распространителя по внесению платы Администрация письменно уведомляет об этом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 xml:space="preserve">распространителя с указанием необходимости уплаты НДС на соответствующую сумму платы.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2.3. Размер платы по настоящему договору определен по результатам аукциона и в теч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ние срока действия договора, указанного в пункте 10.1 настоящего договора, уменьшению не подлежит.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Сумма платы, установленная по результатам аукциона, подлежит изменению в одност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роннем порядке по инициативе Администрации, но не чаще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одного раза в год путем примен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положен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ями о порядке наблюдения за потребительскими ценами и тарифами на товары и платные усл</w:t>
      </w:r>
      <w:r w:rsidRPr="004C0C7C">
        <w:rPr>
          <w:sz w:val="25"/>
          <w:szCs w:val="25"/>
        </w:rPr>
        <w:t>у</w:t>
      </w:r>
      <w:r w:rsidRPr="004C0C7C">
        <w:rPr>
          <w:sz w:val="25"/>
          <w:szCs w:val="25"/>
        </w:rPr>
        <w:t>ги, оказанные населению, и определения индекса потребительских цен.</w:t>
      </w:r>
    </w:p>
    <w:p w:rsidR="00574F5B" w:rsidRPr="00574F5B" w:rsidRDefault="00574F5B" w:rsidP="00574F5B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D140DD" w:rsidRDefault="00D140DD" w:rsidP="00574F5B">
      <w:pPr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3. Право Рекламораспространителя</w:t>
      </w:r>
    </w:p>
    <w:p w:rsidR="00936050" w:rsidRPr="004C0C7C" w:rsidRDefault="00D47D59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="00936050" w:rsidRPr="004C0C7C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4. Обязанности Рекламораспространителя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Рекламораспространитель обязан: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разреш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ния на установку и эксплуатацию рекламной конструкции.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4.3. Перед установкой рекламной конструкции осуществить мероприятия по установл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lastRenderedPageBreak/>
        <w:t>ной организацией и предоставить соответствующий акт, подтверждающий вынос границ в натуре, в Администрацию.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4.4. В течение одного года со дня выдачи управлением архитектуры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градостроител</w:t>
      </w:r>
      <w:r w:rsidRPr="004C0C7C">
        <w:rPr>
          <w:sz w:val="25"/>
          <w:szCs w:val="25"/>
        </w:rPr>
        <w:t>ь</w:t>
      </w:r>
      <w:r w:rsidRPr="004C0C7C">
        <w:rPr>
          <w:sz w:val="25"/>
          <w:szCs w:val="25"/>
        </w:rPr>
        <w:t>ства администрации города разрешения на установку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эксплуатацию рекламной конструкции установить рекламную конструкцию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осуществлять ее эксплуатацию в соответствии с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шением на установку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эксплуатацию рекламной конструкции, Правилами размещения нару</w:t>
      </w:r>
      <w:r w:rsidRPr="004C0C7C">
        <w:rPr>
          <w:sz w:val="25"/>
          <w:szCs w:val="25"/>
        </w:rPr>
        <w:t>ж</w:t>
      </w:r>
      <w:r w:rsidRPr="004C0C7C">
        <w:rPr>
          <w:sz w:val="25"/>
          <w:szCs w:val="25"/>
        </w:rPr>
        <w:t>ной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рекламы на территории города, утвержденными муниципальным правовым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актом, услов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ями настоящего договора.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4.5. Установить и эксплуатировать рекламную конструкцию только при наличии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проектной документацией, прое</w:t>
      </w:r>
      <w:r w:rsidRPr="004C0C7C">
        <w:rPr>
          <w:sz w:val="25"/>
          <w:szCs w:val="25"/>
        </w:rPr>
        <w:t>к</w:t>
      </w:r>
      <w:r w:rsidRPr="004C0C7C">
        <w:rPr>
          <w:sz w:val="25"/>
          <w:szCs w:val="25"/>
        </w:rPr>
        <w:t xml:space="preserve">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4.7. Восстановить нарушенное благоустройство территории в течение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2 дней после з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вершения работ по установке рекламной конструкции, удостоверенных актом обследования м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15 июня).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4.9. За свой счет содержать рекламную конструкцию в надлежащем эстетическом и те</w:t>
      </w:r>
      <w:r w:rsidRPr="004C0C7C">
        <w:rPr>
          <w:sz w:val="25"/>
          <w:szCs w:val="25"/>
        </w:rPr>
        <w:t>х</w:t>
      </w:r>
      <w:r w:rsidRPr="004C0C7C">
        <w:rPr>
          <w:sz w:val="25"/>
          <w:szCs w:val="25"/>
        </w:rPr>
        <w:t>ническом состоянии: производить ремонт, обновление внешнего вида рекламной конструкции (благоустройство прилегающей территории,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сезонный ремонт основания конструкции, окраска и ремонт конструктивных элементов, ремонт и восстановление рекламного поля), соблюдать правила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 xml:space="preserve">безопасности.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4.10. Исполнять предписания Администрации, связанные с устранением нарушений об</w:t>
      </w:r>
      <w:r w:rsidRPr="004C0C7C">
        <w:rPr>
          <w:sz w:val="25"/>
          <w:szCs w:val="25"/>
        </w:rPr>
        <w:t>я</w:t>
      </w:r>
      <w:r w:rsidRPr="004C0C7C">
        <w:rPr>
          <w:sz w:val="25"/>
          <w:szCs w:val="25"/>
        </w:rPr>
        <w:t>зательств по настоящему договору.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4.11. Распространять наружную рекламу с соблюдением требований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Федерального зак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тирующих рекламную деятельность.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4.12. В случае передачи права собственности на рекламную конструкцию третьим лицам уведомить об этом Администрацию в течение 5 дней со дня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передачи права.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Передача третьим лицам права на рекламную конструкцию является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основанием для з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мены стороны настоящего договора путем заключения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соглашения о передаче прав и обязанн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стей Рекламораспространителя по договору на установку и эксплуатацию рекламной констру</w:t>
      </w:r>
      <w:r w:rsidRPr="004C0C7C">
        <w:rPr>
          <w:sz w:val="25"/>
          <w:szCs w:val="25"/>
        </w:rPr>
        <w:t>к</w:t>
      </w:r>
      <w:r w:rsidRPr="004C0C7C">
        <w:rPr>
          <w:sz w:val="25"/>
          <w:szCs w:val="25"/>
        </w:rPr>
        <w:t>ции.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4.13. В течение 5 дней письменно известить Администрацию о перемене адреса, наим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нования Рекламораспространителя.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4.14. По истечении срока действия договора или со дня его досрочного расторжения пр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кратить размещать рекламу на рекламной конструкции.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</w:t>
      </w:r>
      <w:r w:rsidRPr="004C0C7C">
        <w:rPr>
          <w:sz w:val="25"/>
          <w:szCs w:val="25"/>
        </w:rPr>
        <w:t>ь</w:t>
      </w:r>
      <w:r w:rsidRPr="004C0C7C">
        <w:rPr>
          <w:sz w:val="25"/>
          <w:szCs w:val="25"/>
        </w:rPr>
        <w:t>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4.15. Не допускать несанкционированного размещения отходов производства и потре</w:t>
      </w:r>
      <w:r w:rsidRPr="004C0C7C">
        <w:rPr>
          <w:sz w:val="25"/>
          <w:szCs w:val="25"/>
        </w:rPr>
        <w:t>б</w:t>
      </w:r>
      <w:r w:rsidRPr="004C0C7C">
        <w:rPr>
          <w:sz w:val="25"/>
          <w:szCs w:val="25"/>
        </w:rPr>
        <w:t>ления на территории размещения рекламной конструкции.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4.16. Разместить под информационным полем рекламной конструкции маркировку с ук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4.17. Возместить Администрации расходы, понесенные в связи с демонтажем, пред</w:t>
      </w:r>
      <w:r w:rsidRPr="004C0C7C">
        <w:rPr>
          <w:sz w:val="25"/>
          <w:szCs w:val="25"/>
        </w:rPr>
        <w:t>у</w:t>
      </w:r>
      <w:r w:rsidRPr="004C0C7C">
        <w:rPr>
          <w:sz w:val="25"/>
          <w:szCs w:val="25"/>
        </w:rPr>
        <w:t>смотренным пунктом 5.2 настоящего договора, хранением и уничтожением (в необходимых случаях) рекламной конструкции.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5. Права Администрации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Администрация имеет право: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5.1. Направлять Рекламораспространителю требование о приведении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рекламной ко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струкции в соответствие с установленными требованиями Государственного стандарта Росси</w:t>
      </w:r>
      <w:r w:rsidRPr="004C0C7C">
        <w:rPr>
          <w:sz w:val="25"/>
          <w:szCs w:val="25"/>
        </w:rPr>
        <w:t>й</w:t>
      </w:r>
      <w:r w:rsidRPr="004C0C7C">
        <w:rPr>
          <w:sz w:val="25"/>
          <w:szCs w:val="25"/>
        </w:rPr>
        <w:t>ской Федерации ГОСТ Р 52044-2003 "Наружная реклама на автомобильных дорогах и террит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 xml:space="preserve">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кламораспространителем условий пункта 4.14 настоящего договора.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6. Обязанности Администрации</w:t>
      </w:r>
    </w:p>
    <w:p w:rsidR="00936050" w:rsidRPr="004C0C7C" w:rsidRDefault="00B2262C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="00936050" w:rsidRPr="004C0C7C">
        <w:rPr>
          <w:sz w:val="25"/>
          <w:szCs w:val="25"/>
        </w:rPr>
        <w:t>Администрация обязана осуществлять контроль за установкой и эксплуатацией р</w:t>
      </w:r>
      <w:r w:rsidR="00936050" w:rsidRPr="004C0C7C">
        <w:rPr>
          <w:sz w:val="25"/>
          <w:szCs w:val="25"/>
        </w:rPr>
        <w:t>е</w:t>
      </w:r>
      <w:r w:rsidR="00936050" w:rsidRPr="004C0C7C">
        <w:rPr>
          <w:sz w:val="25"/>
          <w:szCs w:val="25"/>
        </w:rPr>
        <w:t>кламной конструкции.</w:t>
      </w: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7. Ответственность сторон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7.1. За неисполнение или ненадлежащее исполнение условий настоящего договора ст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роны несут ответственность в соответствии с действующим законодательством и настоящим договором.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на установку и эксплуатацию рекламной конструкции Администрация направляет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распространителю письменное предупреждение. В указанных случаях при непринятии Рекл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кламной конструкции, установленной пунктом 2.1 настоящего договора.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Оплата штрафа, установленного настоящим пунктом, не освобождает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странителя от устранения допущенных им нарушений.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7.5. Односторонний отказ от исполнения договора в связи с нарушением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</w:t>
      </w:r>
      <w:r w:rsidRPr="004C0C7C">
        <w:rPr>
          <w:sz w:val="25"/>
          <w:szCs w:val="25"/>
        </w:rPr>
        <w:t>д</w:t>
      </w:r>
      <w:r w:rsidRPr="004C0C7C">
        <w:rPr>
          <w:sz w:val="25"/>
          <w:szCs w:val="25"/>
        </w:rPr>
        <w:t>ряд.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7.6. При отказе Администрации от исполнения договора в одностороннем порядке дог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вор считается расторгнутым со дня получения Рекламораспространителем соответствующего уведомления.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 w:rsidR="004807AF">
        <w:rPr>
          <w:sz w:val="25"/>
          <w:szCs w:val="25"/>
        </w:rPr>
        <w:t>4</w:t>
      </w:r>
      <w:r w:rsidRPr="004C0C7C">
        <w:rPr>
          <w:sz w:val="25"/>
          <w:szCs w:val="25"/>
        </w:rPr>
        <w:t xml:space="preserve"> настоящего договора,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lastRenderedPageBreak/>
        <w:t>странитель уплачивает Администрации штраф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в размере годовой платы за установку и эксплу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тацию рекламной конструкции, установленной пунктом 2.1 настоящего договора.</w:t>
      </w:r>
    </w:p>
    <w:p w:rsidR="00574F5B" w:rsidRPr="00574F5B" w:rsidRDefault="00574F5B" w:rsidP="00574F5B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</w:t>
      </w:r>
      <w:r w:rsidRPr="00574F5B">
        <w:rPr>
          <w:sz w:val="25"/>
          <w:szCs w:val="25"/>
        </w:rPr>
        <w:t>а</w:t>
      </w:r>
      <w:r w:rsidRPr="00574F5B">
        <w:rPr>
          <w:sz w:val="25"/>
          <w:szCs w:val="25"/>
        </w:rPr>
        <w:t>считывается обеспечительный платеж, указанный в п</w:t>
      </w:r>
      <w:r w:rsidR="00416972"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574F5B" w:rsidRDefault="00574F5B" w:rsidP="00936050">
      <w:pPr>
        <w:jc w:val="center"/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8. Рассмотрение споров</w:t>
      </w:r>
    </w:p>
    <w:p w:rsidR="00936050" w:rsidRPr="004C0C7C" w:rsidRDefault="00B2262C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="00936050" w:rsidRPr="004C0C7C">
        <w:rPr>
          <w:sz w:val="25"/>
          <w:szCs w:val="25"/>
        </w:rPr>
        <w:t>Все споры и разногласия, возникающие при исполнении настоящего</w:t>
      </w:r>
      <w:r w:rsidR="00936050">
        <w:rPr>
          <w:sz w:val="25"/>
          <w:szCs w:val="25"/>
        </w:rPr>
        <w:t xml:space="preserve"> </w:t>
      </w:r>
      <w:r w:rsidR="00936050" w:rsidRPr="004C0C7C">
        <w:rPr>
          <w:sz w:val="25"/>
          <w:szCs w:val="25"/>
        </w:rPr>
        <w:t>договора, ра</w:t>
      </w:r>
      <w:r w:rsidR="00936050" w:rsidRPr="004C0C7C">
        <w:rPr>
          <w:sz w:val="25"/>
          <w:szCs w:val="25"/>
        </w:rPr>
        <w:t>з</w:t>
      </w:r>
      <w:r w:rsidR="00936050" w:rsidRPr="004C0C7C">
        <w:rPr>
          <w:sz w:val="25"/>
          <w:szCs w:val="25"/>
        </w:rPr>
        <w:t>решаются путем переговоров, а при недостижении согласия - в судебном порядке. Срок ра</w:t>
      </w:r>
      <w:r w:rsidR="00936050" w:rsidRPr="004C0C7C">
        <w:rPr>
          <w:sz w:val="25"/>
          <w:szCs w:val="25"/>
        </w:rPr>
        <w:t>с</w:t>
      </w:r>
      <w:r w:rsidR="00936050" w:rsidRPr="004C0C7C">
        <w:rPr>
          <w:sz w:val="25"/>
          <w:szCs w:val="25"/>
        </w:rPr>
        <w:t>смотрения претензий - 10 календарных дней.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9. Форс-мажор</w:t>
      </w:r>
    </w:p>
    <w:p w:rsidR="00936050" w:rsidRPr="004C0C7C" w:rsidRDefault="00B2262C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="00936050" w:rsidRPr="004C0C7C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="00936050" w:rsidRPr="004C0C7C">
        <w:rPr>
          <w:b/>
          <w:sz w:val="25"/>
          <w:szCs w:val="25"/>
        </w:rPr>
        <w:t>форс-мажор</w:t>
      </w:r>
      <w:r w:rsidR="00936050" w:rsidRPr="004C0C7C">
        <w:rPr>
          <w:sz w:val="25"/>
          <w:szCs w:val="25"/>
        </w:rPr>
        <w:t>: ст</w:t>
      </w:r>
      <w:r w:rsidR="00936050" w:rsidRPr="004C0C7C">
        <w:rPr>
          <w:sz w:val="25"/>
          <w:szCs w:val="25"/>
        </w:rPr>
        <w:t>и</w:t>
      </w:r>
      <w:r w:rsidR="00936050" w:rsidRPr="004C0C7C">
        <w:rPr>
          <w:sz w:val="25"/>
          <w:szCs w:val="25"/>
        </w:rPr>
        <w:t>хийные бедствия, введение чрезвычайного положения, ведение военных действий, забастовки, пожары, революции), стороны не несут ответственности в случае своевременного (не позднее 3 дней) извещения об этом другой стороны.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10. Срок действия договора, прочие условия</w:t>
      </w:r>
    </w:p>
    <w:p w:rsidR="00EF57BB" w:rsidRPr="003B57E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FE73EF" w:rsidRDefault="00FE73EF" w:rsidP="00EB7327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10.2. При условии получения разрешения на снос зеленых насаждений </w:t>
      </w:r>
      <w:r w:rsidR="00FF4F86">
        <w:rPr>
          <w:sz w:val="25"/>
          <w:szCs w:val="25"/>
        </w:rPr>
        <w:t xml:space="preserve">в случае </w:t>
      </w:r>
      <w:r>
        <w:rPr>
          <w:sz w:val="25"/>
          <w:szCs w:val="25"/>
        </w:rPr>
        <w:t xml:space="preserve">их сноса. </w:t>
      </w:r>
    </w:p>
    <w:p w:rsidR="00FE73EF" w:rsidRPr="00090C51" w:rsidRDefault="00FE73EF" w:rsidP="00EB7327">
      <w:pPr>
        <w:ind w:firstLine="709"/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10.</w:t>
      </w:r>
      <w:r w:rsidR="00947ABA">
        <w:rPr>
          <w:color w:val="000000"/>
          <w:sz w:val="25"/>
          <w:szCs w:val="25"/>
        </w:rPr>
        <w:t>3</w:t>
      </w:r>
      <w:r>
        <w:rPr>
          <w:color w:val="000000"/>
          <w:sz w:val="25"/>
          <w:szCs w:val="25"/>
        </w:rPr>
        <w:t>. При условии соблюдения охранной зоны напорной канализации 2ст. 720</w:t>
      </w:r>
      <w:r w:rsidR="00FF4F86">
        <w:rPr>
          <w:color w:val="000000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 xml:space="preserve">- 5,0 м </w:t>
      </w:r>
      <w:r w:rsidR="00FF4F86">
        <w:rPr>
          <w:color w:val="000000"/>
          <w:sz w:val="25"/>
          <w:szCs w:val="25"/>
        </w:rPr>
        <w:t xml:space="preserve">                    </w:t>
      </w:r>
      <w:r>
        <w:rPr>
          <w:color w:val="000000"/>
          <w:sz w:val="25"/>
          <w:szCs w:val="25"/>
        </w:rPr>
        <w:t>от края трубы в обе стороны.</w:t>
      </w:r>
    </w:p>
    <w:p w:rsidR="00EF57BB" w:rsidRPr="003B57E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3903F7">
        <w:rPr>
          <w:sz w:val="25"/>
          <w:szCs w:val="25"/>
        </w:rPr>
        <w:t>4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 w:rsidR="00B2262C"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EF57BB" w:rsidRPr="003B57E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EF57BB" w:rsidRPr="003B57E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3903F7">
        <w:rPr>
          <w:sz w:val="25"/>
          <w:szCs w:val="25"/>
        </w:rPr>
        <w:t>5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щаются.</w:t>
      </w:r>
    </w:p>
    <w:p w:rsidR="00EF57B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3903F7">
        <w:rPr>
          <w:sz w:val="25"/>
          <w:szCs w:val="25"/>
        </w:rPr>
        <w:t>6</w:t>
      </w:r>
      <w:r w:rsidRPr="003B57EB">
        <w:rPr>
          <w:sz w:val="25"/>
          <w:szCs w:val="25"/>
        </w:rPr>
        <w:t>. Изменения и дополнения к настоящему договору оформляются дополнительными соглашениями</w:t>
      </w:r>
      <w:r w:rsidR="00120928">
        <w:rPr>
          <w:sz w:val="25"/>
          <w:szCs w:val="25"/>
        </w:rPr>
        <w:t>,</w:t>
      </w:r>
      <w:r w:rsidRPr="003B57EB">
        <w:rPr>
          <w:sz w:val="25"/>
          <w:szCs w:val="25"/>
        </w:rPr>
        <w:t xml:space="preserve"> являю</w:t>
      </w:r>
      <w:r w:rsidR="00120928">
        <w:rPr>
          <w:sz w:val="25"/>
          <w:szCs w:val="25"/>
        </w:rPr>
        <w:t>щими</w:t>
      </w:r>
      <w:r w:rsidRPr="003B57EB">
        <w:rPr>
          <w:sz w:val="25"/>
          <w:szCs w:val="25"/>
        </w:rPr>
        <w:t>ся неотъемлемой частью настоящего договора.</w:t>
      </w:r>
    </w:p>
    <w:p w:rsidR="00EF57BB" w:rsidRPr="003B57E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3903F7">
        <w:rPr>
          <w:sz w:val="25"/>
          <w:szCs w:val="25"/>
        </w:rPr>
        <w:t>7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</w:t>
      </w:r>
      <w:r w:rsidRPr="003B57EB">
        <w:rPr>
          <w:sz w:val="25"/>
          <w:szCs w:val="25"/>
        </w:rPr>
        <w:t>в</w:t>
      </w:r>
      <w:r w:rsidRPr="003B57EB">
        <w:rPr>
          <w:sz w:val="25"/>
          <w:szCs w:val="25"/>
        </w:rPr>
        <w:t>ную юридическую силу (по одному для каждой из сторон).</w:t>
      </w:r>
    </w:p>
    <w:p w:rsidR="00EF57BB" w:rsidRPr="003B57E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3903F7">
        <w:rPr>
          <w:sz w:val="25"/>
          <w:szCs w:val="25"/>
        </w:rPr>
        <w:t>8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D140DD" w:rsidRDefault="00D140DD" w:rsidP="00C601CC">
      <w:pPr>
        <w:jc w:val="center"/>
        <w:rPr>
          <w:b/>
          <w:sz w:val="25"/>
          <w:szCs w:val="25"/>
        </w:rPr>
      </w:pPr>
    </w:p>
    <w:p w:rsidR="00936050" w:rsidRPr="004C0C7C" w:rsidRDefault="00936050" w:rsidP="00C601CC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11. Адреса и реквизиты сторон</w:t>
      </w:r>
    </w:p>
    <w:tbl>
      <w:tblPr>
        <w:tblStyle w:val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936050" w:rsidRPr="004C0C7C" w:rsidTr="00A879FE">
        <w:tc>
          <w:tcPr>
            <w:tcW w:w="4928" w:type="dxa"/>
          </w:tcPr>
          <w:p w:rsidR="00936050" w:rsidRPr="004C0C7C" w:rsidRDefault="00936050" w:rsidP="00A879FE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4C0C7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936050" w:rsidRPr="004C0C7C" w:rsidRDefault="00936050" w:rsidP="00A879FE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4C0C7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6971C1" w:rsidRDefault="006971C1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6971C1" w:rsidSect="00D47D59">
          <w:pgSz w:w="11906" w:h="16838"/>
          <w:pgMar w:top="1134" w:right="567" w:bottom="993" w:left="992" w:header="720" w:footer="720" w:gutter="0"/>
          <w:cols w:space="720"/>
        </w:sectPr>
      </w:pPr>
    </w:p>
    <w:p w:rsidR="00936050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Приложение к договору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936050" w:rsidRDefault="00936050" w:rsidP="00B34481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B417FF">
        <w:rPr>
          <w:rFonts w:eastAsia="SimSun"/>
          <w:bCs/>
          <w:sz w:val="18"/>
          <w:szCs w:val="18"/>
          <w:lang w:eastAsia="zh-CN"/>
        </w:rPr>
        <w:t>3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435E15" w:rsidRPr="00EC48B9" w:rsidRDefault="00435E15" w:rsidP="00936050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936050" w:rsidRPr="00671177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936050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536201" w:rsidRPr="00AF1F55" w:rsidRDefault="00536201" w:rsidP="00536201">
      <w:pPr>
        <w:jc w:val="center"/>
        <w:rPr>
          <w:b/>
          <w:caps/>
          <w:sz w:val="28"/>
          <w:szCs w:val="28"/>
        </w:rPr>
      </w:pPr>
    </w:p>
    <w:p w:rsidR="00536201" w:rsidRPr="00AF1F55" w:rsidRDefault="00536201" w:rsidP="00536201">
      <w:pPr>
        <w:ind w:firstLine="567"/>
        <w:jc w:val="both"/>
        <w:rPr>
          <w:b/>
          <w:caps/>
          <w:sz w:val="32"/>
          <w:szCs w:val="3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6E481697" wp14:editId="5E978E7F">
                <wp:simplePos x="0" y="0"/>
                <wp:positionH relativeFrom="column">
                  <wp:posOffset>1021080</wp:posOffset>
                </wp:positionH>
                <wp:positionV relativeFrom="paragraph">
                  <wp:posOffset>2112703</wp:posOffset>
                </wp:positionV>
                <wp:extent cx="1148715" cy="431800"/>
                <wp:effectExtent l="0" t="95250" r="0" b="101600"/>
                <wp:wrapNone/>
                <wp:docPr id="339" name="Поле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4627">
                          <a:off x="0" y="0"/>
                          <a:ext cx="114871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5C2F" w:rsidRPr="00E83606" w:rsidRDefault="00815C2F" w:rsidP="00536201">
                            <w:pPr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 w:rsidRPr="00E83606">
                              <w:rPr>
                                <w:sz w:val="12"/>
                                <w:szCs w:val="12"/>
                              </w:rPr>
                              <w:t xml:space="preserve">Охранная зона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напорной канализации 2 ст. 720 - 5,0 м от края трубы в обе стороны</w:t>
                            </w:r>
                          </w:p>
                          <w:p w:rsidR="00815C2F" w:rsidRPr="00E83606" w:rsidRDefault="00815C2F" w:rsidP="0053620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9" o:spid="_x0000_s1037" type="#_x0000_t202" style="position:absolute;left:0;text-align:left;margin-left:80.4pt;margin-top:166.35pt;width:90.45pt;height:34pt;rotation:802409fd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" filled="f" stroked="f" strokeweight=".5pt">
                <v:textbox>
                  <w:txbxContent>
                    <w:p w:rsidR="00815C2F" w:rsidRPr="00E83606" w:rsidRDefault="00815C2F" w:rsidP="00536201">
                      <w:pPr>
                        <w:jc w:val="both"/>
                        <w:rPr>
                          <w:sz w:val="12"/>
                          <w:szCs w:val="12"/>
                        </w:rPr>
                      </w:pPr>
                      <w:r w:rsidRPr="00E83606">
                        <w:rPr>
                          <w:sz w:val="12"/>
                          <w:szCs w:val="12"/>
                        </w:rPr>
                        <w:t xml:space="preserve">Охранная зона </w:t>
                      </w:r>
                      <w:r>
                        <w:rPr>
                          <w:sz w:val="12"/>
                          <w:szCs w:val="12"/>
                        </w:rPr>
                        <w:t>напорной канализации 2 ст. 720 - 5,0 м от края трубы в обе стороны</w:t>
                      </w:r>
                    </w:p>
                    <w:p w:rsidR="00815C2F" w:rsidRPr="00E83606" w:rsidRDefault="00815C2F" w:rsidP="00536201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F1F55">
        <w:rPr>
          <w:noProof/>
          <w:sz w:val="24"/>
          <w:szCs w:val="24"/>
        </w:rPr>
        <w:drawing>
          <wp:anchor distT="0" distB="0" distL="114300" distR="114300" simplePos="0" relativeHeight="252816384" behindDoc="0" locked="0" layoutInCell="1" allowOverlap="1" wp14:anchorId="774290D9" wp14:editId="4FBBD88E">
            <wp:simplePos x="0" y="0"/>
            <wp:positionH relativeFrom="column">
              <wp:posOffset>4267200</wp:posOffset>
            </wp:positionH>
            <wp:positionV relativeFrom="paragraph">
              <wp:posOffset>2242820</wp:posOffset>
            </wp:positionV>
            <wp:extent cx="2020570" cy="2774950"/>
            <wp:effectExtent l="0" t="0" r="0" b="6350"/>
            <wp:wrapNone/>
            <wp:docPr id="348" name="Рисунок 34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746FA603" wp14:editId="7A40A68A">
                <wp:simplePos x="0" y="0"/>
                <wp:positionH relativeFrom="column">
                  <wp:posOffset>1288415</wp:posOffset>
                </wp:positionH>
                <wp:positionV relativeFrom="paragraph">
                  <wp:posOffset>1341221</wp:posOffset>
                </wp:positionV>
                <wp:extent cx="493173" cy="690008"/>
                <wp:effectExtent l="0" t="38100" r="59690" b="15240"/>
                <wp:wrapNone/>
                <wp:docPr id="340" name="Прямая со стрелко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3173" cy="69000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0" o:spid="_x0000_s1026" type="#_x0000_t32" style="position:absolute;margin-left:101.45pt;margin-top:105.6pt;width:38.85pt;height:54.35pt;flip:y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" strokecolor="#002060">
                <v:stroke endarrow="classic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813312" behindDoc="0" locked="0" layoutInCell="1" allowOverlap="1" wp14:anchorId="1D41FA3D" wp14:editId="0729C49D">
                <wp:simplePos x="0" y="0"/>
                <wp:positionH relativeFrom="column">
                  <wp:posOffset>1473539</wp:posOffset>
                </wp:positionH>
                <wp:positionV relativeFrom="paragraph">
                  <wp:posOffset>475</wp:posOffset>
                </wp:positionV>
                <wp:extent cx="2890769" cy="4246498"/>
                <wp:effectExtent l="0" t="0" r="24130" b="20955"/>
                <wp:wrapNone/>
                <wp:docPr id="341" name="Группа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0769" cy="4246498"/>
                          <a:chOff x="0" y="0"/>
                          <a:chExt cx="2890769" cy="4246498"/>
                        </a:xfrm>
                      </wpg:grpSpPr>
                      <wps:wsp>
                        <wps:cNvPr id="342" name="Прямая соединительная линия 342"/>
                        <wps:cNvCnPr/>
                        <wps:spPr>
                          <a:xfrm>
                            <a:off x="1239769" y="3068570"/>
                            <a:ext cx="1651000" cy="114427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43" name="Прямая соединительная линия 343"/>
                        <wps:cNvCnPr/>
                        <wps:spPr>
                          <a:xfrm>
                            <a:off x="0" y="0"/>
                            <a:ext cx="1158875" cy="31019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44" name="Прямая соединительная линия 344"/>
                        <wps:cNvCnPr/>
                        <wps:spPr>
                          <a:xfrm>
                            <a:off x="1161232" y="3102228"/>
                            <a:ext cx="1651000" cy="114427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45" name="Прямая соединительная линия 345"/>
                        <wps:cNvCnPr/>
                        <wps:spPr>
                          <a:xfrm>
                            <a:off x="117806" y="0"/>
                            <a:ext cx="1121410" cy="306768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41" o:spid="_x0000_s1026" style="position:absolute;margin-left:116.05pt;margin-top:.05pt;width:227.6pt;height:334.35pt;z-index:252813312" coordsize="28907,4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">
                <v:line id="Прямая соединительная линия 342" o:spid="_x0000_s1027" style="position:absolute;visibility:visible;mso-wrap-style:square" from="12397,30685" to="28907,4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gCBcUAAADcAAAADwAAAGRycy9kb3ducmV2LnhtbESPzYrCQBCE7wu+w9CCN534gy5ZR9HF&#10;iAcvRoU9NpneJJjpyWZGjW/vCMIei+r6qmu+bE0lbtS40rKC4SACQZxZXXKu4HRM+p8gnEfWWFkm&#10;BQ9ysFx0PuYYa3vnA91Sn4sAYRejgsL7OpbSZQUZdANbEwfv1zYGfZBNLnWD9wA3lRxF0VQaLDk0&#10;FFjTd0HZJb2a8EZyTrYbWfNwM/67nPfr3WzvfpTqddvVFwhPrf8/fqd3WsF4MoLXmEAA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gCBcUAAADcAAAADwAAAAAAAAAA&#10;AAAAAAChAgAAZHJzL2Rvd25yZXYueG1sUEsFBgAAAAAEAAQA+QAAAJMDAAAAAA==&#10;" strokecolor="#002060"/>
                <v:line id="Прямая соединительная линия 343" o:spid="_x0000_s1028" style="position:absolute;visibility:visible;mso-wrap-style:square" from="0,0" to="11588,3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SnnsYAAADcAAAADwAAAGRycy9kb3ducmV2LnhtbESPQWvCQBCF74X+h2UKvekmptgSXUMt&#10;puTgRVvB45CdJsHsbJrdmvjvXUHo8fHmfW/eMhtNK87Uu8aygngagSAurW64UvD9lU/eQDiPrLG1&#10;TAou5CBbPT4sMdV24B2d974SAcIuRQW1910qpStrMuimtiMO3o/tDfog+0rqHocAN62cRdFcGmw4&#10;NNTY0UdN5Wn/Z8Ib+SH/3MiO403yezps18Xr1h2Ven4a3xcgPI3+//ieLrSC5CWB25hAAL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Ep57GAAAA3AAAAA8AAAAAAAAA&#10;AAAAAAAAoQIAAGRycy9kb3ducmV2LnhtbFBLBQYAAAAABAAEAPkAAACUAwAAAAA=&#10;" strokecolor="#002060"/>
                <v:line id="Прямая соединительная линия 344" o:spid="_x0000_s1029" style="position:absolute;visibility:visible;mso-wrap-style:square" from="11612,31022" to="28122,42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0/6sQAAADcAAAADwAAAGRycy9kb3ducmV2LnhtbESPS4vCQBCE74L/YWjBm058oEvWUVSM&#10;ePDiC/bYZHqTYKYnZkbN/vsdQfBYVNdXXbNFY0rxoNoVlhUM+hEI4tTqgjMF51PS+wLhPLLG0jIp&#10;+CMHi3m7NcNY2ycf6HH0mQgQdjEqyL2vYildmpNB17cVcfB+bW3QB1lnUtf4DHBTymEUTaTBgkND&#10;jhWtc0qvx7sJbySXZLuRFQ82o9v1sl/tpnv3o1S30yy/QXhq/Of4nd5pBaPxGF5jAgH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bT/qxAAAANwAAAAPAAAAAAAAAAAA&#10;AAAAAKECAABkcnMvZG93bnJldi54bWxQSwUGAAAAAAQABAD5AAAAkgMAAAAA&#10;" strokecolor="#002060"/>
                <v:line id="Прямая соединительная линия 345" o:spid="_x0000_s1030" style="position:absolute;visibility:visible;mso-wrap-style:square" from="1178,0" to="12392,30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GaccUAAADcAAAADwAAAGRycy9kb3ducmV2LnhtbESPzYrCQBCE7wu+w9CCt3Wi7qpER1Ex&#10;iwcv/oHHJtMmwUxPzMxq9u0dQdhjUV1fdU3njSnFnWpXWFbQ60YgiFOrC84UHA/J5xiE88gaS8uk&#10;4I8czGetjynG2j54R/e9z0SAsItRQe59FUvp0pwMuq6tiIN3sbVBH2SdSV3jI8BNKftRNJQGCw4N&#10;OVa0yim97n9NeCM5JT9rWXFvPbhdT9vlZrR1Z6U67WYxAeGp8f/H7/RGKxh8fcNrTCC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GaccUAAADcAAAADwAAAAAAAAAA&#10;AAAAAAChAgAAZHJzL2Rvd25yZXYueG1sUEsFBgAAAAAEAAQA+QAAAJMDAAAAAA==&#10;" strokecolor="#002060"/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68687554" wp14:editId="0A69FD7F">
                <wp:simplePos x="0" y="0"/>
                <wp:positionH relativeFrom="column">
                  <wp:posOffset>1629099</wp:posOffset>
                </wp:positionH>
                <wp:positionV relativeFrom="paragraph">
                  <wp:posOffset>1101102</wp:posOffset>
                </wp:positionV>
                <wp:extent cx="333671" cy="201930"/>
                <wp:effectExtent l="65723" t="29527" r="56197" b="37148"/>
                <wp:wrapNone/>
                <wp:docPr id="346" name="Прямоугольник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74337">
                          <a:off x="0" y="0"/>
                          <a:ext cx="333671" cy="20193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6" o:spid="_x0000_s1026" style="position:absolute;margin-left:128.3pt;margin-top:86.7pt;width:26.25pt;height:15.9pt;rotation:-7127764fd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" fillcolor="#4f81bd" stroked="f" strokeweight="2pt">
                <v:fill r:id="rId28" o:title="" color2="window" type="patter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1F2EACC8" wp14:editId="5CA73E9C">
                <wp:simplePos x="0" y="0"/>
                <wp:positionH relativeFrom="column">
                  <wp:posOffset>1802250</wp:posOffset>
                </wp:positionH>
                <wp:positionV relativeFrom="paragraph">
                  <wp:posOffset>1261391</wp:posOffset>
                </wp:positionV>
                <wp:extent cx="824865" cy="201931"/>
                <wp:effectExtent l="82868" t="12382" r="134302" b="20003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74337">
                          <a:off x="0" y="0"/>
                          <a:ext cx="824865" cy="201931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7" o:spid="_x0000_s1026" style="position:absolute;margin-left:141.9pt;margin-top:99.3pt;width:64.95pt;height:15.9pt;rotation:-7127764fd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" fillcolor="#4f81bd" stroked="f" strokeweight="2pt">
                <v:fill r:id="rId28" o:title="" color2="window" type="pattern"/>
              </v:rect>
            </w:pict>
          </mc:Fallback>
        </mc:AlternateContent>
      </w:r>
      <w:r w:rsidRPr="00AF1F55">
        <w:rPr>
          <w:noProof/>
          <w:sz w:val="24"/>
          <w:szCs w:val="24"/>
        </w:rPr>
        <w:drawing>
          <wp:inline distT="0" distB="0" distL="0" distR="0" wp14:anchorId="1719CB3A" wp14:editId="539640C4">
            <wp:extent cx="5940425" cy="5031591"/>
            <wp:effectExtent l="0" t="0" r="3175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201" w:rsidRPr="00AF1F55" w:rsidRDefault="00536201" w:rsidP="00536201">
      <w:pPr>
        <w:rPr>
          <w:sz w:val="24"/>
          <w:szCs w:val="24"/>
        </w:rPr>
      </w:pPr>
    </w:p>
    <w:tbl>
      <w:tblPr>
        <w:tblStyle w:val="16"/>
        <w:tblW w:w="0" w:type="auto"/>
        <w:tblInd w:w="675" w:type="dxa"/>
        <w:tblLook w:val="04A0" w:firstRow="1" w:lastRow="0" w:firstColumn="1" w:lastColumn="0" w:noHBand="0" w:noVBand="1"/>
      </w:tblPr>
      <w:tblGrid>
        <w:gridCol w:w="2694"/>
        <w:gridCol w:w="6662"/>
      </w:tblGrid>
      <w:tr w:rsidR="00536201" w:rsidRPr="00AF1F55" w:rsidTr="00C13211">
        <w:tc>
          <w:tcPr>
            <w:tcW w:w="2694" w:type="dxa"/>
            <w:vAlign w:val="center"/>
          </w:tcPr>
          <w:p w:rsidR="00536201" w:rsidRPr="00C13211" w:rsidRDefault="00536201" w:rsidP="000F784A">
            <w:pPr>
              <w:rPr>
                <w:rFonts w:ascii="Times New Roman" w:hAnsi="Times New Roman"/>
                <w:sz w:val="24"/>
                <w:szCs w:val="24"/>
              </w:rPr>
            </w:pPr>
            <w:r w:rsidRPr="00C13211">
              <w:rPr>
                <w:rFonts w:ascii="Times New Roman" w:hAnsi="Times New Roman"/>
                <w:sz w:val="24"/>
                <w:szCs w:val="24"/>
              </w:rPr>
              <w:t>Местоположение р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е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кламной конструкции</w:t>
            </w:r>
          </w:p>
        </w:tc>
        <w:tc>
          <w:tcPr>
            <w:tcW w:w="6662" w:type="dxa"/>
            <w:vAlign w:val="center"/>
          </w:tcPr>
          <w:p w:rsidR="00536201" w:rsidRPr="00C13211" w:rsidRDefault="00536201" w:rsidP="00C132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211">
              <w:rPr>
                <w:rFonts w:ascii="Times New Roman" w:hAnsi="Times New Roman"/>
                <w:sz w:val="24"/>
                <w:szCs w:val="24"/>
              </w:rPr>
              <w:t>ул. Интернациональная, 3</w:t>
            </w:r>
            <w:r w:rsidR="00C13211" w:rsidRPr="00C13211">
              <w:rPr>
                <w:rFonts w:ascii="Times New Roman" w:hAnsi="Times New Roman"/>
                <w:sz w:val="24"/>
                <w:szCs w:val="24"/>
              </w:rPr>
              <w:t>АП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, ЗПУ, панель №13</w:t>
            </w:r>
            <w:r w:rsidR="00C13211" w:rsidRPr="00C132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(в районе д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о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ма, нечетная сторона)</w:t>
            </w:r>
          </w:p>
        </w:tc>
      </w:tr>
      <w:tr w:rsidR="00536201" w:rsidRPr="00AF1F55" w:rsidTr="00C13211">
        <w:tc>
          <w:tcPr>
            <w:tcW w:w="2694" w:type="dxa"/>
            <w:vAlign w:val="center"/>
          </w:tcPr>
          <w:p w:rsidR="00536201" w:rsidRPr="00C13211" w:rsidRDefault="00536201" w:rsidP="000F784A">
            <w:pPr>
              <w:rPr>
                <w:rFonts w:ascii="Times New Roman" w:hAnsi="Times New Roman"/>
                <w:sz w:val="24"/>
                <w:szCs w:val="24"/>
              </w:rPr>
            </w:pPr>
            <w:r w:rsidRPr="00C13211">
              <w:rPr>
                <w:rFonts w:ascii="Times New Roman" w:hAnsi="Times New Roman"/>
                <w:sz w:val="24"/>
                <w:szCs w:val="24"/>
              </w:rPr>
              <w:t>Тип рекламной ко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н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струкции</w:t>
            </w:r>
          </w:p>
        </w:tc>
        <w:tc>
          <w:tcPr>
            <w:tcW w:w="6662" w:type="dxa"/>
            <w:vAlign w:val="center"/>
          </w:tcPr>
          <w:p w:rsidR="00536201" w:rsidRPr="00C13211" w:rsidRDefault="00536201" w:rsidP="00C132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211">
              <w:rPr>
                <w:rFonts w:ascii="Times New Roman" w:hAnsi="Times New Roman"/>
                <w:sz w:val="24"/>
                <w:szCs w:val="24"/>
              </w:rPr>
              <w:t>двухсторонний рекламный щит со статическим либо динам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и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ческим заполнением размером информационного поля 3,0 м (высота) х 6,0 м (ширина) х2</w:t>
            </w:r>
          </w:p>
        </w:tc>
      </w:tr>
    </w:tbl>
    <w:p w:rsidR="00536201" w:rsidRPr="008429CA" w:rsidRDefault="00536201" w:rsidP="00536201">
      <w:pPr>
        <w:jc w:val="center"/>
        <w:rPr>
          <w:b/>
          <w:sz w:val="24"/>
          <w:szCs w:val="24"/>
        </w:rPr>
      </w:pPr>
    </w:p>
    <w:p w:rsidR="00536201" w:rsidRPr="008429CA" w:rsidRDefault="00536201" w:rsidP="00536201">
      <w:pPr>
        <w:jc w:val="center"/>
        <w:rPr>
          <w:b/>
          <w:sz w:val="24"/>
          <w:szCs w:val="24"/>
        </w:rPr>
      </w:pPr>
      <w:r w:rsidRPr="008429CA">
        <w:rPr>
          <w:b/>
          <w:sz w:val="24"/>
          <w:szCs w:val="24"/>
        </w:rPr>
        <w:t xml:space="preserve">Кооординаты точек границ места размещения рекламной конструкции </w:t>
      </w:r>
    </w:p>
    <w:p w:rsidR="00536201" w:rsidRPr="008429CA" w:rsidRDefault="00536201" w:rsidP="00536201">
      <w:pPr>
        <w:jc w:val="center"/>
        <w:rPr>
          <w:b/>
          <w:sz w:val="24"/>
          <w:szCs w:val="24"/>
        </w:rPr>
      </w:pPr>
    </w:p>
    <w:tbl>
      <w:tblPr>
        <w:tblStyle w:val="16"/>
        <w:tblW w:w="0" w:type="auto"/>
        <w:tblInd w:w="2446" w:type="dxa"/>
        <w:tblLook w:val="04A0" w:firstRow="1" w:lastRow="0" w:firstColumn="1" w:lastColumn="0" w:noHBand="0" w:noVBand="1"/>
      </w:tblPr>
      <w:tblGrid>
        <w:gridCol w:w="1020"/>
        <w:gridCol w:w="2041"/>
        <w:gridCol w:w="2041"/>
      </w:tblGrid>
      <w:tr w:rsidR="00536201" w:rsidRPr="008429CA" w:rsidTr="000F784A">
        <w:tc>
          <w:tcPr>
            <w:tcW w:w="1020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041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  <w:tr w:rsidR="00536201" w:rsidRPr="008429CA" w:rsidTr="000F784A">
        <w:tc>
          <w:tcPr>
            <w:tcW w:w="1020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1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</w:rPr>
              <w:t>951724.49</w:t>
            </w:r>
          </w:p>
        </w:tc>
        <w:tc>
          <w:tcPr>
            <w:tcW w:w="2041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</w:rPr>
              <w:t>4418426.71</w:t>
            </w:r>
          </w:p>
        </w:tc>
      </w:tr>
      <w:tr w:rsidR="00536201" w:rsidRPr="008429CA" w:rsidTr="000F784A">
        <w:tc>
          <w:tcPr>
            <w:tcW w:w="1020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1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</w:rPr>
              <w:t>951727.18</w:t>
            </w:r>
          </w:p>
        </w:tc>
        <w:tc>
          <w:tcPr>
            <w:tcW w:w="2041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</w:rPr>
              <w:t>4418425.40</w:t>
            </w:r>
          </w:p>
        </w:tc>
      </w:tr>
      <w:tr w:rsidR="00536201" w:rsidRPr="008429CA" w:rsidTr="000F784A">
        <w:tc>
          <w:tcPr>
            <w:tcW w:w="1020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1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</w:rPr>
              <w:t>951729.81</w:t>
            </w:r>
          </w:p>
        </w:tc>
        <w:tc>
          <w:tcPr>
            <w:tcW w:w="2041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</w:rPr>
              <w:t>4418430.79</w:t>
            </w:r>
          </w:p>
        </w:tc>
      </w:tr>
      <w:tr w:rsidR="00536201" w:rsidRPr="008429CA" w:rsidTr="000F784A">
        <w:tc>
          <w:tcPr>
            <w:tcW w:w="1020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41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</w:rPr>
              <w:t>951727.12</w:t>
            </w:r>
          </w:p>
        </w:tc>
        <w:tc>
          <w:tcPr>
            <w:tcW w:w="2041" w:type="dxa"/>
          </w:tcPr>
          <w:p w:rsidR="00536201" w:rsidRPr="008429CA" w:rsidRDefault="00536201" w:rsidP="000F7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9CA">
              <w:rPr>
                <w:rFonts w:ascii="Times New Roman" w:hAnsi="Times New Roman"/>
                <w:sz w:val="24"/>
                <w:szCs w:val="24"/>
              </w:rPr>
              <w:t>4418432.10</w:t>
            </w:r>
          </w:p>
        </w:tc>
      </w:tr>
    </w:tbl>
    <w:p w:rsidR="00115CE4" w:rsidRDefault="00115CE4" w:rsidP="00936050">
      <w:pPr>
        <w:ind w:left="284" w:right="282"/>
        <w:jc w:val="center"/>
        <w:rPr>
          <w:noProof/>
          <w:sz w:val="24"/>
          <w:szCs w:val="24"/>
        </w:rPr>
        <w:sectPr w:rsidR="00115CE4" w:rsidSect="006971C1">
          <w:pgSz w:w="11906" w:h="16838"/>
          <w:pgMar w:top="1134" w:right="567" w:bottom="1134" w:left="1134" w:header="720" w:footer="720" w:gutter="0"/>
          <w:cols w:space="720"/>
        </w:sectPr>
      </w:pPr>
    </w:p>
    <w:p w:rsidR="00115CE4" w:rsidRPr="00C601CC" w:rsidRDefault="00115CE4" w:rsidP="00115CE4">
      <w:pPr>
        <w:tabs>
          <w:tab w:val="left" w:pos="6237"/>
        </w:tabs>
        <w:ind w:left="7200" w:hanging="396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lastRenderedPageBreak/>
        <w:t xml:space="preserve">Приложение </w:t>
      </w:r>
      <w:r w:rsidR="00B417FF">
        <w:rPr>
          <w:bCs/>
          <w:sz w:val="28"/>
          <w:szCs w:val="28"/>
        </w:rPr>
        <w:t>5</w:t>
      </w:r>
    </w:p>
    <w:p w:rsidR="00115CE4" w:rsidRPr="00C601CC" w:rsidRDefault="00115CE4" w:rsidP="00115CE4">
      <w:pPr>
        <w:tabs>
          <w:tab w:val="left" w:pos="6237"/>
        </w:tabs>
        <w:ind w:left="7200" w:hanging="396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аукционной документации</w:t>
      </w:r>
    </w:p>
    <w:p w:rsidR="00115CE4" w:rsidRPr="004C0C7C" w:rsidRDefault="00115CE4" w:rsidP="00115CE4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ДОГОВОР № ________</w:t>
      </w: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на установку и эксплуатацию рекламной конструкции</w:t>
      </w: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(Лот №</w:t>
      </w:r>
      <w:r w:rsidR="00B417FF">
        <w:rPr>
          <w:b/>
          <w:sz w:val="25"/>
          <w:szCs w:val="25"/>
        </w:rPr>
        <w:t>4</w:t>
      </w:r>
      <w:r w:rsidRPr="004C0C7C">
        <w:rPr>
          <w:b/>
          <w:sz w:val="25"/>
          <w:szCs w:val="25"/>
        </w:rPr>
        <w:t>)</w:t>
      </w:r>
    </w:p>
    <w:p w:rsidR="00115CE4" w:rsidRPr="004C0C7C" w:rsidRDefault="00115CE4" w:rsidP="00115CE4">
      <w:pPr>
        <w:rPr>
          <w:b/>
          <w:sz w:val="25"/>
          <w:szCs w:val="25"/>
        </w:rPr>
      </w:pPr>
    </w:p>
    <w:p w:rsidR="00115CE4" w:rsidRPr="004C0C7C" w:rsidRDefault="00115CE4" w:rsidP="00115CE4">
      <w:pPr>
        <w:rPr>
          <w:sz w:val="25"/>
          <w:szCs w:val="25"/>
        </w:rPr>
      </w:pPr>
      <w:r w:rsidRPr="004C0C7C">
        <w:rPr>
          <w:sz w:val="25"/>
          <w:szCs w:val="25"/>
        </w:rPr>
        <w:t>г. Нижневартовск</w:t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  <w:t xml:space="preserve">    </w:t>
      </w:r>
      <w:r>
        <w:rPr>
          <w:sz w:val="25"/>
          <w:szCs w:val="25"/>
        </w:rPr>
        <w:t xml:space="preserve">           </w:t>
      </w:r>
      <w:r w:rsidRPr="004C0C7C">
        <w:rPr>
          <w:sz w:val="25"/>
          <w:szCs w:val="25"/>
        </w:rPr>
        <w:t xml:space="preserve"> "____" _______ 20__года</w:t>
      </w:r>
    </w:p>
    <w:p w:rsidR="00115CE4" w:rsidRPr="004C0C7C" w:rsidRDefault="00115CE4" w:rsidP="00115CE4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6E65D8" w:rsidRPr="00055158" w:rsidRDefault="006E65D8" w:rsidP="006E65D8">
      <w:pPr>
        <w:ind w:firstLine="709"/>
        <w:jc w:val="both"/>
        <w:rPr>
          <w:sz w:val="25"/>
          <w:szCs w:val="25"/>
        </w:rPr>
      </w:pPr>
      <w:r w:rsidRPr="00055158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</w:t>
      </w:r>
      <w:r>
        <w:rPr>
          <w:sz w:val="25"/>
          <w:szCs w:val="25"/>
        </w:rPr>
        <w:t xml:space="preserve"> заместителя главы города,</w:t>
      </w:r>
      <w:r w:rsidRPr="00055158">
        <w:rPr>
          <w:sz w:val="25"/>
          <w:szCs w:val="25"/>
        </w:rPr>
        <w:t xml:space="preserve"> директора департаме</w:t>
      </w:r>
      <w:r w:rsidRPr="00055158">
        <w:rPr>
          <w:sz w:val="25"/>
          <w:szCs w:val="25"/>
        </w:rPr>
        <w:t>н</w:t>
      </w:r>
      <w:r w:rsidRPr="00055158">
        <w:rPr>
          <w:sz w:val="25"/>
          <w:szCs w:val="25"/>
        </w:rPr>
        <w:t>та</w:t>
      </w:r>
      <w:r>
        <w:rPr>
          <w:sz w:val="25"/>
          <w:szCs w:val="25"/>
        </w:rPr>
        <w:t>, начальника управления имущественных отношений</w:t>
      </w:r>
      <w:r w:rsidRPr="00055158">
        <w:rPr>
          <w:sz w:val="25"/>
          <w:szCs w:val="25"/>
        </w:rPr>
        <w:t xml:space="preserve"> ____</w:t>
      </w:r>
      <w:r>
        <w:rPr>
          <w:sz w:val="25"/>
          <w:szCs w:val="25"/>
        </w:rPr>
        <w:t>_______________________</w:t>
      </w:r>
      <w:r w:rsidRPr="00055158">
        <w:rPr>
          <w:sz w:val="25"/>
          <w:szCs w:val="25"/>
        </w:rPr>
        <w:t xml:space="preserve">, </w:t>
      </w:r>
      <w:r>
        <w:rPr>
          <w:sz w:val="25"/>
          <w:szCs w:val="25"/>
        </w:rPr>
        <w:t xml:space="preserve">                    </w:t>
      </w:r>
      <w:r w:rsidRPr="00055158">
        <w:rPr>
          <w:sz w:val="25"/>
          <w:szCs w:val="25"/>
        </w:rPr>
        <w:t xml:space="preserve">действующего на основании </w:t>
      </w:r>
      <w:r>
        <w:rPr>
          <w:sz w:val="25"/>
          <w:szCs w:val="25"/>
        </w:rPr>
        <w:t>распоряжения Главы города и администрации города                            от 26.12.2006 №2074-р (с изменениями), от 30.12.2015 №2258-р</w:t>
      </w:r>
      <w:r w:rsidRPr="00055158">
        <w:rPr>
          <w:sz w:val="25"/>
          <w:szCs w:val="25"/>
        </w:rPr>
        <w:t xml:space="preserve">, именуемая в дальнейшем </w:t>
      </w:r>
      <w:r>
        <w:rPr>
          <w:sz w:val="25"/>
          <w:szCs w:val="25"/>
        </w:rPr>
        <w:t xml:space="preserve">            </w:t>
      </w:r>
      <w:r w:rsidRPr="00055158">
        <w:rPr>
          <w:sz w:val="25"/>
          <w:szCs w:val="25"/>
        </w:rPr>
        <w:t>"Администрация", с одной стороны, и _____________</w:t>
      </w:r>
      <w:r>
        <w:rPr>
          <w:sz w:val="25"/>
          <w:szCs w:val="25"/>
        </w:rPr>
        <w:t>___________________________________</w:t>
      </w:r>
      <w:r w:rsidRPr="00055158">
        <w:rPr>
          <w:sz w:val="25"/>
          <w:szCs w:val="25"/>
        </w:rPr>
        <w:t>,</w:t>
      </w:r>
    </w:p>
    <w:p w:rsidR="006E65D8" w:rsidRPr="00055158" w:rsidRDefault="006E65D8" w:rsidP="006E65D8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именуемый в дальнейшем "Рекламораспространитель", в лице ______________</w:t>
      </w:r>
      <w:r>
        <w:rPr>
          <w:sz w:val="25"/>
          <w:szCs w:val="25"/>
        </w:rPr>
        <w:t>_____________</w:t>
      </w:r>
      <w:r w:rsidRPr="00055158">
        <w:rPr>
          <w:sz w:val="25"/>
          <w:szCs w:val="25"/>
        </w:rPr>
        <w:t>,</w:t>
      </w:r>
    </w:p>
    <w:p w:rsidR="006E65D8" w:rsidRPr="00055158" w:rsidRDefault="006E65D8" w:rsidP="006E65D8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действующий на основании ___________________, с другой стороны, заключили настоящий д</w:t>
      </w:r>
      <w:r w:rsidRPr="00055158">
        <w:rPr>
          <w:sz w:val="25"/>
          <w:szCs w:val="25"/>
        </w:rPr>
        <w:t>о</w:t>
      </w:r>
      <w:r w:rsidRPr="00055158">
        <w:rPr>
          <w:sz w:val="25"/>
          <w:szCs w:val="25"/>
        </w:rPr>
        <w:t>говор о нижеследующем:</w:t>
      </w:r>
    </w:p>
    <w:p w:rsidR="00115CE4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115CE4" w:rsidRPr="004C0C7C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1. Предмет договора</w:t>
      </w:r>
    </w:p>
    <w:p w:rsidR="00120928" w:rsidRPr="00E90E17" w:rsidRDefault="00120928" w:rsidP="0012092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2B2080">
        <w:rPr>
          <w:sz w:val="25"/>
          <w:szCs w:val="25"/>
        </w:rPr>
        <w:t xml:space="preserve">В соответствии с условиями настоящего договора Администрация предоставляет </w:t>
      </w:r>
      <w:r>
        <w:rPr>
          <w:sz w:val="25"/>
          <w:szCs w:val="25"/>
        </w:rPr>
        <w:t xml:space="preserve">                     </w:t>
      </w:r>
      <w:r w:rsidRPr="002B2080">
        <w:rPr>
          <w:sz w:val="25"/>
          <w:szCs w:val="25"/>
        </w:rPr>
        <w:t>Рекламораспространителю за плату право на установку и эксплуатацию рекламной констру</w:t>
      </w:r>
      <w:r w:rsidRPr="002B2080">
        <w:rPr>
          <w:sz w:val="25"/>
          <w:szCs w:val="25"/>
        </w:rPr>
        <w:t>к</w:t>
      </w:r>
      <w:r w:rsidRPr="002B2080">
        <w:rPr>
          <w:sz w:val="25"/>
          <w:szCs w:val="25"/>
        </w:rPr>
        <w:t>ции в виде отдельно стоящего дву</w:t>
      </w:r>
      <w:r>
        <w:rPr>
          <w:sz w:val="25"/>
          <w:szCs w:val="25"/>
        </w:rPr>
        <w:t>х</w:t>
      </w:r>
      <w:r w:rsidRPr="002B2080">
        <w:rPr>
          <w:sz w:val="25"/>
          <w:szCs w:val="25"/>
        </w:rPr>
        <w:t>стороннего рекламного щита со статическим или динамич</w:t>
      </w:r>
      <w:r w:rsidRPr="002B2080">
        <w:rPr>
          <w:sz w:val="25"/>
          <w:szCs w:val="25"/>
        </w:rPr>
        <w:t>е</w:t>
      </w:r>
      <w:r w:rsidRPr="002B2080">
        <w:rPr>
          <w:sz w:val="25"/>
          <w:szCs w:val="25"/>
        </w:rPr>
        <w:t xml:space="preserve">ским заполнением,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 w:rsidR="00DE4457">
        <w:rPr>
          <w:rFonts w:eastAsia="SimSun"/>
          <w:sz w:val="25"/>
          <w:szCs w:val="25"/>
          <w:lang w:eastAsia="zh-CN"/>
        </w:rPr>
        <w:t>е</w:t>
      </w:r>
      <w:r>
        <w:rPr>
          <w:rFonts w:eastAsia="SimSun"/>
          <w:sz w:val="25"/>
          <w:szCs w:val="25"/>
          <w:lang w:eastAsia="zh-CN"/>
        </w:rPr>
        <w:t>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</w:t>
      </w:r>
      <w:r w:rsidRPr="00D86E0B">
        <w:rPr>
          <w:rFonts w:eastAsia="SimSun"/>
          <w:sz w:val="25"/>
          <w:szCs w:val="25"/>
          <w:lang w:eastAsia="zh-CN"/>
        </w:rPr>
        <w:t>б</w:t>
      </w:r>
      <w:r w:rsidRPr="00D86E0B">
        <w:rPr>
          <w:rFonts w:eastAsia="SimSun"/>
          <w:sz w:val="25"/>
          <w:szCs w:val="25"/>
          <w:lang w:eastAsia="zh-CN"/>
        </w:rPr>
        <w:t xml:space="preserve">ственности, </w:t>
      </w:r>
      <w:r w:rsidRPr="00E90E17">
        <w:rPr>
          <w:rFonts w:eastAsia="SimSun"/>
          <w:sz w:val="25"/>
          <w:szCs w:val="25"/>
          <w:lang w:eastAsia="zh-CN"/>
        </w:rPr>
        <w:t>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E90E17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E90E17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E90E17">
        <w:rPr>
          <w:rFonts w:eastAsia="SimSun"/>
          <w:sz w:val="25"/>
          <w:szCs w:val="25"/>
          <w:lang w:eastAsia="zh-CN"/>
        </w:rPr>
        <w:t xml:space="preserve"> не разгр</w:t>
      </w:r>
      <w:r w:rsidRPr="00E90E17">
        <w:rPr>
          <w:rFonts w:eastAsia="SimSun"/>
          <w:sz w:val="25"/>
          <w:szCs w:val="25"/>
          <w:lang w:eastAsia="zh-CN"/>
        </w:rPr>
        <w:t>а</w:t>
      </w:r>
      <w:r w:rsidRPr="00E90E17">
        <w:rPr>
          <w:rFonts w:eastAsia="SimSun"/>
          <w:sz w:val="25"/>
          <w:szCs w:val="25"/>
          <w:lang w:eastAsia="zh-CN"/>
        </w:rPr>
        <w:t>ничена</w:t>
      </w:r>
      <w:r w:rsidRPr="00E90E17">
        <w:rPr>
          <w:sz w:val="25"/>
          <w:szCs w:val="25"/>
        </w:rPr>
        <w:t>, в соответствии с проектом территориального размещения объекта наружной рекламы согласно приложению к настоящему договору, разрешительной и проектной документациями.</w:t>
      </w:r>
    </w:p>
    <w:p w:rsidR="00115CE4" w:rsidRPr="00E90E17" w:rsidRDefault="00115CE4" w:rsidP="00115CE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>Габариты информационного поля: ширина - 6,0 м, высота - 3,0 м, количество сторон - 2.</w:t>
      </w:r>
    </w:p>
    <w:p w:rsidR="00115CE4" w:rsidRPr="00E90E17" w:rsidRDefault="00115CE4" w:rsidP="00115CE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F854DD">
        <w:rPr>
          <w:sz w:val="25"/>
          <w:szCs w:val="25"/>
        </w:rPr>
        <w:t xml:space="preserve">Адрес: г. Нижневартовск, </w:t>
      </w:r>
      <w:r w:rsidR="00EF57BB" w:rsidRPr="00F854DD">
        <w:rPr>
          <w:rFonts w:eastAsia="Calibri"/>
          <w:sz w:val="25"/>
          <w:szCs w:val="25"/>
          <w:lang w:eastAsia="en-US"/>
        </w:rPr>
        <w:t xml:space="preserve">ул. </w:t>
      </w:r>
      <w:r w:rsidR="00D40B0A">
        <w:rPr>
          <w:rFonts w:eastAsia="Calibri"/>
          <w:sz w:val="25"/>
          <w:szCs w:val="25"/>
          <w:lang w:eastAsia="en-US"/>
        </w:rPr>
        <w:t>Нововартовская, 4, 20 мкр</w:t>
      </w:r>
      <w:r w:rsidR="00C13211">
        <w:rPr>
          <w:rFonts w:eastAsia="Calibri"/>
          <w:sz w:val="25"/>
          <w:szCs w:val="25"/>
          <w:lang w:eastAsia="en-US"/>
        </w:rPr>
        <w:t>.</w:t>
      </w:r>
      <w:r w:rsidR="00D40B0A">
        <w:rPr>
          <w:rFonts w:eastAsia="Calibri"/>
          <w:sz w:val="25"/>
          <w:szCs w:val="25"/>
          <w:lang w:eastAsia="en-US"/>
        </w:rPr>
        <w:t xml:space="preserve"> (</w:t>
      </w:r>
      <w:r w:rsidR="00C13211">
        <w:rPr>
          <w:rFonts w:eastAsia="Calibri"/>
          <w:sz w:val="25"/>
          <w:szCs w:val="25"/>
          <w:lang w:eastAsia="en-US"/>
        </w:rPr>
        <w:t xml:space="preserve">напротив </w:t>
      </w:r>
      <w:r w:rsidR="00D40B0A">
        <w:rPr>
          <w:rFonts w:eastAsia="Calibri"/>
          <w:sz w:val="25"/>
          <w:szCs w:val="25"/>
          <w:lang w:eastAsia="en-US"/>
        </w:rPr>
        <w:t>жилого дома, нече</w:t>
      </w:r>
      <w:r w:rsidR="00D40B0A">
        <w:rPr>
          <w:rFonts w:eastAsia="Calibri"/>
          <w:sz w:val="25"/>
          <w:szCs w:val="25"/>
          <w:lang w:eastAsia="en-US"/>
        </w:rPr>
        <w:t>т</w:t>
      </w:r>
      <w:r w:rsidR="00D40B0A">
        <w:rPr>
          <w:rFonts w:eastAsia="Calibri"/>
          <w:sz w:val="25"/>
          <w:szCs w:val="25"/>
          <w:lang w:eastAsia="en-US"/>
        </w:rPr>
        <w:t>ная сторона)</w:t>
      </w:r>
      <w:r w:rsidRPr="00F854DD">
        <w:rPr>
          <w:sz w:val="25"/>
          <w:szCs w:val="25"/>
        </w:rPr>
        <w:t>.</w:t>
      </w:r>
    </w:p>
    <w:p w:rsidR="00115CE4" w:rsidRPr="004C0C7C" w:rsidRDefault="00115CE4" w:rsidP="00115CE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>1.2. Настоящий договор заключен</w:t>
      </w:r>
      <w:r w:rsidRPr="004C0C7C">
        <w:rPr>
          <w:sz w:val="25"/>
          <w:szCs w:val="25"/>
        </w:rPr>
        <w:t xml:space="preserve"> по результатам открытого аукциона на право заключ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договора на установку и эксплуатацию рекламной конструкции, состоявшегося ________ по лоту №</w:t>
      </w:r>
      <w:r w:rsidR="00C022DF">
        <w:rPr>
          <w:sz w:val="25"/>
          <w:szCs w:val="25"/>
        </w:rPr>
        <w:t>4</w:t>
      </w:r>
      <w:r w:rsidRPr="004C0C7C">
        <w:rPr>
          <w:sz w:val="25"/>
          <w:szCs w:val="25"/>
        </w:rPr>
        <w:t xml:space="preserve"> (протокол от________) (заполняется при заключении договора).</w:t>
      </w:r>
    </w:p>
    <w:p w:rsidR="00115CE4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115CE4" w:rsidRPr="004C0C7C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2. Цена договора и расчеты сторон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2.1. Плата за установку и эксплуатацию рекламной конструкции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 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Плата за установку и эксплуатацию рекламной конструкции за неполный месяц, в кот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ром договор вступил в силу, определяется пропорционально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количеству календарных дней, в течение которых договор действовал, и перечисляется Рекламораспространителем в бюджет г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рода Нижневартовска в срок до 5 числа следующего (полного) месяца.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Датой оплаты считается день фактического поступления платежа в бюджет города Ни</w:t>
      </w:r>
      <w:r w:rsidRPr="004C0C7C">
        <w:rPr>
          <w:sz w:val="25"/>
          <w:szCs w:val="25"/>
        </w:rPr>
        <w:t>ж</w:t>
      </w:r>
      <w:r w:rsidRPr="004C0C7C">
        <w:rPr>
          <w:sz w:val="25"/>
          <w:szCs w:val="25"/>
        </w:rPr>
        <w:t>невартовска.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Налог на добавленную стоимость (НДС) в размере ___________ (заполняется при закл</w:t>
      </w:r>
      <w:r w:rsidRPr="004C0C7C">
        <w:rPr>
          <w:sz w:val="25"/>
          <w:szCs w:val="25"/>
        </w:rPr>
        <w:t>ю</w:t>
      </w:r>
      <w:r w:rsidRPr="004C0C7C">
        <w:rPr>
          <w:sz w:val="25"/>
          <w:szCs w:val="25"/>
        </w:rPr>
        <w:t>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2.2. При заключении настоящего договора Рекламораспространителем внесен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ра). Поступление обеспечительного платежа подтверждается выпиской из лицевого счета А</w:t>
      </w:r>
      <w:r w:rsidRPr="004C0C7C">
        <w:rPr>
          <w:sz w:val="25"/>
          <w:szCs w:val="25"/>
        </w:rPr>
        <w:t>д</w:t>
      </w:r>
      <w:r w:rsidRPr="004C0C7C">
        <w:rPr>
          <w:sz w:val="25"/>
          <w:szCs w:val="25"/>
        </w:rPr>
        <w:t>министрации _______________________ за _____________.</w:t>
      </w:r>
    </w:p>
    <w:p w:rsidR="00115CE4" w:rsidRPr="00B66373" w:rsidRDefault="00115CE4" w:rsidP="00115CE4">
      <w:pPr>
        <w:ind w:firstLine="709"/>
        <w:jc w:val="both"/>
      </w:pPr>
      <w:r w:rsidRPr="00B66373">
        <w:t xml:space="preserve">                    (номер счета)                                       (дата)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Обеспечительный платеж засчитывается в счет исполнения обязательства Рекламора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говору на день истечения срока действия договора или досрочного его расторжения.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По истечении срока действия договора или при его расторжении обеспечительный пл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При отсутствии у Рекламораспространителя задолженности по оплате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окончании ср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ка договора обеспечительный платеж подлежит возврату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заявлению Рекламораспростран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теля не позднее 15 дней со дня подачи такого заявления.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При зачислении обеспечительного платежа в счет исполнения обязательства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распространителя по внесению платы Администрация письменно уведомляет об этом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 xml:space="preserve">распространителя с указанием необходимости уплаты НДС на соответствующую сумму платы.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2.3. Размер платы по настоящему договору определен по результатам аукциона и в теч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ние срока действия договора, указанного в пункте 10.1 настоящего договора, уменьшению не подлежит.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Сумма платы, установленная по результатам аукциона, подлежит изменению в одност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роннем порядке по инициативе Администрации, но не чаще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одного раза в год путем примен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положен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ями о порядке наблюдения за потребительскими ценами и тарифами на товары и платные усл</w:t>
      </w:r>
      <w:r w:rsidRPr="004C0C7C">
        <w:rPr>
          <w:sz w:val="25"/>
          <w:szCs w:val="25"/>
        </w:rPr>
        <w:t>у</w:t>
      </w:r>
      <w:r w:rsidRPr="004C0C7C">
        <w:rPr>
          <w:sz w:val="25"/>
          <w:szCs w:val="25"/>
        </w:rPr>
        <w:t>ги, оказанные населению, и определения индекса потребительских цен.</w:t>
      </w:r>
    </w:p>
    <w:p w:rsidR="00574F5B" w:rsidRPr="00574F5B" w:rsidRDefault="00574F5B" w:rsidP="00574F5B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3. Право Рекламораспространителя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="00115CE4" w:rsidRPr="004C0C7C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4. Обязанности Рекламораспространителя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Рекламораспространитель обязан: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разреш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ния на установку и эксплуатацию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4.3. Перед установкой рекламной конструкции осуществить мероприятия по установл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lastRenderedPageBreak/>
        <w:t>ной организацией и предоставить соответствующий акт, подтверждающий вынос границ в натуре, в Администрацию.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4.4. В течение одного года со дня выдачи управлением архитектуры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градостроител</w:t>
      </w:r>
      <w:r w:rsidRPr="004C0C7C">
        <w:rPr>
          <w:sz w:val="25"/>
          <w:szCs w:val="25"/>
        </w:rPr>
        <w:t>ь</w:t>
      </w:r>
      <w:r w:rsidRPr="004C0C7C">
        <w:rPr>
          <w:sz w:val="25"/>
          <w:szCs w:val="25"/>
        </w:rPr>
        <w:t>ства администрации города разрешения на установку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эксплуатацию рекламной конструкции установить рекламную конструкцию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осуществлять ее эксплуатацию в соответствии с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шением на установку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эксплуатацию рекламной конструкции, Правилами размещения нару</w:t>
      </w:r>
      <w:r w:rsidRPr="004C0C7C">
        <w:rPr>
          <w:sz w:val="25"/>
          <w:szCs w:val="25"/>
        </w:rPr>
        <w:t>ж</w:t>
      </w:r>
      <w:r w:rsidRPr="004C0C7C">
        <w:rPr>
          <w:sz w:val="25"/>
          <w:szCs w:val="25"/>
        </w:rPr>
        <w:t>ной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рекламы на территории города, утвержденными муниципальным правовым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актом, услов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ями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4.5. Установить и эксплуатировать рекламную конструкцию только при наличии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проектной документацией, прое</w:t>
      </w:r>
      <w:r w:rsidRPr="004C0C7C">
        <w:rPr>
          <w:sz w:val="25"/>
          <w:szCs w:val="25"/>
        </w:rPr>
        <w:t>к</w:t>
      </w:r>
      <w:r w:rsidRPr="004C0C7C">
        <w:rPr>
          <w:sz w:val="25"/>
          <w:szCs w:val="25"/>
        </w:rPr>
        <w:t xml:space="preserve">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4.7. Восстановить нарушенное благоустройство территории в течение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2 дней после з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вершения работ по установке рекламной конструкции, удостоверенных актом обследования м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15 июня).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4.9. За свой счет содержать рекламную конструкцию в надлежащем эстетическом и те</w:t>
      </w:r>
      <w:r w:rsidRPr="004C0C7C">
        <w:rPr>
          <w:sz w:val="25"/>
          <w:szCs w:val="25"/>
        </w:rPr>
        <w:t>х</w:t>
      </w:r>
      <w:r w:rsidRPr="004C0C7C">
        <w:rPr>
          <w:sz w:val="25"/>
          <w:szCs w:val="25"/>
        </w:rPr>
        <w:t>ническом состоянии: производить ремонт, обновление внешнего вида рекламной конструкции (благоустройство прилегающей территории,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сезонный ремонт основания конструкции, окраска и ремонт конструктивных элементов, ремонт и восстановление рекламного поля), соблюдать правила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 xml:space="preserve">безопасности.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4.10. Исполнять предписания Администрации, связанные с устранением нарушений об</w:t>
      </w:r>
      <w:r w:rsidRPr="004C0C7C">
        <w:rPr>
          <w:sz w:val="25"/>
          <w:szCs w:val="25"/>
        </w:rPr>
        <w:t>я</w:t>
      </w:r>
      <w:r w:rsidRPr="004C0C7C">
        <w:rPr>
          <w:sz w:val="25"/>
          <w:szCs w:val="25"/>
        </w:rPr>
        <w:t>зательств по настоящему договору.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4.11. Распространять наружную рекламу с соблюдением требований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Федерального зак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тирующих рекламную деятельность.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4.12. В случае передачи права собственности на рекламную конструкцию третьим лицам уведомить об этом Администрацию в течение 5 дней со дня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передачи права.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Передача третьим лицам права на рекламную конструкцию является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основанием для з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мены стороны настоящего договора путем заключения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соглашения о передаче прав и обязанн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стей Рекламораспространителя по договору на установку и эксплуатацию рекламной констру</w:t>
      </w:r>
      <w:r w:rsidRPr="004C0C7C">
        <w:rPr>
          <w:sz w:val="25"/>
          <w:szCs w:val="25"/>
        </w:rPr>
        <w:t>к</w:t>
      </w:r>
      <w:r w:rsidRPr="004C0C7C">
        <w:rPr>
          <w:sz w:val="25"/>
          <w:szCs w:val="25"/>
        </w:rPr>
        <w:t>ции.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4.13. В течение 5 дней письменно известить Администрацию о перемене адреса, наим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нования Рекламораспространителя.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4.14. По истечении срока действия договора или со дня его досрочного расторжения пр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кратить размещать рекламу на рекламной конструкции.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</w:t>
      </w:r>
      <w:r w:rsidRPr="004C0C7C">
        <w:rPr>
          <w:sz w:val="25"/>
          <w:szCs w:val="25"/>
        </w:rPr>
        <w:t>ь</w:t>
      </w:r>
      <w:r w:rsidRPr="004C0C7C">
        <w:rPr>
          <w:sz w:val="25"/>
          <w:szCs w:val="25"/>
        </w:rPr>
        <w:t>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4.15. Не допускать несанкционированного размещения отходов производства и потре</w:t>
      </w:r>
      <w:r w:rsidRPr="004C0C7C">
        <w:rPr>
          <w:sz w:val="25"/>
          <w:szCs w:val="25"/>
        </w:rPr>
        <w:t>б</w:t>
      </w:r>
      <w:r w:rsidRPr="004C0C7C">
        <w:rPr>
          <w:sz w:val="25"/>
          <w:szCs w:val="25"/>
        </w:rPr>
        <w:t>ления на территории размещения рекламной конструкции.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4.16. Разместить под информационным полем рекламной конструкции маркировку с ук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4.17. Возместить Администрации расходы, понесенные в связи с демонтажем, пред</w:t>
      </w:r>
      <w:r w:rsidRPr="004C0C7C">
        <w:rPr>
          <w:sz w:val="25"/>
          <w:szCs w:val="25"/>
        </w:rPr>
        <w:t>у</w:t>
      </w:r>
      <w:r w:rsidRPr="004C0C7C">
        <w:rPr>
          <w:sz w:val="25"/>
          <w:szCs w:val="25"/>
        </w:rPr>
        <w:t>смотренным пунктом 5.2 настоящего договора, хранением и уничтожением (в необходимых случаях) рекламной конструкции.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5. Права Администрации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Администрация имеет право: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5.1. Направлять Рекламораспространителю требование о приведении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рекламной ко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струкции в соответствие с установленными требованиями Государственного стандарта Росси</w:t>
      </w:r>
      <w:r w:rsidRPr="004C0C7C">
        <w:rPr>
          <w:sz w:val="25"/>
          <w:szCs w:val="25"/>
        </w:rPr>
        <w:t>й</w:t>
      </w:r>
      <w:r w:rsidRPr="004C0C7C">
        <w:rPr>
          <w:sz w:val="25"/>
          <w:szCs w:val="25"/>
        </w:rPr>
        <w:t>ской Федерации ГОСТ Р 52044-2003 "Наружная реклама на автомобильных дорогах и террит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 xml:space="preserve">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кламораспространителем условий пункта 4.14 настоящего договора.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6. Обязанности Администрации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="00115CE4" w:rsidRPr="004C0C7C">
        <w:rPr>
          <w:sz w:val="25"/>
          <w:szCs w:val="25"/>
        </w:rPr>
        <w:t>Администрация обязана осуществлять контроль за установкой и эксплуатацией р</w:t>
      </w:r>
      <w:r w:rsidR="00115CE4" w:rsidRPr="004C0C7C">
        <w:rPr>
          <w:sz w:val="25"/>
          <w:szCs w:val="25"/>
        </w:rPr>
        <w:t>е</w:t>
      </w:r>
      <w:r w:rsidR="00115CE4" w:rsidRPr="004C0C7C">
        <w:rPr>
          <w:sz w:val="25"/>
          <w:szCs w:val="25"/>
        </w:rPr>
        <w:t>кламной конструкции.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7. Ответственность сторон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7.1. За неисполнение или ненадлежащее исполнение условий настоящего договора ст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роны несут ответственность в соответствии с действующим законодательством и настоящим договором.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на установку и эксплуатацию рекламной конструкции Администрация направляет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распространителю письменное предупреждение. В указанных случаях при непринятии Рекл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кламной конструкции, установленной пунктом 2.1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Оплата штрафа, установленного настоящим пунктом, не освобождает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странителя от устранения допущенных им нарушений.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7.5. Односторонний отказ от исполнения договора в связи с нарушением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</w:t>
      </w:r>
      <w:r w:rsidRPr="004C0C7C">
        <w:rPr>
          <w:sz w:val="25"/>
          <w:szCs w:val="25"/>
        </w:rPr>
        <w:t>д</w:t>
      </w:r>
      <w:r w:rsidRPr="004C0C7C">
        <w:rPr>
          <w:sz w:val="25"/>
          <w:szCs w:val="25"/>
        </w:rPr>
        <w:t>ряд.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7.6. При отказе Администрации от исполнения договора в одностороннем порядке дог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вор считается расторгнутым со дня получения Рекламораспространителем соответствующего уведомления.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 w:rsidR="00363595">
        <w:rPr>
          <w:sz w:val="25"/>
          <w:szCs w:val="25"/>
        </w:rPr>
        <w:t>4</w:t>
      </w:r>
      <w:r w:rsidRPr="004C0C7C">
        <w:rPr>
          <w:sz w:val="25"/>
          <w:szCs w:val="25"/>
        </w:rPr>
        <w:t xml:space="preserve"> настоящего договора,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странитель уплачивает Администрации штраф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в размере годовой платы за установку и эксплу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тацию рекламной конструкции, установленной пунктом 2.1 настоящего договора.</w:t>
      </w:r>
    </w:p>
    <w:p w:rsidR="00574F5B" w:rsidRPr="00574F5B" w:rsidRDefault="00574F5B" w:rsidP="00574F5B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</w:t>
      </w:r>
      <w:r w:rsidRPr="00574F5B">
        <w:rPr>
          <w:sz w:val="25"/>
          <w:szCs w:val="25"/>
        </w:rPr>
        <w:t>а</w:t>
      </w:r>
      <w:r w:rsidRPr="00574F5B">
        <w:rPr>
          <w:sz w:val="25"/>
          <w:szCs w:val="25"/>
        </w:rPr>
        <w:t>считывается обеспечительный платеж, указанный в п</w:t>
      </w:r>
      <w:r w:rsidR="00D776BC"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8. Рассмотрение споров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="00115CE4" w:rsidRPr="004C0C7C">
        <w:rPr>
          <w:sz w:val="25"/>
          <w:szCs w:val="25"/>
        </w:rPr>
        <w:t>Все споры и разногласия, возникающие при исполнении настоящего</w:t>
      </w:r>
      <w:r w:rsidR="00115CE4">
        <w:rPr>
          <w:sz w:val="25"/>
          <w:szCs w:val="25"/>
        </w:rPr>
        <w:t xml:space="preserve"> </w:t>
      </w:r>
      <w:r w:rsidR="00115CE4" w:rsidRPr="004C0C7C">
        <w:rPr>
          <w:sz w:val="25"/>
          <w:szCs w:val="25"/>
        </w:rPr>
        <w:t>договора, ра</w:t>
      </w:r>
      <w:r w:rsidR="00115CE4" w:rsidRPr="004C0C7C">
        <w:rPr>
          <w:sz w:val="25"/>
          <w:szCs w:val="25"/>
        </w:rPr>
        <w:t>з</w:t>
      </w:r>
      <w:r w:rsidR="00115CE4" w:rsidRPr="004C0C7C">
        <w:rPr>
          <w:sz w:val="25"/>
          <w:szCs w:val="25"/>
        </w:rPr>
        <w:t>решаются путем переговоров, а при недостижении согласия - в судебном порядке. Срок ра</w:t>
      </w:r>
      <w:r w:rsidR="00115CE4" w:rsidRPr="004C0C7C">
        <w:rPr>
          <w:sz w:val="25"/>
          <w:szCs w:val="25"/>
        </w:rPr>
        <w:t>с</w:t>
      </w:r>
      <w:r w:rsidR="00115CE4" w:rsidRPr="004C0C7C">
        <w:rPr>
          <w:sz w:val="25"/>
          <w:szCs w:val="25"/>
        </w:rPr>
        <w:t>смотрения претензий - 10 календарных дней.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9. Форс-мажор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="00115CE4" w:rsidRPr="004C0C7C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="00115CE4" w:rsidRPr="004C0C7C">
        <w:rPr>
          <w:b/>
          <w:sz w:val="25"/>
          <w:szCs w:val="25"/>
        </w:rPr>
        <w:t>форс-мажор</w:t>
      </w:r>
      <w:r w:rsidR="00115CE4" w:rsidRPr="004C0C7C">
        <w:rPr>
          <w:sz w:val="25"/>
          <w:szCs w:val="25"/>
        </w:rPr>
        <w:t>: ст</w:t>
      </w:r>
      <w:r w:rsidR="00115CE4" w:rsidRPr="004C0C7C">
        <w:rPr>
          <w:sz w:val="25"/>
          <w:szCs w:val="25"/>
        </w:rPr>
        <w:t>и</w:t>
      </w:r>
      <w:r w:rsidR="00115CE4" w:rsidRPr="004C0C7C">
        <w:rPr>
          <w:sz w:val="25"/>
          <w:szCs w:val="25"/>
        </w:rPr>
        <w:t>хийные бедствия, введение чрезвычайного положения, ведение военных действий, забастовки, пожары, революции), стороны не несут ответственности в случае своевременного (не позднее 3 дней) извещения об этом другой стороны.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10. Срок действия договора, прочие условия</w:t>
      </w:r>
    </w:p>
    <w:p w:rsidR="00115CE4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 по ____________</w:t>
      </w:r>
      <w:r w:rsidRPr="004C0C7C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363595" w:rsidRDefault="00363595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10.2. При условии получения разрешения на снос зеленых насаждений</w:t>
      </w:r>
      <w:r w:rsidR="00FF4F86">
        <w:rPr>
          <w:sz w:val="25"/>
          <w:szCs w:val="25"/>
        </w:rPr>
        <w:t xml:space="preserve"> в случае</w:t>
      </w:r>
      <w:r>
        <w:rPr>
          <w:sz w:val="25"/>
          <w:szCs w:val="25"/>
        </w:rPr>
        <w:t xml:space="preserve"> их сноса.</w:t>
      </w:r>
    </w:p>
    <w:p w:rsidR="00363595" w:rsidRDefault="00363595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10.3. При условии соблюдения охранной зоны водовода ПЭ 400 - 5,0 м от края трубы в обе стороны.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363595">
        <w:rPr>
          <w:sz w:val="25"/>
          <w:szCs w:val="25"/>
        </w:rPr>
        <w:t>4</w:t>
      </w:r>
      <w:r w:rsidRPr="004C0C7C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 до начала работ. При этом действие договора приостанавливается на весь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</w:t>
      </w:r>
      <w:r>
        <w:rPr>
          <w:sz w:val="25"/>
          <w:szCs w:val="25"/>
        </w:rPr>
        <w:t>е</w:t>
      </w:r>
      <w:r w:rsidRPr="004C0C7C">
        <w:rPr>
          <w:sz w:val="25"/>
          <w:szCs w:val="25"/>
        </w:rPr>
        <w:t>риод строительных работ.</w:t>
      </w:r>
      <w:r w:rsidR="00B2262C">
        <w:rPr>
          <w:sz w:val="25"/>
          <w:szCs w:val="25"/>
        </w:rPr>
        <w:t xml:space="preserve"> В период приостановления действия договора плата по договору не </w:t>
      </w:r>
      <w:r w:rsidR="00044630">
        <w:rPr>
          <w:sz w:val="25"/>
          <w:szCs w:val="25"/>
        </w:rPr>
        <w:t>взимается</w:t>
      </w:r>
      <w:r w:rsidR="00B2262C">
        <w:rPr>
          <w:sz w:val="25"/>
          <w:szCs w:val="25"/>
        </w:rPr>
        <w:t>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363595">
        <w:rPr>
          <w:sz w:val="25"/>
          <w:szCs w:val="25"/>
        </w:rPr>
        <w:t>5</w:t>
      </w:r>
      <w:r w:rsidRPr="004C0C7C">
        <w:rPr>
          <w:sz w:val="25"/>
          <w:szCs w:val="25"/>
        </w:rPr>
        <w:t>. По окончании срока действия договора обязательства сторон по договору прекр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щаются.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363595">
        <w:rPr>
          <w:sz w:val="25"/>
          <w:szCs w:val="25"/>
        </w:rPr>
        <w:t>6</w:t>
      </w:r>
      <w:r w:rsidRPr="004C0C7C">
        <w:rPr>
          <w:sz w:val="25"/>
          <w:szCs w:val="25"/>
        </w:rPr>
        <w:t>. Изменения и дополнения к настоящему договору оформляются дополнительными соглашениями</w:t>
      </w:r>
      <w:r w:rsidR="000612C7">
        <w:rPr>
          <w:sz w:val="25"/>
          <w:szCs w:val="25"/>
        </w:rPr>
        <w:t>,</w:t>
      </w:r>
      <w:r w:rsidRPr="004C0C7C">
        <w:rPr>
          <w:sz w:val="25"/>
          <w:szCs w:val="25"/>
        </w:rPr>
        <w:t xml:space="preserve"> являю</w:t>
      </w:r>
      <w:r w:rsidR="000612C7">
        <w:rPr>
          <w:sz w:val="25"/>
          <w:szCs w:val="25"/>
        </w:rPr>
        <w:t>щими</w:t>
      </w:r>
      <w:r w:rsidRPr="004C0C7C">
        <w:rPr>
          <w:sz w:val="25"/>
          <w:szCs w:val="25"/>
        </w:rPr>
        <w:t>ся неотъемлемой частью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363595">
        <w:rPr>
          <w:sz w:val="25"/>
          <w:szCs w:val="25"/>
        </w:rPr>
        <w:t>7</w:t>
      </w:r>
      <w:r w:rsidRPr="004C0C7C">
        <w:rPr>
          <w:sz w:val="25"/>
          <w:szCs w:val="25"/>
        </w:rPr>
        <w:t>. Настоящий договор составлен на ______ листах в двух экземплярах, имеющих ра</w:t>
      </w:r>
      <w:r w:rsidRPr="004C0C7C">
        <w:rPr>
          <w:sz w:val="25"/>
          <w:szCs w:val="25"/>
        </w:rPr>
        <w:t>в</w:t>
      </w:r>
      <w:r w:rsidRPr="004C0C7C">
        <w:rPr>
          <w:sz w:val="25"/>
          <w:szCs w:val="25"/>
        </w:rPr>
        <w:t>ную юридическую силу (по одному для каждой из сторон).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363595">
        <w:rPr>
          <w:sz w:val="25"/>
          <w:szCs w:val="25"/>
        </w:rPr>
        <w:t>8</w:t>
      </w:r>
      <w:r w:rsidRPr="004C0C7C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11. Адреса и реквизиты сторон</w:t>
      </w:r>
    </w:p>
    <w:tbl>
      <w:tblPr>
        <w:tblStyle w:val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115CE4" w:rsidRPr="004C0C7C" w:rsidTr="002B43D4">
        <w:tc>
          <w:tcPr>
            <w:tcW w:w="4928" w:type="dxa"/>
          </w:tcPr>
          <w:p w:rsidR="00115CE4" w:rsidRPr="004C0C7C" w:rsidRDefault="00115CE4" w:rsidP="002B43D4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4C0C7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115CE4" w:rsidRPr="004C0C7C" w:rsidRDefault="00115CE4" w:rsidP="002B43D4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4C0C7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6971C1" w:rsidRDefault="006971C1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6971C1" w:rsidSect="00D47D59">
          <w:pgSz w:w="11906" w:h="16838"/>
          <w:pgMar w:top="426" w:right="567" w:bottom="993" w:left="992" w:header="720" w:footer="720" w:gutter="0"/>
          <w:cols w:space="720"/>
        </w:sectPr>
      </w:pP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115CE4" w:rsidRDefault="00115CE4" w:rsidP="00115CE4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B417FF">
        <w:rPr>
          <w:rFonts w:eastAsia="SimSun"/>
          <w:bCs/>
          <w:sz w:val="18"/>
          <w:szCs w:val="18"/>
          <w:lang w:eastAsia="zh-CN"/>
        </w:rPr>
        <w:t>4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115CE4" w:rsidRPr="00EC48B9" w:rsidRDefault="00115CE4" w:rsidP="00115CE4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115CE4" w:rsidRPr="00671177" w:rsidRDefault="00115CE4" w:rsidP="00115CE4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115CE4" w:rsidRDefault="00115CE4" w:rsidP="00115CE4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536201" w:rsidRDefault="00536201" w:rsidP="00536201">
      <w:pPr>
        <w:autoSpaceDE w:val="0"/>
        <w:autoSpaceDN w:val="0"/>
        <w:adjustRightInd w:val="0"/>
        <w:spacing w:after="120"/>
        <w:ind w:left="6860" w:hanging="131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536201" w:rsidRPr="00AF1F55" w:rsidRDefault="00536201" w:rsidP="00536201">
      <w:pPr>
        <w:rPr>
          <w:sz w:val="24"/>
          <w:szCs w:val="24"/>
        </w:rPr>
      </w:pPr>
      <w:r w:rsidRPr="00AF1F55">
        <w:rPr>
          <w:noProof/>
          <w:sz w:val="24"/>
          <w:szCs w:val="24"/>
        </w:rPr>
        <w:drawing>
          <wp:anchor distT="0" distB="0" distL="114300" distR="114300" simplePos="0" relativeHeight="252818432" behindDoc="0" locked="0" layoutInCell="1" allowOverlap="1" wp14:anchorId="463F9118" wp14:editId="0FAE2328">
            <wp:simplePos x="0" y="0"/>
            <wp:positionH relativeFrom="column">
              <wp:posOffset>3883025</wp:posOffset>
            </wp:positionH>
            <wp:positionV relativeFrom="paragraph">
              <wp:posOffset>2942070</wp:posOffset>
            </wp:positionV>
            <wp:extent cx="2612426" cy="2136302"/>
            <wp:effectExtent l="0" t="0" r="0" b="0"/>
            <wp:wrapNone/>
            <wp:docPr id="379" name="Рисунок 37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26" cy="213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26877C6A" wp14:editId="36BCC1E7">
                <wp:simplePos x="0" y="0"/>
                <wp:positionH relativeFrom="column">
                  <wp:posOffset>4014837</wp:posOffset>
                </wp:positionH>
                <wp:positionV relativeFrom="paragraph">
                  <wp:posOffset>735557</wp:posOffset>
                </wp:positionV>
                <wp:extent cx="211129" cy="325547"/>
                <wp:effectExtent l="0" t="0" r="17780" b="17780"/>
                <wp:wrapNone/>
                <wp:docPr id="350" name="Прямая соединительная линия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129" cy="32554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0" o:spid="_x0000_s1026" style="position:absolute;flip:x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15pt,57.9pt" to="332.7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" strokecolor="#0070c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02679B21" wp14:editId="5BB6FD28">
                <wp:simplePos x="0" y="0"/>
                <wp:positionH relativeFrom="column">
                  <wp:posOffset>3787140</wp:posOffset>
                </wp:positionH>
                <wp:positionV relativeFrom="paragraph">
                  <wp:posOffset>453658</wp:posOffset>
                </wp:positionV>
                <wp:extent cx="1136478" cy="390088"/>
                <wp:effectExtent l="0" t="0" r="0" b="0"/>
                <wp:wrapNone/>
                <wp:docPr id="351" name="Поле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478" cy="390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5C2F" w:rsidRPr="0013336F" w:rsidRDefault="00815C2F" w:rsidP="005362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13336F">
                              <w:rPr>
                                <w:sz w:val="10"/>
                                <w:szCs w:val="10"/>
                              </w:rPr>
                              <w:t>Охранная зона водовода</w:t>
                            </w:r>
                          </w:p>
                          <w:p w:rsidR="00815C2F" w:rsidRPr="0013336F" w:rsidRDefault="00815C2F" w:rsidP="005362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13336F">
                              <w:rPr>
                                <w:sz w:val="10"/>
                                <w:szCs w:val="10"/>
                              </w:rPr>
                              <w:t>ПЭ 400 - 5,0 м</w:t>
                            </w:r>
                          </w:p>
                          <w:p w:rsidR="00815C2F" w:rsidRPr="0013336F" w:rsidRDefault="00815C2F" w:rsidP="005362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13336F">
                              <w:rPr>
                                <w:sz w:val="10"/>
                                <w:szCs w:val="10"/>
                              </w:rPr>
                              <w:t>от края трубы в обе стороны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1" o:spid="_x0000_s1038" type="#_x0000_t202" style="position:absolute;margin-left:298.2pt;margin-top:35.7pt;width:89.5pt;height:30.7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" filled="f" stroked="f" strokeweight=".5pt">
                <v:textbox>
                  <w:txbxContent>
                    <w:p w:rsidR="00815C2F" w:rsidRPr="0013336F" w:rsidRDefault="00815C2F" w:rsidP="005362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13336F">
                        <w:rPr>
                          <w:sz w:val="10"/>
                          <w:szCs w:val="10"/>
                        </w:rPr>
                        <w:t>Охранная зона водовода</w:t>
                      </w:r>
                    </w:p>
                    <w:p w:rsidR="00815C2F" w:rsidRPr="0013336F" w:rsidRDefault="00815C2F" w:rsidP="005362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13336F">
                        <w:rPr>
                          <w:sz w:val="10"/>
                          <w:szCs w:val="10"/>
                        </w:rPr>
                        <w:t>ПЭ 400 - 5,0 м</w:t>
                      </w:r>
                    </w:p>
                    <w:p w:rsidR="00815C2F" w:rsidRPr="0013336F" w:rsidRDefault="00815C2F" w:rsidP="005362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13336F">
                        <w:rPr>
                          <w:sz w:val="10"/>
                          <w:szCs w:val="10"/>
                        </w:rPr>
                        <w:t>от края трубы в обе стороны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161ABBE8" wp14:editId="1AA76BA1">
                <wp:simplePos x="0" y="0"/>
                <wp:positionH relativeFrom="column">
                  <wp:posOffset>4885054</wp:posOffset>
                </wp:positionH>
                <wp:positionV relativeFrom="paragraph">
                  <wp:posOffset>1801103</wp:posOffset>
                </wp:positionV>
                <wp:extent cx="520117" cy="205531"/>
                <wp:effectExtent l="0" t="76200" r="0" b="80645"/>
                <wp:wrapNone/>
                <wp:docPr id="352" name="Поле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586411">
                          <a:off x="0" y="0"/>
                          <a:ext cx="520117" cy="205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5C2F" w:rsidRPr="00BE17F4" w:rsidRDefault="00815C2F" w:rsidP="00536201">
                            <w:pPr>
                              <w:rPr>
                                <w:b/>
                                <w:color w:val="0070C0"/>
                                <w:sz w:val="12"/>
                                <w:szCs w:val="12"/>
                              </w:rPr>
                            </w:pPr>
                            <w:r w:rsidRPr="00BE17F4">
                              <w:rPr>
                                <w:b/>
                                <w:color w:val="0070C0"/>
                                <w:sz w:val="12"/>
                                <w:szCs w:val="12"/>
                              </w:rPr>
                              <w:t>ВПЭ</w:t>
                            </w:r>
                            <w:r>
                              <w:rPr>
                                <w:b/>
                                <w:color w:val="0070C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E17F4">
                              <w:rPr>
                                <w:b/>
                                <w:color w:val="0070C0"/>
                                <w:sz w:val="12"/>
                                <w:szCs w:val="12"/>
                              </w:rP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2" o:spid="_x0000_s1039" type="#_x0000_t202" style="position:absolute;margin-left:384.65pt;margin-top:141.8pt;width:40.95pt;height:16.2pt;rotation:-9845243fd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" filled="f" stroked="f" strokeweight=".5pt">
                <v:textbox>
                  <w:txbxContent>
                    <w:p w:rsidR="00815C2F" w:rsidRPr="00BE17F4" w:rsidRDefault="00815C2F" w:rsidP="00536201">
                      <w:pPr>
                        <w:rPr>
                          <w:b/>
                          <w:color w:val="0070C0"/>
                          <w:sz w:val="12"/>
                          <w:szCs w:val="12"/>
                        </w:rPr>
                      </w:pPr>
                      <w:r w:rsidRPr="00BE17F4">
                        <w:rPr>
                          <w:b/>
                          <w:color w:val="0070C0"/>
                          <w:sz w:val="12"/>
                          <w:szCs w:val="12"/>
                        </w:rPr>
                        <w:t>ВПЭ</w:t>
                      </w:r>
                      <w:r>
                        <w:rPr>
                          <w:b/>
                          <w:color w:val="0070C0"/>
                          <w:sz w:val="12"/>
                          <w:szCs w:val="12"/>
                        </w:rPr>
                        <w:t xml:space="preserve"> </w:t>
                      </w:r>
                      <w:r w:rsidRPr="00BE17F4">
                        <w:rPr>
                          <w:b/>
                          <w:color w:val="0070C0"/>
                          <w:sz w:val="12"/>
                          <w:szCs w:val="12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820480" behindDoc="0" locked="0" layoutInCell="1" allowOverlap="1" wp14:anchorId="23D8C9BF" wp14:editId="4EC05816">
                <wp:simplePos x="0" y="0"/>
                <wp:positionH relativeFrom="column">
                  <wp:posOffset>3196910</wp:posOffset>
                </wp:positionH>
                <wp:positionV relativeFrom="paragraph">
                  <wp:posOffset>794280</wp:posOffset>
                </wp:positionV>
                <wp:extent cx="1675527" cy="1211545"/>
                <wp:effectExtent l="0" t="0" r="20320" b="27305"/>
                <wp:wrapNone/>
                <wp:docPr id="353" name="Группа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5527" cy="1211545"/>
                          <a:chOff x="0" y="0"/>
                          <a:chExt cx="1675527" cy="1211545"/>
                        </a:xfrm>
                      </wpg:grpSpPr>
                      <wps:wsp>
                        <wps:cNvPr id="354" name="Прямая соединительная линия 354"/>
                        <wps:cNvCnPr/>
                        <wps:spPr>
                          <a:xfrm>
                            <a:off x="314588" y="306198"/>
                            <a:ext cx="172720" cy="38798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55" name="Прямая соединительная линия 355"/>
                        <wps:cNvCnPr/>
                        <wps:spPr>
                          <a:xfrm>
                            <a:off x="0" y="415255"/>
                            <a:ext cx="1352550" cy="79629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56" name="Прямая соединительная линия 356"/>
                        <wps:cNvCnPr/>
                        <wps:spPr>
                          <a:xfrm>
                            <a:off x="46140" y="352338"/>
                            <a:ext cx="1352550" cy="79629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57" name="Прямая соединительная линия 357"/>
                        <wps:cNvCnPr/>
                        <wps:spPr>
                          <a:xfrm>
                            <a:off x="260059" y="268448"/>
                            <a:ext cx="179070" cy="41973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58" name="Прямая соединительная линия 358"/>
                        <wps:cNvCnPr/>
                        <wps:spPr>
                          <a:xfrm>
                            <a:off x="377505" y="335560"/>
                            <a:ext cx="172720" cy="40132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59" name="Прямая соединительная линия 359"/>
                        <wps:cNvCnPr/>
                        <wps:spPr>
                          <a:xfrm>
                            <a:off x="482367" y="381699"/>
                            <a:ext cx="147320" cy="3987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0" name="Прямая соединительная линия 360"/>
                        <wps:cNvCnPr/>
                        <wps:spPr>
                          <a:xfrm>
                            <a:off x="549479" y="411061"/>
                            <a:ext cx="141605" cy="40449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1" name="Прямая соединительная линия 361"/>
                        <wps:cNvCnPr/>
                        <wps:spPr>
                          <a:xfrm>
                            <a:off x="629175" y="465589"/>
                            <a:ext cx="156845" cy="4095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2" name="Прямая соединительная линия 362"/>
                        <wps:cNvCnPr/>
                        <wps:spPr>
                          <a:xfrm>
                            <a:off x="692092" y="494951"/>
                            <a:ext cx="156845" cy="4095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3" name="Прямая соединительная линия 363"/>
                        <wps:cNvCnPr/>
                        <wps:spPr>
                          <a:xfrm>
                            <a:off x="780177" y="562063"/>
                            <a:ext cx="156845" cy="4095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4" name="Прямая соединительная линия 364"/>
                        <wps:cNvCnPr/>
                        <wps:spPr>
                          <a:xfrm>
                            <a:off x="872455" y="599813"/>
                            <a:ext cx="156845" cy="4095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5" name="Прямая соединительная линия 365"/>
                        <wps:cNvCnPr/>
                        <wps:spPr>
                          <a:xfrm>
                            <a:off x="981512" y="662730"/>
                            <a:ext cx="156845" cy="4095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6" name="Прямая соединительная линия 366"/>
                        <wps:cNvCnPr/>
                        <wps:spPr>
                          <a:xfrm>
                            <a:off x="260059" y="62918"/>
                            <a:ext cx="1352550" cy="79629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7" name="Прямая соединительная линия 367"/>
                        <wps:cNvCnPr/>
                        <wps:spPr>
                          <a:xfrm>
                            <a:off x="322977" y="0"/>
                            <a:ext cx="1352550" cy="78041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8" name="Прямая соединительная линия 368"/>
                        <wps:cNvCnPr/>
                        <wps:spPr>
                          <a:xfrm flipV="1">
                            <a:off x="260059" y="155196"/>
                            <a:ext cx="330835" cy="1117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9" name="Прямая соединительная линия 369"/>
                        <wps:cNvCnPr/>
                        <wps:spPr>
                          <a:xfrm flipV="1">
                            <a:off x="318782" y="205530"/>
                            <a:ext cx="335280" cy="9588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0" name="Прямая соединительная линия 370"/>
                        <wps:cNvCnPr/>
                        <wps:spPr>
                          <a:xfrm flipV="1">
                            <a:off x="377505" y="234892"/>
                            <a:ext cx="347980" cy="990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1" name="Прямая соединительная линия 371"/>
                        <wps:cNvCnPr/>
                        <wps:spPr>
                          <a:xfrm flipV="1">
                            <a:off x="478173" y="268448"/>
                            <a:ext cx="339725" cy="1111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2" name="Прямая соединительная линия 372"/>
                        <wps:cNvCnPr/>
                        <wps:spPr>
                          <a:xfrm flipV="1">
                            <a:off x="545285" y="306198"/>
                            <a:ext cx="322580" cy="10922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3" name="Прямая соединительная линия 373"/>
                        <wps:cNvCnPr/>
                        <wps:spPr>
                          <a:xfrm flipV="1">
                            <a:off x="629175" y="352338"/>
                            <a:ext cx="347980" cy="1117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4" name="Прямая соединительная линия 374"/>
                        <wps:cNvCnPr/>
                        <wps:spPr>
                          <a:xfrm flipV="1">
                            <a:off x="692092" y="411061"/>
                            <a:ext cx="364490" cy="901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5" name="Прямая соединительная линия 375"/>
                        <wps:cNvCnPr/>
                        <wps:spPr>
                          <a:xfrm flipV="1">
                            <a:off x="775982" y="465589"/>
                            <a:ext cx="361950" cy="984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6" name="Прямая соединительная линия 376"/>
                        <wps:cNvCnPr/>
                        <wps:spPr>
                          <a:xfrm flipV="1">
                            <a:off x="872455" y="507534"/>
                            <a:ext cx="364490" cy="984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7" name="Прямая соединительная линия 377"/>
                        <wps:cNvCnPr/>
                        <wps:spPr>
                          <a:xfrm flipV="1">
                            <a:off x="977318" y="562063"/>
                            <a:ext cx="343535" cy="9334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53" o:spid="_x0000_s1026" style="position:absolute;margin-left:251.75pt;margin-top:62.55pt;width:131.95pt;height:95.4pt;z-index:252820480" coordsize="16755,1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">
                <v:line id="Прямая соединительная линия 354" o:spid="_x0000_s1027" style="position:absolute;visibility:visible;mso-wrap-style:square" from="3145,3061" to="4873,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OGbsMAAADcAAAADwAAAGRycy9kb3ducmV2LnhtbESPT4vCMBTE7wt+h/AEL4um1r9UoyyC&#10;rKcFq96fzbMtNi+lyWrXT28WBI/DzPyGWa5bU4kbNa60rGA4iEAQZ1aXnCs4Hrb9OQjnkTVWlknB&#10;HzlYrzofS0y0vfOebqnPRYCwS1BB4X2dSOmyggy6ga2Jg3exjUEfZJNL3eA9wE0l4yiaSoMlh4UC&#10;a9oUlF3TX6MAo2xzwnbPj8uslib+/jzHsx+let32awHCU+vf4Vd7pxWMJmP4PxOO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zhm7DAAAA3AAAAA8AAAAAAAAAAAAA&#10;AAAAoQIAAGRycy9kb3ducmV2LnhtbFBLBQYAAAAABAAEAPkAAACRAwAAAAA=&#10;" strokecolor="#4a7ebb" strokeweight=".5pt"/>
                <v:line id="Прямая соединительная линия 355" o:spid="_x0000_s1028" style="position:absolute;visibility:visible;mso-wrap-style:square" from="0,4152" to="13525,12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UqpsQAAADcAAAADwAAAGRycy9kb3ducmV2LnhtbESPQWvCQBSE7wX/w/IEb3WjISVEV1FR&#10;sNBLVYLHR/aZBLNvQ3Y18d93C4Ueh5n5hlmuB9OIJ3WutqxgNo1AEBdW11wquJwP7ykI55E1NpZJ&#10;wYscrFejtyVm2vb8Tc+TL0WAsMtQQeV9m0npiooMuqltiYN3s51BH2RXSt1hH+CmkfMo+pAGaw4L&#10;Fba0q6i4nx5GgU4/61xv23jW+2J/2Hzl/e46V2oyHjYLEJ4G/x/+ax+1gjhJ4PdMOA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SqmxAAAANwAAAAPAAAAAAAAAAAA&#10;AAAAAKECAABkcnMvZG93bnJldi54bWxQSwUGAAAAAAQABAD5AAAAkgMAAAAA&#10;" strokecolor="#0070c0" strokeweight=".5pt"/>
                <v:line id="Прямая соединительная линия 356" o:spid="_x0000_s1029" style="position:absolute;visibility:visible;mso-wrap-style:square" from="461,3523" to="13986,1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00cQAAADcAAAADwAAAGRycy9kb3ducmV2LnhtbESPQWvCQBSE7wX/w/IEb3WjoSFEV1FR&#10;sNBLVYLHR/aZBLNvQ3Y18d93C4Ueh5n5hlmuB9OIJ3WutqxgNo1AEBdW11wquJwP7ykI55E1NpZJ&#10;wYscrFejtyVm2vb8Tc+TL0WAsMtQQeV9m0npiooMuqltiYN3s51BH2RXSt1hH+CmkfMoSqTBmsNC&#10;hS3tKirup4dRoNPPOtfbNp71vtgfNl95v7vOlZqMh80ChKfB/4f/2ketIP5I4PdMOA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t7TRxAAAANwAAAAPAAAAAAAAAAAA&#10;AAAAAKECAABkcnMvZG93bnJldi54bWxQSwUGAAAAAAQABAD5AAAAkgMAAAAA&#10;" strokecolor="#0070c0" strokeweight=".5pt"/>
                <v:line id="Прямая соединительная линия 357" o:spid="_x0000_s1030" style="position:absolute;visibility:visible;mso-wrap-style:square" from="2600,2684" to="4391,6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sRSsUAAADcAAAADwAAAGRycy9kb3ducmV2LnhtbESPT2vCQBTE7wW/w/KE3upGpTVEV1Fp&#10;oAUv/iF4fGSfSTD7NmTXJP323YLQ4zAzv2FWm8HUoqPWVZYVTCcRCOLc6ooLBZdz+haDcB5ZY22Z&#10;FPyQg8169LLCRNuej9SdfCEChF2CCkrvm0RKl5dk0E1sQxy8m20N+iDbQuoW+wA3tZxF0Yc0WHFY&#10;KLGhfUn5/fQwCnT8XWV618ynvc8/0+0h6/fXmVKv42G7BOFp8P/hZ/tLK5i/L+Dv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sRSsUAAADcAAAADwAAAAAAAAAA&#10;AAAAAAChAgAAZHJzL2Rvd25yZXYueG1sUEsFBgAAAAAEAAQA+QAAAJMDAAAAAA==&#10;" strokecolor="#0070c0" strokeweight=".5pt"/>
                <v:line id="Прямая соединительная линия 358" o:spid="_x0000_s1031" style="position:absolute;visibility:visible;mso-wrap-style:square" from="3775,3355" to="5502,7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SFOL4AAADcAAAADwAAAGRycy9kb3ducmV2LnhtbERPSwrCMBDdC94hjOBOUxVFqlFUFBTc&#10;+EFcDs3YFptJaaKttzcLweXj/efLxhTiTZXLLSsY9CMQxInVOacKrpddbwrCeWSNhWVS8CEHy0W7&#10;NcdY25pP9D77VIQQdjEqyLwvYyldkpFB17clceAetjLoA6xSqSusQ7gp5DCKJtJgzqEhw5I2GSXP&#10;88so0NNDftPrcjSofbLdrY63enMfKtXtNKsZCE+N/4t/7r1WMBqHteFMOAJy8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ZIU4vgAAANwAAAAPAAAAAAAAAAAAAAAAAKEC&#10;AABkcnMvZG93bnJldi54bWxQSwUGAAAAAAQABAD5AAAAjAMAAAAA&#10;" strokecolor="#0070c0" strokeweight=".5pt"/>
                <v:line id="Прямая соединительная линия 359" o:spid="_x0000_s1032" style="position:absolute;visibility:visible;mso-wrap-style:square" from="4823,3816" to="6296,7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go8UAAADcAAAADwAAAGRycy9kb3ducmV2LnhtbESPQWvCQBSE7wX/w/IEb3WjoSVGV1Fp&#10;oEIvVRGPj+wzCWbfhuw2if/eLRR6HGbmG2a1GUwtOmpdZVnBbBqBIM6trrhQcD5lrwkI55E11pZJ&#10;wYMcbNajlxWm2vb8Td3RFyJA2KWooPS+SaV0eUkG3dQ2xMG72dagD7ItpG6xD3BTy3kUvUuDFYeF&#10;Ehval5Tfjz9GgU4O1UXvmnjW+/wj235d+v11rtRkPGyXIDwN/j/81/7UCuK3BfyeCUd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ggo8UAAADcAAAADwAAAAAAAAAA&#10;AAAAAAChAgAAZHJzL2Rvd25yZXYueG1sUEsFBgAAAAAEAAQA+QAAAJMDAAAAAA==&#10;" strokecolor="#0070c0" strokeweight=".5pt"/>
                <v:line id="Прямая соединительная линия 360" o:spid="_x0000_s1033" style="position:absolute;visibility:visible;mso-wrap-style:square" from="5494,4110" to="6910,8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5Dg74AAADcAAAADwAAAGRycy9kb3ducmV2LnhtbERPSwrCMBDdC94hjOBOUxVEqlFUFBTc&#10;+KG4HJqxLTaT0kRbb28WgsvH+y9WrSnFm2pXWFYwGkYgiFOrC84U3K77wQyE88gaS8uk4EMOVstu&#10;Z4Gxtg2f6X3xmQgh7GJUkHtfxVK6NCeDbmgr4sA9bG3QB1hnUtfYhHBTynEUTaXBgkNDjhVtc0qf&#10;l5dRoGfHItGbajJqfLrbr09Js72Pler32vUchKfW/8U/90ErmEzD/H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fkODvgAAANwAAAAPAAAAAAAAAAAAAAAAAKEC&#10;AABkcnMvZG93bnJldi54bWxQSwUGAAAAAAQABAD5AAAAjAMAAAAA&#10;" strokecolor="#0070c0" strokeweight=".5pt"/>
                <v:line id="Прямая соединительная линия 361" o:spid="_x0000_s1034" style="position:absolute;visibility:visible;mso-wrap-style:square" from="6291,4655" to="7860,8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LmGMUAAADcAAAADwAAAGRycy9kb3ducmV2LnhtbESPQWuDQBSE74H+h+UVcktWI0gw2QQj&#10;DaTQS00JPT7cF5W4b8Xdqv333UKhx2FmvmH2x9l0YqTBtZYVxOsIBHFldcu1go/rebUF4Tyyxs4y&#10;KfgmB8fD02KPmbYTv9NY+loECLsMFTTe95mUrmrIoFvbnjh4dzsY9EEOtdQDTgFuOrmJolQabDks&#10;NNhT0VD1KL+MAr19bW/61Cfx5KuXc/52m4rPjVLL5znfgfA0+//wX/uiFSRpDL9nwhGQh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LmGMUAAADcAAAADwAAAAAAAAAA&#10;AAAAAAChAgAAZHJzL2Rvd25yZXYueG1sUEsFBgAAAAAEAAQA+QAAAJMDAAAAAA==&#10;" strokecolor="#0070c0" strokeweight=".5pt"/>
                <v:line id="Прямая соединительная линия 362" o:spid="_x0000_s1035" style="position:absolute;visibility:visible;mso-wrap-style:square" from="6920,4949" to="8489,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B4b8UAAADcAAAADwAAAGRycy9kb3ducmV2LnhtbESPQWuDQBSE74X8h+UFemvWKEiwWSUN&#10;CbSQS02RHh/uq0rdt+Ju1P77bKHQ4zAz3zD7YjG9mGh0nWUF200Egri2uuNGwcf1/LQD4Tyyxt4y&#10;KfghB0W+ethjpu3M7zSVvhEBwi5DBa33Qyalq1sy6DZ2IA7elx0N+iDHRuoR5wA3vYyjKJUGOw4L&#10;LQ50bKn+Lm9Ggd69dZV+GZLt7OvT+XCp5uNnrNTjejk8g/C0+P/wX/tVK0jSGH7PhCM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B4b8UAAADcAAAADwAAAAAAAAAA&#10;AAAAAAChAgAAZHJzL2Rvd25yZXYueG1sUEsFBgAAAAAEAAQA+QAAAJMDAAAAAA==&#10;" strokecolor="#0070c0" strokeweight=".5pt"/>
                <v:line id="Прямая соединительная линия 363" o:spid="_x0000_s1036" style="position:absolute;visibility:visible;mso-wrap-style:square" from="7801,5620" to="9370,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zd9MMAAADcAAAADwAAAGRycy9kb3ducmV2LnhtbESPzarCMBSE94LvEI5wd5pqQaQaRUXh&#10;XnDjD8XloTm2xeakNNH2vr0RBJfDzHzDLFadqcSTGldaVjAeRSCIM6tLzhVczvvhDITzyBory6Tg&#10;nxyslv3eAhNtWz7S8+RzESDsElRQeF8nUrqsIINuZGvi4N1sY9AH2eRSN9gGuKnkJIqm0mDJYaHA&#10;mrYFZffTwyjQs78y1Zs6Hrc+2+3Xh7TdXidK/Qy69RyEp85/w5/2r1YQT2N4nw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s3fTDAAAA3AAAAA8AAAAAAAAAAAAA&#10;AAAAoQIAAGRycy9kb3ducmV2LnhtbFBLBQYAAAAABAAEAPkAAACRAwAAAAA=&#10;" strokecolor="#0070c0" strokeweight=".5pt"/>
                <v:line id="Прямая соединительная линия 364" o:spid="_x0000_s1037" style="position:absolute;visibility:visible;mso-wrap-style:square" from="8724,5998" to="10293,10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VFgMQAAADcAAAADwAAAGRycy9kb3ducmV2LnhtbESPQWvCQBSE7wX/w/IEb3WjKSFEV1FR&#10;sNBLVYLHR/aZBLNvQ3Y18d93C4Ueh5n5hlmuB9OIJ3WutqxgNo1AEBdW11wquJwP7ykI55E1NpZJ&#10;wYscrFejtyVm2vb8Tc+TL0WAsMtQQeV9m0npiooMuqltiYN3s51BH2RXSt1hH+CmkfMoSqTBmsNC&#10;hS3tKirup4dRoNPPOtfbNp71vtgfNl95v7vOlZqMh80ChKfB/4f/2ketIE4+4PdMOA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UWAxAAAANwAAAAPAAAAAAAAAAAA&#10;AAAAAKECAABkcnMvZG93bnJldi54bWxQSwUGAAAAAAQABAD5AAAAkgMAAAAA&#10;" strokecolor="#0070c0" strokeweight=".5pt"/>
                <v:line id="Прямая соединительная линия 365" o:spid="_x0000_s1038" style="position:absolute;visibility:visible;mso-wrap-style:square" from="9815,6627" to="11383,10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ngG8QAAADcAAAADwAAAGRycy9kb3ducmV2LnhtbESPQWvCQBSE7wX/w/IEb3WjoSFEV1FR&#10;sNBLVYLHR/aZBLNvQ3Y18d93C4Ueh5n5hlmuB9OIJ3WutqxgNo1AEBdW11wquJwP7ykI55E1NpZJ&#10;wYscrFejtyVm2vb8Tc+TL0WAsMtQQeV9m0npiooMuqltiYN3s51BH2RXSt1hH+CmkfMoSqTBmsNC&#10;hS3tKirup4dRoNPPOtfbNp71vtgfNl95v7vOlZqMh80ChKfB/4f/2ketIE4+4PdMOA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eAbxAAAANwAAAAPAAAAAAAAAAAA&#10;AAAAAKECAABkcnMvZG93bnJldi54bWxQSwUGAAAAAAQABAD5AAAAkgMAAAAA&#10;" strokecolor="#0070c0" strokeweight=".5pt"/>
                <v:line id="Прямая соединительная линия 366" o:spid="_x0000_s1039" style="position:absolute;visibility:visible;mso-wrap-style:square" from="2600,629" to="16126,8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t+bMIAAADcAAAADwAAAGRycy9kb3ducmV2LnhtbESPzarCMBSE94LvEI7gTlMVilSjqCgo&#10;3I0/iMtDc2yLzUlpoq1vfyMILoeZ+YaZL1tTihfVrrCsYDSMQBCnVhecKbicd4MpCOeRNZaWScGb&#10;HCwX3c4cE20bPtLr5DMRIOwSVJB7XyVSujQng25oK+Lg3W1t0AdZZ1LX2AS4KeU4imJpsOCwkGNF&#10;m5zSx+lpFOjpobjqdTUZNT7d7lZ/12ZzGyvV77WrGQhPrf+Fv+29VjCJY/icCUd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t+bMIAAADcAAAADwAAAAAAAAAAAAAA&#10;AAChAgAAZHJzL2Rvd25yZXYueG1sUEsFBgAAAAAEAAQA+QAAAJADAAAAAA==&#10;" strokecolor="#0070c0" strokeweight=".5pt"/>
                <v:line id="Прямая соединительная линия 367" o:spid="_x0000_s1040" style="position:absolute;visibility:visible;mso-wrap-style:square" from="3229,0" to="16755,7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b98QAAADcAAAADwAAAGRycy9kb3ducmV2LnhtbESPQWvCQBSE7wX/w/IEb3WjgTREV1FR&#10;sNBLVYLHR/aZBLNvQ3Y18d93C4Ueh5n5hlmuB9OIJ3WutqxgNo1AEBdW11wquJwP7ykI55E1NpZJ&#10;wYscrFejtyVm2vb8Tc+TL0WAsMtQQeV9m0npiooMuqltiYN3s51BH2RXSt1hH+CmkfMoSqTBmsNC&#10;hS3tKirup4dRoNPPOtfbNp71vtgfNl95v7vOlZqMh80ChKfB/4f/2ketIE4+4PdMOA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l9v3xAAAANwAAAAPAAAAAAAAAAAA&#10;AAAAAKECAABkcnMvZG93bnJldi54bWxQSwUGAAAAAAQABAD5AAAAkgMAAAAA&#10;" strokecolor="#0070c0" strokeweight=".5pt"/>
                <v:line id="Прямая соединительная линия 368" o:spid="_x0000_s1041" style="position:absolute;flip:y;visibility:visible;mso-wrap-style:square" from="2600,1551" to="5908,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f6MAAAADcAAAADwAAAGRycy9kb3ducmV2LnhtbERP3WqDMBS+H/Qdwin0bkY3kM4apYw5&#10;xtjN7B7gYE5VmpyIyap9++ZisMuP77+sV2vElWY/OlaQJSkI4s7pkXsFP6fmcQ/CB2SNxjEpuJGH&#10;uto8lFhot/A3XdvQixjCvkAFQwhTIaXvBrLoEzcRR+7sZoshwrmXesYlhlsjn9I0lxZHjg0DTvQ6&#10;UHdpf60Ck7+/mYX3n/yyfvXameYm20yp3XY9HkAEWsO/+M/9oRU853FtPBOPgKz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SH+jAAAAA3AAAAA8AAAAAAAAAAAAAAAAA&#10;oQIAAGRycy9kb3ducmV2LnhtbFBLBQYAAAAABAAEAPkAAACOAwAAAAA=&#10;" strokecolor="#0070c0" strokeweight=".5pt"/>
                <v:line id="Прямая соединительная линия 369" o:spid="_x0000_s1042" style="position:absolute;flip:y;visibility:visible;mso-wrap-style:square" from="3187,2055" to="6540,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66c8MAAADcAAAADwAAAGRycy9kb3ducmV2LnhtbESPzWrDMBCE74G+g9hCb7GcFEzsWgml&#10;JKWEXur0ARZrY5tIK2Op/nn7KlDocZiZb5jyMFsjRhp851jBJklBENdOd9wo+L6c1jsQPiBrNI5J&#10;wUIeDvuHVYmFdhN/0ViFRkQI+wIVtCH0hZS+bsmiT1xPHL2rGyyGKIdG6gGnCLdGbtM0kxY7jgst&#10;9vTWUn2rfqwCk70fzcS7M+fzZ6OdOS2y2ij19Di/voAINIf/8F/7Qyt4znK4n4lHQO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eunPDAAAA3AAAAA8AAAAAAAAAAAAA&#10;AAAAoQIAAGRycy9kb3ducmV2LnhtbFBLBQYAAAAABAAEAPkAAACRAwAAAAA=&#10;" strokecolor="#0070c0" strokeweight=".5pt"/>
                <v:line id="Прямая соединительная линия 370" o:spid="_x0000_s1043" style="position:absolute;flip:y;visibility:visible;mso-wrap-style:square" from="3775,2348" to="7254,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2FM8AAAADcAAAADwAAAGRycy9kb3ducmV2LnhtbERP3WrCMBS+H/gO4QjezbQTnFZjkWHH&#10;EG/W+QCH5tgWk5PSxLa+/XIx2OXH97/PJ2vEQL1vHStIlwkI4srplmsF15/idQPCB2SNxjEpeJKH&#10;/DB72WOm3cjfNJShFjGEfYYKmhC6TEpfNWTRL11HHLmb6y2GCPta6h7HGG6NfEuStbTYcmxosKOP&#10;hqp7+bAKzPrzZEbenHk7XWrtTPGUZarUYj4ddyACTeFf/Of+0gpW73F+PBOP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9hTPAAAAA3AAAAA8AAAAAAAAAAAAAAAAA&#10;oQIAAGRycy9kb3ducmV2LnhtbFBLBQYAAAAABAAEAPkAAACOAwAAAAA=&#10;" strokecolor="#0070c0" strokeweight=".5pt"/>
                <v:line id="Прямая соединительная линия 371" o:spid="_x0000_s1044" style="position:absolute;flip:y;visibility:visible;mso-wrap-style:square" from="4781,2684" to="8178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EgqMIAAADcAAAADwAAAGRycy9kb3ducmV2LnhtbESP0YrCMBRE3xf8h3CFfVvTKrhajSKi&#10;i8i+WP2AS3Nti8lNaaKtf28WFnwcZuYMs1z31ogHtb52rCAdJSCIC6drLhVczvuvGQgfkDUax6Tg&#10;SR7Wq8HHEjPtOj7RIw+liBD2GSqoQmgyKX1RkUU/cg1x9K6utRiibEupW+wi3Bo5TpKptFhzXKiw&#10;oW1FxS2/WwVm+rMzHc+OPO9/S+3M/inzVKnPYb9ZgAjUh3f4v33QCibfKfydiUd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EgqMIAAADcAAAADwAAAAAAAAAAAAAA&#10;AAChAgAAZHJzL2Rvd25yZXYueG1sUEsFBgAAAAAEAAQA+QAAAJADAAAAAA==&#10;" strokecolor="#0070c0" strokeweight=".5pt"/>
                <v:line id="Прямая соединительная линия 372" o:spid="_x0000_s1045" style="position:absolute;flip:y;visibility:visible;mso-wrap-style:square" from="5452,3061" to="8678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O+38IAAADcAAAADwAAAGRycy9kb3ducmV2LnhtbESP0YrCMBRE3wX/IVzBN01V0G7XKLKo&#10;iPhi3Q+4NHfbYnJTmqytf28WFnwcZuYMs9721ogHtb52rGA2TUAQF07XXCr4vh0mKQgfkDUax6Tg&#10;SR62m+FgjZl2HV/pkYdSRAj7DBVUITSZlL6oyKKfuoY4ej+utRiibEupW+wi3Bo5T5KltFhzXKiw&#10;oa+Kinv+axWY5XFvOk7P/NFfSu3M4SnzmVLjUb/7BBGoD+/wf/ukFSxWc/g7E4+A3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O+38IAAADcAAAADwAAAAAAAAAAAAAA&#10;AAChAgAAZHJzL2Rvd25yZXYueG1sUEsFBgAAAAAEAAQA+QAAAJADAAAAAA==&#10;" strokecolor="#0070c0" strokeweight=".5pt"/>
                <v:line id="Прямая соединительная линия 373" o:spid="_x0000_s1046" style="position:absolute;flip:y;visibility:visible;mso-wrap-style:square" from="6291,3523" to="9771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8bRMIAAADcAAAADwAAAGRycy9kb3ducmV2LnhtbESP0YrCMBRE34X9h3AXfNPUFbRWoyyL&#10;iogvVj/g0lzbsslNaaKtf28WFnwcZuYMs9r01ogHtb52rGAyTkAQF07XXCq4XnajFIQPyBqNY1Lw&#10;JA+b9cdghZl2HZ/pkYdSRAj7DBVUITSZlL6oyKIfu4Y4ejfXWgxRtqXULXYRbo38SpKZtFhzXKiw&#10;oZ+Kit/8bhWY2X5rOk6PvOhPpXZm95T5RKnhZ/+9BBGoD+/wf/ugFUznU/g7E4+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8bRMIAAADcAAAADwAAAAAAAAAAAAAA&#10;AAChAgAAZHJzL2Rvd25yZXYueG1sUEsFBgAAAAAEAAQA+QAAAJADAAAAAA==&#10;" strokecolor="#0070c0" strokeweight=".5pt"/>
                <v:line id="Прямая соединительная линия 374" o:spid="_x0000_s1047" style="position:absolute;flip:y;visibility:visible;mso-wrap-style:square" from="6920,4110" to="10565,5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aDMMIAAADcAAAADwAAAGRycy9kb3ducmV2LnhtbESP0YrCMBRE34X9h3AF3zR1FVerUZZF&#10;ZRFf7PoBl+baFpOb0kRb/94ICz4OM3OGWW06a8SdGl85VjAeJSCIc6crLhSc/3bDOQgfkDUax6Tg&#10;QR4264/eClPtWj7RPQuFiBD2KSooQ6hTKX1ekkU/cjVx9C6usRiibAqpG2wj3Br5mSQzabHiuFBi&#10;TT8l5dfsZhWY2X5rWp4feNEdC+3M7iGzsVKDfve9BBGoC+/wf/tXK5h8TeF1Jh4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aDMMIAAADcAAAADwAAAAAAAAAAAAAA&#10;AAChAgAAZHJzL2Rvd25yZXYueG1sUEsFBgAAAAAEAAQA+QAAAJADAAAAAA==&#10;" strokecolor="#0070c0" strokeweight=".5pt"/>
                <v:line id="Прямая соединительная линия 375" o:spid="_x0000_s1048" style="position:absolute;flip:y;visibility:visible;mso-wrap-style:square" from="7759,4655" to="11379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omq8IAAADcAAAADwAAAGRycy9kb3ducmV2LnhtbESP0YrCMBRE34X9h3AF3zR1RVerUZZF&#10;ZRFf7PoBl+baFpOb0kRb/94ICz4OM3OGWW06a8SdGl85VjAeJSCIc6crLhSc/3bDOQgfkDUax6Tg&#10;QR4264/eClPtWj7RPQuFiBD2KSooQ6hTKX1ekkU/cjVx9C6usRiibAqpG2wj3Br5mSQzabHiuFBi&#10;TT8l5dfsZhWY2X5rWp4feNEdC+3M7iGzsVKDfve9BBGoC+/wf/tXK5h8TeF1Jh4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omq8IAAADcAAAADwAAAAAAAAAAAAAA&#10;AAChAgAAZHJzL2Rvd25yZXYueG1sUEsFBgAAAAAEAAQA+QAAAJADAAAAAA==&#10;" strokecolor="#0070c0" strokeweight=".5pt"/>
                <v:line id="Прямая соединительная линия 376" o:spid="_x0000_s1049" style="position:absolute;flip:y;visibility:visible;mso-wrap-style:square" from="8724,5075" to="12369,6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i43MMAAADcAAAADwAAAGRycy9kb3ducmV2LnhtbESPwWrDMBBE74X8g9hAb7WcFlzHiRJC&#10;qEspvcTJByzWxjaRVsZSbefvq0Khx2Fm3jDb/WyNGGnwnWMFqyQFQVw73XGj4HIun3IQPiBrNI5J&#10;wZ087HeLhy0W2k18orEKjYgQ9gUqaEPoCyl93ZJFn7ieOHpXN1gMUQ6N1ANOEW6NfE7TTFrsOC60&#10;2NOxpfpWfVsFJnt/MxPnn7yevxrtTHmX1Uqpx+V82IAINIf/8F/7Qyt4ec3g90w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YuNzDAAAA3AAAAA8AAAAAAAAAAAAA&#10;AAAAoQIAAGRycy9kb3ducmV2LnhtbFBLBQYAAAAABAAEAPkAAACRAwAAAAA=&#10;" strokecolor="#0070c0" strokeweight=".5pt"/>
                <v:line id="Прямая соединительная линия 377" o:spid="_x0000_s1050" style="position:absolute;flip:y;visibility:visible;mso-wrap-style:square" from="9773,5620" to="13208,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QdR8IAAADcAAAADwAAAGRycy9kb3ducmV2LnhtbESP3YrCMBSE7wXfIRzBO01dwZ9qFFlU&#10;FvFmuz7AoTm2xeSkNNHWtzcLgpfDzHzDrLedNeJBja8cK5iMExDEudMVFwouf4fRAoQPyBqNY1Lw&#10;JA/bTb+3xlS7ln/pkYVCRAj7FBWUIdSplD4vyaIfu5o4elfXWAxRNoXUDbYRbo38SpKZtFhxXCix&#10;pu+S8lt2twrM7Lg3LS9OvOzOhXbm8JTZRKnhoNutQATqwif8bv9oBdP5HP7PxCM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1QdR8IAAADcAAAADwAAAAAAAAAAAAAA&#10;AAChAgAAZHJzL2Rvd25yZXYueG1sUEsFBgAAAAAEAAQA+QAAAJADAAAAAA==&#10;" strokecolor="#0070c0" strokeweight=".5pt"/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44002A92" wp14:editId="556DF010">
                <wp:simplePos x="0" y="0"/>
                <wp:positionH relativeFrom="column">
                  <wp:posOffset>1833245</wp:posOffset>
                </wp:positionH>
                <wp:positionV relativeFrom="paragraph">
                  <wp:posOffset>168910</wp:posOffset>
                </wp:positionV>
                <wp:extent cx="4485005" cy="2465070"/>
                <wp:effectExtent l="0" t="0" r="29845" b="30480"/>
                <wp:wrapNone/>
                <wp:docPr id="378" name="Прямая соединительная линия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5005" cy="24650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8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35pt,13.3pt" to="497.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" strokecolor="#0070c0" strokeweight=".5pt"/>
            </w:pict>
          </mc:Fallback>
        </mc:AlternateContent>
      </w:r>
      <w:r w:rsidRPr="00AF1F55">
        <w:rPr>
          <w:noProof/>
          <w:sz w:val="24"/>
          <w:szCs w:val="24"/>
        </w:rPr>
        <w:drawing>
          <wp:inline distT="0" distB="0" distL="0" distR="0" wp14:anchorId="759F8B86" wp14:editId="04B87B3C">
            <wp:extent cx="6511636" cy="5040876"/>
            <wp:effectExtent l="0" t="0" r="3810" b="762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13" cy="50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201" w:rsidRPr="004C7B76" w:rsidRDefault="00536201" w:rsidP="00536201">
      <w:pPr>
        <w:ind w:hanging="131"/>
        <w:rPr>
          <w:sz w:val="24"/>
          <w:szCs w:val="24"/>
        </w:rPr>
      </w:pPr>
    </w:p>
    <w:tbl>
      <w:tblPr>
        <w:tblStyle w:val="17"/>
        <w:tblW w:w="0" w:type="auto"/>
        <w:tblInd w:w="108" w:type="dxa"/>
        <w:tblLook w:val="04A0" w:firstRow="1" w:lastRow="0" w:firstColumn="1" w:lastColumn="0" w:noHBand="0" w:noVBand="1"/>
      </w:tblPr>
      <w:tblGrid>
        <w:gridCol w:w="3184"/>
        <w:gridCol w:w="7129"/>
      </w:tblGrid>
      <w:tr w:rsidR="00536201" w:rsidRPr="004C7B76" w:rsidTr="000F784A">
        <w:tc>
          <w:tcPr>
            <w:tcW w:w="3544" w:type="dxa"/>
          </w:tcPr>
          <w:p w:rsidR="00536201" w:rsidRPr="00C13211" w:rsidRDefault="00536201" w:rsidP="00C132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211">
              <w:rPr>
                <w:rFonts w:ascii="Times New Roman" w:hAnsi="Times New Roman"/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8647" w:type="dxa"/>
          </w:tcPr>
          <w:p w:rsidR="00536201" w:rsidRPr="00C13211" w:rsidRDefault="00536201" w:rsidP="00C132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211">
              <w:rPr>
                <w:rFonts w:ascii="Times New Roman" w:hAnsi="Times New Roman"/>
                <w:sz w:val="24"/>
                <w:szCs w:val="24"/>
              </w:rPr>
              <w:t>ул. Нововартовская, 4, 20 мкр</w:t>
            </w:r>
            <w:r w:rsidR="00C13211">
              <w:rPr>
                <w:rFonts w:ascii="Times New Roman" w:hAnsi="Times New Roman"/>
                <w:sz w:val="24"/>
                <w:szCs w:val="24"/>
              </w:rPr>
              <w:t>.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13211">
              <w:rPr>
                <w:rFonts w:ascii="Times New Roman" w:hAnsi="Times New Roman"/>
                <w:sz w:val="24"/>
                <w:szCs w:val="24"/>
              </w:rPr>
              <w:t>напротив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 xml:space="preserve"> жилого дома, нечетная сторона)</w:t>
            </w:r>
          </w:p>
        </w:tc>
      </w:tr>
      <w:tr w:rsidR="00536201" w:rsidRPr="004C7B76" w:rsidTr="000F784A">
        <w:tc>
          <w:tcPr>
            <w:tcW w:w="3544" w:type="dxa"/>
          </w:tcPr>
          <w:p w:rsidR="00536201" w:rsidRPr="00C13211" w:rsidRDefault="00536201" w:rsidP="00C132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211">
              <w:rPr>
                <w:rFonts w:ascii="Times New Roman" w:hAnsi="Times New Roman"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8647" w:type="dxa"/>
          </w:tcPr>
          <w:p w:rsidR="00536201" w:rsidRPr="00C13211" w:rsidRDefault="00536201" w:rsidP="00C132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211">
              <w:rPr>
                <w:rFonts w:ascii="Times New Roman" w:hAnsi="Times New Roman"/>
                <w:sz w:val="24"/>
                <w:szCs w:val="24"/>
              </w:rPr>
              <w:t>двухсторонний рекламный щит со статическим либо динамич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е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ским заполнением с размером информационного поля одной ст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о</w:t>
            </w:r>
            <w:r w:rsidR="00C13211" w:rsidRPr="00C13211">
              <w:rPr>
                <w:rFonts w:ascii="Times New Roman" w:hAnsi="Times New Roman"/>
                <w:sz w:val="24"/>
                <w:szCs w:val="24"/>
              </w:rPr>
              <w:t>роны 3,0 м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 xml:space="preserve"> (высота) х 6,0 м (ширина) х2</w:t>
            </w:r>
          </w:p>
        </w:tc>
      </w:tr>
    </w:tbl>
    <w:p w:rsidR="00536201" w:rsidRPr="004C7B76" w:rsidRDefault="00536201" w:rsidP="00536201">
      <w:pPr>
        <w:ind w:hanging="131"/>
        <w:jc w:val="center"/>
        <w:rPr>
          <w:b/>
          <w:sz w:val="24"/>
          <w:szCs w:val="24"/>
        </w:rPr>
      </w:pPr>
    </w:p>
    <w:p w:rsidR="00536201" w:rsidRPr="004C7B76" w:rsidRDefault="00536201" w:rsidP="00536201">
      <w:pPr>
        <w:ind w:hanging="131"/>
        <w:jc w:val="center"/>
        <w:rPr>
          <w:b/>
          <w:sz w:val="24"/>
          <w:szCs w:val="24"/>
        </w:rPr>
      </w:pPr>
      <w:r w:rsidRPr="004C7B76">
        <w:rPr>
          <w:b/>
          <w:sz w:val="24"/>
          <w:szCs w:val="24"/>
        </w:rPr>
        <w:t xml:space="preserve">Координаты точек границ места размещения рекламной конструкциии </w:t>
      </w:r>
    </w:p>
    <w:p w:rsidR="00536201" w:rsidRPr="004C7B76" w:rsidRDefault="00536201" w:rsidP="00536201">
      <w:pPr>
        <w:ind w:hanging="131"/>
        <w:jc w:val="center"/>
        <w:rPr>
          <w:b/>
          <w:sz w:val="24"/>
          <w:szCs w:val="24"/>
        </w:rPr>
      </w:pPr>
    </w:p>
    <w:tbl>
      <w:tblPr>
        <w:tblW w:w="0" w:type="auto"/>
        <w:tblInd w:w="2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2041"/>
        <w:gridCol w:w="2041"/>
      </w:tblGrid>
      <w:tr w:rsidR="00536201" w:rsidRPr="00AF1F55" w:rsidTr="000F784A">
        <w:tc>
          <w:tcPr>
            <w:tcW w:w="1020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041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1F55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2041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1F55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536201" w:rsidRPr="00AF1F55" w:rsidTr="000F784A">
        <w:tc>
          <w:tcPr>
            <w:tcW w:w="1020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1F55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041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947344.24</w:t>
            </w:r>
          </w:p>
        </w:tc>
        <w:tc>
          <w:tcPr>
            <w:tcW w:w="2041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4421893.68</w:t>
            </w:r>
          </w:p>
        </w:tc>
      </w:tr>
      <w:tr w:rsidR="00536201" w:rsidRPr="00AF1F55" w:rsidTr="000F784A">
        <w:tc>
          <w:tcPr>
            <w:tcW w:w="1020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1F55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2041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947349.31</w:t>
            </w:r>
          </w:p>
        </w:tc>
        <w:tc>
          <w:tcPr>
            <w:tcW w:w="2041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4421896.83</w:t>
            </w:r>
          </w:p>
        </w:tc>
      </w:tr>
      <w:tr w:rsidR="00536201" w:rsidRPr="00AF1F55" w:rsidTr="000F784A">
        <w:tc>
          <w:tcPr>
            <w:tcW w:w="1020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1F55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2041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947350.91</w:t>
            </w:r>
          </w:p>
        </w:tc>
        <w:tc>
          <w:tcPr>
            <w:tcW w:w="2041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4421894.29</w:t>
            </w:r>
          </w:p>
        </w:tc>
      </w:tr>
      <w:tr w:rsidR="00536201" w:rsidRPr="00AF1F55" w:rsidTr="000F784A">
        <w:tc>
          <w:tcPr>
            <w:tcW w:w="1020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F1F55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2041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947345.82</w:t>
            </w:r>
          </w:p>
        </w:tc>
        <w:tc>
          <w:tcPr>
            <w:tcW w:w="2041" w:type="dxa"/>
            <w:shd w:val="clear" w:color="auto" w:fill="auto"/>
          </w:tcPr>
          <w:p w:rsidR="00536201" w:rsidRPr="00AF1F55" w:rsidRDefault="00536201" w:rsidP="000F784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F1F55">
              <w:rPr>
                <w:sz w:val="24"/>
                <w:szCs w:val="24"/>
              </w:rPr>
              <w:t>4421891.12</w:t>
            </w:r>
          </w:p>
        </w:tc>
      </w:tr>
    </w:tbl>
    <w:p w:rsidR="00536201" w:rsidRDefault="00536201" w:rsidP="00536201">
      <w:pPr>
        <w:ind w:right="282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E90E17" w:rsidRDefault="00E90E17" w:rsidP="00E90E17">
      <w:pPr>
        <w:ind w:left="-709" w:right="282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115CE4" w:rsidRPr="00C601CC" w:rsidRDefault="00115CE4" w:rsidP="006971C1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Приложение </w:t>
      </w:r>
      <w:r w:rsidR="00B417FF">
        <w:rPr>
          <w:bCs/>
          <w:sz w:val="28"/>
          <w:szCs w:val="28"/>
        </w:rPr>
        <w:t>6</w:t>
      </w:r>
    </w:p>
    <w:p w:rsidR="00115CE4" w:rsidRPr="00C601CC" w:rsidRDefault="00115CE4" w:rsidP="006971C1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аукционной документации</w:t>
      </w:r>
    </w:p>
    <w:p w:rsidR="00115CE4" w:rsidRPr="004C0C7C" w:rsidRDefault="00115CE4" w:rsidP="00115CE4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ДОГОВОР № ________</w:t>
      </w: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на установку и эксплуатацию рекламной конструкции</w:t>
      </w: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(Лот №</w:t>
      </w:r>
      <w:r w:rsidR="00B417FF">
        <w:rPr>
          <w:b/>
          <w:sz w:val="25"/>
          <w:szCs w:val="25"/>
        </w:rPr>
        <w:t>5</w:t>
      </w:r>
      <w:r w:rsidRPr="004C0C7C">
        <w:rPr>
          <w:b/>
          <w:sz w:val="25"/>
          <w:szCs w:val="25"/>
        </w:rPr>
        <w:t>)</w:t>
      </w:r>
    </w:p>
    <w:p w:rsidR="00115CE4" w:rsidRPr="004C0C7C" w:rsidRDefault="00115CE4" w:rsidP="00115CE4">
      <w:pPr>
        <w:rPr>
          <w:b/>
          <w:sz w:val="25"/>
          <w:szCs w:val="25"/>
        </w:rPr>
      </w:pPr>
    </w:p>
    <w:p w:rsidR="00115CE4" w:rsidRPr="004C0C7C" w:rsidRDefault="00115CE4" w:rsidP="00115CE4">
      <w:pPr>
        <w:rPr>
          <w:sz w:val="25"/>
          <w:szCs w:val="25"/>
        </w:rPr>
      </w:pPr>
      <w:r w:rsidRPr="004C0C7C">
        <w:rPr>
          <w:sz w:val="25"/>
          <w:szCs w:val="25"/>
        </w:rPr>
        <w:t>г. Нижневартовск</w:t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  <w:t xml:space="preserve">    </w:t>
      </w:r>
      <w:r>
        <w:rPr>
          <w:sz w:val="25"/>
          <w:szCs w:val="25"/>
        </w:rPr>
        <w:t xml:space="preserve">           </w:t>
      </w:r>
      <w:r w:rsidRPr="004C0C7C">
        <w:rPr>
          <w:sz w:val="25"/>
          <w:szCs w:val="25"/>
        </w:rPr>
        <w:t xml:space="preserve"> "____" _______ 20__года</w:t>
      </w:r>
    </w:p>
    <w:p w:rsidR="00115CE4" w:rsidRPr="004C0C7C" w:rsidRDefault="00115CE4" w:rsidP="00115CE4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044630" w:rsidRPr="00055158" w:rsidRDefault="00044630" w:rsidP="00044630">
      <w:pPr>
        <w:ind w:firstLine="709"/>
        <w:jc w:val="both"/>
        <w:rPr>
          <w:sz w:val="25"/>
          <w:szCs w:val="25"/>
        </w:rPr>
      </w:pPr>
      <w:r w:rsidRPr="00055158">
        <w:rPr>
          <w:sz w:val="25"/>
          <w:szCs w:val="25"/>
        </w:rPr>
        <w:t>Администрация города Нижневартовска, представляемая департаментом муниципал</w:t>
      </w:r>
      <w:r w:rsidRPr="00055158">
        <w:rPr>
          <w:sz w:val="25"/>
          <w:szCs w:val="25"/>
        </w:rPr>
        <w:t>ь</w:t>
      </w:r>
      <w:r w:rsidRPr="00055158">
        <w:rPr>
          <w:sz w:val="25"/>
          <w:szCs w:val="25"/>
        </w:rPr>
        <w:t>ной собственности и земельных ресурсов, в лице</w:t>
      </w:r>
      <w:r>
        <w:rPr>
          <w:sz w:val="25"/>
          <w:szCs w:val="25"/>
        </w:rPr>
        <w:t xml:space="preserve"> заместителя главы города,</w:t>
      </w:r>
      <w:r w:rsidRPr="00055158">
        <w:rPr>
          <w:sz w:val="25"/>
          <w:szCs w:val="25"/>
        </w:rPr>
        <w:t xml:space="preserve"> директора депа</w:t>
      </w:r>
      <w:r w:rsidRPr="00055158">
        <w:rPr>
          <w:sz w:val="25"/>
          <w:szCs w:val="25"/>
        </w:rPr>
        <w:t>р</w:t>
      </w:r>
      <w:r w:rsidRPr="00055158">
        <w:rPr>
          <w:sz w:val="25"/>
          <w:szCs w:val="25"/>
        </w:rPr>
        <w:t>тамента</w:t>
      </w:r>
      <w:r>
        <w:rPr>
          <w:sz w:val="25"/>
          <w:szCs w:val="25"/>
        </w:rPr>
        <w:t>, начальника управления имущественных отношений</w:t>
      </w:r>
      <w:r w:rsidRPr="00055158">
        <w:rPr>
          <w:sz w:val="25"/>
          <w:szCs w:val="25"/>
        </w:rPr>
        <w:t xml:space="preserve"> ____</w:t>
      </w:r>
      <w:r>
        <w:rPr>
          <w:sz w:val="25"/>
          <w:szCs w:val="25"/>
        </w:rPr>
        <w:t>_______________________</w:t>
      </w:r>
      <w:r w:rsidRPr="00055158">
        <w:rPr>
          <w:sz w:val="25"/>
          <w:szCs w:val="25"/>
        </w:rPr>
        <w:t xml:space="preserve">, действующего на основании </w:t>
      </w:r>
      <w:r>
        <w:rPr>
          <w:sz w:val="25"/>
          <w:szCs w:val="25"/>
        </w:rPr>
        <w:t>распоряжения Главы города и администрации города                            от 26.12.2006 №2074-р (с изменениями), от 30.12.2015 №2258-р</w:t>
      </w:r>
      <w:r w:rsidRPr="00055158">
        <w:rPr>
          <w:sz w:val="25"/>
          <w:szCs w:val="25"/>
        </w:rPr>
        <w:t>, именуемая в дальнейшем "Администрация", с одной стороны, и _____________</w:t>
      </w:r>
      <w:r>
        <w:rPr>
          <w:sz w:val="25"/>
          <w:szCs w:val="25"/>
        </w:rPr>
        <w:t>___________________________________</w:t>
      </w:r>
      <w:r w:rsidRPr="00055158">
        <w:rPr>
          <w:sz w:val="25"/>
          <w:szCs w:val="25"/>
        </w:rPr>
        <w:t>,</w:t>
      </w:r>
    </w:p>
    <w:p w:rsidR="00044630" w:rsidRPr="00055158" w:rsidRDefault="00044630" w:rsidP="00044630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именуемый в дальнейшем "Рекламораспространитель", в лице ______________</w:t>
      </w:r>
      <w:r>
        <w:rPr>
          <w:sz w:val="25"/>
          <w:szCs w:val="25"/>
        </w:rPr>
        <w:t>_____________</w:t>
      </w:r>
      <w:r w:rsidRPr="00055158">
        <w:rPr>
          <w:sz w:val="25"/>
          <w:szCs w:val="25"/>
        </w:rPr>
        <w:t>,</w:t>
      </w:r>
    </w:p>
    <w:p w:rsidR="00044630" w:rsidRPr="00055158" w:rsidRDefault="00044630" w:rsidP="00044630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действующий на основании ___________________, с другой стороны, заключили настоящий договор о нижеследующем:</w:t>
      </w:r>
    </w:p>
    <w:p w:rsidR="00115CE4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115CE4" w:rsidRPr="004C0C7C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1. Предмет договора</w:t>
      </w:r>
    </w:p>
    <w:p w:rsidR="000612C7" w:rsidRPr="00E90E17" w:rsidRDefault="000612C7" w:rsidP="000612C7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2B2080">
        <w:rPr>
          <w:sz w:val="25"/>
          <w:szCs w:val="25"/>
        </w:rPr>
        <w:t xml:space="preserve">В соответствии с условиями настоящего договора Администрация предоставляет </w:t>
      </w:r>
      <w:r>
        <w:rPr>
          <w:sz w:val="25"/>
          <w:szCs w:val="25"/>
        </w:rPr>
        <w:t xml:space="preserve">                     </w:t>
      </w:r>
      <w:r w:rsidRPr="002B2080">
        <w:rPr>
          <w:sz w:val="25"/>
          <w:szCs w:val="25"/>
        </w:rPr>
        <w:t>Рекламораспространителю за плату право на установку и эксплуатацию рекламной констру</w:t>
      </w:r>
      <w:r w:rsidRPr="002B2080">
        <w:rPr>
          <w:sz w:val="25"/>
          <w:szCs w:val="25"/>
        </w:rPr>
        <w:t>к</w:t>
      </w:r>
      <w:r w:rsidRPr="002B2080">
        <w:rPr>
          <w:sz w:val="25"/>
          <w:szCs w:val="25"/>
        </w:rPr>
        <w:t>ции в виде отдельно стоящего дву</w:t>
      </w:r>
      <w:r>
        <w:rPr>
          <w:sz w:val="25"/>
          <w:szCs w:val="25"/>
        </w:rPr>
        <w:t>х</w:t>
      </w:r>
      <w:r w:rsidRPr="002B2080">
        <w:rPr>
          <w:sz w:val="25"/>
          <w:szCs w:val="25"/>
        </w:rPr>
        <w:t>стороннего рекламного щита со статическим или динам</w:t>
      </w:r>
      <w:r w:rsidRPr="002B2080">
        <w:rPr>
          <w:sz w:val="25"/>
          <w:szCs w:val="25"/>
        </w:rPr>
        <w:t>и</w:t>
      </w:r>
      <w:r w:rsidRPr="002B2080">
        <w:rPr>
          <w:sz w:val="25"/>
          <w:szCs w:val="25"/>
        </w:rPr>
        <w:t xml:space="preserve">ческим заполнением,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 w:rsidR="00DE4457">
        <w:rPr>
          <w:rFonts w:eastAsia="SimSun"/>
          <w:sz w:val="25"/>
          <w:szCs w:val="25"/>
          <w:lang w:eastAsia="zh-CN"/>
        </w:rPr>
        <w:t>е</w:t>
      </w:r>
      <w:r>
        <w:rPr>
          <w:rFonts w:eastAsia="SimSun"/>
          <w:sz w:val="25"/>
          <w:szCs w:val="25"/>
          <w:lang w:eastAsia="zh-CN"/>
        </w:rPr>
        <w:t>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</w:t>
      </w:r>
      <w:r w:rsidRPr="00D86E0B">
        <w:rPr>
          <w:rFonts w:eastAsia="SimSun"/>
          <w:sz w:val="25"/>
          <w:szCs w:val="25"/>
          <w:lang w:eastAsia="zh-CN"/>
        </w:rPr>
        <w:t>б</w:t>
      </w:r>
      <w:r w:rsidRPr="00D86E0B">
        <w:rPr>
          <w:rFonts w:eastAsia="SimSun"/>
          <w:sz w:val="25"/>
          <w:szCs w:val="25"/>
          <w:lang w:eastAsia="zh-CN"/>
        </w:rPr>
        <w:t xml:space="preserve">ственности, </w:t>
      </w:r>
      <w:r w:rsidRPr="00E90E17">
        <w:rPr>
          <w:rFonts w:eastAsia="SimSun"/>
          <w:sz w:val="25"/>
          <w:szCs w:val="25"/>
          <w:lang w:eastAsia="zh-CN"/>
        </w:rPr>
        <w:t>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E90E17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E90E17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E90E17">
        <w:rPr>
          <w:rFonts w:eastAsia="SimSun"/>
          <w:sz w:val="25"/>
          <w:szCs w:val="25"/>
          <w:lang w:eastAsia="zh-CN"/>
        </w:rPr>
        <w:t xml:space="preserve"> не разгр</w:t>
      </w:r>
      <w:r w:rsidRPr="00E90E17">
        <w:rPr>
          <w:rFonts w:eastAsia="SimSun"/>
          <w:sz w:val="25"/>
          <w:szCs w:val="25"/>
          <w:lang w:eastAsia="zh-CN"/>
        </w:rPr>
        <w:t>а</w:t>
      </w:r>
      <w:r w:rsidRPr="00E90E17">
        <w:rPr>
          <w:rFonts w:eastAsia="SimSun"/>
          <w:sz w:val="25"/>
          <w:szCs w:val="25"/>
          <w:lang w:eastAsia="zh-CN"/>
        </w:rPr>
        <w:t>ничена</w:t>
      </w:r>
      <w:r w:rsidRPr="00E90E17">
        <w:rPr>
          <w:sz w:val="25"/>
          <w:szCs w:val="25"/>
        </w:rPr>
        <w:t>, в соответствии с проектом территориального размещения объекта наружной рекламы согласно приложению к настоящему договору, разрешительной и проектной документациями.</w:t>
      </w:r>
    </w:p>
    <w:p w:rsidR="00115CE4" w:rsidRPr="00621B43" w:rsidRDefault="00115CE4" w:rsidP="00115CE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21B43">
        <w:rPr>
          <w:sz w:val="25"/>
          <w:szCs w:val="25"/>
        </w:rPr>
        <w:t>Габариты информационного поля: ширина - 6,0 м, высота - 3,0 м, количество сторон - 2.</w:t>
      </w:r>
    </w:p>
    <w:p w:rsidR="00115CE4" w:rsidRPr="00E90E17" w:rsidRDefault="00115CE4" w:rsidP="00115CE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21B43">
        <w:rPr>
          <w:sz w:val="25"/>
          <w:szCs w:val="25"/>
        </w:rPr>
        <w:t xml:space="preserve">Адрес: г. Нижневартовск, </w:t>
      </w:r>
      <w:r w:rsidRPr="00621B43">
        <w:rPr>
          <w:rFonts w:eastAsia="Calibri"/>
          <w:sz w:val="25"/>
          <w:szCs w:val="25"/>
          <w:lang w:eastAsia="en-US"/>
        </w:rPr>
        <w:t xml:space="preserve">ул. </w:t>
      </w:r>
      <w:r w:rsidR="00D40B0A">
        <w:rPr>
          <w:rFonts w:eastAsia="Calibri"/>
          <w:sz w:val="25"/>
          <w:szCs w:val="25"/>
          <w:lang w:eastAsia="en-US"/>
        </w:rPr>
        <w:t>Нововартовская, 8, 20 мкр</w:t>
      </w:r>
      <w:r w:rsidR="00C13211">
        <w:rPr>
          <w:rFonts w:eastAsia="Calibri"/>
          <w:sz w:val="25"/>
          <w:szCs w:val="25"/>
          <w:lang w:eastAsia="en-US"/>
        </w:rPr>
        <w:t>.</w:t>
      </w:r>
      <w:r w:rsidR="00D40B0A">
        <w:rPr>
          <w:rFonts w:eastAsia="Calibri"/>
          <w:sz w:val="25"/>
          <w:szCs w:val="25"/>
          <w:lang w:eastAsia="en-US"/>
        </w:rPr>
        <w:t xml:space="preserve"> (</w:t>
      </w:r>
      <w:r w:rsidR="00C13211">
        <w:rPr>
          <w:rFonts w:eastAsia="Calibri"/>
          <w:sz w:val="25"/>
          <w:szCs w:val="25"/>
          <w:lang w:eastAsia="en-US"/>
        </w:rPr>
        <w:t>напротив</w:t>
      </w:r>
      <w:r w:rsidR="00D40B0A">
        <w:rPr>
          <w:rFonts w:eastAsia="Calibri"/>
          <w:sz w:val="25"/>
          <w:szCs w:val="25"/>
          <w:lang w:eastAsia="en-US"/>
        </w:rPr>
        <w:t xml:space="preserve"> жилого дома, нече</w:t>
      </w:r>
      <w:r w:rsidR="00D40B0A">
        <w:rPr>
          <w:rFonts w:eastAsia="Calibri"/>
          <w:sz w:val="25"/>
          <w:szCs w:val="25"/>
          <w:lang w:eastAsia="en-US"/>
        </w:rPr>
        <w:t>т</w:t>
      </w:r>
      <w:r w:rsidR="00D40B0A">
        <w:rPr>
          <w:rFonts w:eastAsia="Calibri"/>
          <w:sz w:val="25"/>
          <w:szCs w:val="25"/>
          <w:lang w:eastAsia="en-US"/>
        </w:rPr>
        <w:t>ная сторона)</w:t>
      </w:r>
      <w:r w:rsidRPr="00621B43">
        <w:rPr>
          <w:sz w:val="25"/>
          <w:szCs w:val="25"/>
        </w:rPr>
        <w:t>.</w:t>
      </w:r>
    </w:p>
    <w:p w:rsidR="00115CE4" w:rsidRPr="004C0C7C" w:rsidRDefault="00115CE4" w:rsidP="00115CE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>1.2. Настоящий договор заключен</w:t>
      </w:r>
      <w:r w:rsidRPr="004C0C7C">
        <w:rPr>
          <w:sz w:val="25"/>
          <w:szCs w:val="25"/>
        </w:rPr>
        <w:t xml:space="preserve"> по результатам открытого аукциона на право закл</w:t>
      </w:r>
      <w:r w:rsidRPr="004C0C7C">
        <w:rPr>
          <w:sz w:val="25"/>
          <w:szCs w:val="25"/>
        </w:rPr>
        <w:t>ю</w:t>
      </w:r>
      <w:r w:rsidRPr="004C0C7C">
        <w:rPr>
          <w:sz w:val="25"/>
          <w:szCs w:val="25"/>
        </w:rPr>
        <w:t>чения договора на установку и эксплуатацию рекламной конструкции, состоявшегося ________ по лоту №</w:t>
      </w:r>
      <w:r w:rsidR="00C022DF">
        <w:rPr>
          <w:sz w:val="25"/>
          <w:szCs w:val="25"/>
        </w:rPr>
        <w:t>5</w:t>
      </w:r>
      <w:r w:rsidRPr="004C0C7C">
        <w:rPr>
          <w:sz w:val="25"/>
          <w:szCs w:val="25"/>
        </w:rPr>
        <w:t xml:space="preserve"> (протокол от________) (заполняется при заключении договора).</w:t>
      </w:r>
    </w:p>
    <w:p w:rsidR="00115CE4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115CE4" w:rsidRPr="004C0C7C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2. Цена договора и расчеты сторон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2.1. Плата за установку и эксплуатацию рекламной конструкции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настоящему догов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ру составляет ___________ (определяется по результатам аукциона, заполняется при заключ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 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Плата за установку и эксплуатацию рекламной конструкции за неполный месяц, в кот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ром договор вступил в силу, определяется пропорционально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Налог на добавленную стоимость (НДС) в размере ___________ (заполняется при з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2.2. При заключении настоящего договора Рекламораспространителем внесен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115CE4" w:rsidRPr="00B66373" w:rsidRDefault="00952070" w:rsidP="00115CE4">
      <w:pPr>
        <w:ind w:firstLine="709"/>
        <w:jc w:val="both"/>
      </w:pPr>
      <w:r>
        <w:t xml:space="preserve">         </w:t>
      </w:r>
      <w:r w:rsidR="00115CE4" w:rsidRPr="00B66373">
        <w:t xml:space="preserve">                    (номер счета)                                       (дата)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Обеспечительный платеж засчитывается в счет исполнения обязательства Рекламора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говору на день истечения срока действия договора или досрочного его расторжения.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По истечении срока действия договора или при его расторжении обеспечительный пл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теж по настоящему договору засчитывается в счет суммы платы за два последних месяца ср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 xml:space="preserve">ка договора, оставшейся невыплаченной на момент прекращения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При отсутствии у Рекламораспространителя задолженности по оплате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окончании срока договора обеспечительный платеж подлежит возврату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заявлению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странителя не позднее 15 дней со дня подачи такого заявления.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При зачислении обеспечительного платежа в счет исполнения обязательства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распространителя по внесению платы Администрация письменно уведомляет об этом Рекл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мораспространителя с указанием необходимости уплаты НДС на соответствующую сумму платы.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2.3. Размер платы по настоящему договору определен по результатам аукциона и в т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чение срока действия договора, указанного в пункте 10.1 настоящего договора, уменьшению не подлежит.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Сумма платы, установленная по результатам аукциона, подлежит изменению в одн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стороннем порядке по инициативе Администрации, но не чаще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одного раза в год путем пр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менения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ниями о порядке наблюдения за потребительскими ценами и тарифами на товары и платные услуги, оказанные населению, и определения индекса потребительских цен.</w:t>
      </w:r>
    </w:p>
    <w:p w:rsidR="00574F5B" w:rsidRPr="00574F5B" w:rsidRDefault="00574F5B" w:rsidP="00574F5B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3. Право Рекламораспространителя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="00115CE4" w:rsidRPr="004C0C7C">
        <w:rPr>
          <w:sz w:val="25"/>
          <w:szCs w:val="25"/>
        </w:rPr>
        <w:t>Рекламораспространитель имеет право использовать рекламное место в соотве</w:t>
      </w:r>
      <w:r w:rsidR="00115CE4" w:rsidRPr="004C0C7C">
        <w:rPr>
          <w:sz w:val="25"/>
          <w:szCs w:val="25"/>
        </w:rPr>
        <w:t>т</w:t>
      </w:r>
      <w:r w:rsidR="00115CE4" w:rsidRPr="004C0C7C">
        <w:rPr>
          <w:sz w:val="25"/>
          <w:szCs w:val="25"/>
        </w:rPr>
        <w:t>ствии с целями и условиями его предоставления.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4. Обязанности Рекламораспространителя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Рекламораспространитель обязан: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4.3. Перед установкой рекламной конструкции осуществить мероприятия по установл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нию на местности границ места размещения рекламной конструкции (вынос границ в натуре) с </w:t>
      </w:r>
      <w:r w:rsidRPr="004C0C7C">
        <w:rPr>
          <w:sz w:val="25"/>
          <w:szCs w:val="25"/>
        </w:rPr>
        <w:lastRenderedPageBreak/>
        <w:t>соблюдением координат, указанных в приложении к настоящему договору, специализирова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ной организацией и предоставить соответствующий акт, подтверждающий вынос границ в натуре, в Администрацию.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4.4. В течение одного года со дня выдачи управлением архитектуры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градостроител</w:t>
      </w:r>
      <w:r w:rsidRPr="004C0C7C">
        <w:rPr>
          <w:sz w:val="25"/>
          <w:szCs w:val="25"/>
        </w:rPr>
        <w:t>ь</w:t>
      </w:r>
      <w:r w:rsidRPr="004C0C7C">
        <w:rPr>
          <w:sz w:val="25"/>
          <w:szCs w:val="25"/>
        </w:rPr>
        <w:t>ства администрации города разрешения на установку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эксплуатацию рекламной конструкции установить рекламную конструкцию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осуществлять ее эксплуатацию в соответствии с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шением на установку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эксплуатацию рекламной конструкции, Правилами размещения наружной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рекламы на территории города, утвержденными муниципальным правовым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актом, условиями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4.5. Установить и эксплуатировать рекламную конструкцию только при наличии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проектной документацией, 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ектом территориального размещения объекта наружной рекламы, Государственным станда</w:t>
      </w:r>
      <w:r w:rsidRPr="004C0C7C">
        <w:rPr>
          <w:sz w:val="25"/>
          <w:szCs w:val="25"/>
        </w:rPr>
        <w:t>р</w:t>
      </w:r>
      <w:r w:rsidRPr="004C0C7C">
        <w:rPr>
          <w:sz w:val="25"/>
          <w:szCs w:val="25"/>
        </w:rPr>
        <w:t>том Российской Федерации ГОСТ Р 52044-2003 "Наружная реклама на автомобильных дор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гах и территориях городских и сельских поселений. Общие технические требования к сре</w:t>
      </w:r>
      <w:r w:rsidRPr="004C0C7C">
        <w:rPr>
          <w:sz w:val="25"/>
          <w:szCs w:val="25"/>
        </w:rPr>
        <w:t>д</w:t>
      </w:r>
      <w:r w:rsidRPr="004C0C7C">
        <w:rPr>
          <w:sz w:val="25"/>
          <w:szCs w:val="25"/>
        </w:rPr>
        <w:t xml:space="preserve">ствам наружной рекламы. Правила размещения".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4.7. Восстановить нарушенное благоустройство территории в течение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2 дней после з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зеленых насаждений в зимний период - восстановить их по наступлении весеннего пери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да (не позднее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15 июня).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</w:t>
      </w:r>
      <w:r w:rsidRPr="004C0C7C">
        <w:rPr>
          <w:sz w:val="25"/>
          <w:szCs w:val="25"/>
        </w:rPr>
        <w:t>д</w:t>
      </w:r>
      <w:r w:rsidRPr="004C0C7C">
        <w:rPr>
          <w:sz w:val="25"/>
          <w:szCs w:val="25"/>
        </w:rPr>
        <w:t>ственной близости к рекламной конструкции.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4.9. За свой счет содержать рекламную конструкцию в надлежащем эстетическом и те</w:t>
      </w:r>
      <w:r w:rsidRPr="004C0C7C">
        <w:rPr>
          <w:sz w:val="25"/>
          <w:szCs w:val="25"/>
        </w:rPr>
        <w:t>х</w:t>
      </w:r>
      <w:r w:rsidRPr="004C0C7C">
        <w:rPr>
          <w:sz w:val="25"/>
          <w:szCs w:val="25"/>
        </w:rPr>
        <w:t>ническом состоянии: производить ремонт, обновление внешнего вида рекламной конструкции (благоустройство прилегающей территории,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сезонный ремонт основания конструкции, окра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ка и ремонт конструктивных элементов, ремонт и восстановление рекламного поля), собл</w:t>
      </w:r>
      <w:r w:rsidRPr="004C0C7C">
        <w:rPr>
          <w:sz w:val="25"/>
          <w:szCs w:val="25"/>
        </w:rPr>
        <w:t>ю</w:t>
      </w:r>
      <w:r w:rsidRPr="004C0C7C">
        <w:rPr>
          <w:sz w:val="25"/>
          <w:szCs w:val="25"/>
        </w:rPr>
        <w:t>дать правила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 xml:space="preserve">безопасности.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4.11. Распространять наружную рекламу с соблюдением требований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Федерального з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кона от 13.03.2006 №38-ФЗ "О рекламе", других федеральных законов, правовых актов орг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нов государственной власти и органов местного самоуправления города Нижневартовска,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гламентирующих рекламную деятельность.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4.12. В случае передачи права собственности на рекламную конструкцию третьим л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цам уведомить об этом Администрацию в течение 5 дней со дня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передачи права.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Передача третьим лицам права на рекламную конструкцию является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основанием для замены стороны настоящего договора путем заключения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соглашения о передаче прав и об</w:t>
      </w:r>
      <w:r w:rsidRPr="004C0C7C">
        <w:rPr>
          <w:sz w:val="25"/>
          <w:szCs w:val="25"/>
        </w:rPr>
        <w:t>я</w:t>
      </w:r>
      <w:r w:rsidRPr="004C0C7C">
        <w:rPr>
          <w:sz w:val="25"/>
          <w:szCs w:val="25"/>
        </w:rPr>
        <w:t>занностей Рекламораспространителя по договору на установку и эксплуатацию рекламной конструкции.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4.13. В течение 5 дней письменно известить Администрацию о перемене адреса, наим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нования Рекламораспространителя.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4.14. По истечении срока действия договора или со дня его досрочного расторжения прекратить размещать рекламу на рекламной конструкции.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В течение 30 дней по истечении срока действия договора или со дня его досрочного расторжения произвести за счет собстве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ных средств демонтаж объекта наружной рекламы и устранить повреждения объектов мун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ципальной собственности, благоустройства города, связанные с демонтажем рекламной ко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lastRenderedPageBreak/>
        <w:t>струкции, составить акт о восстановлении объекта муниципальной собственности и благ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устройства.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4.15. Не допускать несанкционированного размещения отходов производства и потре</w:t>
      </w:r>
      <w:r w:rsidRPr="004C0C7C">
        <w:rPr>
          <w:sz w:val="25"/>
          <w:szCs w:val="25"/>
        </w:rPr>
        <w:t>б</w:t>
      </w:r>
      <w:r w:rsidRPr="004C0C7C">
        <w:rPr>
          <w:sz w:val="25"/>
          <w:szCs w:val="25"/>
        </w:rPr>
        <w:t>ления на территории размещения рекламной конструкции.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4.16.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</w:t>
      </w:r>
      <w:r w:rsidRPr="004C0C7C">
        <w:rPr>
          <w:sz w:val="25"/>
          <w:szCs w:val="25"/>
        </w:rPr>
        <w:t>ы</w:t>
      </w:r>
      <w:r w:rsidRPr="004C0C7C">
        <w:rPr>
          <w:sz w:val="25"/>
          <w:szCs w:val="25"/>
        </w:rPr>
        <w:t xml:space="preserve">данного разрешения на установку и эксплуатацию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4.17. Возместить Администрации расходы, понесенные в связи с демонтажем, пред</w:t>
      </w:r>
      <w:r w:rsidRPr="004C0C7C">
        <w:rPr>
          <w:sz w:val="25"/>
          <w:szCs w:val="25"/>
        </w:rPr>
        <w:t>у</w:t>
      </w:r>
      <w:r w:rsidRPr="004C0C7C">
        <w:rPr>
          <w:sz w:val="25"/>
          <w:szCs w:val="25"/>
        </w:rPr>
        <w:t>смотренным пунктом 5.2 настоящего договора, хранением и уничтожением (в необходимых случаях) рекламной конструкции.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5. Права Администрации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Администрация имеет право: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5.1. Направлять Рекламораспространителю требование о приведении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рекламной ко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струкции в соответствие с установленными требованиями Государственного стандарта Ро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сийской Федерации ГОСТ Р 52044-2003 "Наружная реклама на автомобильных дорогах и те</w:t>
      </w:r>
      <w:r w:rsidRPr="004C0C7C">
        <w:rPr>
          <w:sz w:val="25"/>
          <w:szCs w:val="25"/>
        </w:rPr>
        <w:t>р</w:t>
      </w:r>
      <w:r w:rsidRPr="004C0C7C">
        <w:rPr>
          <w:sz w:val="25"/>
          <w:szCs w:val="25"/>
        </w:rPr>
        <w:t xml:space="preserve">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Рекламораспространителем условий пункта 4.14 настоящего договора.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6. Обязанности Администрации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="00115CE4" w:rsidRPr="004C0C7C">
        <w:rPr>
          <w:sz w:val="25"/>
          <w:szCs w:val="25"/>
        </w:rPr>
        <w:t>Администрация обязана осуществлять контроль за установкой и эксплуатацией р</w:t>
      </w:r>
      <w:r w:rsidR="00115CE4" w:rsidRPr="004C0C7C">
        <w:rPr>
          <w:sz w:val="25"/>
          <w:szCs w:val="25"/>
        </w:rPr>
        <w:t>е</w:t>
      </w:r>
      <w:r w:rsidR="00115CE4" w:rsidRPr="004C0C7C">
        <w:rPr>
          <w:sz w:val="25"/>
          <w:szCs w:val="25"/>
        </w:rPr>
        <w:t>кламной конструкции.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7. Ответственность сторон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7.1. За неисполнение или ненадлежащее исполнение условий настоящего договора ст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роны несут ответственность в соответствии с действующим законодательством и настоящим договором.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на установку и эксплуатацию рекламной конструкции Администрация направляет Рекл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мораспространителю письменное предупреждение. В указанных случаях при непринятии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кламораспространителем мер в течение 14 дней после получения письменного предупрежд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ния Администрация вправе в одностороннем порядке отказаться от исполнения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7.4. В случае установки рекламной конструкции вне границ места размещения рекла</w:t>
      </w:r>
      <w:r w:rsidRPr="004C0C7C">
        <w:rPr>
          <w:sz w:val="25"/>
          <w:szCs w:val="25"/>
        </w:rPr>
        <w:t>м</w:t>
      </w:r>
      <w:r w:rsidRPr="004C0C7C">
        <w:rPr>
          <w:sz w:val="25"/>
          <w:szCs w:val="25"/>
        </w:rPr>
        <w:t>ной конструкции,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кламной конструкции, установленной пунктом 2.1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Оплата штрафа, установленного настоящим пунктом, не освобождает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странителя от устранения допущенных им нарушений.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7.5. Односторонний отказ от исполнения договора в связи с нарушением Рекламора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пространителем условий пункта 2.1 настоящего договора может быть произведен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lastRenderedPageBreak/>
        <w:t>страцией при неоплате Рекламораспространителем платы по договору за два месяца суммарно или подряд.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7.6. При отказе Администрации от исполнения договора в одностороннем порядке д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говор считается расторгнутым со дня получения Рекламораспространителем соответствующ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го уведомления.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 w:rsidR="009F291D">
        <w:rPr>
          <w:sz w:val="25"/>
          <w:szCs w:val="25"/>
        </w:rPr>
        <w:t>5</w:t>
      </w:r>
      <w:r w:rsidRPr="004C0C7C">
        <w:rPr>
          <w:sz w:val="25"/>
          <w:szCs w:val="25"/>
        </w:rPr>
        <w:t xml:space="preserve"> настоящего договора,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странитель уплачивает Администрации штраф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в размере годовой платы за установку и эк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плуатацию рекламной конструкции, установленной пунктом 2.1 настоящего договора.</w:t>
      </w:r>
    </w:p>
    <w:p w:rsidR="00574F5B" w:rsidRPr="00574F5B" w:rsidRDefault="00574F5B" w:rsidP="00574F5B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</w:t>
      </w:r>
      <w:r w:rsidRPr="00574F5B">
        <w:rPr>
          <w:sz w:val="25"/>
          <w:szCs w:val="25"/>
        </w:rPr>
        <w:t>а</w:t>
      </w:r>
      <w:r w:rsidRPr="00574F5B">
        <w:rPr>
          <w:sz w:val="25"/>
          <w:szCs w:val="25"/>
        </w:rPr>
        <w:t>считывается обеспечительный платеж, указанный в п</w:t>
      </w:r>
      <w:r w:rsidR="00D776BC">
        <w:rPr>
          <w:sz w:val="25"/>
          <w:szCs w:val="25"/>
        </w:rPr>
        <w:t xml:space="preserve">ункте </w:t>
      </w:r>
      <w:r w:rsidRPr="00574F5B">
        <w:rPr>
          <w:sz w:val="25"/>
          <w:szCs w:val="25"/>
        </w:rPr>
        <w:t>2.2 договора.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8. Рассмотрение споров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="00115CE4" w:rsidRPr="004C0C7C">
        <w:rPr>
          <w:sz w:val="25"/>
          <w:szCs w:val="25"/>
        </w:rPr>
        <w:t>Все споры и разногласия, возникающие при исполнении настоящего</w:t>
      </w:r>
      <w:r w:rsidR="00115CE4">
        <w:rPr>
          <w:sz w:val="25"/>
          <w:szCs w:val="25"/>
        </w:rPr>
        <w:t xml:space="preserve"> </w:t>
      </w:r>
      <w:r w:rsidR="00115CE4" w:rsidRPr="004C0C7C">
        <w:rPr>
          <w:sz w:val="25"/>
          <w:szCs w:val="25"/>
        </w:rPr>
        <w:t>договора, ра</w:t>
      </w:r>
      <w:r w:rsidR="00115CE4" w:rsidRPr="004C0C7C">
        <w:rPr>
          <w:sz w:val="25"/>
          <w:szCs w:val="25"/>
        </w:rPr>
        <w:t>з</w:t>
      </w:r>
      <w:r w:rsidR="00115CE4" w:rsidRPr="004C0C7C">
        <w:rPr>
          <w:sz w:val="25"/>
          <w:szCs w:val="25"/>
        </w:rPr>
        <w:t>решаются путем переговоров, а при недостижении согласия - в судебном порядке. Срок ра</w:t>
      </w:r>
      <w:r w:rsidR="00115CE4" w:rsidRPr="004C0C7C">
        <w:rPr>
          <w:sz w:val="25"/>
          <w:szCs w:val="25"/>
        </w:rPr>
        <w:t>с</w:t>
      </w:r>
      <w:r w:rsidR="00115CE4" w:rsidRPr="004C0C7C">
        <w:rPr>
          <w:sz w:val="25"/>
          <w:szCs w:val="25"/>
        </w:rPr>
        <w:t>смотрения претензий - 10 календарных дней.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9. Форс-мажор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="00115CE4" w:rsidRPr="004C0C7C">
        <w:rPr>
          <w:sz w:val="25"/>
          <w:szCs w:val="25"/>
        </w:rPr>
        <w:t>При наступлении обстоятельств, вследствие которых любая из сторон не в состо</w:t>
      </w:r>
      <w:r w:rsidR="00115CE4" w:rsidRPr="004C0C7C">
        <w:rPr>
          <w:sz w:val="25"/>
          <w:szCs w:val="25"/>
        </w:rPr>
        <w:t>я</w:t>
      </w:r>
      <w:r w:rsidR="00115CE4" w:rsidRPr="004C0C7C">
        <w:rPr>
          <w:sz w:val="25"/>
          <w:szCs w:val="25"/>
        </w:rPr>
        <w:t>нии полностью или частично исполнять обязательства по настоящему договору (</w:t>
      </w:r>
      <w:r w:rsidR="00115CE4" w:rsidRPr="004C0C7C">
        <w:rPr>
          <w:b/>
          <w:sz w:val="25"/>
          <w:szCs w:val="25"/>
        </w:rPr>
        <w:t>форс-мажор</w:t>
      </w:r>
      <w:r w:rsidR="00115CE4" w:rsidRPr="004C0C7C">
        <w:rPr>
          <w:sz w:val="25"/>
          <w:szCs w:val="25"/>
        </w:rPr>
        <w:t>: стихийные бедствия, введение чрезвычайного положения, ведение военных действий, заб</w:t>
      </w:r>
      <w:r w:rsidR="00115CE4" w:rsidRPr="004C0C7C">
        <w:rPr>
          <w:sz w:val="25"/>
          <w:szCs w:val="25"/>
        </w:rPr>
        <w:t>а</w:t>
      </w:r>
      <w:r w:rsidR="00115CE4" w:rsidRPr="004C0C7C">
        <w:rPr>
          <w:sz w:val="25"/>
          <w:szCs w:val="25"/>
        </w:rPr>
        <w:t>стовки, пожары, революции), стороны не несут ответственности в случае своевременного (не позднее 3 дней) извещения об этом другой стороны.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10. Срок действия договора, прочие условия</w:t>
      </w:r>
    </w:p>
    <w:p w:rsidR="00621B43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 по ____________</w:t>
      </w:r>
      <w:r w:rsidRPr="004C0C7C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F0082F" w:rsidRDefault="00F0082F" w:rsidP="00F0082F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color w:val="000000" w:themeColor="text1"/>
          <w:sz w:val="25"/>
          <w:szCs w:val="25"/>
        </w:rPr>
        <w:t>10.2.</w:t>
      </w:r>
      <w:r w:rsidRPr="00331650">
        <w:rPr>
          <w:sz w:val="25"/>
          <w:szCs w:val="25"/>
        </w:rPr>
        <w:t xml:space="preserve"> </w:t>
      </w:r>
      <w:r w:rsidR="00363595">
        <w:rPr>
          <w:sz w:val="25"/>
          <w:szCs w:val="25"/>
        </w:rPr>
        <w:t>При условии получения разреше</w:t>
      </w:r>
      <w:r w:rsidR="00952070">
        <w:rPr>
          <w:sz w:val="25"/>
          <w:szCs w:val="25"/>
        </w:rPr>
        <w:t xml:space="preserve">ния на снос зеленых насаждений </w:t>
      </w:r>
      <w:r w:rsidR="00363595">
        <w:rPr>
          <w:sz w:val="25"/>
          <w:szCs w:val="25"/>
        </w:rPr>
        <w:t>в случае их сн</w:t>
      </w:r>
      <w:r w:rsidR="00363595">
        <w:rPr>
          <w:sz w:val="25"/>
          <w:szCs w:val="25"/>
        </w:rPr>
        <w:t>о</w:t>
      </w:r>
      <w:r w:rsidR="00952070">
        <w:rPr>
          <w:sz w:val="25"/>
          <w:szCs w:val="25"/>
        </w:rPr>
        <w:t>са</w:t>
      </w:r>
      <w:r w:rsidR="00363595">
        <w:rPr>
          <w:sz w:val="25"/>
          <w:szCs w:val="25"/>
        </w:rPr>
        <w:t>.</w:t>
      </w:r>
    </w:p>
    <w:p w:rsidR="00F0082F" w:rsidRDefault="00F0082F" w:rsidP="00F0082F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 xml:space="preserve">10.3. </w:t>
      </w:r>
      <w:r w:rsidR="00363595">
        <w:rPr>
          <w:color w:val="000000" w:themeColor="text1"/>
          <w:sz w:val="25"/>
          <w:szCs w:val="25"/>
        </w:rPr>
        <w:t xml:space="preserve">При условии соблюдения охранной зоны водовода ПЭ 400 - 5,0 от </w:t>
      </w:r>
      <w:r w:rsidR="009F291D">
        <w:rPr>
          <w:color w:val="000000" w:themeColor="text1"/>
          <w:sz w:val="25"/>
          <w:szCs w:val="25"/>
        </w:rPr>
        <w:t>края трубы в обе стороны.</w:t>
      </w:r>
    </w:p>
    <w:p w:rsidR="009F291D" w:rsidRPr="00331650" w:rsidRDefault="009F291D" w:rsidP="00F0082F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color w:val="000000" w:themeColor="text1"/>
          <w:sz w:val="25"/>
          <w:szCs w:val="25"/>
        </w:rPr>
        <w:t>10.4. При условии размещения фундамента рекламной конструкции на расстоянии не менее 1 м от 2 Кл - 10 кВ (линии АВ).</w:t>
      </w:r>
    </w:p>
    <w:p w:rsidR="00621B43" w:rsidRPr="004C0C7C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9F291D">
        <w:rPr>
          <w:sz w:val="25"/>
          <w:szCs w:val="25"/>
        </w:rPr>
        <w:t>5</w:t>
      </w:r>
      <w:r w:rsidRPr="004C0C7C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 до начала работ. При этом действие договора приостанавливается на весь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</w:t>
      </w:r>
      <w:r>
        <w:rPr>
          <w:sz w:val="25"/>
          <w:szCs w:val="25"/>
        </w:rPr>
        <w:t>е</w:t>
      </w:r>
      <w:r w:rsidRPr="004C0C7C">
        <w:rPr>
          <w:sz w:val="25"/>
          <w:szCs w:val="25"/>
        </w:rPr>
        <w:t>риод строительных работ.</w:t>
      </w:r>
      <w:r w:rsidR="00B2262C">
        <w:rPr>
          <w:sz w:val="25"/>
          <w:szCs w:val="25"/>
        </w:rPr>
        <w:t xml:space="preserve"> В период приостановления действия договора плата по договору не взимается. </w:t>
      </w:r>
    </w:p>
    <w:p w:rsidR="00621B43" w:rsidRPr="004C0C7C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621B43" w:rsidRPr="004C0C7C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9F291D">
        <w:rPr>
          <w:sz w:val="25"/>
          <w:szCs w:val="25"/>
        </w:rPr>
        <w:t>6</w:t>
      </w:r>
      <w:r w:rsidRPr="004C0C7C">
        <w:rPr>
          <w:sz w:val="25"/>
          <w:szCs w:val="25"/>
        </w:rPr>
        <w:t>. По окончании срока действия договора обязательства сторон по договору прекр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щаются.</w:t>
      </w:r>
    </w:p>
    <w:p w:rsidR="00621B43" w:rsidRPr="004C0C7C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9F291D">
        <w:rPr>
          <w:sz w:val="25"/>
          <w:szCs w:val="25"/>
        </w:rPr>
        <w:t>7</w:t>
      </w:r>
      <w:r w:rsidRPr="004C0C7C">
        <w:rPr>
          <w:sz w:val="25"/>
          <w:szCs w:val="25"/>
        </w:rPr>
        <w:t>. Изменения и дополнения к настоящему договору оформляются дополнительными соглашениями</w:t>
      </w:r>
      <w:r w:rsidR="000612C7">
        <w:rPr>
          <w:sz w:val="25"/>
          <w:szCs w:val="25"/>
        </w:rPr>
        <w:t>,</w:t>
      </w:r>
      <w:r w:rsidRPr="004C0C7C">
        <w:rPr>
          <w:sz w:val="25"/>
          <w:szCs w:val="25"/>
        </w:rPr>
        <w:t xml:space="preserve"> являю</w:t>
      </w:r>
      <w:r w:rsidR="000612C7">
        <w:rPr>
          <w:sz w:val="25"/>
          <w:szCs w:val="25"/>
        </w:rPr>
        <w:t>щими</w:t>
      </w:r>
      <w:r w:rsidRPr="004C0C7C">
        <w:rPr>
          <w:sz w:val="25"/>
          <w:szCs w:val="25"/>
        </w:rPr>
        <w:t>ся неотъемлемой частью настоящего договора.</w:t>
      </w:r>
    </w:p>
    <w:p w:rsidR="00621B43" w:rsidRPr="004C0C7C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10.</w:t>
      </w:r>
      <w:r w:rsidR="009F291D">
        <w:rPr>
          <w:sz w:val="25"/>
          <w:szCs w:val="25"/>
        </w:rPr>
        <w:t>8</w:t>
      </w:r>
      <w:r w:rsidRPr="004C0C7C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621B43" w:rsidRPr="004C0C7C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9F291D">
        <w:rPr>
          <w:sz w:val="25"/>
          <w:szCs w:val="25"/>
        </w:rPr>
        <w:t>9</w:t>
      </w:r>
      <w:r w:rsidRPr="004C0C7C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11. Адреса и реквизиты сторон</w:t>
      </w:r>
    </w:p>
    <w:tbl>
      <w:tblPr>
        <w:tblStyle w:val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115CE4" w:rsidRPr="004C0C7C" w:rsidTr="002B43D4">
        <w:tc>
          <w:tcPr>
            <w:tcW w:w="4928" w:type="dxa"/>
          </w:tcPr>
          <w:p w:rsidR="00115CE4" w:rsidRPr="004C0C7C" w:rsidRDefault="00115CE4" w:rsidP="002B43D4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4C0C7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115CE4" w:rsidRPr="004C0C7C" w:rsidRDefault="00115CE4" w:rsidP="002B43D4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4C0C7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5042B5" w:rsidRDefault="005042B5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5042B5" w:rsidSect="006971C1">
          <w:pgSz w:w="11906" w:h="16838"/>
          <w:pgMar w:top="1134" w:right="567" w:bottom="1134" w:left="1134" w:header="720" w:footer="720" w:gutter="0"/>
          <w:cols w:space="720"/>
        </w:sectPr>
      </w:pP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115CE4" w:rsidRDefault="00115CE4" w:rsidP="00115CE4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B417FF">
        <w:rPr>
          <w:rFonts w:eastAsia="SimSun"/>
          <w:bCs/>
          <w:sz w:val="18"/>
          <w:szCs w:val="18"/>
          <w:lang w:eastAsia="zh-CN"/>
        </w:rPr>
        <w:t>5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115CE4" w:rsidRPr="00EC48B9" w:rsidRDefault="00115CE4" w:rsidP="00115CE4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115CE4" w:rsidRPr="00671177" w:rsidRDefault="00115CE4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422E0F" w:rsidRDefault="00115CE4" w:rsidP="00422E0F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>
        <w:rPr>
          <w:rFonts w:eastAsia="SimSun"/>
          <w:b/>
          <w:bCs/>
          <w:sz w:val="28"/>
          <w:szCs w:val="28"/>
          <w:lang w:eastAsia="zh-CN"/>
        </w:rPr>
        <w:t>а</w:t>
      </w:r>
      <w:r w:rsidR="00422E0F">
        <w:rPr>
          <w:rFonts w:eastAsia="SimSun"/>
          <w:b/>
          <w:bCs/>
          <w:sz w:val="28"/>
          <w:szCs w:val="28"/>
          <w:lang w:eastAsia="zh-CN"/>
        </w:rPr>
        <w:t xml:space="preserve"> наружной рекламы</w:t>
      </w:r>
    </w:p>
    <w:p w:rsidR="00422E0F" w:rsidRPr="00422E0F" w:rsidRDefault="00422E0F" w:rsidP="00422E0F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36201" w:rsidRDefault="00422E0F" w:rsidP="00422E0F">
      <w:pPr>
        <w:ind w:left="426"/>
        <w:rPr>
          <w:b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345C6179" wp14:editId="57142D08">
                <wp:simplePos x="0" y="0"/>
                <wp:positionH relativeFrom="column">
                  <wp:posOffset>2058736</wp:posOffset>
                </wp:positionH>
                <wp:positionV relativeFrom="paragraph">
                  <wp:posOffset>826308</wp:posOffset>
                </wp:positionV>
                <wp:extent cx="201880" cy="49210"/>
                <wp:effectExtent l="0" t="0" r="27305" b="27305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880" cy="492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flip:y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65.05pt" to="178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" strokecolor="#0070c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3C107016" wp14:editId="5DA8D036">
                <wp:simplePos x="0" y="0"/>
                <wp:positionH relativeFrom="column">
                  <wp:posOffset>2042795</wp:posOffset>
                </wp:positionH>
                <wp:positionV relativeFrom="paragraph">
                  <wp:posOffset>873125</wp:posOffset>
                </wp:positionV>
                <wp:extent cx="71120" cy="313690"/>
                <wp:effectExtent l="0" t="0" r="24130" b="29210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" cy="3136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5pt,68.75pt" to="166.4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" strokecolor="#0070c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304887C0" wp14:editId="698CAC4F">
                <wp:simplePos x="0" y="0"/>
                <wp:positionH relativeFrom="column">
                  <wp:posOffset>1955800</wp:posOffset>
                </wp:positionH>
                <wp:positionV relativeFrom="paragraph">
                  <wp:posOffset>762635</wp:posOffset>
                </wp:positionV>
                <wp:extent cx="189865" cy="64770"/>
                <wp:effectExtent l="0" t="0" r="19685" b="30480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865" cy="647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" o:spid="_x0000_s1026" style="position:absolute;flip:y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pt,60.05pt" to="168.9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" strokecolor="#0070c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54BB518D" wp14:editId="31347BEB">
                <wp:simplePos x="0" y="0"/>
                <wp:positionH relativeFrom="column">
                  <wp:posOffset>1955800</wp:posOffset>
                </wp:positionH>
                <wp:positionV relativeFrom="paragraph">
                  <wp:posOffset>827405</wp:posOffset>
                </wp:positionV>
                <wp:extent cx="95250" cy="342265"/>
                <wp:effectExtent l="0" t="0" r="19050" b="19685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3422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pt,65.15pt" to="161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" strokecolor="#0070c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582BD37" wp14:editId="43A1AE76">
                <wp:simplePos x="0" y="0"/>
                <wp:positionH relativeFrom="column">
                  <wp:posOffset>1908315</wp:posOffset>
                </wp:positionH>
                <wp:positionV relativeFrom="paragraph">
                  <wp:posOffset>735264</wp:posOffset>
                </wp:positionV>
                <wp:extent cx="206004" cy="68408"/>
                <wp:effectExtent l="0" t="0" r="22860" b="27305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004" cy="6840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flip:y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25pt,57.9pt" to="166.4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" strokecolor="#0070c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2CAEC9A6" wp14:editId="487AA48B">
                <wp:simplePos x="0" y="0"/>
                <wp:positionH relativeFrom="column">
                  <wp:posOffset>481965</wp:posOffset>
                </wp:positionH>
                <wp:positionV relativeFrom="paragraph">
                  <wp:posOffset>10160</wp:posOffset>
                </wp:positionV>
                <wp:extent cx="4394835" cy="2419985"/>
                <wp:effectExtent l="0" t="0" r="24765" b="18415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4835" cy="24199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5pt,.8pt" to="384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" strokecolor="#4a7ebb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24074E07" wp14:editId="47491ABD">
                <wp:simplePos x="0" y="0"/>
                <wp:positionH relativeFrom="column">
                  <wp:posOffset>1907037</wp:posOffset>
                </wp:positionH>
                <wp:positionV relativeFrom="paragraph">
                  <wp:posOffset>806516</wp:posOffset>
                </wp:positionV>
                <wp:extent cx="96000" cy="336657"/>
                <wp:effectExtent l="0" t="0" r="37465" b="25400"/>
                <wp:wrapNone/>
                <wp:docPr id="320" name="Прямая соединительная линия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00" cy="33665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0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15pt,63.5pt" to="157.7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" strokecolor="#0070c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5A93A757" wp14:editId="6D8796E9">
                <wp:simplePos x="0" y="0"/>
                <wp:positionH relativeFrom="column">
                  <wp:posOffset>1856550</wp:posOffset>
                </wp:positionH>
                <wp:positionV relativeFrom="paragraph">
                  <wp:posOffset>762973</wp:posOffset>
                </wp:positionV>
                <wp:extent cx="98730" cy="352425"/>
                <wp:effectExtent l="0" t="0" r="34925" b="28575"/>
                <wp:wrapNone/>
                <wp:docPr id="321" name="Прямая соединительная линия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730" cy="3524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1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pt,60.1pt" to="153.95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" strokecolor="#0070c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05B54E7A" wp14:editId="17904C1B">
                <wp:simplePos x="0" y="0"/>
                <wp:positionH relativeFrom="column">
                  <wp:posOffset>1789562</wp:posOffset>
                </wp:positionH>
                <wp:positionV relativeFrom="paragraph">
                  <wp:posOffset>735264</wp:posOffset>
                </wp:positionV>
                <wp:extent cx="118003" cy="347980"/>
                <wp:effectExtent l="0" t="0" r="34925" b="13970"/>
                <wp:wrapNone/>
                <wp:docPr id="322" name="Прямая соединительная линия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003" cy="3479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2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9pt,57.9pt" to="150.2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" strokecolor="#4a7ebb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15C45A9D" wp14:editId="28D4F25B">
                <wp:simplePos x="0" y="0"/>
                <wp:positionH relativeFrom="column">
                  <wp:posOffset>1728470</wp:posOffset>
                </wp:positionH>
                <wp:positionV relativeFrom="paragraph">
                  <wp:posOffset>707390</wp:posOffset>
                </wp:positionV>
                <wp:extent cx="126365" cy="352425"/>
                <wp:effectExtent l="0" t="0" r="26035" b="28575"/>
                <wp:wrapNone/>
                <wp:docPr id="323" name="Прямая соединительная линия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3524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3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pt,55.7pt" to="146.0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" strokecolor="#0070c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0C62652E" wp14:editId="35D03A34">
                <wp:simplePos x="0" y="0"/>
                <wp:positionH relativeFrom="column">
                  <wp:posOffset>262890</wp:posOffset>
                </wp:positionH>
                <wp:positionV relativeFrom="paragraph">
                  <wp:posOffset>643691</wp:posOffset>
                </wp:positionV>
                <wp:extent cx="1202690" cy="167640"/>
                <wp:effectExtent l="0" t="247650" r="0" b="251460"/>
                <wp:wrapNone/>
                <wp:docPr id="324" name="Пол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6855">
                          <a:off x="0" y="0"/>
                          <a:ext cx="1202690" cy="167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5C2F" w:rsidRPr="006B5E12" w:rsidRDefault="00815C2F" w:rsidP="00422E0F">
                            <w:pPr>
                              <w:rPr>
                                <w:b/>
                                <w:color w:val="00B050"/>
                                <w:sz w:val="10"/>
                                <w:szCs w:val="10"/>
                              </w:rPr>
                            </w:pPr>
                            <w:r w:rsidRPr="006B5E12">
                              <w:rPr>
                                <w:b/>
                                <w:color w:val="00B050"/>
                                <w:sz w:val="10"/>
                                <w:szCs w:val="10"/>
                              </w:rPr>
                              <w:t>2 КЛ - 10 кв РПЖ -22- БКТП -22</w:t>
                            </w:r>
                            <w:r>
                              <w:rPr>
                                <w:b/>
                                <w:color w:val="00B050"/>
                                <w:sz w:val="10"/>
                                <w:szCs w:val="10"/>
                              </w:rPr>
                              <w:t>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4" o:spid="_x0000_s1040" type="#_x0000_t202" style="position:absolute;left:0;text-align:left;margin-left:20.7pt;margin-top:50.7pt;width:94.7pt;height:13.2pt;rotation:1951722fd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" filled="f" stroked="f" strokeweight=".5pt">
                <v:textbox>
                  <w:txbxContent>
                    <w:p w:rsidR="00815C2F" w:rsidRPr="006B5E12" w:rsidRDefault="00815C2F" w:rsidP="00422E0F">
                      <w:pPr>
                        <w:rPr>
                          <w:b/>
                          <w:color w:val="00B050"/>
                          <w:sz w:val="10"/>
                          <w:szCs w:val="10"/>
                        </w:rPr>
                      </w:pPr>
                      <w:r w:rsidRPr="006B5E12">
                        <w:rPr>
                          <w:b/>
                          <w:color w:val="00B050"/>
                          <w:sz w:val="10"/>
                          <w:szCs w:val="10"/>
                        </w:rPr>
                        <w:t>2 КЛ - 10 кв РПЖ -22- БКТП -22</w:t>
                      </w:r>
                      <w:r>
                        <w:rPr>
                          <w:b/>
                          <w:color w:val="00B050"/>
                          <w:sz w:val="10"/>
                          <w:szCs w:val="10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1055A1FA" wp14:editId="4033B96E">
                <wp:simplePos x="0" y="0"/>
                <wp:positionH relativeFrom="column">
                  <wp:posOffset>593279</wp:posOffset>
                </wp:positionH>
                <wp:positionV relativeFrom="paragraph">
                  <wp:posOffset>675195</wp:posOffset>
                </wp:positionV>
                <wp:extent cx="1202753" cy="167809"/>
                <wp:effectExtent l="0" t="228600" r="0" b="232410"/>
                <wp:wrapNone/>
                <wp:docPr id="325" name="Поле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6614">
                          <a:off x="0" y="0"/>
                          <a:ext cx="1202753" cy="16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5C2F" w:rsidRPr="006B5E12" w:rsidRDefault="00815C2F" w:rsidP="00422E0F">
                            <w:pPr>
                              <w:rPr>
                                <w:b/>
                                <w:color w:val="00B050"/>
                                <w:sz w:val="10"/>
                                <w:szCs w:val="10"/>
                              </w:rPr>
                            </w:pPr>
                            <w:r w:rsidRPr="006B5E12">
                              <w:rPr>
                                <w:b/>
                                <w:color w:val="00B050"/>
                                <w:sz w:val="10"/>
                                <w:szCs w:val="10"/>
                              </w:rPr>
                              <w:t>2 КЛ - 10 кв РПЖ -22- БКТП -2216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5" o:spid="_x0000_s1041" type="#_x0000_t202" style="position:absolute;left:0;text-align:left;margin-left:46.7pt;margin-top:53.15pt;width:94.7pt;height:13.2pt;rotation:1776696fd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" filled="f" stroked="f" strokeweight=".5pt">
                <v:textbox>
                  <w:txbxContent>
                    <w:p w:rsidR="00815C2F" w:rsidRPr="006B5E12" w:rsidRDefault="00815C2F" w:rsidP="00422E0F">
                      <w:pPr>
                        <w:rPr>
                          <w:b/>
                          <w:color w:val="00B050"/>
                          <w:sz w:val="10"/>
                          <w:szCs w:val="10"/>
                        </w:rPr>
                      </w:pPr>
                      <w:r w:rsidRPr="006B5E12">
                        <w:rPr>
                          <w:b/>
                          <w:color w:val="00B050"/>
                          <w:sz w:val="10"/>
                          <w:szCs w:val="10"/>
                        </w:rPr>
                        <w:t>2 КЛ - 10 кв РПЖ -22- БКТП -2216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1B5D80FD" wp14:editId="6D2A1D15">
                <wp:simplePos x="0" y="0"/>
                <wp:positionH relativeFrom="column">
                  <wp:posOffset>336025</wp:posOffset>
                </wp:positionH>
                <wp:positionV relativeFrom="paragraph">
                  <wp:posOffset>482961</wp:posOffset>
                </wp:positionV>
                <wp:extent cx="2790439" cy="1553165"/>
                <wp:effectExtent l="0" t="0" r="29210" b="28575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439" cy="15531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26" o:spid="_x0000_s1026" style="position:absolute;z-index:25290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38.05pt" to="246.15pt,1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" strokecolor="#00b05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03AAB128" wp14:editId="465B0F31">
                <wp:simplePos x="0" y="0"/>
                <wp:positionH relativeFrom="column">
                  <wp:posOffset>3124887</wp:posOffset>
                </wp:positionH>
                <wp:positionV relativeFrom="paragraph">
                  <wp:posOffset>1009484</wp:posOffset>
                </wp:positionV>
                <wp:extent cx="592382" cy="1026826"/>
                <wp:effectExtent l="0" t="0" r="17780" b="20955"/>
                <wp:wrapNone/>
                <wp:docPr id="328" name="Прямая соединительная линия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382" cy="102682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8" o:spid="_x0000_s1026" style="position:absolute;flip:y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05pt,79.5pt" to="292.7pt,1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" strokecolor="#00b05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2E62A577" wp14:editId="197297D4">
                <wp:simplePos x="0" y="0"/>
                <wp:positionH relativeFrom="column">
                  <wp:posOffset>3199130</wp:posOffset>
                </wp:positionH>
                <wp:positionV relativeFrom="paragraph">
                  <wp:posOffset>1060512</wp:posOffset>
                </wp:positionV>
                <wp:extent cx="442398" cy="787026"/>
                <wp:effectExtent l="0" t="0" r="34290" b="32385"/>
                <wp:wrapNone/>
                <wp:docPr id="329" name="Прямая соединительная линия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2398" cy="78702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9" o:spid="_x0000_s1026" style="position:absolute;flip:y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9pt,83.5pt" to="286.75pt,1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" strokecolor="#00b05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5C37726F" wp14:editId="562E0508">
                <wp:simplePos x="0" y="0"/>
                <wp:positionH relativeFrom="column">
                  <wp:posOffset>1569658</wp:posOffset>
                </wp:positionH>
                <wp:positionV relativeFrom="paragraph">
                  <wp:posOffset>904552</wp:posOffset>
                </wp:positionV>
                <wp:extent cx="1360357" cy="734518"/>
                <wp:effectExtent l="0" t="0" r="30480" b="27940"/>
                <wp:wrapNone/>
                <wp:docPr id="330" name="Прямая соединительная линия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0357" cy="73451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0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6pt,71.2pt" to="230.7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" strokecolor="#0070c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3E83F5A6" wp14:editId="6773B0CD">
                <wp:simplePos x="0" y="0"/>
                <wp:positionH relativeFrom="column">
                  <wp:posOffset>925080</wp:posOffset>
                </wp:positionH>
                <wp:positionV relativeFrom="paragraph">
                  <wp:posOffset>657215</wp:posOffset>
                </wp:positionV>
                <wp:extent cx="2274758" cy="1191718"/>
                <wp:effectExtent l="0" t="0" r="30480" b="27940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4758" cy="119171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1" o:spid="_x0000_s1026" style="position:absolute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85pt,51.75pt" to="251.9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" strokecolor="#00b050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5C529DF5" wp14:editId="6882B903">
                <wp:simplePos x="0" y="0"/>
                <wp:positionH relativeFrom="column">
                  <wp:posOffset>268741</wp:posOffset>
                </wp:positionH>
                <wp:positionV relativeFrom="paragraph">
                  <wp:posOffset>2035279</wp:posOffset>
                </wp:positionV>
                <wp:extent cx="1079292" cy="465455"/>
                <wp:effectExtent l="0" t="0" r="0" b="0"/>
                <wp:wrapNone/>
                <wp:docPr id="332" name="Поле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292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5C2F" w:rsidRPr="0025362F" w:rsidRDefault="00815C2F" w:rsidP="00422E0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5362F">
                              <w:rPr>
                                <w:sz w:val="12"/>
                                <w:szCs w:val="12"/>
                              </w:rPr>
                              <w:t>Охранная зона водовода</w:t>
                            </w:r>
                          </w:p>
                          <w:p w:rsidR="00815C2F" w:rsidRPr="0025362F" w:rsidRDefault="00815C2F" w:rsidP="00422E0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5362F">
                              <w:rPr>
                                <w:sz w:val="12"/>
                                <w:szCs w:val="12"/>
                              </w:rPr>
                              <w:t>ПЭ 400 - 5,0 м от края</w:t>
                            </w:r>
                          </w:p>
                          <w:p w:rsidR="00815C2F" w:rsidRPr="0025362F" w:rsidRDefault="00815C2F" w:rsidP="00422E0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5362F">
                              <w:rPr>
                                <w:sz w:val="12"/>
                                <w:szCs w:val="12"/>
                              </w:rPr>
                              <w:t>трубы в обе стороны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2" o:spid="_x0000_s1042" type="#_x0000_t202" style="position:absolute;left:0;text-align:left;margin-left:21.15pt;margin-top:160.25pt;width:85pt;height:36.6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" filled="f" stroked="f" strokeweight=".5pt">
                <v:textbox>
                  <w:txbxContent>
                    <w:p w:rsidR="00815C2F" w:rsidRPr="0025362F" w:rsidRDefault="00815C2F" w:rsidP="00422E0F">
                      <w:pPr>
                        <w:rPr>
                          <w:sz w:val="12"/>
                          <w:szCs w:val="12"/>
                        </w:rPr>
                      </w:pPr>
                      <w:r w:rsidRPr="0025362F">
                        <w:rPr>
                          <w:sz w:val="12"/>
                          <w:szCs w:val="12"/>
                        </w:rPr>
                        <w:t>Охранная зона водовода</w:t>
                      </w:r>
                    </w:p>
                    <w:p w:rsidR="00815C2F" w:rsidRPr="0025362F" w:rsidRDefault="00815C2F" w:rsidP="00422E0F">
                      <w:pPr>
                        <w:rPr>
                          <w:sz w:val="12"/>
                          <w:szCs w:val="12"/>
                        </w:rPr>
                      </w:pPr>
                      <w:r w:rsidRPr="0025362F">
                        <w:rPr>
                          <w:sz w:val="12"/>
                          <w:szCs w:val="12"/>
                        </w:rPr>
                        <w:t>ПЭ 400 - 5,0 м от края</w:t>
                      </w:r>
                    </w:p>
                    <w:p w:rsidR="00815C2F" w:rsidRPr="0025362F" w:rsidRDefault="00815C2F" w:rsidP="00422E0F">
                      <w:pPr>
                        <w:rPr>
                          <w:sz w:val="12"/>
                          <w:szCs w:val="12"/>
                        </w:rPr>
                      </w:pPr>
                      <w:r w:rsidRPr="0025362F">
                        <w:rPr>
                          <w:sz w:val="12"/>
                          <w:szCs w:val="12"/>
                        </w:rPr>
                        <w:t>трубы в обе стороны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7A008F56" wp14:editId="0287E1FD">
                <wp:simplePos x="0" y="0"/>
                <wp:positionH relativeFrom="column">
                  <wp:posOffset>810895</wp:posOffset>
                </wp:positionH>
                <wp:positionV relativeFrom="paragraph">
                  <wp:posOffset>1005840</wp:posOffset>
                </wp:positionV>
                <wp:extent cx="916940" cy="1022985"/>
                <wp:effectExtent l="0" t="38100" r="54610" b="24765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6940" cy="1022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3" o:spid="_x0000_s1026" style="position:absolute;flip:x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85pt,79.2pt" to="136.05pt,1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" strokecolor="#4a7ebb" strokeweight=".5pt">
                <v:stroke startarrow="classic"/>
              </v:line>
            </w:pict>
          </mc:Fallback>
        </mc:AlternateContent>
      </w:r>
      <w:r w:rsidRPr="00146498">
        <w:rPr>
          <w:noProof/>
          <w:sz w:val="24"/>
          <w:szCs w:val="24"/>
        </w:rPr>
        <w:drawing>
          <wp:anchor distT="0" distB="0" distL="114300" distR="114300" simplePos="0" relativeHeight="252887040" behindDoc="0" locked="0" layoutInCell="1" allowOverlap="1" wp14:anchorId="31F5513F" wp14:editId="2B3AA96B">
            <wp:simplePos x="0" y="0"/>
            <wp:positionH relativeFrom="column">
              <wp:posOffset>3544349</wp:posOffset>
            </wp:positionH>
            <wp:positionV relativeFrom="paragraph">
              <wp:posOffset>2567940</wp:posOffset>
            </wp:positionV>
            <wp:extent cx="2679065" cy="1846580"/>
            <wp:effectExtent l="0" t="0" r="6985" b="1270"/>
            <wp:wrapNone/>
            <wp:docPr id="335" name="Рисунок 33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04823BF3" wp14:editId="13429719">
                <wp:simplePos x="0" y="0"/>
                <wp:positionH relativeFrom="column">
                  <wp:posOffset>1823496</wp:posOffset>
                </wp:positionH>
                <wp:positionV relativeFrom="paragraph">
                  <wp:posOffset>569218</wp:posOffset>
                </wp:positionV>
                <wp:extent cx="1352230" cy="780029"/>
                <wp:effectExtent l="0" t="0" r="19685" b="20320"/>
                <wp:wrapNone/>
                <wp:docPr id="334" name="Прямая соединительная линия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230" cy="78002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4" o:spid="_x0000_s1026" style="position:absolute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6pt,44.8pt" to="250.0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" strokecolor="#0070c0" strokeweight=".5pt"/>
            </w:pict>
          </mc:Fallback>
        </mc:AlternateContent>
      </w:r>
      <w:r w:rsidRPr="00146498">
        <w:rPr>
          <w:noProof/>
          <w:sz w:val="24"/>
          <w:szCs w:val="24"/>
        </w:rPr>
        <w:drawing>
          <wp:inline distT="0" distB="0" distL="0" distR="0" wp14:anchorId="7CAB47EF" wp14:editId="51F3A252">
            <wp:extent cx="5940425" cy="4412925"/>
            <wp:effectExtent l="0" t="0" r="3175" b="698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0F" w:rsidRPr="00146498" w:rsidRDefault="00422E0F" w:rsidP="00536201">
      <w:pPr>
        <w:rPr>
          <w:sz w:val="24"/>
          <w:szCs w:val="24"/>
        </w:rPr>
      </w:pPr>
    </w:p>
    <w:tbl>
      <w:tblPr>
        <w:tblStyle w:val="18"/>
        <w:tblpPr w:leftFromText="180" w:rightFromText="180" w:vertAnchor="text" w:horzAnchor="margin" w:tblpXSpec="center" w:tblpYSpec="outside"/>
        <w:tblW w:w="9248" w:type="dxa"/>
        <w:tblLook w:val="04A0" w:firstRow="1" w:lastRow="0" w:firstColumn="1" w:lastColumn="0" w:noHBand="0" w:noVBand="1"/>
      </w:tblPr>
      <w:tblGrid>
        <w:gridCol w:w="2727"/>
        <w:gridCol w:w="6521"/>
      </w:tblGrid>
      <w:tr w:rsidR="00536201" w:rsidRPr="00146498" w:rsidTr="00422E0F">
        <w:tc>
          <w:tcPr>
            <w:tcW w:w="2727" w:type="dxa"/>
          </w:tcPr>
          <w:p w:rsidR="00536201" w:rsidRPr="00C13211" w:rsidRDefault="00536201" w:rsidP="00C13211">
            <w:pPr>
              <w:rPr>
                <w:rFonts w:ascii="Times New Roman" w:hAnsi="Times New Roman"/>
                <w:sz w:val="24"/>
                <w:szCs w:val="24"/>
              </w:rPr>
            </w:pPr>
            <w:r w:rsidRPr="00C13211">
              <w:rPr>
                <w:rFonts w:ascii="Times New Roman" w:hAnsi="Times New Roman"/>
                <w:sz w:val="24"/>
                <w:szCs w:val="24"/>
              </w:rPr>
              <w:t>Местоположение р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е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кламной конструкции</w:t>
            </w:r>
          </w:p>
        </w:tc>
        <w:tc>
          <w:tcPr>
            <w:tcW w:w="6521" w:type="dxa"/>
          </w:tcPr>
          <w:p w:rsidR="00536201" w:rsidRPr="00C13211" w:rsidRDefault="00536201" w:rsidP="00C13211">
            <w:pPr>
              <w:rPr>
                <w:rFonts w:ascii="Times New Roman" w:hAnsi="Times New Roman"/>
                <w:sz w:val="24"/>
                <w:szCs w:val="24"/>
              </w:rPr>
            </w:pPr>
            <w:r w:rsidRPr="00C13211">
              <w:rPr>
                <w:rFonts w:ascii="Times New Roman" w:hAnsi="Times New Roman"/>
                <w:sz w:val="24"/>
                <w:szCs w:val="24"/>
              </w:rPr>
              <w:t>ул. Нововартовская, 8, 20 мкр</w:t>
            </w:r>
            <w:r w:rsidR="00C13211" w:rsidRPr="00C13211">
              <w:rPr>
                <w:rFonts w:ascii="Times New Roman" w:hAnsi="Times New Roman"/>
                <w:sz w:val="24"/>
                <w:szCs w:val="24"/>
              </w:rPr>
              <w:t>.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13211" w:rsidRPr="00C13211">
              <w:rPr>
                <w:rFonts w:ascii="Times New Roman" w:hAnsi="Times New Roman"/>
                <w:sz w:val="24"/>
                <w:szCs w:val="24"/>
              </w:rPr>
              <w:t>напротив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 xml:space="preserve"> жилого дома, нече тная сторона)</w:t>
            </w:r>
          </w:p>
        </w:tc>
      </w:tr>
      <w:tr w:rsidR="00536201" w:rsidRPr="00146498" w:rsidTr="00422E0F">
        <w:tc>
          <w:tcPr>
            <w:tcW w:w="2727" w:type="dxa"/>
          </w:tcPr>
          <w:p w:rsidR="00536201" w:rsidRPr="00C13211" w:rsidRDefault="00536201" w:rsidP="00C13211">
            <w:pPr>
              <w:rPr>
                <w:rFonts w:ascii="Times New Roman" w:hAnsi="Times New Roman"/>
                <w:sz w:val="24"/>
                <w:szCs w:val="24"/>
              </w:rPr>
            </w:pPr>
            <w:r w:rsidRPr="00C13211">
              <w:rPr>
                <w:rFonts w:ascii="Times New Roman" w:hAnsi="Times New Roman"/>
                <w:sz w:val="24"/>
                <w:szCs w:val="24"/>
              </w:rPr>
              <w:t>Тип рекламной ко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н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струкции</w:t>
            </w:r>
          </w:p>
        </w:tc>
        <w:tc>
          <w:tcPr>
            <w:tcW w:w="6521" w:type="dxa"/>
          </w:tcPr>
          <w:p w:rsidR="00536201" w:rsidRPr="00C13211" w:rsidRDefault="00536201" w:rsidP="00C13211">
            <w:pPr>
              <w:rPr>
                <w:rFonts w:ascii="Times New Roman" w:hAnsi="Times New Roman"/>
                <w:sz w:val="24"/>
                <w:szCs w:val="24"/>
              </w:rPr>
            </w:pPr>
            <w:r w:rsidRPr="00C13211">
              <w:rPr>
                <w:rFonts w:ascii="Times New Roman" w:hAnsi="Times New Roman"/>
                <w:sz w:val="24"/>
                <w:szCs w:val="24"/>
              </w:rPr>
              <w:t>двухсторонний рекламный щит со статическим либо дин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а</w:t>
            </w:r>
            <w:r w:rsidRPr="00C13211">
              <w:rPr>
                <w:rFonts w:ascii="Times New Roman" w:hAnsi="Times New Roman"/>
                <w:sz w:val="24"/>
                <w:szCs w:val="24"/>
              </w:rPr>
              <w:t>мическим заполнением с размером информационного поля 3,0 м (высота) х 6,0 м (ширина) х2</w:t>
            </w:r>
          </w:p>
        </w:tc>
      </w:tr>
    </w:tbl>
    <w:p w:rsidR="00536201" w:rsidRPr="00146498" w:rsidRDefault="00536201" w:rsidP="00536201">
      <w:pPr>
        <w:jc w:val="center"/>
        <w:rPr>
          <w:b/>
          <w:sz w:val="24"/>
          <w:szCs w:val="24"/>
        </w:rPr>
      </w:pPr>
      <w:r w:rsidRPr="00146498">
        <w:rPr>
          <w:b/>
          <w:sz w:val="24"/>
          <w:szCs w:val="24"/>
        </w:rPr>
        <w:t xml:space="preserve">Координаты точек границ места размещения рекламной конструкциии </w:t>
      </w:r>
    </w:p>
    <w:tbl>
      <w:tblPr>
        <w:tblpPr w:leftFromText="180" w:rightFromText="180" w:vertAnchor="text" w:horzAnchor="margin" w:tblpXSpec="center" w:tblpY="2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"/>
        <w:gridCol w:w="1827"/>
        <w:gridCol w:w="1849"/>
      </w:tblGrid>
      <w:tr w:rsidR="00536201" w:rsidRPr="00146498" w:rsidTr="000F784A">
        <w:tc>
          <w:tcPr>
            <w:tcW w:w="869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27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46498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49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46498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536201" w:rsidRPr="00146498" w:rsidTr="000F784A">
        <w:tc>
          <w:tcPr>
            <w:tcW w:w="869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46498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27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947243.70</w:t>
            </w:r>
          </w:p>
        </w:tc>
        <w:tc>
          <w:tcPr>
            <w:tcW w:w="1849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4422070.30</w:t>
            </w:r>
          </w:p>
        </w:tc>
      </w:tr>
      <w:tr w:rsidR="00536201" w:rsidRPr="00146498" w:rsidTr="000F784A">
        <w:tc>
          <w:tcPr>
            <w:tcW w:w="869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46498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27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947248.79</w:t>
            </w:r>
          </w:p>
        </w:tc>
        <w:tc>
          <w:tcPr>
            <w:tcW w:w="1849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4422073.47</w:t>
            </w:r>
          </w:p>
        </w:tc>
      </w:tr>
      <w:tr w:rsidR="00536201" w:rsidRPr="00146498" w:rsidTr="000F784A">
        <w:tc>
          <w:tcPr>
            <w:tcW w:w="869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46498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27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947247.19</w:t>
            </w:r>
          </w:p>
        </w:tc>
        <w:tc>
          <w:tcPr>
            <w:tcW w:w="1849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4422076.01</w:t>
            </w:r>
          </w:p>
        </w:tc>
      </w:tr>
      <w:tr w:rsidR="00536201" w:rsidRPr="00146498" w:rsidTr="000F784A">
        <w:tc>
          <w:tcPr>
            <w:tcW w:w="869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46498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27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947242.12</w:t>
            </w:r>
          </w:p>
        </w:tc>
        <w:tc>
          <w:tcPr>
            <w:tcW w:w="1849" w:type="dxa"/>
            <w:shd w:val="clear" w:color="auto" w:fill="auto"/>
          </w:tcPr>
          <w:p w:rsidR="00536201" w:rsidRPr="00146498" w:rsidRDefault="00536201" w:rsidP="000F78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4422072.86</w:t>
            </w:r>
          </w:p>
        </w:tc>
      </w:tr>
    </w:tbl>
    <w:p w:rsidR="00536201" w:rsidRPr="00146498" w:rsidRDefault="00536201" w:rsidP="00536201">
      <w:pPr>
        <w:rPr>
          <w:b/>
          <w:sz w:val="24"/>
          <w:szCs w:val="24"/>
        </w:rPr>
      </w:pPr>
    </w:p>
    <w:p w:rsidR="00536201" w:rsidRPr="00146498" w:rsidRDefault="00536201" w:rsidP="00536201">
      <w:pPr>
        <w:jc w:val="center"/>
        <w:rPr>
          <w:b/>
          <w:sz w:val="24"/>
          <w:szCs w:val="24"/>
        </w:rPr>
      </w:pPr>
    </w:p>
    <w:p w:rsidR="00536201" w:rsidRPr="00146498" w:rsidRDefault="00536201" w:rsidP="00536201">
      <w:pPr>
        <w:jc w:val="center"/>
        <w:rPr>
          <w:b/>
          <w:sz w:val="24"/>
          <w:szCs w:val="24"/>
        </w:rPr>
      </w:pPr>
    </w:p>
    <w:p w:rsidR="00536201" w:rsidRPr="00146498" w:rsidRDefault="00536201" w:rsidP="00536201">
      <w:pPr>
        <w:rPr>
          <w:sz w:val="24"/>
          <w:szCs w:val="24"/>
        </w:rPr>
      </w:pPr>
    </w:p>
    <w:p w:rsidR="00536201" w:rsidRDefault="00536201" w:rsidP="00536201">
      <w:pPr>
        <w:ind w:left="-720" w:hanging="540"/>
        <w:jc w:val="center"/>
        <w:rPr>
          <w:b/>
          <w:sz w:val="28"/>
          <w:szCs w:val="28"/>
        </w:rPr>
      </w:pPr>
    </w:p>
    <w:p w:rsidR="00536201" w:rsidRDefault="00536201" w:rsidP="00536201">
      <w:pPr>
        <w:ind w:left="-720" w:hanging="540"/>
        <w:jc w:val="center"/>
        <w:rPr>
          <w:b/>
          <w:sz w:val="28"/>
          <w:szCs w:val="28"/>
        </w:rPr>
      </w:pPr>
      <w:bookmarkStart w:id="0" w:name="_GoBack"/>
      <w:bookmarkEnd w:id="0"/>
    </w:p>
    <w:sectPr w:rsidR="00536201" w:rsidSect="00C04921">
      <w:pgSz w:w="11906" w:h="16838"/>
      <w:pgMar w:top="1134" w:right="567" w:bottom="113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A24" w:rsidRDefault="004B2A24" w:rsidP="00DE145A">
      <w:r>
        <w:separator/>
      </w:r>
    </w:p>
  </w:endnote>
  <w:endnote w:type="continuationSeparator" w:id="0">
    <w:p w:rsidR="004B2A24" w:rsidRDefault="004B2A24" w:rsidP="00DE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‡ЪЛМТНЛИ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A24" w:rsidRDefault="004B2A24" w:rsidP="00DE145A">
      <w:r>
        <w:separator/>
      </w:r>
    </w:p>
  </w:footnote>
  <w:footnote w:type="continuationSeparator" w:id="0">
    <w:p w:rsidR="004B2A24" w:rsidRDefault="004B2A24" w:rsidP="00DE14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419173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15C2F" w:rsidRDefault="00815C2F" w:rsidP="00B92B98">
        <w:pPr>
          <w:pStyle w:val="af0"/>
          <w:jc w:val="center"/>
          <w:rPr>
            <w:sz w:val="24"/>
            <w:szCs w:val="24"/>
          </w:rPr>
        </w:pPr>
        <w:r w:rsidRPr="00DE145A">
          <w:rPr>
            <w:sz w:val="24"/>
            <w:szCs w:val="24"/>
          </w:rPr>
          <w:fldChar w:fldCharType="begin"/>
        </w:r>
        <w:r w:rsidRPr="00DE145A">
          <w:rPr>
            <w:sz w:val="24"/>
            <w:szCs w:val="24"/>
          </w:rPr>
          <w:instrText>PAGE   \* MERGEFORMAT</w:instrText>
        </w:r>
        <w:r w:rsidRPr="00DE145A">
          <w:rPr>
            <w:sz w:val="24"/>
            <w:szCs w:val="24"/>
          </w:rPr>
          <w:fldChar w:fldCharType="separate"/>
        </w:r>
        <w:r w:rsidR="00C25822">
          <w:rPr>
            <w:noProof/>
            <w:sz w:val="24"/>
            <w:szCs w:val="24"/>
          </w:rPr>
          <w:t>2</w:t>
        </w:r>
        <w:r w:rsidRPr="00DE145A">
          <w:rPr>
            <w:sz w:val="24"/>
            <w:szCs w:val="24"/>
          </w:rPr>
          <w:fldChar w:fldCharType="end"/>
        </w:r>
      </w:p>
      <w:p w:rsidR="00815C2F" w:rsidRPr="008D0273" w:rsidRDefault="004B2A24" w:rsidP="00B92B98">
        <w:pPr>
          <w:pStyle w:val="af0"/>
          <w:jc w:val="center"/>
          <w:rPr>
            <w:sz w:val="16"/>
            <w:szCs w:val="16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9"/>
    <w:rsid w:val="00002063"/>
    <w:rsid w:val="0000475A"/>
    <w:rsid w:val="00005467"/>
    <w:rsid w:val="0000589B"/>
    <w:rsid w:val="000066DD"/>
    <w:rsid w:val="000100A2"/>
    <w:rsid w:val="00010D3E"/>
    <w:rsid w:val="0001153F"/>
    <w:rsid w:val="00011D61"/>
    <w:rsid w:val="00012AC3"/>
    <w:rsid w:val="00013407"/>
    <w:rsid w:val="00013F2D"/>
    <w:rsid w:val="00014673"/>
    <w:rsid w:val="0001695F"/>
    <w:rsid w:val="00017CF1"/>
    <w:rsid w:val="0002024E"/>
    <w:rsid w:val="00020600"/>
    <w:rsid w:val="00020979"/>
    <w:rsid w:val="00020D3C"/>
    <w:rsid w:val="000226C2"/>
    <w:rsid w:val="00025756"/>
    <w:rsid w:val="00025FA0"/>
    <w:rsid w:val="00026519"/>
    <w:rsid w:val="000309C5"/>
    <w:rsid w:val="00032161"/>
    <w:rsid w:val="00032A05"/>
    <w:rsid w:val="00035B75"/>
    <w:rsid w:val="00037518"/>
    <w:rsid w:val="000416CF"/>
    <w:rsid w:val="00043997"/>
    <w:rsid w:val="00044630"/>
    <w:rsid w:val="0005191B"/>
    <w:rsid w:val="00054702"/>
    <w:rsid w:val="0005505A"/>
    <w:rsid w:val="00055107"/>
    <w:rsid w:val="00055158"/>
    <w:rsid w:val="00056143"/>
    <w:rsid w:val="000612C7"/>
    <w:rsid w:val="0006131D"/>
    <w:rsid w:val="000653B2"/>
    <w:rsid w:val="000655A2"/>
    <w:rsid w:val="00066718"/>
    <w:rsid w:val="0006795A"/>
    <w:rsid w:val="00072222"/>
    <w:rsid w:val="0007430C"/>
    <w:rsid w:val="00074597"/>
    <w:rsid w:val="00077B3C"/>
    <w:rsid w:val="00077C49"/>
    <w:rsid w:val="00077CD8"/>
    <w:rsid w:val="000829A1"/>
    <w:rsid w:val="00085DFE"/>
    <w:rsid w:val="00087620"/>
    <w:rsid w:val="00090C51"/>
    <w:rsid w:val="000912B0"/>
    <w:rsid w:val="00091B71"/>
    <w:rsid w:val="00092AA0"/>
    <w:rsid w:val="00094118"/>
    <w:rsid w:val="000948DB"/>
    <w:rsid w:val="00094C90"/>
    <w:rsid w:val="00095983"/>
    <w:rsid w:val="0009731C"/>
    <w:rsid w:val="000A130A"/>
    <w:rsid w:val="000A1997"/>
    <w:rsid w:val="000A1DD0"/>
    <w:rsid w:val="000A23BA"/>
    <w:rsid w:val="000A262E"/>
    <w:rsid w:val="000A295A"/>
    <w:rsid w:val="000A4ADE"/>
    <w:rsid w:val="000A5528"/>
    <w:rsid w:val="000A6D32"/>
    <w:rsid w:val="000A6FC8"/>
    <w:rsid w:val="000A7215"/>
    <w:rsid w:val="000A77A5"/>
    <w:rsid w:val="000B0523"/>
    <w:rsid w:val="000B14C7"/>
    <w:rsid w:val="000B428C"/>
    <w:rsid w:val="000B55B6"/>
    <w:rsid w:val="000B74F2"/>
    <w:rsid w:val="000C0ADC"/>
    <w:rsid w:val="000C1401"/>
    <w:rsid w:val="000C1E7D"/>
    <w:rsid w:val="000D0A13"/>
    <w:rsid w:val="000E0321"/>
    <w:rsid w:val="000E11FB"/>
    <w:rsid w:val="000E1E35"/>
    <w:rsid w:val="000E2381"/>
    <w:rsid w:val="000E2A17"/>
    <w:rsid w:val="000E320D"/>
    <w:rsid w:val="000E513C"/>
    <w:rsid w:val="000E5A56"/>
    <w:rsid w:val="000E61A6"/>
    <w:rsid w:val="000E7E42"/>
    <w:rsid w:val="000F1E01"/>
    <w:rsid w:val="000F3003"/>
    <w:rsid w:val="000F3200"/>
    <w:rsid w:val="000F62E8"/>
    <w:rsid w:val="000F728E"/>
    <w:rsid w:val="000F784A"/>
    <w:rsid w:val="00100475"/>
    <w:rsid w:val="00101C5B"/>
    <w:rsid w:val="00101E29"/>
    <w:rsid w:val="00106ACD"/>
    <w:rsid w:val="00106ED6"/>
    <w:rsid w:val="00107371"/>
    <w:rsid w:val="00107432"/>
    <w:rsid w:val="00107951"/>
    <w:rsid w:val="001126B4"/>
    <w:rsid w:val="00114E62"/>
    <w:rsid w:val="001153CB"/>
    <w:rsid w:val="00115A1F"/>
    <w:rsid w:val="00115C43"/>
    <w:rsid w:val="00115CE4"/>
    <w:rsid w:val="001171FB"/>
    <w:rsid w:val="00120928"/>
    <w:rsid w:val="00120A62"/>
    <w:rsid w:val="00121103"/>
    <w:rsid w:val="001226DE"/>
    <w:rsid w:val="00122E2C"/>
    <w:rsid w:val="00123CE9"/>
    <w:rsid w:val="001240CE"/>
    <w:rsid w:val="00124249"/>
    <w:rsid w:val="00125438"/>
    <w:rsid w:val="00125C74"/>
    <w:rsid w:val="00126899"/>
    <w:rsid w:val="001268AB"/>
    <w:rsid w:val="00126D5E"/>
    <w:rsid w:val="00127D4B"/>
    <w:rsid w:val="00130A00"/>
    <w:rsid w:val="001328DD"/>
    <w:rsid w:val="0013336F"/>
    <w:rsid w:val="001362B6"/>
    <w:rsid w:val="0013666B"/>
    <w:rsid w:val="001404D7"/>
    <w:rsid w:val="00144323"/>
    <w:rsid w:val="0014534F"/>
    <w:rsid w:val="00145FE5"/>
    <w:rsid w:val="00146498"/>
    <w:rsid w:val="00146702"/>
    <w:rsid w:val="00152494"/>
    <w:rsid w:val="00155786"/>
    <w:rsid w:val="00157778"/>
    <w:rsid w:val="00157922"/>
    <w:rsid w:val="00157CFC"/>
    <w:rsid w:val="00162065"/>
    <w:rsid w:val="00162A7F"/>
    <w:rsid w:val="00164890"/>
    <w:rsid w:val="00164F6E"/>
    <w:rsid w:val="001711FB"/>
    <w:rsid w:val="00173430"/>
    <w:rsid w:val="00173F46"/>
    <w:rsid w:val="001748C3"/>
    <w:rsid w:val="00177554"/>
    <w:rsid w:val="00185939"/>
    <w:rsid w:val="00185B95"/>
    <w:rsid w:val="00186139"/>
    <w:rsid w:val="00187A6A"/>
    <w:rsid w:val="001960CA"/>
    <w:rsid w:val="001A27D5"/>
    <w:rsid w:val="001B12D7"/>
    <w:rsid w:val="001B2CF2"/>
    <w:rsid w:val="001B4000"/>
    <w:rsid w:val="001B4373"/>
    <w:rsid w:val="001B608E"/>
    <w:rsid w:val="001B6316"/>
    <w:rsid w:val="001B6407"/>
    <w:rsid w:val="001B64AC"/>
    <w:rsid w:val="001B66FD"/>
    <w:rsid w:val="001C1D29"/>
    <w:rsid w:val="001C1E2C"/>
    <w:rsid w:val="001C792C"/>
    <w:rsid w:val="001D0045"/>
    <w:rsid w:val="001D0F5C"/>
    <w:rsid w:val="001D1801"/>
    <w:rsid w:val="001D186C"/>
    <w:rsid w:val="001D24AD"/>
    <w:rsid w:val="001D2D54"/>
    <w:rsid w:val="001D3A5D"/>
    <w:rsid w:val="001D40B1"/>
    <w:rsid w:val="001D5899"/>
    <w:rsid w:val="001D5EC1"/>
    <w:rsid w:val="001D691A"/>
    <w:rsid w:val="001D6E56"/>
    <w:rsid w:val="001E494F"/>
    <w:rsid w:val="001E5360"/>
    <w:rsid w:val="001E56BE"/>
    <w:rsid w:val="001E744A"/>
    <w:rsid w:val="001F2143"/>
    <w:rsid w:val="001F261F"/>
    <w:rsid w:val="001F268E"/>
    <w:rsid w:val="001F26D9"/>
    <w:rsid w:val="001F3EF3"/>
    <w:rsid w:val="001F456F"/>
    <w:rsid w:val="001F59A3"/>
    <w:rsid w:val="00200284"/>
    <w:rsid w:val="00200BEA"/>
    <w:rsid w:val="00201564"/>
    <w:rsid w:val="00202780"/>
    <w:rsid w:val="00202902"/>
    <w:rsid w:val="002033F2"/>
    <w:rsid w:val="00203FA1"/>
    <w:rsid w:val="0020416A"/>
    <w:rsid w:val="002078BB"/>
    <w:rsid w:val="002102D5"/>
    <w:rsid w:val="00210A47"/>
    <w:rsid w:val="00211E82"/>
    <w:rsid w:val="00212351"/>
    <w:rsid w:val="00212568"/>
    <w:rsid w:val="002147C3"/>
    <w:rsid w:val="002159B8"/>
    <w:rsid w:val="00220875"/>
    <w:rsid w:val="00224624"/>
    <w:rsid w:val="0022566A"/>
    <w:rsid w:val="00227056"/>
    <w:rsid w:val="0022745D"/>
    <w:rsid w:val="00227B90"/>
    <w:rsid w:val="00233409"/>
    <w:rsid w:val="002345EF"/>
    <w:rsid w:val="00234A7B"/>
    <w:rsid w:val="002351DE"/>
    <w:rsid w:val="00240451"/>
    <w:rsid w:val="0024228B"/>
    <w:rsid w:val="00243192"/>
    <w:rsid w:val="0024351D"/>
    <w:rsid w:val="00243AD3"/>
    <w:rsid w:val="002441EB"/>
    <w:rsid w:val="00247CD8"/>
    <w:rsid w:val="00247FD4"/>
    <w:rsid w:val="00253484"/>
    <w:rsid w:val="0025362F"/>
    <w:rsid w:val="0025367D"/>
    <w:rsid w:val="00254361"/>
    <w:rsid w:val="00256A00"/>
    <w:rsid w:val="00256F99"/>
    <w:rsid w:val="002571C9"/>
    <w:rsid w:val="00257B93"/>
    <w:rsid w:val="00262516"/>
    <w:rsid w:val="002641D9"/>
    <w:rsid w:val="002642BC"/>
    <w:rsid w:val="002655DB"/>
    <w:rsid w:val="00270536"/>
    <w:rsid w:val="00272C7E"/>
    <w:rsid w:val="002731B7"/>
    <w:rsid w:val="00273D2C"/>
    <w:rsid w:val="00273E44"/>
    <w:rsid w:val="002742D4"/>
    <w:rsid w:val="00275CE5"/>
    <w:rsid w:val="00276DD9"/>
    <w:rsid w:val="00276FE9"/>
    <w:rsid w:val="0027747B"/>
    <w:rsid w:val="00280574"/>
    <w:rsid w:val="00280AB5"/>
    <w:rsid w:val="00281945"/>
    <w:rsid w:val="00283140"/>
    <w:rsid w:val="0028537B"/>
    <w:rsid w:val="0029044E"/>
    <w:rsid w:val="00290833"/>
    <w:rsid w:val="002912CD"/>
    <w:rsid w:val="002917E9"/>
    <w:rsid w:val="00291E65"/>
    <w:rsid w:val="002927A8"/>
    <w:rsid w:val="002929E2"/>
    <w:rsid w:val="00292B72"/>
    <w:rsid w:val="0029360C"/>
    <w:rsid w:val="002A2DA2"/>
    <w:rsid w:val="002A3C77"/>
    <w:rsid w:val="002A54FE"/>
    <w:rsid w:val="002A615D"/>
    <w:rsid w:val="002A713E"/>
    <w:rsid w:val="002B0218"/>
    <w:rsid w:val="002B07AD"/>
    <w:rsid w:val="002B0FC9"/>
    <w:rsid w:val="002B2080"/>
    <w:rsid w:val="002B3D04"/>
    <w:rsid w:val="002B43D4"/>
    <w:rsid w:val="002B4DAA"/>
    <w:rsid w:val="002B4EDE"/>
    <w:rsid w:val="002B50E7"/>
    <w:rsid w:val="002B65D9"/>
    <w:rsid w:val="002C236F"/>
    <w:rsid w:val="002C4207"/>
    <w:rsid w:val="002C59FF"/>
    <w:rsid w:val="002C64CB"/>
    <w:rsid w:val="002C65A4"/>
    <w:rsid w:val="002C670C"/>
    <w:rsid w:val="002D03D9"/>
    <w:rsid w:val="002D1375"/>
    <w:rsid w:val="002D13F0"/>
    <w:rsid w:val="002D1BEF"/>
    <w:rsid w:val="002D25AA"/>
    <w:rsid w:val="002D2B32"/>
    <w:rsid w:val="002D374F"/>
    <w:rsid w:val="002D3A88"/>
    <w:rsid w:val="002D683D"/>
    <w:rsid w:val="002D7435"/>
    <w:rsid w:val="002E05A9"/>
    <w:rsid w:val="002E194E"/>
    <w:rsid w:val="002E3CEE"/>
    <w:rsid w:val="002E40A3"/>
    <w:rsid w:val="002E6006"/>
    <w:rsid w:val="002E6368"/>
    <w:rsid w:val="002E7EBD"/>
    <w:rsid w:val="002F00B4"/>
    <w:rsid w:val="002F0A50"/>
    <w:rsid w:val="002F21D3"/>
    <w:rsid w:val="002F33DC"/>
    <w:rsid w:val="002F5112"/>
    <w:rsid w:val="002F6301"/>
    <w:rsid w:val="002F6B16"/>
    <w:rsid w:val="002F6B1A"/>
    <w:rsid w:val="002F6BAB"/>
    <w:rsid w:val="0030031B"/>
    <w:rsid w:val="00300BB0"/>
    <w:rsid w:val="00301FD1"/>
    <w:rsid w:val="00305B5F"/>
    <w:rsid w:val="0030695A"/>
    <w:rsid w:val="003115A1"/>
    <w:rsid w:val="003116BA"/>
    <w:rsid w:val="00311C11"/>
    <w:rsid w:val="0031474F"/>
    <w:rsid w:val="00314E86"/>
    <w:rsid w:val="00316560"/>
    <w:rsid w:val="00317642"/>
    <w:rsid w:val="00320064"/>
    <w:rsid w:val="0032010E"/>
    <w:rsid w:val="003215E0"/>
    <w:rsid w:val="00322009"/>
    <w:rsid w:val="00322611"/>
    <w:rsid w:val="00323161"/>
    <w:rsid w:val="00324C06"/>
    <w:rsid w:val="0032597D"/>
    <w:rsid w:val="00326003"/>
    <w:rsid w:val="003267FD"/>
    <w:rsid w:val="003309BF"/>
    <w:rsid w:val="00331650"/>
    <w:rsid w:val="00331CC2"/>
    <w:rsid w:val="00333DC1"/>
    <w:rsid w:val="003372EB"/>
    <w:rsid w:val="003375CA"/>
    <w:rsid w:val="003377CA"/>
    <w:rsid w:val="00340E10"/>
    <w:rsid w:val="00341315"/>
    <w:rsid w:val="003413E1"/>
    <w:rsid w:val="003418D8"/>
    <w:rsid w:val="00341D95"/>
    <w:rsid w:val="00342EEA"/>
    <w:rsid w:val="0034449D"/>
    <w:rsid w:val="0034453B"/>
    <w:rsid w:val="003468E1"/>
    <w:rsid w:val="003471EC"/>
    <w:rsid w:val="00347646"/>
    <w:rsid w:val="00347948"/>
    <w:rsid w:val="003524D7"/>
    <w:rsid w:val="00355A07"/>
    <w:rsid w:val="00360261"/>
    <w:rsid w:val="003629B4"/>
    <w:rsid w:val="00363595"/>
    <w:rsid w:val="0036515B"/>
    <w:rsid w:val="0037034D"/>
    <w:rsid w:val="00371180"/>
    <w:rsid w:val="00371AD6"/>
    <w:rsid w:val="0037249B"/>
    <w:rsid w:val="0037290D"/>
    <w:rsid w:val="00373D11"/>
    <w:rsid w:val="00380484"/>
    <w:rsid w:val="003809F4"/>
    <w:rsid w:val="0038191B"/>
    <w:rsid w:val="00381D48"/>
    <w:rsid w:val="0038279E"/>
    <w:rsid w:val="0038325D"/>
    <w:rsid w:val="00383F8B"/>
    <w:rsid w:val="003841B4"/>
    <w:rsid w:val="00385677"/>
    <w:rsid w:val="00385CC0"/>
    <w:rsid w:val="003866C1"/>
    <w:rsid w:val="003903F7"/>
    <w:rsid w:val="003913C9"/>
    <w:rsid w:val="00393FBF"/>
    <w:rsid w:val="003A34DE"/>
    <w:rsid w:val="003A3592"/>
    <w:rsid w:val="003A44D5"/>
    <w:rsid w:val="003A4B87"/>
    <w:rsid w:val="003B1B77"/>
    <w:rsid w:val="003B2E1E"/>
    <w:rsid w:val="003B31A3"/>
    <w:rsid w:val="003B3E33"/>
    <w:rsid w:val="003B468C"/>
    <w:rsid w:val="003B57EB"/>
    <w:rsid w:val="003B5CFE"/>
    <w:rsid w:val="003B6315"/>
    <w:rsid w:val="003B6D8E"/>
    <w:rsid w:val="003C0AB1"/>
    <w:rsid w:val="003C21E8"/>
    <w:rsid w:val="003C2F2C"/>
    <w:rsid w:val="003C4BBD"/>
    <w:rsid w:val="003C5855"/>
    <w:rsid w:val="003C7A48"/>
    <w:rsid w:val="003D20E5"/>
    <w:rsid w:val="003D3095"/>
    <w:rsid w:val="003D32B2"/>
    <w:rsid w:val="003D62F7"/>
    <w:rsid w:val="003D7012"/>
    <w:rsid w:val="003E0C6F"/>
    <w:rsid w:val="003E1683"/>
    <w:rsid w:val="003E24F4"/>
    <w:rsid w:val="003E690D"/>
    <w:rsid w:val="003E6BCB"/>
    <w:rsid w:val="003F0BC8"/>
    <w:rsid w:val="003F2190"/>
    <w:rsid w:val="003F51E9"/>
    <w:rsid w:val="003F5A62"/>
    <w:rsid w:val="003F6B1B"/>
    <w:rsid w:val="003F7428"/>
    <w:rsid w:val="003F7454"/>
    <w:rsid w:val="004033DE"/>
    <w:rsid w:val="00403509"/>
    <w:rsid w:val="00404CB2"/>
    <w:rsid w:val="00406232"/>
    <w:rsid w:val="00406786"/>
    <w:rsid w:val="00410053"/>
    <w:rsid w:val="00411345"/>
    <w:rsid w:val="00413629"/>
    <w:rsid w:val="00414E31"/>
    <w:rsid w:val="00415FDF"/>
    <w:rsid w:val="0041645E"/>
    <w:rsid w:val="00416972"/>
    <w:rsid w:val="00417ABD"/>
    <w:rsid w:val="00417E19"/>
    <w:rsid w:val="0042104A"/>
    <w:rsid w:val="004214C4"/>
    <w:rsid w:val="004216E0"/>
    <w:rsid w:val="00422A49"/>
    <w:rsid w:val="00422B44"/>
    <w:rsid w:val="00422E0F"/>
    <w:rsid w:val="00423079"/>
    <w:rsid w:val="0042416C"/>
    <w:rsid w:val="00425C8D"/>
    <w:rsid w:val="004262DE"/>
    <w:rsid w:val="00426390"/>
    <w:rsid w:val="0043078D"/>
    <w:rsid w:val="00431C32"/>
    <w:rsid w:val="00431DD1"/>
    <w:rsid w:val="004332E1"/>
    <w:rsid w:val="00433A3A"/>
    <w:rsid w:val="00435E15"/>
    <w:rsid w:val="0043750C"/>
    <w:rsid w:val="00437B8E"/>
    <w:rsid w:val="004409F4"/>
    <w:rsid w:val="00442441"/>
    <w:rsid w:val="00443A6E"/>
    <w:rsid w:val="00443CDE"/>
    <w:rsid w:val="0044536D"/>
    <w:rsid w:val="00447287"/>
    <w:rsid w:val="00451324"/>
    <w:rsid w:val="00452438"/>
    <w:rsid w:val="004553ED"/>
    <w:rsid w:val="00456EFC"/>
    <w:rsid w:val="00460003"/>
    <w:rsid w:val="0046160A"/>
    <w:rsid w:val="00465BAD"/>
    <w:rsid w:val="004676BB"/>
    <w:rsid w:val="00470DDE"/>
    <w:rsid w:val="00471942"/>
    <w:rsid w:val="00472D5B"/>
    <w:rsid w:val="00473B13"/>
    <w:rsid w:val="004746E7"/>
    <w:rsid w:val="004750B1"/>
    <w:rsid w:val="00477E75"/>
    <w:rsid w:val="00477FA1"/>
    <w:rsid w:val="004807AF"/>
    <w:rsid w:val="00480A0F"/>
    <w:rsid w:val="00481FD0"/>
    <w:rsid w:val="004876C9"/>
    <w:rsid w:val="0049153F"/>
    <w:rsid w:val="00493EF6"/>
    <w:rsid w:val="004961F3"/>
    <w:rsid w:val="00497776"/>
    <w:rsid w:val="004A0064"/>
    <w:rsid w:val="004A026F"/>
    <w:rsid w:val="004A2D47"/>
    <w:rsid w:val="004A4728"/>
    <w:rsid w:val="004A4E7F"/>
    <w:rsid w:val="004B1D3D"/>
    <w:rsid w:val="004B2A24"/>
    <w:rsid w:val="004B2FB0"/>
    <w:rsid w:val="004B36F9"/>
    <w:rsid w:val="004B6448"/>
    <w:rsid w:val="004B65F4"/>
    <w:rsid w:val="004B68DD"/>
    <w:rsid w:val="004B695D"/>
    <w:rsid w:val="004B7D24"/>
    <w:rsid w:val="004C0422"/>
    <w:rsid w:val="004C0C7C"/>
    <w:rsid w:val="004C164F"/>
    <w:rsid w:val="004C2F26"/>
    <w:rsid w:val="004C36E4"/>
    <w:rsid w:val="004C3CEC"/>
    <w:rsid w:val="004C4FEA"/>
    <w:rsid w:val="004C7924"/>
    <w:rsid w:val="004C7B76"/>
    <w:rsid w:val="004D2B4F"/>
    <w:rsid w:val="004D3CF1"/>
    <w:rsid w:val="004D4028"/>
    <w:rsid w:val="004D5F8A"/>
    <w:rsid w:val="004D60F7"/>
    <w:rsid w:val="004D79A9"/>
    <w:rsid w:val="004D7D5B"/>
    <w:rsid w:val="004D7E57"/>
    <w:rsid w:val="004E1818"/>
    <w:rsid w:val="004E3E90"/>
    <w:rsid w:val="004F0E3C"/>
    <w:rsid w:val="004F3E68"/>
    <w:rsid w:val="004F46EB"/>
    <w:rsid w:val="004F472A"/>
    <w:rsid w:val="004F60F7"/>
    <w:rsid w:val="0050045E"/>
    <w:rsid w:val="0050242C"/>
    <w:rsid w:val="00502A46"/>
    <w:rsid w:val="00502A4E"/>
    <w:rsid w:val="005042B5"/>
    <w:rsid w:val="00504A4D"/>
    <w:rsid w:val="00505CFD"/>
    <w:rsid w:val="005070E1"/>
    <w:rsid w:val="00511370"/>
    <w:rsid w:val="00512350"/>
    <w:rsid w:val="005130EE"/>
    <w:rsid w:val="005141C4"/>
    <w:rsid w:val="0051562F"/>
    <w:rsid w:val="00516BE5"/>
    <w:rsid w:val="00517C3F"/>
    <w:rsid w:val="00524F55"/>
    <w:rsid w:val="0052503C"/>
    <w:rsid w:val="00525643"/>
    <w:rsid w:val="005260E0"/>
    <w:rsid w:val="00526C30"/>
    <w:rsid w:val="00532E04"/>
    <w:rsid w:val="00534A27"/>
    <w:rsid w:val="0053585E"/>
    <w:rsid w:val="00535F44"/>
    <w:rsid w:val="00536201"/>
    <w:rsid w:val="00542510"/>
    <w:rsid w:val="0054256D"/>
    <w:rsid w:val="00543AD7"/>
    <w:rsid w:val="00544326"/>
    <w:rsid w:val="005463C4"/>
    <w:rsid w:val="00550BDF"/>
    <w:rsid w:val="00551C3A"/>
    <w:rsid w:val="005523FB"/>
    <w:rsid w:val="00554A8C"/>
    <w:rsid w:val="00555FFD"/>
    <w:rsid w:val="005600C7"/>
    <w:rsid w:val="00560489"/>
    <w:rsid w:val="00560604"/>
    <w:rsid w:val="00560D49"/>
    <w:rsid w:val="005642E8"/>
    <w:rsid w:val="00574F5B"/>
    <w:rsid w:val="00575ABA"/>
    <w:rsid w:val="005760BE"/>
    <w:rsid w:val="00577CFF"/>
    <w:rsid w:val="005818E1"/>
    <w:rsid w:val="005821D3"/>
    <w:rsid w:val="005823F5"/>
    <w:rsid w:val="00583044"/>
    <w:rsid w:val="00583F1E"/>
    <w:rsid w:val="00585016"/>
    <w:rsid w:val="005860AE"/>
    <w:rsid w:val="00587079"/>
    <w:rsid w:val="00593151"/>
    <w:rsid w:val="00593995"/>
    <w:rsid w:val="00594833"/>
    <w:rsid w:val="00594980"/>
    <w:rsid w:val="00594A16"/>
    <w:rsid w:val="005977DC"/>
    <w:rsid w:val="005A00E5"/>
    <w:rsid w:val="005A4507"/>
    <w:rsid w:val="005A5253"/>
    <w:rsid w:val="005A5522"/>
    <w:rsid w:val="005A5543"/>
    <w:rsid w:val="005A65C7"/>
    <w:rsid w:val="005A7910"/>
    <w:rsid w:val="005B01A1"/>
    <w:rsid w:val="005B1ADF"/>
    <w:rsid w:val="005B4319"/>
    <w:rsid w:val="005B593F"/>
    <w:rsid w:val="005B60EB"/>
    <w:rsid w:val="005B660A"/>
    <w:rsid w:val="005B75C6"/>
    <w:rsid w:val="005B77AB"/>
    <w:rsid w:val="005C026B"/>
    <w:rsid w:val="005C035F"/>
    <w:rsid w:val="005C1C24"/>
    <w:rsid w:val="005C1DDF"/>
    <w:rsid w:val="005C3107"/>
    <w:rsid w:val="005C31F0"/>
    <w:rsid w:val="005C4757"/>
    <w:rsid w:val="005C485F"/>
    <w:rsid w:val="005C4957"/>
    <w:rsid w:val="005D3B70"/>
    <w:rsid w:val="005D51E5"/>
    <w:rsid w:val="005D6459"/>
    <w:rsid w:val="005D6D0E"/>
    <w:rsid w:val="005D764E"/>
    <w:rsid w:val="005D7B77"/>
    <w:rsid w:val="005E2836"/>
    <w:rsid w:val="005E32B2"/>
    <w:rsid w:val="005E3D5C"/>
    <w:rsid w:val="005E5AE7"/>
    <w:rsid w:val="005E6CC4"/>
    <w:rsid w:val="005F07BE"/>
    <w:rsid w:val="005F0FAA"/>
    <w:rsid w:val="005F7E73"/>
    <w:rsid w:val="005F7E9A"/>
    <w:rsid w:val="00601EB6"/>
    <w:rsid w:val="0060320C"/>
    <w:rsid w:val="00605B26"/>
    <w:rsid w:val="0061162E"/>
    <w:rsid w:val="00611B57"/>
    <w:rsid w:val="00614CD6"/>
    <w:rsid w:val="00616841"/>
    <w:rsid w:val="00616B9E"/>
    <w:rsid w:val="00616E81"/>
    <w:rsid w:val="0061715A"/>
    <w:rsid w:val="00621B43"/>
    <w:rsid w:val="00621E6F"/>
    <w:rsid w:val="0062261A"/>
    <w:rsid w:val="00624F34"/>
    <w:rsid w:val="00630137"/>
    <w:rsid w:val="00632828"/>
    <w:rsid w:val="00632C26"/>
    <w:rsid w:val="006346A0"/>
    <w:rsid w:val="00634D44"/>
    <w:rsid w:val="00635306"/>
    <w:rsid w:val="0063542D"/>
    <w:rsid w:val="00635B01"/>
    <w:rsid w:val="006375D3"/>
    <w:rsid w:val="00643137"/>
    <w:rsid w:val="0064353A"/>
    <w:rsid w:val="00650D29"/>
    <w:rsid w:val="00652AFF"/>
    <w:rsid w:val="00653449"/>
    <w:rsid w:val="006537A5"/>
    <w:rsid w:val="00655436"/>
    <w:rsid w:val="0065568A"/>
    <w:rsid w:val="00655AEB"/>
    <w:rsid w:val="0065610C"/>
    <w:rsid w:val="00657727"/>
    <w:rsid w:val="0066133B"/>
    <w:rsid w:val="0066238D"/>
    <w:rsid w:val="0066371F"/>
    <w:rsid w:val="006654FF"/>
    <w:rsid w:val="00665FC5"/>
    <w:rsid w:val="0066760B"/>
    <w:rsid w:val="00671177"/>
    <w:rsid w:val="0067188A"/>
    <w:rsid w:val="00672487"/>
    <w:rsid w:val="00672B0D"/>
    <w:rsid w:val="00675074"/>
    <w:rsid w:val="00675D13"/>
    <w:rsid w:val="00676161"/>
    <w:rsid w:val="00676BDC"/>
    <w:rsid w:val="00677B96"/>
    <w:rsid w:val="00680B3F"/>
    <w:rsid w:val="006818A4"/>
    <w:rsid w:val="00682C10"/>
    <w:rsid w:val="0068394E"/>
    <w:rsid w:val="00685874"/>
    <w:rsid w:val="00685A45"/>
    <w:rsid w:val="006860A9"/>
    <w:rsid w:val="00690041"/>
    <w:rsid w:val="00692142"/>
    <w:rsid w:val="00692C6E"/>
    <w:rsid w:val="00692D65"/>
    <w:rsid w:val="00693A20"/>
    <w:rsid w:val="00693ABD"/>
    <w:rsid w:val="00693B4F"/>
    <w:rsid w:val="00693C3F"/>
    <w:rsid w:val="0069498C"/>
    <w:rsid w:val="00694D56"/>
    <w:rsid w:val="006959BB"/>
    <w:rsid w:val="006966FD"/>
    <w:rsid w:val="006967E8"/>
    <w:rsid w:val="0069706F"/>
    <w:rsid w:val="006971C1"/>
    <w:rsid w:val="006A140E"/>
    <w:rsid w:val="006A1F14"/>
    <w:rsid w:val="006A1F82"/>
    <w:rsid w:val="006A2449"/>
    <w:rsid w:val="006A36C2"/>
    <w:rsid w:val="006A4963"/>
    <w:rsid w:val="006A5DF7"/>
    <w:rsid w:val="006A63B1"/>
    <w:rsid w:val="006A68E9"/>
    <w:rsid w:val="006A6BC1"/>
    <w:rsid w:val="006B2C6F"/>
    <w:rsid w:val="006B3990"/>
    <w:rsid w:val="006B39AD"/>
    <w:rsid w:val="006B3F5A"/>
    <w:rsid w:val="006B5E12"/>
    <w:rsid w:val="006C0030"/>
    <w:rsid w:val="006C1DB8"/>
    <w:rsid w:val="006C2A25"/>
    <w:rsid w:val="006C2A55"/>
    <w:rsid w:val="006C4229"/>
    <w:rsid w:val="006C724E"/>
    <w:rsid w:val="006C7798"/>
    <w:rsid w:val="006D05CB"/>
    <w:rsid w:val="006D0C9C"/>
    <w:rsid w:val="006D16AA"/>
    <w:rsid w:val="006D3670"/>
    <w:rsid w:val="006D4084"/>
    <w:rsid w:val="006D4815"/>
    <w:rsid w:val="006D4D0C"/>
    <w:rsid w:val="006D5C44"/>
    <w:rsid w:val="006E0523"/>
    <w:rsid w:val="006E08DE"/>
    <w:rsid w:val="006E0BA6"/>
    <w:rsid w:val="006E1EEA"/>
    <w:rsid w:val="006E4403"/>
    <w:rsid w:val="006E65D8"/>
    <w:rsid w:val="006E76F8"/>
    <w:rsid w:val="006E787B"/>
    <w:rsid w:val="006F0AAB"/>
    <w:rsid w:val="006F349A"/>
    <w:rsid w:val="006F3976"/>
    <w:rsid w:val="006F6795"/>
    <w:rsid w:val="006F68EE"/>
    <w:rsid w:val="006F6A05"/>
    <w:rsid w:val="006F748D"/>
    <w:rsid w:val="006F7923"/>
    <w:rsid w:val="006F7A50"/>
    <w:rsid w:val="006F7D35"/>
    <w:rsid w:val="00701276"/>
    <w:rsid w:val="00701ECE"/>
    <w:rsid w:val="00703BE1"/>
    <w:rsid w:val="007043E0"/>
    <w:rsid w:val="00704D2F"/>
    <w:rsid w:val="007127F5"/>
    <w:rsid w:val="00717065"/>
    <w:rsid w:val="00721718"/>
    <w:rsid w:val="007235A3"/>
    <w:rsid w:val="00723D8D"/>
    <w:rsid w:val="00725EE8"/>
    <w:rsid w:val="007260E3"/>
    <w:rsid w:val="00731191"/>
    <w:rsid w:val="0073164E"/>
    <w:rsid w:val="00731F20"/>
    <w:rsid w:val="00733735"/>
    <w:rsid w:val="00733B9D"/>
    <w:rsid w:val="007343DA"/>
    <w:rsid w:val="00736370"/>
    <w:rsid w:val="00736786"/>
    <w:rsid w:val="007410F8"/>
    <w:rsid w:val="00742DCD"/>
    <w:rsid w:val="00742F7D"/>
    <w:rsid w:val="00744F02"/>
    <w:rsid w:val="00754A90"/>
    <w:rsid w:val="00754CB0"/>
    <w:rsid w:val="00761176"/>
    <w:rsid w:val="007617B9"/>
    <w:rsid w:val="00761C4D"/>
    <w:rsid w:val="00762EB4"/>
    <w:rsid w:val="007668D9"/>
    <w:rsid w:val="00766C6E"/>
    <w:rsid w:val="00766CAA"/>
    <w:rsid w:val="00767D9E"/>
    <w:rsid w:val="0077181B"/>
    <w:rsid w:val="00773143"/>
    <w:rsid w:val="00777F4B"/>
    <w:rsid w:val="007803BF"/>
    <w:rsid w:val="00780F51"/>
    <w:rsid w:val="007814B4"/>
    <w:rsid w:val="00785173"/>
    <w:rsid w:val="0078690A"/>
    <w:rsid w:val="00786E1F"/>
    <w:rsid w:val="00787284"/>
    <w:rsid w:val="00787EB7"/>
    <w:rsid w:val="00790876"/>
    <w:rsid w:val="007911BE"/>
    <w:rsid w:val="007917E2"/>
    <w:rsid w:val="007921BF"/>
    <w:rsid w:val="00794322"/>
    <w:rsid w:val="007947E0"/>
    <w:rsid w:val="007A31FA"/>
    <w:rsid w:val="007A36C4"/>
    <w:rsid w:val="007A66B2"/>
    <w:rsid w:val="007A6FA2"/>
    <w:rsid w:val="007B0552"/>
    <w:rsid w:val="007B18E1"/>
    <w:rsid w:val="007B2188"/>
    <w:rsid w:val="007B251B"/>
    <w:rsid w:val="007B33F5"/>
    <w:rsid w:val="007B419C"/>
    <w:rsid w:val="007B6B7B"/>
    <w:rsid w:val="007B7884"/>
    <w:rsid w:val="007B7C06"/>
    <w:rsid w:val="007C22B0"/>
    <w:rsid w:val="007C48A7"/>
    <w:rsid w:val="007C7CCE"/>
    <w:rsid w:val="007D1CDF"/>
    <w:rsid w:val="007D33DA"/>
    <w:rsid w:val="007D468E"/>
    <w:rsid w:val="007D56D8"/>
    <w:rsid w:val="007E05D0"/>
    <w:rsid w:val="007E0971"/>
    <w:rsid w:val="007E170B"/>
    <w:rsid w:val="007E18A5"/>
    <w:rsid w:val="007E41C8"/>
    <w:rsid w:val="007E6E70"/>
    <w:rsid w:val="007E7FCE"/>
    <w:rsid w:val="007F114B"/>
    <w:rsid w:val="007F6CF1"/>
    <w:rsid w:val="007F7385"/>
    <w:rsid w:val="00801391"/>
    <w:rsid w:val="00801F8C"/>
    <w:rsid w:val="0080205A"/>
    <w:rsid w:val="00802578"/>
    <w:rsid w:val="00803DFA"/>
    <w:rsid w:val="00804B06"/>
    <w:rsid w:val="00804D3E"/>
    <w:rsid w:val="00806DC0"/>
    <w:rsid w:val="00811328"/>
    <w:rsid w:val="00811D42"/>
    <w:rsid w:val="008147F6"/>
    <w:rsid w:val="00815C2F"/>
    <w:rsid w:val="008213D8"/>
    <w:rsid w:val="00821671"/>
    <w:rsid w:val="00824D67"/>
    <w:rsid w:val="00824EDE"/>
    <w:rsid w:val="0083004C"/>
    <w:rsid w:val="00830925"/>
    <w:rsid w:val="00832AF5"/>
    <w:rsid w:val="0083466F"/>
    <w:rsid w:val="00835724"/>
    <w:rsid w:val="0083579A"/>
    <w:rsid w:val="00836CDF"/>
    <w:rsid w:val="00837072"/>
    <w:rsid w:val="00837522"/>
    <w:rsid w:val="008379EB"/>
    <w:rsid w:val="0084018B"/>
    <w:rsid w:val="008412B4"/>
    <w:rsid w:val="0084168E"/>
    <w:rsid w:val="0084221D"/>
    <w:rsid w:val="0084264A"/>
    <w:rsid w:val="008429CA"/>
    <w:rsid w:val="00844C42"/>
    <w:rsid w:val="0084539F"/>
    <w:rsid w:val="008471D3"/>
    <w:rsid w:val="00850097"/>
    <w:rsid w:val="00850FC3"/>
    <w:rsid w:val="00851447"/>
    <w:rsid w:val="00851F7F"/>
    <w:rsid w:val="0085217F"/>
    <w:rsid w:val="008522B2"/>
    <w:rsid w:val="00855360"/>
    <w:rsid w:val="0086087C"/>
    <w:rsid w:val="00861356"/>
    <w:rsid w:val="008615E4"/>
    <w:rsid w:val="00862C3D"/>
    <w:rsid w:val="0086336B"/>
    <w:rsid w:val="0086446F"/>
    <w:rsid w:val="00865F2E"/>
    <w:rsid w:val="00867B44"/>
    <w:rsid w:val="00870D70"/>
    <w:rsid w:val="008712BF"/>
    <w:rsid w:val="00871950"/>
    <w:rsid w:val="00872F9A"/>
    <w:rsid w:val="00875736"/>
    <w:rsid w:val="008764A4"/>
    <w:rsid w:val="008771D0"/>
    <w:rsid w:val="00877204"/>
    <w:rsid w:val="00877B02"/>
    <w:rsid w:val="00877E8B"/>
    <w:rsid w:val="00880C03"/>
    <w:rsid w:val="0088121D"/>
    <w:rsid w:val="00881DA9"/>
    <w:rsid w:val="0088327E"/>
    <w:rsid w:val="008849ED"/>
    <w:rsid w:val="00887266"/>
    <w:rsid w:val="00887287"/>
    <w:rsid w:val="008900B0"/>
    <w:rsid w:val="00890FD6"/>
    <w:rsid w:val="00891753"/>
    <w:rsid w:val="008938A6"/>
    <w:rsid w:val="0089414A"/>
    <w:rsid w:val="008951B4"/>
    <w:rsid w:val="00895F3A"/>
    <w:rsid w:val="0089791A"/>
    <w:rsid w:val="008A1077"/>
    <w:rsid w:val="008A27DE"/>
    <w:rsid w:val="008A5A6C"/>
    <w:rsid w:val="008A62ED"/>
    <w:rsid w:val="008A669F"/>
    <w:rsid w:val="008A6E38"/>
    <w:rsid w:val="008B02EA"/>
    <w:rsid w:val="008B0DEB"/>
    <w:rsid w:val="008B1F5B"/>
    <w:rsid w:val="008B498E"/>
    <w:rsid w:val="008B5DEB"/>
    <w:rsid w:val="008B6826"/>
    <w:rsid w:val="008B6878"/>
    <w:rsid w:val="008C5537"/>
    <w:rsid w:val="008C7CCD"/>
    <w:rsid w:val="008D0273"/>
    <w:rsid w:val="008D1A0B"/>
    <w:rsid w:val="008D3B09"/>
    <w:rsid w:val="008D6BF0"/>
    <w:rsid w:val="008E078F"/>
    <w:rsid w:val="008E0AA9"/>
    <w:rsid w:val="008E3DF3"/>
    <w:rsid w:val="008E546A"/>
    <w:rsid w:val="008F10C2"/>
    <w:rsid w:val="008F26C0"/>
    <w:rsid w:val="008F380B"/>
    <w:rsid w:val="008F67B7"/>
    <w:rsid w:val="008F6BAC"/>
    <w:rsid w:val="008F7794"/>
    <w:rsid w:val="008F7CB0"/>
    <w:rsid w:val="00900338"/>
    <w:rsid w:val="00901387"/>
    <w:rsid w:val="0090231D"/>
    <w:rsid w:val="0090347B"/>
    <w:rsid w:val="00904767"/>
    <w:rsid w:val="00904CA3"/>
    <w:rsid w:val="00905AF8"/>
    <w:rsid w:val="009070C2"/>
    <w:rsid w:val="00907457"/>
    <w:rsid w:val="00907DFD"/>
    <w:rsid w:val="009103AE"/>
    <w:rsid w:val="00910923"/>
    <w:rsid w:val="00912ABB"/>
    <w:rsid w:val="00912F61"/>
    <w:rsid w:val="00913599"/>
    <w:rsid w:val="009144C3"/>
    <w:rsid w:val="00915B36"/>
    <w:rsid w:val="009208CA"/>
    <w:rsid w:val="009236E2"/>
    <w:rsid w:val="00923B51"/>
    <w:rsid w:val="00925948"/>
    <w:rsid w:val="00927354"/>
    <w:rsid w:val="00930F2F"/>
    <w:rsid w:val="009340BB"/>
    <w:rsid w:val="00935608"/>
    <w:rsid w:val="009358BF"/>
    <w:rsid w:val="00936050"/>
    <w:rsid w:val="009363D9"/>
    <w:rsid w:val="00940BAC"/>
    <w:rsid w:val="00941CE8"/>
    <w:rsid w:val="00943FFA"/>
    <w:rsid w:val="009450BD"/>
    <w:rsid w:val="00945DAD"/>
    <w:rsid w:val="00945E8C"/>
    <w:rsid w:val="00946193"/>
    <w:rsid w:val="00947344"/>
    <w:rsid w:val="00947ABA"/>
    <w:rsid w:val="0095117E"/>
    <w:rsid w:val="00952070"/>
    <w:rsid w:val="0095235A"/>
    <w:rsid w:val="00952E85"/>
    <w:rsid w:val="0095428C"/>
    <w:rsid w:val="00956F2D"/>
    <w:rsid w:val="009575BF"/>
    <w:rsid w:val="00957D58"/>
    <w:rsid w:val="0096001F"/>
    <w:rsid w:val="0096207D"/>
    <w:rsid w:val="00962BE2"/>
    <w:rsid w:val="009668F3"/>
    <w:rsid w:val="00967CBF"/>
    <w:rsid w:val="00971845"/>
    <w:rsid w:val="0097372B"/>
    <w:rsid w:val="00973F90"/>
    <w:rsid w:val="00975E97"/>
    <w:rsid w:val="00976A0A"/>
    <w:rsid w:val="00977812"/>
    <w:rsid w:val="0098073B"/>
    <w:rsid w:val="009808AD"/>
    <w:rsid w:val="00981742"/>
    <w:rsid w:val="009833EE"/>
    <w:rsid w:val="0098542B"/>
    <w:rsid w:val="009857C4"/>
    <w:rsid w:val="009866CA"/>
    <w:rsid w:val="0098722C"/>
    <w:rsid w:val="009875FC"/>
    <w:rsid w:val="00987ECB"/>
    <w:rsid w:val="00990DA7"/>
    <w:rsid w:val="0099137F"/>
    <w:rsid w:val="00992ACE"/>
    <w:rsid w:val="009934A1"/>
    <w:rsid w:val="00993833"/>
    <w:rsid w:val="00993CDE"/>
    <w:rsid w:val="009958CC"/>
    <w:rsid w:val="00996376"/>
    <w:rsid w:val="009A0197"/>
    <w:rsid w:val="009A15D4"/>
    <w:rsid w:val="009A7751"/>
    <w:rsid w:val="009B09D0"/>
    <w:rsid w:val="009B64D1"/>
    <w:rsid w:val="009B67FD"/>
    <w:rsid w:val="009B685E"/>
    <w:rsid w:val="009B75A9"/>
    <w:rsid w:val="009C033C"/>
    <w:rsid w:val="009C2138"/>
    <w:rsid w:val="009C33C4"/>
    <w:rsid w:val="009C37F8"/>
    <w:rsid w:val="009C3E7D"/>
    <w:rsid w:val="009C4D12"/>
    <w:rsid w:val="009C58F7"/>
    <w:rsid w:val="009C5AE6"/>
    <w:rsid w:val="009D0B3E"/>
    <w:rsid w:val="009D44E2"/>
    <w:rsid w:val="009D4517"/>
    <w:rsid w:val="009D5C60"/>
    <w:rsid w:val="009E3A15"/>
    <w:rsid w:val="009E4AAF"/>
    <w:rsid w:val="009E5C73"/>
    <w:rsid w:val="009E7A2D"/>
    <w:rsid w:val="009F065F"/>
    <w:rsid w:val="009F291D"/>
    <w:rsid w:val="009F3238"/>
    <w:rsid w:val="009F3B83"/>
    <w:rsid w:val="009F5CFB"/>
    <w:rsid w:val="009F6332"/>
    <w:rsid w:val="009F79D1"/>
    <w:rsid w:val="00A00476"/>
    <w:rsid w:val="00A0462C"/>
    <w:rsid w:val="00A05A0D"/>
    <w:rsid w:val="00A07977"/>
    <w:rsid w:val="00A07B6F"/>
    <w:rsid w:val="00A11F25"/>
    <w:rsid w:val="00A14648"/>
    <w:rsid w:val="00A146ED"/>
    <w:rsid w:val="00A157AE"/>
    <w:rsid w:val="00A15F96"/>
    <w:rsid w:val="00A24783"/>
    <w:rsid w:val="00A25D13"/>
    <w:rsid w:val="00A2656C"/>
    <w:rsid w:val="00A26B3D"/>
    <w:rsid w:val="00A27C07"/>
    <w:rsid w:val="00A3050A"/>
    <w:rsid w:val="00A306A3"/>
    <w:rsid w:val="00A31919"/>
    <w:rsid w:val="00A33664"/>
    <w:rsid w:val="00A34240"/>
    <w:rsid w:val="00A34A1F"/>
    <w:rsid w:val="00A3790F"/>
    <w:rsid w:val="00A37CE2"/>
    <w:rsid w:val="00A37FA2"/>
    <w:rsid w:val="00A4034D"/>
    <w:rsid w:val="00A41309"/>
    <w:rsid w:val="00A45D7C"/>
    <w:rsid w:val="00A463DF"/>
    <w:rsid w:val="00A5095E"/>
    <w:rsid w:val="00A51088"/>
    <w:rsid w:val="00A516E4"/>
    <w:rsid w:val="00A51D80"/>
    <w:rsid w:val="00A530A2"/>
    <w:rsid w:val="00A547C4"/>
    <w:rsid w:val="00A548AD"/>
    <w:rsid w:val="00A54B67"/>
    <w:rsid w:val="00A54F18"/>
    <w:rsid w:val="00A54F88"/>
    <w:rsid w:val="00A55076"/>
    <w:rsid w:val="00A5603D"/>
    <w:rsid w:val="00A5798E"/>
    <w:rsid w:val="00A63537"/>
    <w:rsid w:val="00A64E02"/>
    <w:rsid w:val="00A64F3C"/>
    <w:rsid w:val="00A6555B"/>
    <w:rsid w:val="00A70D12"/>
    <w:rsid w:val="00A820B3"/>
    <w:rsid w:val="00A820F7"/>
    <w:rsid w:val="00A85452"/>
    <w:rsid w:val="00A85847"/>
    <w:rsid w:val="00A8625F"/>
    <w:rsid w:val="00A879FE"/>
    <w:rsid w:val="00A911BE"/>
    <w:rsid w:val="00A91D11"/>
    <w:rsid w:val="00A92C90"/>
    <w:rsid w:val="00A95D74"/>
    <w:rsid w:val="00A961FC"/>
    <w:rsid w:val="00AA1689"/>
    <w:rsid w:val="00AA21A6"/>
    <w:rsid w:val="00AA2666"/>
    <w:rsid w:val="00AA2D2D"/>
    <w:rsid w:val="00AA3DAC"/>
    <w:rsid w:val="00AA40EE"/>
    <w:rsid w:val="00AA4EE0"/>
    <w:rsid w:val="00AA5256"/>
    <w:rsid w:val="00AA6BDF"/>
    <w:rsid w:val="00AB1D63"/>
    <w:rsid w:val="00AB4814"/>
    <w:rsid w:val="00AB4B83"/>
    <w:rsid w:val="00AB6827"/>
    <w:rsid w:val="00AB7E6F"/>
    <w:rsid w:val="00AC01BF"/>
    <w:rsid w:val="00AC2CA7"/>
    <w:rsid w:val="00AC3118"/>
    <w:rsid w:val="00AC33BF"/>
    <w:rsid w:val="00AC50E2"/>
    <w:rsid w:val="00AC617C"/>
    <w:rsid w:val="00AC621B"/>
    <w:rsid w:val="00AC683F"/>
    <w:rsid w:val="00AD054E"/>
    <w:rsid w:val="00AD05FA"/>
    <w:rsid w:val="00AD1321"/>
    <w:rsid w:val="00AD14E5"/>
    <w:rsid w:val="00AD1B5F"/>
    <w:rsid w:val="00AD23E4"/>
    <w:rsid w:val="00AD766B"/>
    <w:rsid w:val="00AD78CC"/>
    <w:rsid w:val="00AD79DC"/>
    <w:rsid w:val="00AE0243"/>
    <w:rsid w:val="00AE0EF2"/>
    <w:rsid w:val="00AE2301"/>
    <w:rsid w:val="00AE2543"/>
    <w:rsid w:val="00AE2608"/>
    <w:rsid w:val="00AE3290"/>
    <w:rsid w:val="00AE3D87"/>
    <w:rsid w:val="00AE56CE"/>
    <w:rsid w:val="00AE5A29"/>
    <w:rsid w:val="00AE7CD9"/>
    <w:rsid w:val="00AF0896"/>
    <w:rsid w:val="00AF1F55"/>
    <w:rsid w:val="00AF2796"/>
    <w:rsid w:val="00AF2E1A"/>
    <w:rsid w:val="00AF367E"/>
    <w:rsid w:val="00AF3A36"/>
    <w:rsid w:val="00AF5B6C"/>
    <w:rsid w:val="00AF5F60"/>
    <w:rsid w:val="00AF6C42"/>
    <w:rsid w:val="00B00E2B"/>
    <w:rsid w:val="00B02F2C"/>
    <w:rsid w:val="00B06708"/>
    <w:rsid w:val="00B0717E"/>
    <w:rsid w:val="00B07ABA"/>
    <w:rsid w:val="00B1264B"/>
    <w:rsid w:val="00B1346C"/>
    <w:rsid w:val="00B13875"/>
    <w:rsid w:val="00B14BF0"/>
    <w:rsid w:val="00B14C47"/>
    <w:rsid w:val="00B14DAB"/>
    <w:rsid w:val="00B153E3"/>
    <w:rsid w:val="00B16344"/>
    <w:rsid w:val="00B16DBF"/>
    <w:rsid w:val="00B177A3"/>
    <w:rsid w:val="00B17BC6"/>
    <w:rsid w:val="00B202AF"/>
    <w:rsid w:val="00B2262C"/>
    <w:rsid w:val="00B22DB9"/>
    <w:rsid w:val="00B237A1"/>
    <w:rsid w:val="00B24D87"/>
    <w:rsid w:val="00B2575E"/>
    <w:rsid w:val="00B25D40"/>
    <w:rsid w:val="00B272CA"/>
    <w:rsid w:val="00B30212"/>
    <w:rsid w:val="00B34481"/>
    <w:rsid w:val="00B348A5"/>
    <w:rsid w:val="00B34ED3"/>
    <w:rsid w:val="00B3690D"/>
    <w:rsid w:val="00B370FD"/>
    <w:rsid w:val="00B40333"/>
    <w:rsid w:val="00B40B4B"/>
    <w:rsid w:val="00B417FF"/>
    <w:rsid w:val="00B42A8C"/>
    <w:rsid w:val="00B42A94"/>
    <w:rsid w:val="00B5011F"/>
    <w:rsid w:val="00B50719"/>
    <w:rsid w:val="00B5495C"/>
    <w:rsid w:val="00B5792F"/>
    <w:rsid w:val="00B62E1F"/>
    <w:rsid w:val="00B64245"/>
    <w:rsid w:val="00B66373"/>
    <w:rsid w:val="00B665DC"/>
    <w:rsid w:val="00B674C4"/>
    <w:rsid w:val="00B70360"/>
    <w:rsid w:val="00B704D6"/>
    <w:rsid w:val="00B71AED"/>
    <w:rsid w:val="00B749DB"/>
    <w:rsid w:val="00B76D20"/>
    <w:rsid w:val="00B800FE"/>
    <w:rsid w:val="00B824C0"/>
    <w:rsid w:val="00B849F6"/>
    <w:rsid w:val="00B84FF4"/>
    <w:rsid w:val="00B85E42"/>
    <w:rsid w:val="00B86046"/>
    <w:rsid w:val="00B862A8"/>
    <w:rsid w:val="00B86BE5"/>
    <w:rsid w:val="00B911B4"/>
    <w:rsid w:val="00B92713"/>
    <w:rsid w:val="00B92B98"/>
    <w:rsid w:val="00B938AC"/>
    <w:rsid w:val="00B938C6"/>
    <w:rsid w:val="00B94233"/>
    <w:rsid w:val="00BA118D"/>
    <w:rsid w:val="00BA1654"/>
    <w:rsid w:val="00BA1837"/>
    <w:rsid w:val="00BA41AC"/>
    <w:rsid w:val="00BA4C06"/>
    <w:rsid w:val="00BA4C18"/>
    <w:rsid w:val="00BA52BD"/>
    <w:rsid w:val="00BA5782"/>
    <w:rsid w:val="00BA58AF"/>
    <w:rsid w:val="00BA6A59"/>
    <w:rsid w:val="00BB0912"/>
    <w:rsid w:val="00BB1A66"/>
    <w:rsid w:val="00BB2DC6"/>
    <w:rsid w:val="00BB3908"/>
    <w:rsid w:val="00BB443B"/>
    <w:rsid w:val="00BB48B3"/>
    <w:rsid w:val="00BB7035"/>
    <w:rsid w:val="00BB755D"/>
    <w:rsid w:val="00BC00EF"/>
    <w:rsid w:val="00BC00F3"/>
    <w:rsid w:val="00BC027A"/>
    <w:rsid w:val="00BC0350"/>
    <w:rsid w:val="00BC1C60"/>
    <w:rsid w:val="00BC2391"/>
    <w:rsid w:val="00BC2BF6"/>
    <w:rsid w:val="00BC3B74"/>
    <w:rsid w:val="00BC3C3B"/>
    <w:rsid w:val="00BC5AC9"/>
    <w:rsid w:val="00BC5B56"/>
    <w:rsid w:val="00BC6C9B"/>
    <w:rsid w:val="00BC7B2E"/>
    <w:rsid w:val="00BD06EE"/>
    <w:rsid w:val="00BD0E63"/>
    <w:rsid w:val="00BD2C28"/>
    <w:rsid w:val="00BD2C2E"/>
    <w:rsid w:val="00BD4D33"/>
    <w:rsid w:val="00BD57A1"/>
    <w:rsid w:val="00BD61CC"/>
    <w:rsid w:val="00BD7466"/>
    <w:rsid w:val="00BE0423"/>
    <w:rsid w:val="00BE17F4"/>
    <w:rsid w:val="00BE3807"/>
    <w:rsid w:val="00BE5CA6"/>
    <w:rsid w:val="00BE6368"/>
    <w:rsid w:val="00BE6C9E"/>
    <w:rsid w:val="00BE760B"/>
    <w:rsid w:val="00BF1012"/>
    <w:rsid w:val="00BF294E"/>
    <w:rsid w:val="00BF3070"/>
    <w:rsid w:val="00C00B1C"/>
    <w:rsid w:val="00C0128F"/>
    <w:rsid w:val="00C022DF"/>
    <w:rsid w:val="00C04228"/>
    <w:rsid w:val="00C04921"/>
    <w:rsid w:val="00C07011"/>
    <w:rsid w:val="00C10847"/>
    <w:rsid w:val="00C10927"/>
    <w:rsid w:val="00C11A2E"/>
    <w:rsid w:val="00C11F43"/>
    <w:rsid w:val="00C13211"/>
    <w:rsid w:val="00C137D6"/>
    <w:rsid w:val="00C16460"/>
    <w:rsid w:val="00C16B26"/>
    <w:rsid w:val="00C20785"/>
    <w:rsid w:val="00C21802"/>
    <w:rsid w:val="00C221AC"/>
    <w:rsid w:val="00C226A4"/>
    <w:rsid w:val="00C229F0"/>
    <w:rsid w:val="00C2514B"/>
    <w:rsid w:val="00C25822"/>
    <w:rsid w:val="00C26472"/>
    <w:rsid w:val="00C26FD5"/>
    <w:rsid w:val="00C2707B"/>
    <w:rsid w:val="00C31CA4"/>
    <w:rsid w:val="00C32892"/>
    <w:rsid w:val="00C3317D"/>
    <w:rsid w:val="00C33E1D"/>
    <w:rsid w:val="00C348E6"/>
    <w:rsid w:val="00C367E9"/>
    <w:rsid w:val="00C376A3"/>
    <w:rsid w:val="00C37E1C"/>
    <w:rsid w:val="00C416BB"/>
    <w:rsid w:val="00C4223D"/>
    <w:rsid w:val="00C428E3"/>
    <w:rsid w:val="00C42910"/>
    <w:rsid w:val="00C4441E"/>
    <w:rsid w:val="00C45542"/>
    <w:rsid w:val="00C47841"/>
    <w:rsid w:val="00C501A2"/>
    <w:rsid w:val="00C50329"/>
    <w:rsid w:val="00C5109F"/>
    <w:rsid w:val="00C5143F"/>
    <w:rsid w:val="00C51532"/>
    <w:rsid w:val="00C52354"/>
    <w:rsid w:val="00C532DD"/>
    <w:rsid w:val="00C54005"/>
    <w:rsid w:val="00C54268"/>
    <w:rsid w:val="00C55551"/>
    <w:rsid w:val="00C57232"/>
    <w:rsid w:val="00C601CC"/>
    <w:rsid w:val="00C60CA9"/>
    <w:rsid w:val="00C626E8"/>
    <w:rsid w:val="00C64318"/>
    <w:rsid w:val="00C64640"/>
    <w:rsid w:val="00C64803"/>
    <w:rsid w:val="00C65CE3"/>
    <w:rsid w:val="00C6614F"/>
    <w:rsid w:val="00C66A36"/>
    <w:rsid w:val="00C71984"/>
    <w:rsid w:val="00C71D1C"/>
    <w:rsid w:val="00C7495B"/>
    <w:rsid w:val="00C7685D"/>
    <w:rsid w:val="00C77AD9"/>
    <w:rsid w:val="00C82E12"/>
    <w:rsid w:val="00C833ED"/>
    <w:rsid w:val="00C83B84"/>
    <w:rsid w:val="00C8536D"/>
    <w:rsid w:val="00C86842"/>
    <w:rsid w:val="00C86FD5"/>
    <w:rsid w:val="00C910FC"/>
    <w:rsid w:val="00C91C41"/>
    <w:rsid w:val="00C92008"/>
    <w:rsid w:val="00C928D5"/>
    <w:rsid w:val="00C928F7"/>
    <w:rsid w:val="00C92D9F"/>
    <w:rsid w:val="00C938CA"/>
    <w:rsid w:val="00C95920"/>
    <w:rsid w:val="00C9616A"/>
    <w:rsid w:val="00CA0F61"/>
    <w:rsid w:val="00CA310D"/>
    <w:rsid w:val="00CA3489"/>
    <w:rsid w:val="00CA3CB9"/>
    <w:rsid w:val="00CA4EAB"/>
    <w:rsid w:val="00CA6BC1"/>
    <w:rsid w:val="00CB034D"/>
    <w:rsid w:val="00CB077F"/>
    <w:rsid w:val="00CB161D"/>
    <w:rsid w:val="00CB1EC8"/>
    <w:rsid w:val="00CB2F13"/>
    <w:rsid w:val="00CB688A"/>
    <w:rsid w:val="00CB6AD9"/>
    <w:rsid w:val="00CB6BCE"/>
    <w:rsid w:val="00CB7C76"/>
    <w:rsid w:val="00CC0280"/>
    <w:rsid w:val="00CC05F0"/>
    <w:rsid w:val="00CC178C"/>
    <w:rsid w:val="00CC2FF6"/>
    <w:rsid w:val="00CC4219"/>
    <w:rsid w:val="00CC4660"/>
    <w:rsid w:val="00CC5467"/>
    <w:rsid w:val="00CC558D"/>
    <w:rsid w:val="00CC61DA"/>
    <w:rsid w:val="00CC67B6"/>
    <w:rsid w:val="00CC700A"/>
    <w:rsid w:val="00CD22C6"/>
    <w:rsid w:val="00CD2930"/>
    <w:rsid w:val="00CD36F5"/>
    <w:rsid w:val="00CD3F31"/>
    <w:rsid w:val="00CD4B74"/>
    <w:rsid w:val="00CD5738"/>
    <w:rsid w:val="00CD59B6"/>
    <w:rsid w:val="00CE0AA4"/>
    <w:rsid w:val="00CE1B9F"/>
    <w:rsid w:val="00CE1F36"/>
    <w:rsid w:val="00CE274D"/>
    <w:rsid w:val="00CE343D"/>
    <w:rsid w:val="00CE3D9E"/>
    <w:rsid w:val="00CE3EB4"/>
    <w:rsid w:val="00CE5CE2"/>
    <w:rsid w:val="00CE60C4"/>
    <w:rsid w:val="00CE72D1"/>
    <w:rsid w:val="00CF1348"/>
    <w:rsid w:val="00CF2BB7"/>
    <w:rsid w:val="00CF369A"/>
    <w:rsid w:val="00CF65CB"/>
    <w:rsid w:val="00CF6917"/>
    <w:rsid w:val="00CF7450"/>
    <w:rsid w:val="00CF7DB1"/>
    <w:rsid w:val="00D00C24"/>
    <w:rsid w:val="00D0335D"/>
    <w:rsid w:val="00D034C8"/>
    <w:rsid w:val="00D06E21"/>
    <w:rsid w:val="00D0713A"/>
    <w:rsid w:val="00D1052B"/>
    <w:rsid w:val="00D108AF"/>
    <w:rsid w:val="00D11BEC"/>
    <w:rsid w:val="00D12770"/>
    <w:rsid w:val="00D13A06"/>
    <w:rsid w:val="00D140DD"/>
    <w:rsid w:val="00D1441C"/>
    <w:rsid w:val="00D15374"/>
    <w:rsid w:val="00D2071A"/>
    <w:rsid w:val="00D22E19"/>
    <w:rsid w:val="00D25853"/>
    <w:rsid w:val="00D30EC2"/>
    <w:rsid w:val="00D33279"/>
    <w:rsid w:val="00D33A4F"/>
    <w:rsid w:val="00D351C8"/>
    <w:rsid w:val="00D3639F"/>
    <w:rsid w:val="00D3662D"/>
    <w:rsid w:val="00D36E79"/>
    <w:rsid w:val="00D40B0A"/>
    <w:rsid w:val="00D41D4D"/>
    <w:rsid w:val="00D440D0"/>
    <w:rsid w:val="00D446A0"/>
    <w:rsid w:val="00D44A22"/>
    <w:rsid w:val="00D44FE7"/>
    <w:rsid w:val="00D45050"/>
    <w:rsid w:val="00D45184"/>
    <w:rsid w:val="00D45E0D"/>
    <w:rsid w:val="00D45E63"/>
    <w:rsid w:val="00D46155"/>
    <w:rsid w:val="00D466B2"/>
    <w:rsid w:val="00D47804"/>
    <w:rsid w:val="00D47D59"/>
    <w:rsid w:val="00D51DAE"/>
    <w:rsid w:val="00D5372A"/>
    <w:rsid w:val="00D54709"/>
    <w:rsid w:val="00D54C55"/>
    <w:rsid w:val="00D57D50"/>
    <w:rsid w:val="00D60F5B"/>
    <w:rsid w:val="00D619FA"/>
    <w:rsid w:val="00D6304A"/>
    <w:rsid w:val="00D63385"/>
    <w:rsid w:val="00D64485"/>
    <w:rsid w:val="00D6503E"/>
    <w:rsid w:val="00D67A0B"/>
    <w:rsid w:val="00D709E5"/>
    <w:rsid w:val="00D70E39"/>
    <w:rsid w:val="00D7239C"/>
    <w:rsid w:val="00D74079"/>
    <w:rsid w:val="00D7551D"/>
    <w:rsid w:val="00D7669C"/>
    <w:rsid w:val="00D776BC"/>
    <w:rsid w:val="00D83053"/>
    <w:rsid w:val="00D841A9"/>
    <w:rsid w:val="00D84378"/>
    <w:rsid w:val="00D86E0B"/>
    <w:rsid w:val="00D879BA"/>
    <w:rsid w:val="00D87A85"/>
    <w:rsid w:val="00D9045E"/>
    <w:rsid w:val="00D9134A"/>
    <w:rsid w:val="00D955B2"/>
    <w:rsid w:val="00D96703"/>
    <w:rsid w:val="00D968C0"/>
    <w:rsid w:val="00DA08D5"/>
    <w:rsid w:val="00DA1FFA"/>
    <w:rsid w:val="00DA49A9"/>
    <w:rsid w:val="00DA4B98"/>
    <w:rsid w:val="00DA658E"/>
    <w:rsid w:val="00DA6899"/>
    <w:rsid w:val="00DB037E"/>
    <w:rsid w:val="00DB05DE"/>
    <w:rsid w:val="00DB2223"/>
    <w:rsid w:val="00DB3A8C"/>
    <w:rsid w:val="00DB5021"/>
    <w:rsid w:val="00DB55FC"/>
    <w:rsid w:val="00DB5B3D"/>
    <w:rsid w:val="00DB6371"/>
    <w:rsid w:val="00DB6FA8"/>
    <w:rsid w:val="00DC005D"/>
    <w:rsid w:val="00DC046C"/>
    <w:rsid w:val="00DC073D"/>
    <w:rsid w:val="00DC1CF4"/>
    <w:rsid w:val="00DC53B2"/>
    <w:rsid w:val="00DC6C99"/>
    <w:rsid w:val="00DC6E26"/>
    <w:rsid w:val="00DD1FFE"/>
    <w:rsid w:val="00DD3E32"/>
    <w:rsid w:val="00DD6F1E"/>
    <w:rsid w:val="00DE0907"/>
    <w:rsid w:val="00DE0A29"/>
    <w:rsid w:val="00DE11C1"/>
    <w:rsid w:val="00DE145A"/>
    <w:rsid w:val="00DE17A4"/>
    <w:rsid w:val="00DE2F62"/>
    <w:rsid w:val="00DE3A58"/>
    <w:rsid w:val="00DE4457"/>
    <w:rsid w:val="00DE5AE3"/>
    <w:rsid w:val="00DE6204"/>
    <w:rsid w:val="00DF23CB"/>
    <w:rsid w:val="00DF2D42"/>
    <w:rsid w:val="00DF3F95"/>
    <w:rsid w:val="00DF4560"/>
    <w:rsid w:val="00DF4E97"/>
    <w:rsid w:val="00DF7CD3"/>
    <w:rsid w:val="00E00CE3"/>
    <w:rsid w:val="00E01667"/>
    <w:rsid w:val="00E01C30"/>
    <w:rsid w:val="00E02FB2"/>
    <w:rsid w:val="00E04F48"/>
    <w:rsid w:val="00E05433"/>
    <w:rsid w:val="00E057EF"/>
    <w:rsid w:val="00E10404"/>
    <w:rsid w:val="00E107EA"/>
    <w:rsid w:val="00E149D2"/>
    <w:rsid w:val="00E21352"/>
    <w:rsid w:val="00E223CA"/>
    <w:rsid w:val="00E2373E"/>
    <w:rsid w:val="00E25399"/>
    <w:rsid w:val="00E27125"/>
    <w:rsid w:val="00E273E7"/>
    <w:rsid w:val="00E27AFD"/>
    <w:rsid w:val="00E27C25"/>
    <w:rsid w:val="00E30029"/>
    <w:rsid w:val="00E329A5"/>
    <w:rsid w:val="00E32A93"/>
    <w:rsid w:val="00E33AAE"/>
    <w:rsid w:val="00E33B4B"/>
    <w:rsid w:val="00E353C7"/>
    <w:rsid w:val="00E36E69"/>
    <w:rsid w:val="00E37EAD"/>
    <w:rsid w:val="00E4104C"/>
    <w:rsid w:val="00E43846"/>
    <w:rsid w:val="00E4495A"/>
    <w:rsid w:val="00E44CF3"/>
    <w:rsid w:val="00E44E90"/>
    <w:rsid w:val="00E45BA2"/>
    <w:rsid w:val="00E46F96"/>
    <w:rsid w:val="00E5205B"/>
    <w:rsid w:val="00E52F0B"/>
    <w:rsid w:val="00E551B8"/>
    <w:rsid w:val="00E554DB"/>
    <w:rsid w:val="00E55788"/>
    <w:rsid w:val="00E564AC"/>
    <w:rsid w:val="00E56E8C"/>
    <w:rsid w:val="00E57AE9"/>
    <w:rsid w:val="00E6070B"/>
    <w:rsid w:val="00E62C9F"/>
    <w:rsid w:val="00E62F76"/>
    <w:rsid w:val="00E63202"/>
    <w:rsid w:val="00E63212"/>
    <w:rsid w:val="00E63453"/>
    <w:rsid w:val="00E63846"/>
    <w:rsid w:val="00E63F91"/>
    <w:rsid w:val="00E64205"/>
    <w:rsid w:val="00E64E3A"/>
    <w:rsid w:val="00E70F77"/>
    <w:rsid w:val="00E75F50"/>
    <w:rsid w:val="00E76DBF"/>
    <w:rsid w:val="00E76EE0"/>
    <w:rsid w:val="00E77F8A"/>
    <w:rsid w:val="00E80595"/>
    <w:rsid w:val="00E827D1"/>
    <w:rsid w:val="00E82DC8"/>
    <w:rsid w:val="00E82E86"/>
    <w:rsid w:val="00E832C2"/>
    <w:rsid w:val="00E83606"/>
    <w:rsid w:val="00E836A7"/>
    <w:rsid w:val="00E83D44"/>
    <w:rsid w:val="00E83D73"/>
    <w:rsid w:val="00E871CC"/>
    <w:rsid w:val="00E90E17"/>
    <w:rsid w:val="00E911F2"/>
    <w:rsid w:val="00E918DF"/>
    <w:rsid w:val="00E925CC"/>
    <w:rsid w:val="00E926E4"/>
    <w:rsid w:val="00E93969"/>
    <w:rsid w:val="00E93ABA"/>
    <w:rsid w:val="00E93D8B"/>
    <w:rsid w:val="00E942ED"/>
    <w:rsid w:val="00E95A8A"/>
    <w:rsid w:val="00E96EF6"/>
    <w:rsid w:val="00E97D84"/>
    <w:rsid w:val="00EA1496"/>
    <w:rsid w:val="00EA1899"/>
    <w:rsid w:val="00EA1C9F"/>
    <w:rsid w:val="00EA5F56"/>
    <w:rsid w:val="00EA6994"/>
    <w:rsid w:val="00EB20D7"/>
    <w:rsid w:val="00EB4416"/>
    <w:rsid w:val="00EB62C3"/>
    <w:rsid w:val="00EB63C4"/>
    <w:rsid w:val="00EB7327"/>
    <w:rsid w:val="00EC1D98"/>
    <w:rsid w:val="00EC48B9"/>
    <w:rsid w:val="00EC4B69"/>
    <w:rsid w:val="00EC6715"/>
    <w:rsid w:val="00EC7113"/>
    <w:rsid w:val="00EC7653"/>
    <w:rsid w:val="00ED0E75"/>
    <w:rsid w:val="00ED1913"/>
    <w:rsid w:val="00ED2173"/>
    <w:rsid w:val="00ED220A"/>
    <w:rsid w:val="00ED41A8"/>
    <w:rsid w:val="00ED5C8F"/>
    <w:rsid w:val="00ED7EA6"/>
    <w:rsid w:val="00EE019E"/>
    <w:rsid w:val="00EE1CD2"/>
    <w:rsid w:val="00EE2C2E"/>
    <w:rsid w:val="00EE3B9F"/>
    <w:rsid w:val="00EE4C61"/>
    <w:rsid w:val="00EE5AD8"/>
    <w:rsid w:val="00EE7DA0"/>
    <w:rsid w:val="00EE7DFB"/>
    <w:rsid w:val="00EF07DA"/>
    <w:rsid w:val="00EF2675"/>
    <w:rsid w:val="00EF2A55"/>
    <w:rsid w:val="00EF44D5"/>
    <w:rsid w:val="00EF4722"/>
    <w:rsid w:val="00EF5181"/>
    <w:rsid w:val="00EF57BB"/>
    <w:rsid w:val="00EF6283"/>
    <w:rsid w:val="00EF7B5E"/>
    <w:rsid w:val="00F0082F"/>
    <w:rsid w:val="00F0171B"/>
    <w:rsid w:val="00F026B9"/>
    <w:rsid w:val="00F02C23"/>
    <w:rsid w:val="00F127F2"/>
    <w:rsid w:val="00F139CA"/>
    <w:rsid w:val="00F14969"/>
    <w:rsid w:val="00F15C61"/>
    <w:rsid w:val="00F1753C"/>
    <w:rsid w:val="00F17C0E"/>
    <w:rsid w:val="00F21668"/>
    <w:rsid w:val="00F241B6"/>
    <w:rsid w:val="00F25441"/>
    <w:rsid w:val="00F308C2"/>
    <w:rsid w:val="00F31534"/>
    <w:rsid w:val="00F33CB5"/>
    <w:rsid w:val="00F35BB2"/>
    <w:rsid w:val="00F364BC"/>
    <w:rsid w:val="00F37878"/>
    <w:rsid w:val="00F4338A"/>
    <w:rsid w:val="00F4404A"/>
    <w:rsid w:val="00F44B27"/>
    <w:rsid w:val="00F50624"/>
    <w:rsid w:val="00F50E85"/>
    <w:rsid w:val="00F51630"/>
    <w:rsid w:val="00F528B9"/>
    <w:rsid w:val="00F528E9"/>
    <w:rsid w:val="00F530FB"/>
    <w:rsid w:val="00F54DFD"/>
    <w:rsid w:val="00F556AB"/>
    <w:rsid w:val="00F56998"/>
    <w:rsid w:val="00F600F0"/>
    <w:rsid w:val="00F60BB0"/>
    <w:rsid w:val="00F62005"/>
    <w:rsid w:val="00F62343"/>
    <w:rsid w:val="00F6285A"/>
    <w:rsid w:val="00F6315B"/>
    <w:rsid w:val="00F65032"/>
    <w:rsid w:val="00F664AC"/>
    <w:rsid w:val="00F66F78"/>
    <w:rsid w:val="00F70EBA"/>
    <w:rsid w:val="00F71AE5"/>
    <w:rsid w:val="00F745C3"/>
    <w:rsid w:val="00F76130"/>
    <w:rsid w:val="00F80D81"/>
    <w:rsid w:val="00F817CC"/>
    <w:rsid w:val="00F81E6E"/>
    <w:rsid w:val="00F81FB8"/>
    <w:rsid w:val="00F82A40"/>
    <w:rsid w:val="00F82F1B"/>
    <w:rsid w:val="00F846C3"/>
    <w:rsid w:val="00F85157"/>
    <w:rsid w:val="00F854DD"/>
    <w:rsid w:val="00F85F53"/>
    <w:rsid w:val="00F878CB"/>
    <w:rsid w:val="00F87C73"/>
    <w:rsid w:val="00F91492"/>
    <w:rsid w:val="00F915C9"/>
    <w:rsid w:val="00F91FCF"/>
    <w:rsid w:val="00F92827"/>
    <w:rsid w:val="00F92A23"/>
    <w:rsid w:val="00F93087"/>
    <w:rsid w:val="00F93AC3"/>
    <w:rsid w:val="00F949F1"/>
    <w:rsid w:val="00F94C86"/>
    <w:rsid w:val="00F94E1C"/>
    <w:rsid w:val="00F96825"/>
    <w:rsid w:val="00F96B27"/>
    <w:rsid w:val="00FA158C"/>
    <w:rsid w:val="00FA2897"/>
    <w:rsid w:val="00FA5570"/>
    <w:rsid w:val="00FA68F3"/>
    <w:rsid w:val="00FA7379"/>
    <w:rsid w:val="00FA78B6"/>
    <w:rsid w:val="00FA7FA3"/>
    <w:rsid w:val="00FB0134"/>
    <w:rsid w:val="00FB1905"/>
    <w:rsid w:val="00FB2E56"/>
    <w:rsid w:val="00FB506F"/>
    <w:rsid w:val="00FB5EAE"/>
    <w:rsid w:val="00FB6E4F"/>
    <w:rsid w:val="00FB77EA"/>
    <w:rsid w:val="00FC021B"/>
    <w:rsid w:val="00FC0EF6"/>
    <w:rsid w:val="00FC106A"/>
    <w:rsid w:val="00FC3512"/>
    <w:rsid w:val="00FC4F35"/>
    <w:rsid w:val="00FD1B4C"/>
    <w:rsid w:val="00FD6E6F"/>
    <w:rsid w:val="00FE031E"/>
    <w:rsid w:val="00FE30F9"/>
    <w:rsid w:val="00FE3B31"/>
    <w:rsid w:val="00FE4F97"/>
    <w:rsid w:val="00FE57F1"/>
    <w:rsid w:val="00FE711E"/>
    <w:rsid w:val="00FE73EF"/>
    <w:rsid w:val="00FF005A"/>
    <w:rsid w:val="00FF0722"/>
    <w:rsid w:val="00FF0732"/>
    <w:rsid w:val="00FF0CE6"/>
    <w:rsid w:val="00FF3AFE"/>
    <w:rsid w:val="00FF4F86"/>
    <w:rsid w:val="00FF5B14"/>
    <w:rsid w:val="00FF76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Название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Название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33" Type="http://schemas.openxmlformats.org/officeDocument/2006/relationships/image" Target="media/image10.emf"/><Relationship Id="rId2" Type="http://schemas.openxmlformats.org/officeDocument/2006/relationships/numbering" Target="numbering.xml"/><Relationship Id="rId29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32" Type="http://schemas.openxmlformats.org/officeDocument/2006/relationships/image" Target="media/image9.png"/><Relationship Id="rId5" Type="http://schemas.openxmlformats.org/officeDocument/2006/relationships/settings" Target="settings.xml"/><Relationship Id="rId28" Type="http://schemas.openxmlformats.org/officeDocument/2006/relationships/image" Target="media/image12.gif"/><Relationship Id="rId10" Type="http://schemas.openxmlformats.org/officeDocument/2006/relationships/image" Target="media/image1.png"/><Relationship Id="rId31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415CE9-83EF-4106-96AE-930EF8C33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12703</Words>
  <Characters>72409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 по управлению имущест</Company>
  <LinksUpToDate>false</LinksUpToDate>
  <CharactersWithSpaces>84943</CharactersWithSpaces>
  <SharedDoc>false</SharedDoc>
  <HLinks>
    <vt:vector size="36" baseType="variant">
      <vt:variant>
        <vt:i4>8257549</vt:i4>
      </vt:variant>
      <vt:variant>
        <vt:i4>18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15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393223</vt:i4>
      </vt:variant>
      <vt:variant>
        <vt:i4>12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8257549</vt:i4>
      </vt:variant>
      <vt:variant>
        <vt:i4>9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6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www.n-vartovsk.ru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Лена</dc:creator>
  <cp:lastModifiedBy>Канищева Дарья Александровна</cp:lastModifiedBy>
  <cp:revision>2</cp:revision>
  <cp:lastPrinted>2017-04-05T04:47:00Z</cp:lastPrinted>
  <dcterms:created xsi:type="dcterms:W3CDTF">2017-04-10T05:49:00Z</dcterms:created>
  <dcterms:modified xsi:type="dcterms:W3CDTF">2017-04-10T05:49:00Z</dcterms:modified>
</cp:coreProperties>
</file>