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697673">
        <w:rPr>
          <w:sz w:val="28"/>
          <w:szCs w:val="28"/>
        </w:rPr>
        <w:t>4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697673">
        <w:rPr>
          <w:sz w:val="28"/>
          <w:szCs w:val="28"/>
        </w:rPr>
        <w:t>1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697673">
        <w:rPr>
          <w:sz w:val="28"/>
          <w:szCs w:val="28"/>
        </w:rPr>
        <w:t>1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54B02">
        <w:rPr>
          <w:sz w:val="28"/>
        </w:rPr>
        <w:t>2</w:t>
      </w:r>
      <w:r w:rsidR="00697673">
        <w:rPr>
          <w:sz w:val="28"/>
        </w:rPr>
        <w:t>1</w:t>
      </w:r>
      <w:r w:rsidR="00697673" w:rsidRPr="00697673">
        <w:rPr>
          <w:sz w:val="28"/>
        </w:rPr>
        <w:t xml:space="preserve"> </w:t>
      </w:r>
      <w:r w:rsidR="00697673">
        <w:rPr>
          <w:sz w:val="28"/>
        </w:rPr>
        <w:t>Давыдова Дмитрия Сергеевича, получившего 1060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8A" w:rsidRDefault="001D248A">
      <w:r>
        <w:separator/>
      </w:r>
    </w:p>
  </w:endnote>
  <w:endnote w:type="continuationSeparator" w:id="0">
    <w:p w:rsidR="001D248A" w:rsidRDefault="001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8A" w:rsidRDefault="001D248A">
      <w:r>
        <w:separator/>
      </w:r>
    </w:p>
  </w:footnote>
  <w:footnote w:type="continuationSeparator" w:id="0">
    <w:p w:rsidR="001D248A" w:rsidRDefault="001D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4BEE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248A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54B02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97673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6459B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A72B2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A62EF3-777A-4A72-BC90-0E58C7E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3D84-0D57-4A26-8E5E-D78F759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85</cp:revision>
  <cp:lastPrinted>2016-09-20T08:47:00Z</cp:lastPrinted>
  <dcterms:created xsi:type="dcterms:W3CDTF">2012-06-14T04:39:00Z</dcterms:created>
  <dcterms:modified xsi:type="dcterms:W3CDTF">2016-09-20T09:56:00Z</dcterms:modified>
</cp:coreProperties>
</file>