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029" w:rsidRDefault="00F05C28" w:rsidP="003B3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от 30.03.2015 №668</w:t>
      </w:r>
    </w:p>
    <w:p w:rsidR="003B3029" w:rsidRPr="003B3029" w:rsidRDefault="003B3029" w:rsidP="003B3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6561" w:rsidRPr="003B3029" w:rsidRDefault="00B96561" w:rsidP="003B3029">
      <w:pPr>
        <w:spacing w:after="0" w:line="240" w:lineRule="auto"/>
        <w:ind w:right="4960"/>
        <w:jc w:val="both"/>
        <w:rPr>
          <w:rFonts w:ascii="Times New Roman" w:hAnsi="Times New Roman" w:cs="Times New Roman"/>
          <w:sz w:val="24"/>
          <w:szCs w:val="24"/>
        </w:rPr>
      </w:pPr>
      <w:r w:rsidRPr="003B3029">
        <w:rPr>
          <w:rFonts w:ascii="Times New Roman" w:hAnsi="Times New Roman" w:cs="Times New Roman"/>
          <w:sz w:val="24"/>
          <w:szCs w:val="24"/>
        </w:rPr>
        <w:t>О внесении изменени</w:t>
      </w:r>
      <w:r w:rsidR="003B3029" w:rsidRPr="003B3029">
        <w:rPr>
          <w:rFonts w:ascii="Times New Roman" w:hAnsi="Times New Roman" w:cs="Times New Roman"/>
          <w:sz w:val="24"/>
          <w:szCs w:val="24"/>
        </w:rPr>
        <w:t>й</w:t>
      </w:r>
      <w:r w:rsidRPr="003B3029">
        <w:rPr>
          <w:rFonts w:ascii="Times New Roman" w:hAnsi="Times New Roman" w:cs="Times New Roman"/>
          <w:sz w:val="24"/>
          <w:szCs w:val="24"/>
        </w:rPr>
        <w:t xml:space="preserve"> в приложение</w:t>
      </w:r>
      <w:r w:rsidR="003B3029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3B3029">
        <w:rPr>
          <w:rFonts w:ascii="Times New Roman" w:hAnsi="Times New Roman" w:cs="Times New Roman"/>
          <w:sz w:val="24"/>
          <w:szCs w:val="24"/>
        </w:rPr>
        <w:t xml:space="preserve"> к постановлению администрации города </w:t>
      </w:r>
      <w:r w:rsidR="003B3029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B3029">
        <w:rPr>
          <w:rFonts w:ascii="Times New Roman" w:hAnsi="Times New Roman" w:cs="Times New Roman"/>
          <w:sz w:val="24"/>
          <w:szCs w:val="24"/>
        </w:rPr>
        <w:t xml:space="preserve">от 03.08.2012 №953 </w:t>
      </w:r>
      <w:r w:rsidR="003B3029" w:rsidRPr="003B3029">
        <w:rPr>
          <w:rFonts w:ascii="Times New Roman" w:hAnsi="Times New Roman" w:cs="Times New Roman"/>
          <w:sz w:val="24"/>
          <w:szCs w:val="24"/>
        </w:rPr>
        <w:t>"Об утверждении</w:t>
      </w:r>
      <w:r w:rsidR="003B3029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B3029" w:rsidRPr="003B3029">
        <w:rPr>
          <w:rFonts w:ascii="Times New Roman" w:hAnsi="Times New Roman" w:cs="Times New Roman"/>
          <w:sz w:val="24"/>
          <w:szCs w:val="24"/>
        </w:rPr>
        <w:t xml:space="preserve"> П</w:t>
      </w:r>
      <w:r w:rsidRPr="003B3029">
        <w:rPr>
          <w:rFonts w:ascii="Times New Roman" w:hAnsi="Times New Roman" w:cs="Times New Roman"/>
          <w:sz w:val="24"/>
          <w:szCs w:val="24"/>
        </w:rPr>
        <w:t>орядка определения объема и условий предоставления субсидий некоммерческим организациям, не являющимся муниципал</w:t>
      </w:r>
      <w:r w:rsidRPr="003B3029">
        <w:rPr>
          <w:rFonts w:ascii="Times New Roman" w:hAnsi="Times New Roman" w:cs="Times New Roman"/>
          <w:sz w:val="24"/>
          <w:szCs w:val="24"/>
        </w:rPr>
        <w:t>ь</w:t>
      </w:r>
      <w:r w:rsidRPr="003B3029">
        <w:rPr>
          <w:rFonts w:ascii="Times New Roman" w:hAnsi="Times New Roman" w:cs="Times New Roman"/>
          <w:sz w:val="24"/>
          <w:szCs w:val="24"/>
        </w:rPr>
        <w:t>ными учреждениями, реализующим осно</w:t>
      </w:r>
      <w:r w:rsidRPr="003B3029">
        <w:rPr>
          <w:rFonts w:ascii="Times New Roman" w:hAnsi="Times New Roman" w:cs="Times New Roman"/>
          <w:sz w:val="24"/>
          <w:szCs w:val="24"/>
        </w:rPr>
        <w:t>в</w:t>
      </w:r>
      <w:r w:rsidRPr="003B3029">
        <w:rPr>
          <w:rFonts w:ascii="Times New Roman" w:hAnsi="Times New Roman" w:cs="Times New Roman"/>
          <w:sz w:val="24"/>
          <w:szCs w:val="24"/>
        </w:rPr>
        <w:t>ные общеобразовательные программы общ</w:t>
      </w:r>
      <w:r w:rsidRPr="003B3029">
        <w:rPr>
          <w:rFonts w:ascii="Times New Roman" w:hAnsi="Times New Roman" w:cs="Times New Roman"/>
          <w:sz w:val="24"/>
          <w:szCs w:val="24"/>
        </w:rPr>
        <w:t>е</w:t>
      </w:r>
      <w:r w:rsidRPr="003B3029">
        <w:rPr>
          <w:rFonts w:ascii="Times New Roman" w:hAnsi="Times New Roman" w:cs="Times New Roman"/>
          <w:sz w:val="24"/>
          <w:szCs w:val="24"/>
        </w:rPr>
        <w:t>го образования</w:t>
      </w:r>
      <w:r w:rsidR="003B3029" w:rsidRPr="003B3029">
        <w:rPr>
          <w:rFonts w:ascii="Times New Roman" w:hAnsi="Times New Roman" w:cs="Times New Roman"/>
          <w:sz w:val="24"/>
          <w:szCs w:val="24"/>
        </w:rPr>
        <w:t>"</w:t>
      </w:r>
      <w:r w:rsidRPr="003B3029">
        <w:rPr>
          <w:rFonts w:ascii="Times New Roman" w:hAnsi="Times New Roman" w:cs="Times New Roman"/>
          <w:sz w:val="24"/>
          <w:szCs w:val="24"/>
        </w:rPr>
        <w:t xml:space="preserve"> (с из</w:t>
      </w:r>
      <w:r w:rsidR="003B3029" w:rsidRPr="003B3029">
        <w:rPr>
          <w:rFonts w:ascii="Times New Roman" w:hAnsi="Times New Roman" w:cs="Times New Roman"/>
          <w:sz w:val="24"/>
          <w:szCs w:val="24"/>
        </w:rPr>
        <w:t>менением</w:t>
      </w:r>
      <w:r w:rsidRPr="003B3029">
        <w:rPr>
          <w:rFonts w:ascii="Times New Roman" w:hAnsi="Times New Roman" w:cs="Times New Roman"/>
          <w:sz w:val="24"/>
          <w:szCs w:val="24"/>
        </w:rPr>
        <w:t xml:space="preserve"> от 24.07.2013 №1484)</w:t>
      </w:r>
    </w:p>
    <w:p w:rsidR="00B96561" w:rsidRDefault="00B96561" w:rsidP="003B3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3029" w:rsidRDefault="003B3029" w:rsidP="003B3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6561" w:rsidRPr="003B3029" w:rsidRDefault="00B96561" w:rsidP="003B30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029">
        <w:rPr>
          <w:rFonts w:ascii="Times New Roman" w:hAnsi="Times New Roman" w:cs="Times New Roman"/>
          <w:sz w:val="28"/>
          <w:szCs w:val="28"/>
        </w:rPr>
        <w:t>В соответствии со</w:t>
      </w:r>
      <w:r w:rsidR="003B3029" w:rsidRPr="003B3029">
        <w:rPr>
          <w:rFonts w:ascii="Times New Roman" w:hAnsi="Times New Roman" w:cs="Times New Roman"/>
          <w:sz w:val="28"/>
          <w:szCs w:val="28"/>
        </w:rPr>
        <w:t xml:space="preserve"> </w:t>
      </w:r>
      <w:r w:rsidRPr="003B3029">
        <w:rPr>
          <w:rFonts w:ascii="Times New Roman" w:hAnsi="Times New Roman" w:cs="Times New Roman"/>
          <w:sz w:val="28"/>
          <w:szCs w:val="28"/>
        </w:rPr>
        <w:t>статьей 78.1</w:t>
      </w:r>
      <w:r w:rsidR="003B3029" w:rsidRPr="003B3029">
        <w:rPr>
          <w:rFonts w:ascii="Times New Roman" w:hAnsi="Times New Roman" w:cs="Times New Roman"/>
          <w:sz w:val="28"/>
          <w:szCs w:val="28"/>
        </w:rPr>
        <w:t xml:space="preserve"> </w:t>
      </w:r>
      <w:r w:rsidRPr="003B3029">
        <w:rPr>
          <w:rFonts w:ascii="Times New Roman" w:hAnsi="Times New Roman" w:cs="Times New Roman"/>
          <w:sz w:val="28"/>
          <w:szCs w:val="28"/>
        </w:rPr>
        <w:t>Бюджетного кодекса Российской Федер</w:t>
      </w:r>
      <w:r w:rsidRPr="003B3029">
        <w:rPr>
          <w:rFonts w:ascii="Times New Roman" w:hAnsi="Times New Roman" w:cs="Times New Roman"/>
          <w:sz w:val="28"/>
          <w:szCs w:val="28"/>
        </w:rPr>
        <w:t>а</w:t>
      </w:r>
      <w:r w:rsidRPr="003B3029">
        <w:rPr>
          <w:rFonts w:ascii="Times New Roman" w:hAnsi="Times New Roman" w:cs="Times New Roman"/>
          <w:sz w:val="28"/>
          <w:szCs w:val="28"/>
        </w:rPr>
        <w:t>ции, в целях содействия социально значимой деятельности некоммерческих</w:t>
      </w:r>
      <w:r w:rsidR="003B3029">
        <w:rPr>
          <w:rFonts w:ascii="Times New Roman" w:hAnsi="Times New Roman" w:cs="Times New Roman"/>
          <w:sz w:val="28"/>
          <w:szCs w:val="28"/>
        </w:rPr>
        <w:t xml:space="preserve">  </w:t>
      </w:r>
      <w:r w:rsidRPr="003B3029">
        <w:rPr>
          <w:rFonts w:ascii="Times New Roman" w:hAnsi="Times New Roman" w:cs="Times New Roman"/>
          <w:sz w:val="28"/>
          <w:szCs w:val="28"/>
        </w:rPr>
        <w:t xml:space="preserve"> организаций:</w:t>
      </w:r>
    </w:p>
    <w:p w:rsidR="003B3029" w:rsidRDefault="003B3029" w:rsidP="003B30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78D7" w:rsidRDefault="003B3029" w:rsidP="003304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изменения</w:t>
      </w:r>
      <w:r w:rsidR="00B96561" w:rsidRPr="003B3029">
        <w:rPr>
          <w:rFonts w:ascii="Times New Roman" w:hAnsi="Times New Roman" w:cs="Times New Roman"/>
          <w:sz w:val="28"/>
          <w:szCs w:val="28"/>
        </w:rPr>
        <w:t xml:space="preserve"> в приложение к постановлению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96561" w:rsidRPr="003B3029">
        <w:rPr>
          <w:rFonts w:ascii="Times New Roman" w:hAnsi="Times New Roman" w:cs="Times New Roman"/>
          <w:sz w:val="28"/>
          <w:szCs w:val="28"/>
        </w:rPr>
        <w:t xml:space="preserve">города от 03.08.2012 №953 </w:t>
      </w:r>
      <w:r w:rsidRPr="003B3029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Об утверждении П</w:t>
      </w:r>
      <w:r w:rsidR="00B96561" w:rsidRPr="003B3029">
        <w:rPr>
          <w:rFonts w:ascii="Times New Roman" w:hAnsi="Times New Roman" w:cs="Times New Roman"/>
          <w:sz w:val="28"/>
          <w:szCs w:val="28"/>
        </w:rPr>
        <w:t xml:space="preserve">орядка определения объема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96561" w:rsidRPr="003B3029">
        <w:rPr>
          <w:rFonts w:ascii="Times New Roman" w:hAnsi="Times New Roman" w:cs="Times New Roman"/>
          <w:sz w:val="28"/>
          <w:szCs w:val="28"/>
        </w:rPr>
        <w:t>и условий предоставления субсидий некоммерческим организациям, не явля</w:t>
      </w:r>
      <w:r w:rsidR="00B96561" w:rsidRPr="003B3029">
        <w:rPr>
          <w:rFonts w:ascii="Times New Roman" w:hAnsi="Times New Roman" w:cs="Times New Roman"/>
          <w:sz w:val="28"/>
          <w:szCs w:val="28"/>
        </w:rPr>
        <w:t>ю</w:t>
      </w:r>
      <w:r w:rsidR="00B96561" w:rsidRPr="003B3029">
        <w:rPr>
          <w:rFonts w:ascii="Times New Roman" w:hAnsi="Times New Roman" w:cs="Times New Roman"/>
          <w:sz w:val="28"/>
          <w:szCs w:val="28"/>
        </w:rPr>
        <w:t>щимся муниципальными учреждениями, реализующим основные общеобраз</w:t>
      </w:r>
      <w:r w:rsidR="00B96561" w:rsidRPr="003B3029">
        <w:rPr>
          <w:rFonts w:ascii="Times New Roman" w:hAnsi="Times New Roman" w:cs="Times New Roman"/>
          <w:sz w:val="28"/>
          <w:szCs w:val="28"/>
        </w:rPr>
        <w:t>о</w:t>
      </w:r>
      <w:r w:rsidR="00B96561" w:rsidRPr="003B3029">
        <w:rPr>
          <w:rFonts w:ascii="Times New Roman" w:hAnsi="Times New Roman" w:cs="Times New Roman"/>
          <w:sz w:val="28"/>
          <w:szCs w:val="28"/>
        </w:rPr>
        <w:t>вательные программы общего образования</w:t>
      </w:r>
      <w:r>
        <w:rPr>
          <w:rFonts w:ascii="Times New Roman" w:hAnsi="Times New Roman" w:cs="Times New Roman"/>
          <w:sz w:val="28"/>
          <w:szCs w:val="28"/>
        </w:rPr>
        <w:t>" (с изменением</w:t>
      </w:r>
      <w:r w:rsidR="00B96561" w:rsidRPr="003B3029">
        <w:rPr>
          <w:rFonts w:ascii="Times New Roman" w:hAnsi="Times New Roman" w:cs="Times New Roman"/>
          <w:sz w:val="28"/>
          <w:szCs w:val="28"/>
        </w:rPr>
        <w:t xml:space="preserve"> от 24.07.2013 №1484)</w:t>
      </w:r>
      <w:r w:rsidR="00E678D7">
        <w:rPr>
          <w:rFonts w:ascii="Times New Roman" w:hAnsi="Times New Roman" w:cs="Times New Roman"/>
          <w:sz w:val="28"/>
          <w:szCs w:val="28"/>
        </w:rPr>
        <w:t>:</w:t>
      </w:r>
    </w:p>
    <w:p w:rsidR="004472FE" w:rsidRPr="003B3029" w:rsidRDefault="00E678D7" w:rsidP="003304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3046C">
        <w:rPr>
          <w:rFonts w:ascii="Times New Roman" w:hAnsi="Times New Roman" w:cs="Times New Roman"/>
          <w:sz w:val="28"/>
          <w:szCs w:val="28"/>
        </w:rPr>
        <w:t xml:space="preserve"> </w:t>
      </w:r>
      <w:r w:rsidR="002113D9" w:rsidRPr="003B3029">
        <w:rPr>
          <w:rFonts w:ascii="Times New Roman" w:hAnsi="Times New Roman" w:cs="Times New Roman"/>
          <w:sz w:val="28"/>
          <w:szCs w:val="28"/>
        </w:rPr>
        <w:t>п</w:t>
      </w:r>
      <w:r w:rsidR="00B96561" w:rsidRPr="003B3029">
        <w:rPr>
          <w:rFonts w:ascii="Times New Roman" w:hAnsi="Times New Roman" w:cs="Times New Roman"/>
          <w:sz w:val="28"/>
          <w:szCs w:val="28"/>
        </w:rPr>
        <w:t>ункт</w:t>
      </w:r>
      <w:r w:rsidR="003B3029">
        <w:rPr>
          <w:rFonts w:ascii="Times New Roman" w:hAnsi="Times New Roman" w:cs="Times New Roman"/>
          <w:sz w:val="28"/>
          <w:szCs w:val="28"/>
        </w:rPr>
        <w:t>ы</w:t>
      </w:r>
      <w:r w:rsidR="00154B94" w:rsidRPr="003B3029">
        <w:rPr>
          <w:rFonts w:ascii="Times New Roman" w:hAnsi="Times New Roman" w:cs="Times New Roman"/>
          <w:sz w:val="28"/>
          <w:szCs w:val="28"/>
        </w:rPr>
        <w:t xml:space="preserve"> 4.7</w:t>
      </w:r>
      <w:r w:rsidR="003B3029">
        <w:rPr>
          <w:rFonts w:ascii="Times New Roman" w:hAnsi="Times New Roman" w:cs="Times New Roman"/>
          <w:sz w:val="28"/>
          <w:szCs w:val="28"/>
        </w:rPr>
        <w:t xml:space="preserve">, 4.9 раздела </w:t>
      </w:r>
      <w:r w:rsidR="003B3029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3B3029" w:rsidRPr="003B30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изложить</w:t>
      </w:r>
      <w:r w:rsidRPr="003B3029">
        <w:rPr>
          <w:rFonts w:ascii="Times New Roman" w:hAnsi="Times New Roman" w:cs="Times New Roman"/>
          <w:sz w:val="28"/>
          <w:szCs w:val="28"/>
        </w:rPr>
        <w:t xml:space="preserve"> </w:t>
      </w:r>
      <w:r w:rsidR="004472FE" w:rsidRPr="003B3029">
        <w:rPr>
          <w:rFonts w:ascii="Times New Roman" w:hAnsi="Times New Roman" w:cs="Times New Roman"/>
          <w:sz w:val="28"/>
          <w:szCs w:val="28"/>
        </w:rPr>
        <w:t xml:space="preserve">в </w:t>
      </w:r>
      <w:r w:rsidR="007123F7" w:rsidRPr="003B3029">
        <w:rPr>
          <w:rFonts w:ascii="Times New Roman" w:hAnsi="Times New Roman" w:cs="Times New Roman"/>
          <w:sz w:val="28"/>
          <w:szCs w:val="28"/>
        </w:rPr>
        <w:t>следующей</w:t>
      </w:r>
      <w:r w:rsidR="003B3029" w:rsidRPr="003B3029">
        <w:rPr>
          <w:rFonts w:ascii="Times New Roman" w:hAnsi="Times New Roman" w:cs="Times New Roman"/>
          <w:sz w:val="28"/>
          <w:szCs w:val="28"/>
        </w:rPr>
        <w:t xml:space="preserve"> </w:t>
      </w:r>
      <w:r w:rsidR="004472FE" w:rsidRPr="003B3029">
        <w:rPr>
          <w:rFonts w:ascii="Times New Roman" w:hAnsi="Times New Roman" w:cs="Times New Roman"/>
          <w:sz w:val="28"/>
          <w:szCs w:val="28"/>
        </w:rPr>
        <w:t>редакции:</w:t>
      </w:r>
    </w:p>
    <w:p w:rsidR="004472FE" w:rsidRPr="003B3029" w:rsidRDefault="003B3029" w:rsidP="003B30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029">
        <w:rPr>
          <w:rFonts w:ascii="Times New Roman" w:hAnsi="Times New Roman" w:cs="Times New Roman"/>
          <w:sz w:val="28"/>
          <w:szCs w:val="28"/>
        </w:rPr>
        <w:t>"</w:t>
      </w:r>
      <w:r w:rsidR="004472FE" w:rsidRPr="003B3029">
        <w:rPr>
          <w:rFonts w:ascii="Times New Roman" w:hAnsi="Times New Roman" w:cs="Times New Roman"/>
          <w:sz w:val="28"/>
          <w:szCs w:val="28"/>
        </w:rPr>
        <w:t>4.7</w:t>
      </w:r>
      <w:r w:rsidR="0033046C">
        <w:rPr>
          <w:rFonts w:ascii="Times New Roman" w:hAnsi="Times New Roman" w:cs="Times New Roman"/>
          <w:sz w:val="28"/>
          <w:szCs w:val="28"/>
        </w:rPr>
        <w:t>.</w:t>
      </w:r>
      <w:r w:rsidRPr="003B3029">
        <w:rPr>
          <w:rFonts w:ascii="Times New Roman" w:hAnsi="Times New Roman" w:cs="Times New Roman"/>
          <w:sz w:val="28"/>
          <w:szCs w:val="28"/>
        </w:rPr>
        <w:t xml:space="preserve"> </w:t>
      </w:r>
      <w:r w:rsidR="004472FE" w:rsidRPr="003B3029">
        <w:rPr>
          <w:rFonts w:ascii="Times New Roman" w:hAnsi="Times New Roman" w:cs="Times New Roman"/>
          <w:sz w:val="28"/>
          <w:szCs w:val="28"/>
        </w:rPr>
        <w:t>В случае выявления по итогам проведенных проверок фактов нар</w:t>
      </w:r>
      <w:r w:rsidR="004472FE" w:rsidRPr="003B3029">
        <w:rPr>
          <w:rFonts w:ascii="Times New Roman" w:hAnsi="Times New Roman" w:cs="Times New Roman"/>
          <w:sz w:val="28"/>
          <w:szCs w:val="28"/>
        </w:rPr>
        <w:t>у</w:t>
      </w:r>
      <w:r w:rsidR="004472FE" w:rsidRPr="003B3029">
        <w:rPr>
          <w:rFonts w:ascii="Times New Roman" w:hAnsi="Times New Roman" w:cs="Times New Roman"/>
          <w:sz w:val="28"/>
          <w:szCs w:val="28"/>
        </w:rPr>
        <w:t>шения условий</w:t>
      </w:r>
      <w:r w:rsidR="00C63039" w:rsidRPr="003B3029">
        <w:rPr>
          <w:rFonts w:ascii="Times New Roman" w:hAnsi="Times New Roman" w:cs="Times New Roman"/>
          <w:sz w:val="28"/>
          <w:szCs w:val="28"/>
        </w:rPr>
        <w:t>,</w:t>
      </w:r>
      <w:r w:rsidR="004472FE" w:rsidRPr="003B3029">
        <w:rPr>
          <w:rFonts w:ascii="Times New Roman" w:hAnsi="Times New Roman" w:cs="Times New Roman"/>
          <w:sz w:val="28"/>
          <w:szCs w:val="28"/>
        </w:rPr>
        <w:t xml:space="preserve"> целей</w:t>
      </w:r>
      <w:r w:rsidR="00C63039" w:rsidRPr="003B3029">
        <w:rPr>
          <w:rFonts w:ascii="Times New Roman" w:hAnsi="Times New Roman" w:cs="Times New Roman"/>
          <w:sz w:val="28"/>
          <w:szCs w:val="28"/>
        </w:rPr>
        <w:t xml:space="preserve"> и </w:t>
      </w:r>
      <w:r w:rsidR="0033046C">
        <w:rPr>
          <w:rFonts w:ascii="Times New Roman" w:hAnsi="Times New Roman" w:cs="Times New Roman"/>
          <w:sz w:val="28"/>
          <w:szCs w:val="28"/>
        </w:rPr>
        <w:t>порядка предоставления субсидий</w:t>
      </w:r>
      <w:r w:rsidR="004472FE" w:rsidRPr="003B3029">
        <w:rPr>
          <w:rFonts w:ascii="Times New Roman" w:hAnsi="Times New Roman" w:cs="Times New Roman"/>
          <w:sz w:val="28"/>
          <w:szCs w:val="28"/>
        </w:rPr>
        <w:t xml:space="preserve"> суммы, использ</w:t>
      </w:r>
      <w:r w:rsidR="004472FE" w:rsidRPr="003B3029">
        <w:rPr>
          <w:rFonts w:ascii="Times New Roman" w:hAnsi="Times New Roman" w:cs="Times New Roman"/>
          <w:sz w:val="28"/>
          <w:szCs w:val="28"/>
        </w:rPr>
        <w:t>о</w:t>
      </w:r>
      <w:r w:rsidR="004472FE" w:rsidRPr="003B3029">
        <w:rPr>
          <w:rFonts w:ascii="Times New Roman" w:hAnsi="Times New Roman" w:cs="Times New Roman"/>
          <w:sz w:val="28"/>
          <w:szCs w:val="28"/>
        </w:rPr>
        <w:t xml:space="preserve">ванные некоммерческими организациями </w:t>
      </w:r>
      <w:r w:rsidR="00C63039" w:rsidRPr="003B3029">
        <w:rPr>
          <w:rFonts w:ascii="Times New Roman" w:hAnsi="Times New Roman" w:cs="Times New Roman"/>
          <w:sz w:val="28"/>
          <w:szCs w:val="28"/>
        </w:rPr>
        <w:t>с нарушениями</w:t>
      </w:r>
      <w:r w:rsidR="004472FE" w:rsidRPr="003B3029">
        <w:rPr>
          <w:rFonts w:ascii="Times New Roman" w:hAnsi="Times New Roman" w:cs="Times New Roman"/>
          <w:sz w:val="28"/>
          <w:szCs w:val="28"/>
        </w:rPr>
        <w:t>, подлежат возврату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472FE" w:rsidRPr="003B3029">
        <w:rPr>
          <w:rFonts w:ascii="Times New Roman" w:hAnsi="Times New Roman" w:cs="Times New Roman"/>
          <w:sz w:val="28"/>
          <w:szCs w:val="28"/>
        </w:rPr>
        <w:t xml:space="preserve"> в бюджет города в течение 5 банковских дней с момента доведения до сведения некоммерческой организации результатов проверки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3B3029">
        <w:rPr>
          <w:rFonts w:ascii="Times New Roman" w:hAnsi="Times New Roman" w:cs="Times New Roman"/>
          <w:sz w:val="28"/>
          <w:szCs w:val="28"/>
        </w:rPr>
        <w:t>"</w:t>
      </w:r>
      <w:r w:rsidR="004472FE" w:rsidRPr="003B3029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B96561" w:rsidRDefault="003B3029" w:rsidP="003B30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029">
        <w:rPr>
          <w:rFonts w:ascii="Times New Roman" w:hAnsi="Times New Roman" w:cs="Times New Roman"/>
          <w:sz w:val="28"/>
          <w:szCs w:val="28"/>
        </w:rPr>
        <w:t>"</w:t>
      </w:r>
      <w:r w:rsidR="00B96561" w:rsidRPr="003B3029">
        <w:rPr>
          <w:rFonts w:ascii="Times New Roman" w:hAnsi="Times New Roman" w:cs="Times New Roman"/>
          <w:sz w:val="28"/>
          <w:szCs w:val="28"/>
        </w:rPr>
        <w:t>4.9</w:t>
      </w:r>
      <w:r w:rsidR="0033046C">
        <w:rPr>
          <w:rFonts w:ascii="Times New Roman" w:hAnsi="Times New Roman" w:cs="Times New Roman"/>
          <w:sz w:val="28"/>
          <w:szCs w:val="28"/>
        </w:rPr>
        <w:t>.</w:t>
      </w:r>
      <w:r w:rsidRPr="003B3029">
        <w:rPr>
          <w:rFonts w:ascii="Times New Roman" w:hAnsi="Times New Roman" w:cs="Times New Roman"/>
          <w:sz w:val="28"/>
          <w:szCs w:val="28"/>
        </w:rPr>
        <w:t xml:space="preserve"> </w:t>
      </w:r>
      <w:r w:rsidR="004472FE" w:rsidRPr="003B3029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B96561" w:rsidRPr="003B3029">
        <w:rPr>
          <w:rFonts w:ascii="Times New Roman" w:hAnsi="Times New Roman" w:cs="Times New Roman"/>
          <w:sz w:val="28"/>
          <w:szCs w:val="28"/>
        </w:rPr>
        <w:t xml:space="preserve">, предоставляющий субсидию, и органы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96561" w:rsidRPr="003B3029">
        <w:rPr>
          <w:rFonts w:ascii="Times New Roman" w:hAnsi="Times New Roman" w:cs="Times New Roman"/>
          <w:sz w:val="28"/>
          <w:szCs w:val="28"/>
        </w:rPr>
        <w:t>муниципального финансового контроля осуществляют обязательную проверку соблюдения получателями субсидий условий, целей и порядка их предоставл</w:t>
      </w:r>
      <w:r w:rsidR="00B96561" w:rsidRPr="003B3029">
        <w:rPr>
          <w:rFonts w:ascii="Times New Roman" w:hAnsi="Times New Roman" w:cs="Times New Roman"/>
          <w:sz w:val="28"/>
          <w:szCs w:val="28"/>
        </w:rPr>
        <w:t>е</w:t>
      </w:r>
      <w:r w:rsidR="00B96561" w:rsidRPr="003B3029">
        <w:rPr>
          <w:rFonts w:ascii="Times New Roman" w:hAnsi="Times New Roman" w:cs="Times New Roman"/>
          <w:sz w:val="28"/>
          <w:szCs w:val="28"/>
        </w:rPr>
        <w:t>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E678D7">
        <w:rPr>
          <w:rFonts w:ascii="Times New Roman" w:hAnsi="Times New Roman" w:cs="Times New Roman"/>
          <w:sz w:val="28"/>
          <w:szCs w:val="28"/>
        </w:rPr>
        <w:t>";</w:t>
      </w:r>
      <w:proofErr w:type="gramEnd"/>
    </w:p>
    <w:p w:rsidR="00E678D7" w:rsidRPr="003B3029" w:rsidRDefault="00E678D7" w:rsidP="003B30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дополнить пунктом 4.10 следующего содержания:</w:t>
      </w:r>
    </w:p>
    <w:p w:rsidR="002113D9" w:rsidRPr="003B3029" w:rsidRDefault="00E678D7" w:rsidP="003B30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154B94" w:rsidRPr="003B3029">
        <w:rPr>
          <w:rFonts w:ascii="Times New Roman" w:hAnsi="Times New Roman" w:cs="Times New Roman"/>
          <w:sz w:val="28"/>
          <w:szCs w:val="28"/>
        </w:rPr>
        <w:t>4.10</w:t>
      </w:r>
      <w:r w:rsidR="0033046C">
        <w:rPr>
          <w:rFonts w:ascii="Times New Roman" w:hAnsi="Times New Roman" w:cs="Times New Roman"/>
          <w:sz w:val="28"/>
          <w:szCs w:val="28"/>
        </w:rPr>
        <w:t>.</w:t>
      </w:r>
      <w:r w:rsidR="008F679F" w:rsidRPr="003B3029">
        <w:rPr>
          <w:rFonts w:ascii="Times New Roman" w:hAnsi="Times New Roman" w:cs="Times New Roman"/>
          <w:sz w:val="28"/>
          <w:szCs w:val="28"/>
        </w:rPr>
        <w:t xml:space="preserve"> Результаты проверки оформляются соответствующим актом</w:t>
      </w:r>
      <w:proofErr w:type="gramStart"/>
      <w:r w:rsidR="003B3029">
        <w:rPr>
          <w:rFonts w:ascii="Times New Roman" w:hAnsi="Times New Roman" w:cs="Times New Roman"/>
          <w:sz w:val="28"/>
          <w:szCs w:val="28"/>
        </w:rPr>
        <w:t>.</w:t>
      </w:r>
      <w:r w:rsidR="003B3029" w:rsidRPr="003B3029">
        <w:rPr>
          <w:rFonts w:ascii="Times New Roman" w:hAnsi="Times New Roman" w:cs="Times New Roman"/>
          <w:sz w:val="28"/>
          <w:szCs w:val="28"/>
        </w:rPr>
        <w:t>"</w:t>
      </w:r>
      <w:r w:rsidR="008F679F" w:rsidRPr="003B302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B3029" w:rsidRDefault="003B3029" w:rsidP="003B30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6561" w:rsidRPr="003B3029" w:rsidRDefault="00B96561" w:rsidP="003B30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029">
        <w:rPr>
          <w:rFonts w:ascii="Times New Roman" w:hAnsi="Times New Roman" w:cs="Times New Roman"/>
          <w:sz w:val="28"/>
          <w:szCs w:val="28"/>
        </w:rPr>
        <w:t xml:space="preserve">2. Пресс-службе администрации города (Н.В. </w:t>
      </w:r>
      <w:proofErr w:type="spellStart"/>
      <w:r w:rsidRPr="003B3029">
        <w:rPr>
          <w:rFonts w:ascii="Times New Roman" w:hAnsi="Times New Roman" w:cs="Times New Roman"/>
          <w:sz w:val="28"/>
          <w:szCs w:val="28"/>
        </w:rPr>
        <w:t>Ложева</w:t>
      </w:r>
      <w:proofErr w:type="spellEnd"/>
      <w:r w:rsidRPr="003B3029">
        <w:rPr>
          <w:rFonts w:ascii="Times New Roman" w:hAnsi="Times New Roman" w:cs="Times New Roman"/>
          <w:sz w:val="28"/>
          <w:szCs w:val="28"/>
        </w:rPr>
        <w:t>) опубликовать</w:t>
      </w:r>
      <w:r w:rsidR="003B3029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B3029" w:rsidRPr="003B3029">
        <w:rPr>
          <w:rFonts w:ascii="Times New Roman" w:hAnsi="Times New Roman" w:cs="Times New Roman"/>
          <w:sz w:val="28"/>
          <w:szCs w:val="28"/>
        </w:rPr>
        <w:t xml:space="preserve"> </w:t>
      </w:r>
      <w:r w:rsidRPr="003B3029">
        <w:rPr>
          <w:rFonts w:ascii="Times New Roman" w:hAnsi="Times New Roman" w:cs="Times New Roman"/>
          <w:sz w:val="28"/>
          <w:szCs w:val="28"/>
        </w:rPr>
        <w:t xml:space="preserve">постановление в газете </w:t>
      </w:r>
      <w:r w:rsidR="003B3029" w:rsidRPr="003B3029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3B3029">
        <w:rPr>
          <w:rFonts w:ascii="Times New Roman" w:hAnsi="Times New Roman" w:cs="Times New Roman"/>
          <w:sz w:val="28"/>
          <w:szCs w:val="28"/>
        </w:rPr>
        <w:t>Варта</w:t>
      </w:r>
      <w:proofErr w:type="spellEnd"/>
      <w:r w:rsidR="003B3029" w:rsidRPr="003B3029">
        <w:rPr>
          <w:rFonts w:ascii="Times New Roman" w:hAnsi="Times New Roman" w:cs="Times New Roman"/>
          <w:sz w:val="28"/>
          <w:szCs w:val="28"/>
        </w:rPr>
        <w:t>"</w:t>
      </w:r>
      <w:r w:rsidRPr="003B3029">
        <w:rPr>
          <w:rFonts w:ascii="Times New Roman" w:hAnsi="Times New Roman" w:cs="Times New Roman"/>
          <w:sz w:val="28"/>
          <w:szCs w:val="28"/>
        </w:rPr>
        <w:t>.</w:t>
      </w:r>
    </w:p>
    <w:p w:rsidR="00B96561" w:rsidRPr="003B3029" w:rsidRDefault="00B96561" w:rsidP="003B30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6561" w:rsidRPr="003B3029" w:rsidRDefault="00B96561" w:rsidP="003B30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029">
        <w:rPr>
          <w:rFonts w:ascii="Times New Roman" w:hAnsi="Times New Roman" w:cs="Times New Roman"/>
          <w:sz w:val="28"/>
          <w:szCs w:val="28"/>
        </w:rPr>
        <w:t>3. Постановление вступает в силу после его официального опубликов</w:t>
      </w:r>
      <w:r w:rsidRPr="003B3029">
        <w:rPr>
          <w:rFonts w:ascii="Times New Roman" w:hAnsi="Times New Roman" w:cs="Times New Roman"/>
          <w:sz w:val="28"/>
          <w:szCs w:val="28"/>
        </w:rPr>
        <w:t>а</w:t>
      </w:r>
      <w:r w:rsidRPr="003B3029">
        <w:rPr>
          <w:rFonts w:ascii="Times New Roman" w:hAnsi="Times New Roman" w:cs="Times New Roman"/>
          <w:sz w:val="28"/>
          <w:szCs w:val="28"/>
        </w:rPr>
        <w:t>ния.</w:t>
      </w:r>
    </w:p>
    <w:p w:rsidR="00B96561" w:rsidRDefault="00B96561" w:rsidP="003B3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3029" w:rsidRDefault="003B3029" w:rsidP="003B3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3029" w:rsidRDefault="003B3029" w:rsidP="003B3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B96561" w:rsidRPr="003B3029" w:rsidRDefault="003B3029" w:rsidP="003B3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</w:t>
      </w:r>
      <w:r w:rsidR="00B96561" w:rsidRPr="003B3029">
        <w:rPr>
          <w:rFonts w:ascii="Times New Roman" w:hAnsi="Times New Roman" w:cs="Times New Roman"/>
          <w:sz w:val="28"/>
          <w:szCs w:val="28"/>
        </w:rPr>
        <w:t xml:space="preserve"> администрации города</w:t>
      </w:r>
      <w:r w:rsidRPr="003B30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С.А. Левкин</w:t>
      </w:r>
    </w:p>
    <w:sectPr w:rsidR="00B96561" w:rsidRPr="003B3029" w:rsidSect="003B3029">
      <w:headerReference w:type="defaul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BBB" w:rsidRDefault="00491BBB" w:rsidP="005D4CF4">
      <w:pPr>
        <w:spacing w:after="0" w:line="240" w:lineRule="auto"/>
      </w:pPr>
      <w:r>
        <w:separator/>
      </w:r>
    </w:p>
  </w:endnote>
  <w:endnote w:type="continuationSeparator" w:id="0">
    <w:p w:rsidR="00491BBB" w:rsidRDefault="00491BBB" w:rsidP="005D4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BBB" w:rsidRDefault="00491BBB" w:rsidP="005D4CF4">
      <w:pPr>
        <w:spacing w:after="0" w:line="240" w:lineRule="auto"/>
      </w:pPr>
      <w:r>
        <w:separator/>
      </w:r>
    </w:p>
  </w:footnote>
  <w:footnote w:type="continuationSeparator" w:id="0">
    <w:p w:rsidR="00491BBB" w:rsidRDefault="00491BBB" w:rsidP="005D4C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906642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113D9" w:rsidRPr="005D4CF4" w:rsidRDefault="00003E9B" w:rsidP="005D4CF4">
        <w:pPr>
          <w:pStyle w:val="a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D4CF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113D9" w:rsidRPr="005D4CF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D4CF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05C2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D4CF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E0FE4"/>
    <w:multiLevelType w:val="hybridMultilevel"/>
    <w:tmpl w:val="BC6C0A3E"/>
    <w:lvl w:ilvl="0" w:tplc="D206D17A">
      <w:start w:val="1"/>
      <w:numFmt w:val="decimal"/>
      <w:lvlText w:val="%1."/>
      <w:lvlJc w:val="left"/>
      <w:pPr>
        <w:ind w:left="1050" w:hanging="45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41EC461A"/>
    <w:multiLevelType w:val="hybridMultilevel"/>
    <w:tmpl w:val="05607E4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446"/>
    <w:rsid w:val="00003E9B"/>
    <w:rsid w:val="00016B44"/>
    <w:rsid w:val="0002664C"/>
    <w:rsid w:val="000357E7"/>
    <w:rsid w:val="00036961"/>
    <w:rsid w:val="0004694E"/>
    <w:rsid w:val="00050648"/>
    <w:rsid w:val="000523E3"/>
    <w:rsid w:val="000526A4"/>
    <w:rsid w:val="000561E8"/>
    <w:rsid w:val="0006471F"/>
    <w:rsid w:val="000765E5"/>
    <w:rsid w:val="000776F3"/>
    <w:rsid w:val="0008427F"/>
    <w:rsid w:val="000858BA"/>
    <w:rsid w:val="000909ED"/>
    <w:rsid w:val="00091A42"/>
    <w:rsid w:val="000A122B"/>
    <w:rsid w:val="000A657C"/>
    <w:rsid w:val="000D68CD"/>
    <w:rsid w:val="000E0BB4"/>
    <w:rsid w:val="000E65C1"/>
    <w:rsid w:val="000F1C76"/>
    <w:rsid w:val="00105B4C"/>
    <w:rsid w:val="001069E6"/>
    <w:rsid w:val="00120DBD"/>
    <w:rsid w:val="00146E1D"/>
    <w:rsid w:val="00150682"/>
    <w:rsid w:val="001523AD"/>
    <w:rsid w:val="00154B94"/>
    <w:rsid w:val="00156D8C"/>
    <w:rsid w:val="00160167"/>
    <w:rsid w:val="00181946"/>
    <w:rsid w:val="00186B2D"/>
    <w:rsid w:val="00187F15"/>
    <w:rsid w:val="0019449A"/>
    <w:rsid w:val="001A2937"/>
    <w:rsid w:val="001C123E"/>
    <w:rsid w:val="001C23B5"/>
    <w:rsid w:val="001F4E6B"/>
    <w:rsid w:val="001F773A"/>
    <w:rsid w:val="00205531"/>
    <w:rsid w:val="002113D9"/>
    <w:rsid w:val="00221B7E"/>
    <w:rsid w:val="00256942"/>
    <w:rsid w:val="0029782D"/>
    <w:rsid w:val="002B2D1B"/>
    <w:rsid w:val="002C3524"/>
    <w:rsid w:val="002C5301"/>
    <w:rsid w:val="002D5E4C"/>
    <w:rsid w:val="002D6944"/>
    <w:rsid w:val="002F7DC9"/>
    <w:rsid w:val="00302FE2"/>
    <w:rsid w:val="003155E8"/>
    <w:rsid w:val="00321BE6"/>
    <w:rsid w:val="0033046C"/>
    <w:rsid w:val="0035042F"/>
    <w:rsid w:val="00356CB3"/>
    <w:rsid w:val="003635CB"/>
    <w:rsid w:val="00380DF4"/>
    <w:rsid w:val="003816A8"/>
    <w:rsid w:val="00391542"/>
    <w:rsid w:val="00397851"/>
    <w:rsid w:val="003A23D9"/>
    <w:rsid w:val="003B3029"/>
    <w:rsid w:val="003B30E2"/>
    <w:rsid w:val="003B48F9"/>
    <w:rsid w:val="003B6731"/>
    <w:rsid w:val="003C2923"/>
    <w:rsid w:val="003C383A"/>
    <w:rsid w:val="003D0A8C"/>
    <w:rsid w:val="003D3368"/>
    <w:rsid w:val="003D4917"/>
    <w:rsid w:val="003D58CA"/>
    <w:rsid w:val="003E3684"/>
    <w:rsid w:val="003F2857"/>
    <w:rsid w:val="00404846"/>
    <w:rsid w:val="00406E59"/>
    <w:rsid w:val="00416422"/>
    <w:rsid w:val="00426A2A"/>
    <w:rsid w:val="0043458C"/>
    <w:rsid w:val="0044114C"/>
    <w:rsid w:val="004446D1"/>
    <w:rsid w:val="004472FE"/>
    <w:rsid w:val="00451D52"/>
    <w:rsid w:val="00485175"/>
    <w:rsid w:val="00487710"/>
    <w:rsid w:val="004905EF"/>
    <w:rsid w:val="00491BBB"/>
    <w:rsid w:val="004A1798"/>
    <w:rsid w:val="004A4B1F"/>
    <w:rsid w:val="004A4DA7"/>
    <w:rsid w:val="004E0650"/>
    <w:rsid w:val="004F757C"/>
    <w:rsid w:val="005172EA"/>
    <w:rsid w:val="005238F4"/>
    <w:rsid w:val="00543B4C"/>
    <w:rsid w:val="005537DE"/>
    <w:rsid w:val="00561E2F"/>
    <w:rsid w:val="00562733"/>
    <w:rsid w:val="00570E71"/>
    <w:rsid w:val="00586FB6"/>
    <w:rsid w:val="005942B4"/>
    <w:rsid w:val="005A0122"/>
    <w:rsid w:val="005A6C93"/>
    <w:rsid w:val="005B05AA"/>
    <w:rsid w:val="005C50D5"/>
    <w:rsid w:val="005D4CF4"/>
    <w:rsid w:val="005E7E4A"/>
    <w:rsid w:val="005F4103"/>
    <w:rsid w:val="005F7443"/>
    <w:rsid w:val="006037F0"/>
    <w:rsid w:val="00611E5A"/>
    <w:rsid w:val="0061608A"/>
    <w:rsid w:val="0063331B"/>
    <w:rsid w:val="00637C1A"/>
    <w:rsid w:val="006420EB"/>
    <w:rsid w:val="006450BA"/>
    <w:rsid w:val="006453A5"/>
    <w:rsid w:val="0065006C"/>
    <w:rsid w:val="006606D0"/>
    <w:rsid w:val="0067501A"/>
    <w:rsid w:val="006852BD"/>
    <w:rsid w:val="006A5358"/>
    <w:rsid w:val="006B226B"/>
    <w:rsid w:val="006B312C"/>
    <w:rsid w:val="006D7247"/>
    <w:rsid w:val="006E6536"/>
    <w:rsid w:val="006F5EAA"/>
    <w:rsid w:val="007070BE"/>
    <w:rsid w:val="007123F7"/>
    <w:rsid w:val="00715D89"/>
    <w:rsid w:val="00737C16"/>
    <w:rsid w:val="007419CA"/>
    <w:rsid w:val="00745B4E"/>
    <w:rsid w:val="007622C7"/>
    <w:rsid w:val="00762510"/>
    <w:rsid w:val="00762B3F"/>
    <w:rsid w:val="0076660E"/>
    <w:rsid w:val="00770F55"/>
    <w:rsid w:val="00777874"/>
    <w:rsid w:val="0078735C"/>
    <w:rsid w:val="007901E3"/>
    <w:rsid w:val="007912D3"/>
    <w:rsid w:val="007A31C5"/>
    <w:rsid w:val="007A35A3"/>
    <w:rsid w:val="007A539F"/>
    <w:rsid w:val="007A5837"/>
    <w:rsid w:val="007A77B8"/>
    <w:rsid w:val="007C0E1F"/>
    <w:rsid w:val="007C1F58"/>
    <w:rsid w:val="007E0721"/>
    <w:rsid w:val="00823DBD"/>
    <w:rsid w:val="00824696"/>
    <w:rsid w:val="008331A1"/>
    <w:rsid w:val="0085178F"/>
    <w:rsid w:val="00855359"/>
    <w:rsid w:val="00890233"/>
    <w:rsid w:val="008957F8"/>
    <w:rsid w:val="0089715C"/>
    <w:rsid w:val="008A2FDD"/>
    <w:rsid w:val="008B4420"/>
    <w:rsid w:val="008D78E3"/>
    <w:rsid w:val="008E6DE8"/>
    <w:rsid w:val="008F679F"/>
    <w:rsid w:val="009065C3"/>
    <w:rsid w:val="0091502B"/>
    <w:rsid w:val="00917108"/>
    <w:rsid w:val="00946922"/>
    <w:rsid w:val="009509A2"/>
    <w:rsid w:val="00952566"/>
    <w:rsid w:val="00961181"/>
    <w:rsid w:val="00962D79"/>
    <w:rsid w:val="009906FE"/>
    <w:rsid w:val="00991647"/>
    <w:rsid w:val="009A606F"/>
    <w:rsid w:val="009A6165"/>
    <w:rsid w:val="009B65EC"/>
    <w:rsid w:val="009E0DBC"/>
    <w:rsid w:val="009F2046"/>
    <w:rsid w:val="00A03784"/>
    <w:rsid w:val="00A16152"/>
    <w:rsid w:val="00A237C2"/>
    <w:rsid w:val="00A64725"/>
    <w:rsid w:val="00A70837"/>
    <w:rsid w:val="00A7506D"/>
    <w:rsid w:val="00A77B4D"/>
    <w:rsid w:val="00A92197"/>
    <w:rsid w:val="00AA0BAA"/>
    <w:rsid w:val="00AA5E3D"/>
    <w:rsid w:val="00AB25CD"/>
    <w:rsid w:val="00AB43B5"/>
    <w:rsid w:val="00AC4BDA"/>
    <w:rsid w:val="00AC709F"/>
    <w:rsid w:val="00AD1620"/>
    <w:rsid w:val="00AE0F95"/>
    <w:rsid w:val="00AE5046"/>
    <w:rsid w:val="00AF2561"/>
    <w:rsid w:val="00B12190"/>
    <w:rsid w:val="00B43D3F"/>
    <w:rsid w:val="00B47257"/>
    <w:rsid w:val="00B47BCC"/>
    <w:rsid w:val="00B55454"/>
    <w:rsid w:val="00B804DF"/>
    <w:rsid w:val="00B81274"/>
    <w:rsid w:val="00B96561"/>
    <w:rsid w:val="00BA15DB"/>
    <w:rsid w:val="00BB2759"/>
    <w:rsid w:val="00BC1E06"/>
    <w:rsid w:val="00BC53DE"/>
    <w:rsid w:val="00BD5EB3"/>
    <w:rsid w:val="00BF4617"/>
    <w:rsid w:val="00BF7E50"/>
    <w:rsid w:val="00C05C8E"/>
    <w:rsid w:val="00C06E11"/>
    <w:rsid w:val="00C23F15"/>
    <w:rsid w:val="00C24004"/>
    <w:rsid w:val="00C2448E"/>
    <w:rsid w:val="00C26B53"/>
    <w:rsid w:val="00C3259E"/>
    <w:rsid w:val="00C34582"/>
    <w:rsid w:val="00C47083"/>
    <w:rsid w:val="00C51DDD"/>
    <w:rsid w:val="00C53763"/>
    <w:rsid w:val="00C63039"/>
    <w:rsid w:val="00C6388A"/>
    <w:rsid w:val="00C6400B"/>
    <w:rsid w:val="00C850CC"/>
    <w:rsid w:val="00CB12A4"/>
    <w:rsid w:val="00CB64EE"/>
    <w:rsid w:val="00CE0A4E"/>
    <w:rsid w:val="00CE5CF9"/>
    <w:rsid w:val="00D318F5"/>
    <w:rsid w:val="00D353B8"/>
    <w:rsid w:val="00D51B0B"/>
    <w:rsid w:val="00D67A17"/>
    <w:rsid w:val="00D764A5"/>
    <w:rsid w:val="00D83766"/>
    <w:rsid w:val="00D91F83"/>
    <w:rsid w:val="00D92CB4"/>
    <w:rsid w:val="00DD3252"/>
    <w:rsid w:val="00DE5AC4"/>
    <w:rsid w:val="00E045D2"/>
    <w:rsid w:val="00E0591B"/>
    <w:rsid w:val="00E07627"/>
    <w:rsid w:val="00E2023E"/>
    <w:rsid w:val="00E354C5"/>
    <w:rsid w:val="00E41E20"/>
    <w:rsid w:val="00E46246"/>
    <w:rsid w:val="00E536F5"/>
    <w:rsid w:val="00E5725D"/>
    <w:rsid w:val="00E64457"/>
    <w:rsid w:val="00E678D7"/>
    <w:rsid w:val="00E71A38"/>
    <w:rsid w:val="00E74B96"/>
    <w:rsid w:val="00E85B77"/>
    <w:rsid w:val="00E87853"/>
    <w:rsid w:val="00EA0786"/>
    <w:rsid w:val="00EB260B"/>
    <w:rsid w:val="00EB6780"/>
    <w:rsid w:val="00EC09CD"/>
    <w:rsid w:val="00ED0F3E"/>
    <w:rsid w:val="00ED13BD"/>
    <w:rsid w:val="00ED6C14"/>
    <w:rsid w:val="00ED6FAA"/>
    <w:rsid w:val="00ED7E21"/>
    <w:rsid w:val="00EE2861"/>
    <w:rsid w:val="00EE5BF7"/>
    <w:rsid w:val="00EF1ABB"/>
    <w:rsid w:val="00F042BA"/>
    <w:rsid w:val="00F04CE9"/>
    <w:rsid w:val="00F05C28"/>
    <w:rsid w:val="00F2623D"/>
    <w:rsid w:val="00F403B1"/>
    <w:rsid w:val="00F45E1E"/>
    <w:rsid w:val="00F50BD5"/>
    <w:rsid w:val="00F519AA"/>
    <w:rsid w:val="00F63E82"/>
    <w:rsid w:val="00F836BC"/>
    <w:rsid w:val="00F926D6"/>
    <w:rsid w:val="00FC5986"/>
    <w:rsid w:val="00FC7446"/>
    <w:rsid w:val="00FD1ECA"/>
    <w:rsid w:val="00FE65EB"/>
    <w:rsid w:val="00FF38C8"/>
    <w:rsid w:val="00FF7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627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6273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562733"/>
    <w:rPr>
      <w:b/>
      <w:bCs/>
    </w:rPr>
  </w:style>
  <w:style w:type="paragraph" w:styleId="a4">
    <w:name w:val="Normal (Web)"/>
    <w:basedOn w:val="a"/>
    <w:uiPriority w:val="99"/>
    <w:unhideWhenUsed/>
    <w:rsid w:val="00562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6273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62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273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A0122"/>
    <w:pPr>
      <w:ind w:left="720"/>
      <w:contextualSpacing/>
    </w:pPr>
  </w:style>
  <w:style w:type="table" w:styleId="a9">
    <w:name w:val="Table Grid"/>
    <w:basedOn w:val="a1"/>
    <w:uiPriority w:val="59"/>
    <w:rsid w:val="003E36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5D4C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D4CF4"/>
  </w:style>
  <w:style w:type="paragraph" w:styleId="ac">
    <w:name w:val="footer"/>
    <w:basedOn w:val="a"/>
    <w:link w:val="ad"/>
    <w:uiPriority w:val="99"/>
    <w:unhideWhenUsed/>
    <w:rsid w:val="005D4C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D4C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627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6273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562733"/>
    <w:rPr>
      <w:b/>
      <w:bCs/>
    </w:rPr>
  </w:style>
  <w:style w:type="paragraph" w:styleId="a4">
    <w:name w:val="Normal (Web)"/>
    <w:basedOn w:val="a"/>
    <w:uiPriority w:val="99"/>
    <w:unhideWhenUsed/>
    <w:rsid w:val="00562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6273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62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273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A0122"/>
    <w:pPr>
      <w:ind w:left="720"/>
      <w:contextualSpacing/>
    </w:pPr>
  </w:style>
  <w:style w:type="table" w:styleId="a9">
    <w:name w:val="Table Grid"/>
    <w:basedOn w:val="a1"/>
    <w:uiPriority w:val="59"/>
    <w:rsid w:val="003E36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5D4C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D4CF4"/>
  </w:style>
  <w:style w:type="paragraph" w:styleId="ac">
    <w:name w:val="footer"/>
    <w:basedOn w:val="a"/>
    <w:link w:val="ad"/>
    <w:uiPriority w:val="99"/>
    <w:unhideWhenUsed/>
    <w:rsid w:val="005D4C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D4C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9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35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2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3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8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7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03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3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933AA7-1BCB-406B-BBC8-47DD410E2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Назарова Регина Эдуардовна</dc:creator>
  <cp:lastModifiedBy>Кузнецов Богдан Евгеньевич</cp:lastModifiedBy>
  <cp:revision>2</cp:revision>
  <cp:lastPrinted>2015-03-30T07:03:00Z</cp:lastPrinted>
  <dcterms:created xsi:type="dcterms:W3CDTF">2015-04-02T04:32:00Z</dcterms:created>
  <dcterms:modified xsi:type="dcterms:W3CDTF">2015-04-02T04:32:00Z</dcterms:modified>
</cp:coreProperties>
</file>