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1B6392">
        <w:rPr>
          <w:rFonts w:ascii="Times New Roman" w:hAnsi="Times New Roman"/>
          <w:b/>
          <w:sz w:val="28"/>
          <w:szCs w:val="28"/>
        </w:rPr>
        <w:t>в целях экспертизы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E832F9">
        <w:rPr>
          <w:rFonts w:ascii="Times New Roman" w:hAnsi="Times New Roman"/>
          <w:b/>
          <w:color w:val="000000"/>
          <w:sz w:val="24"/>
          <w:szCs w:val="24"/>
        </w:rPr>
        <w:t>экспертизы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4245AD" w:rsidP="00424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муниципальных нормативных правовых актов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5465B7" w:rsidP="00546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2</w:t>
      </w:r>
      <w:r w:rsidR="00E62578">
        <w:rPr>
          <w:rFonts w:ascii="Times New Roman" w:hAnsi="Times New Roman"/>
          <w:b/>
          <w:sz w:val="24"/>
          <w:szCs w:val="24"/>
          <w:u w:val="single"/>
        </w:rPr>
        <w:t>9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.04.2015 по </w:t>
      </w:r>
      <w:r w:rsidR="00431A2E">
        <w:rPr>
          <w:rFonts w:ascii="Times New Roman" w:hAnsi="Times New Roman"/>
          <w:b/>
          <w:sz w:val="24"/>
          <w:szCs w:val="24"/>
          <w:u w:val="single"/>
        </w:rPr>
        <w:t>1</w:t>
      </w:r>
      <w:r w:rsidR="00E62578">
        <w:rPr>
          <w:rFonts w:ascii="Times New Roman" w:hAnsi="Times New Roman"/>
          <w:b/>
          <w:sz w:val="24"/>
          <w:szCs w:val="24"/>
          <w:u w:val="single"/>
        </w:rPr>
        <w:t>3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5.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E832F9">
        <w:rPr>
          <w:rFonts w:ascii="Times New Roman" w:hAnsi="Times New Roman"/>
          <w:sz w:val="24"/>
          <w:szCs w:val="24"/>
        </w:rPr>
        <w:t>относительно положений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</w:t>
      </w:r>
      <w:r w:rsidRPr="00776CA0">
        <w:rPr>
          <w:rFonts w:ascii="Times New Roman" w:hAnsi="Times New Roman"/>
          <w:sz w:val="24"/>
          <w:szCs w:val="24"/>
        </w:rPr>
        <w:t>я</w:t>
      </w:r>
      <w:r w:rsidRPr="00776CA0">
        <w:rPr>
          <w:rFonts w:ascii="Times New Roman" w:hAnsi="Times New Roman"/>
          <w:sz w:val="24"/>
          <w:szCs w:val="24"/>
        </w:rPr>
        <w:t>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omp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@</w:t>
        </w:r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-</w:t>
        </w:r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vartovsk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E7779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>по адресу: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75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B1390E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Кузьминых Анастасия Александровна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главный специалист отдела по местной промышле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ности, поддержке предпринимательства и лицензированию управления по потребительск</w:t>
      </w:r>
      <w:r>
        <w:rPr>
          <w:rFonts w:ascii="Times New Roman" w:hAnsi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 рынку администрации города 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</w:t>
      </w:r>
      <w:r w:rsidR="00431A2E">
        <w:rPr>
          <w:rFonts w:ascii="Times New Roman" w:hAnsi="Times New Roman"/>
          <w:i/>
          <w:sz w:val="24"/>
          <w:szCs w:val="24"/>
          <w:u w:val="single"/>
        </w:rPr>
        <w:t>7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25-41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Default="001B6392" w:rsidP="00F22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91240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>от 02.12.2014 №2475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"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>Об утверждении Порядка по проведению конкурса на получение грантов для начинающих субъе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>к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>тов малого и среднего предпринимательства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" разработан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целях </w:t>
            </w:r>
            <w:r w:rsidR="00CB47D0" w:rsidRPr="00CB47D0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E62578">
              <w:rPr>
                <w:rFonts w:ascii="Times New Roman" w:hAnsi="Times New Roman"/>
                <w:sz w:val="24"/>
                <w:szCs w:val="24"/>
              </w:rPr>
              <w:t>ка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>, цел</w:t>
            </w:r>
            <w:r w:rsidR="00E62578">
              <w:rPr>
                <w:rFonts w:ascii="Times New Roman" w:hAnsi="Times New Roman"/>
                <w:sz w:val="24"/>
                <w:szCs w:val="24"/>
              </w:rPr>
              <w:t>ей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 xml:space="preserve"> и услови</w:t>
            </w:r>
            <w:r w:rsidR="00E62578">
              <w:rPr>
                <w:rFonts w:ascii="Times New Roman" w:hAnsi="Times New Roman"/>
                <w:sz w:val="24"/>
                <w:szCs w:val="24"/>
              </w:rPr>
              <w:t>й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 xml:space="preserve"> провед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>е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>ния конкурса на получение грантов для начинающих субъектов малого и среднего предпр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>и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>ним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>а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>тельства среди субъектов малого и среднего предпринимательства в рамках реализации муниципальной программы "Развитие малого и среднего предпринимательства на террит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>о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gramEnd"/>
            <w:r w:rsidR="00E62578" w:rsidRPr="00E62578">
              <w:rPr>
                <w:rFonts w:ascii="Times New Roman" w:hAnsi="Times New Roman"/>
                <w:sz w:val="24"/>
                <w:szCs w:val="24"/>
              </w:rPr>
              <w:t xml:space="preserve"> города Нижневартовска на 2011-2015 годы", утвержденной постановлением администр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>а</w:t>
            </w:r>
            <w:r w:rsidR="00E62578" w:rsidRPr="00E62578">
              <w:rPr>
                <w:rFonts w:ascii="Times New Roman" w:hAnsi="Times New Roman"/>
                <w:sz w:val="24"/>
                <w:szCs w:val="24"/>
              </w:rPr>
              <w:t>ции города от 30.06.2010 №790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C5E" w:rsidRPr="00E62578" w:rsidRDefault="00F22C5E" w:rsidP="00F22C5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66934" w:rsidRPr="00766934" w:rsidRDefault="00F91240" w:rsidP="008C5D8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выявления в прилагаемом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е п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ложений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затрудняющих ведение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и инвестиционной деятельности,  </w:t>
            </w:r>
            <w:r w:rsidR="008C5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по потребительскому рынку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3.8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, 4.2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Порядка проведения в администрации города Нижневартовска оценки регулирующ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го воздействия проектов муниципальных нормативных правовых актов и экспертизы мун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ципальных нормативных правовых актов, затрагивающих вопросы осуществления предпр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нимательской и инвестиционной деятельности, утвержденного постановлением администр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ции города от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C1DDF" w:rsidRP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C1DDF" w:rsidRP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6007E"/>
    <w:rsid w:val="00383A00"/>
    <w:rsid w:val="004245AD"/>
    <w:rsid w:val="00431A2E"/>
    <w:rsid w:val="00452F0C"/>
    <w:rsid w:val="00522AB1"/>
    <w:rsid w:val="0052736B"/>
    <w:rsid w:val="00531E2A"/>
    <w:rsid w:val="005465B7"/>
    <w:rsid w:val="005C1DDF"/>
    <w:rsid w:val="00660123"/>
    <w:rsid w:val="00694E7F"/>
    <w:rsid w:val="00722235"/>
    <w:rsid w:val="007302BE"/>
    <w:rsid w:val="007546B7"/>
    <w:rsid w:val="00766934"/>
    <w:rsid w:val="00780D31"/>
    <w:rsid w:val="007C66AE"/>
    <w:rsid w:val="00807C48"/>
    <w:rsid w:val="00896110"/>
    <w:rsid w:val="008C5D84"/>
    <w:rsid w:val="0092049B"/>
    <w:rsid w:val="00924C18"/>
    <w:rsid w:val="009C0708"/>
    <w:rsid w:val="00A13DF6"/>
    <w:rsid w:val="00A822C4"/>
    <w:rsid w:val="00AB50AE"/>
    <w:rsid w:val="00AD213C"/>
    <w:rsid w:val="00B1390E"/>
    <w:rsid w:val="00B26930"/>
    <w:rsid w:val="00C26A7F"/>
    <w:rsid w:val="00C51672"/>
    <w:rsid w:val="00CB47D0"/>
    <w:rsid w:val="00D83142"/>
    <w:rsid w:val="00DD3AB0"/>
    <w:rsid w:val="00E40ECF"/>
    <w:rsid w:val="00E61D31"/>
    <w:rsid w:val="00E62578"/>
    <w:rsid w:val="00E721F3"/>
    <w:rsid w:val="00E832F9"/>
    <w:rsid w:val="00EA628E"/>
    <w:rsid w:val="00F22C5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509C-E78B-417A-8AFD-6E366B3C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13</cp:revision>
  <cp:lastPrinted>2015-04-28T05:21:00Z</cp:lastPrinted>
  <dcterms:created xsi:type="dcterms:W3CDTF">2015-04-03T09:16:00Z</dcterms:created>
  <dcterms:modified xsi:type="dcterms:W3CDTF">2015-04-28T05:21:00Z</dcterms:modified>
</cp:coreProperties>
</file>