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37" w:rsidRPr="007204D2" w:rsidRDefault="007E045D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11.02.2016 №174</w:t>
      </w:r>
    </w:p>
    <w:p w:rsidR="00C30286" w:rsidRPr="007204D2" w:rsidRDefault="00C30286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DD6863" w:rsidP="005A1937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7204D2">
        <w:rPr>
          <w:rFonts w:ascii="Times New Roman" w:hAnsi="Times New Roman"/>
          <w:sz w:val="28"/>
          <w:szCs w:val="28"/>
        </w:rPr>
        <w:t xml:space="preserve">О </w:t>
      </w:r>
      <w:r w:rsidR="001046DB" w:rsidRPr="007204D2">
        <w:rPr>
          <w:rFonts w:ascii="Times New Roman" w:hAnsi="Times New Roman"/>
          <w:sz w:val="28"/>
          <w:szCs w:val="28"/>
        </w:rPr>
        <w:t>внесении изменений в приложение</w:t>
      </w:r>
      <w:r w:rsidR="005A1937">
        <w:rPr>
          <w:rFonts w:ascii="Times New Roman" w:hAnsi="Times New Roman"/>
          <w:sz w:val="28"/>
          <w:szCs w:val="28"/>
        </w:rPr>
        <w:t xml:space="preserve">      </w:t>
      </w:r>
      <w:r w:rsidR="001046DB" w:rsidRPr="007204D2">
        <w:rPr>
          <w:rFonts w:ascii="Times New Roman" w:hAnsi="Times New Roman"/>
          <w:sz w:val="28"/>
          <w:szCs w:val="28"/>
        </w:rPr>
        <w:t xml:space="preserve"> к </w:t>
      </w:r>
      <w:r w:rsidRPr="007204D2">
        <w:rPr>
          <w:rFonts w:ascii="Times New Roman" w:hAnsi="Times New Roman"/>
          <w:sz w:val="28"/>
          <w:szCs w:val="28"/>
        </w:rPr>
        <w:t>постановлени</w:t>
      </w:r>
      <w:r w:rsidR="001046DB" w:rsidRPr="007204D2">
        <w:rPr>
          <w:rFonts w:ascii="Times New Roman" w:hAnsi="Times New Roman"/>
          <w:sz w:val="28"/>
          <w:szCs w:val="28"/>
        </w:rPr>
        <w:t>ю</w:t>
      </w:r>
      <w:r w:rsidRPr="007204D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1046DB" w:rsidRPr="007204D2">
        <w:rPr>
          <w:rFonts w:ascii="Times New Roman" w:hAnsi="Times New Roman"/>
          <w:sz w:val="28"/>
          <w:szCs w:val="28"/>
        </w:rPr>
        <w:t>27</w:t>
      </w:r>
      <w:r w:rsidRPr="007204D2">
        <w:rPr>
          <w:rFonts w:ascii="Times New Roman" w:hAnsi="Times New Roman"/>
          <w:sz w:val="28"/>
          <w:szCs w:val="28"/>
        </w:rPr>
        <w:t>.</w:t>
      </w:r>
      <w:r w:rsidR="001046DB" w:rsidRPr="007204D2">
        <w:rPr>
          <w:rFonts w:ascii="Times New Roman" w:hAnsi="Times New Roman"/>
          <w:sz w:val="28"/>
          <w:szCs w:val="28"/>
        </w:rPr>
        <w:t>0</w:t>
      </w:r>
      <w:r w:rsidRPr="007204D2">
        <w:rPr>
          <w:rFonts w:ascii="Times New Roman" w:hAnsi="Times New Roman"/>
          <w:sz w:val="28"/>
          <w:szCs w:val="28"/>
        </w:rPr>
        <w:t>2.201</w:t>
      </w:r>
      <w:r w:rsidR="007D5A20" w:rsidRPr="007204D2">
        <w:rPr>
          <w:rFonts w:ascii="Times New Roman" w:hAnsi="Times New Roman"/>
          <w:sz w:val="28"/>
          <w:szCs w:val="28"/>
        </w:rPr>
        <w:t>3</w:t>
      </w:r>
      <w:r w:rsidRPr="007204D2">
        <w:rPr>
          <w:rFonts w:ascii="Times New Roman" w:hAnsi="Times New Roman"/>
          <w:sz w:val="28"/>
          <w:szCs w:val="28"/>
        </w:rPr>
        <w:t xml:space="preserve"> №</w:t>
      </w:r>
      <w:r w:rsidR="007D5A20" w:rsidRPr="007204D2">
        <w:rPr>
          <w:rFonts w:ascii="Times New Roman" w:hAnsi="Times New Roman"/>
          <w:sz w:val="28"/>
          <w:szCs w:val="28"/>
        </w:rPr>
        <w:t>30</w:t>
      </w:r>
      <w:r w:rsidRPr="007204D2">
        <w:rPr>
          <w:rFonts w:ascii="Times New Roman" w:hAnsi="Times New Roman"/>
          <w:sz w:val="28"/>
          <w:szCs w:val="28"/>
        </w:rPr>
        <w:t xml:space="preserve">2 </w:t>
      </w:r>
      <w:r w:rsidR="007204D2" w:rsidRPr="007204D2">
        <w:rPr>
          <w:rFonts w:ascii="Times New Roman" w:hAnsi="Times New Roman"/>
          <w:sz w:val="28"/>
          <w:szCs w:val="28"/>
        </w:rPr>
        <w:t>"</w:t>
      </w:r>
      <w:r w:rsidR="005278D8" w:rsidRPr="007204D2">
        <w:rPr>
          <w:rFonts w:ascii="Times New Roman" w:hAnsi="Times New Roman"/>
          <w:sz w:val="28"/>
          <w:szCs w:val="28"/>
        </w:rPr>
        <w:t>О</w:t>
      </w:r>
      <w:r w:rsidR="00A85AD1" w:rsidRPr="007204D2">
        <w:rPr>
          <w:rFonts w:ascii="Times New Roman" w:hAnsi="Times New Roman"/>
          <w:sz w:val="28"/>
          <w:szCs w:val="28"/>
        </w:rPr>
        <w:t>б</w:t>
      </w:r>
      <w:r w:rsidR="007204D2" w:rsidRPr="007204D2">
        <w:rPr>
          <w:rFonts w:ascii="Times New Roman" w:hAnsi="Times New Roman"/>
          <w:sz w:val="28"/>
          <w:szCs w:val="28"/>
        </w:rPr>
        <w:t xml:space="preserve"> </w:t>
      </w:r>
      <w:r w:rsidR="00A85AD1" w:rsidRPr="007204D2">
        <w:rPr>
          <w:rFonts w:ascii="Times New Roman" w:hAnsi="Times New Roman"/>
          <w:sz w:val="28"/>
          <w:szCs w:val="28"/>
        </w:rPr>
        <w:t xml:space="preserve">утверждении Порядка ведения реестра расходных </w:t>
      </w:r>
      <w:r w:rsidR="005A1937">
        <w:rPr>
          <w:rFonts w:ascii="Times New Roman" w:hAnsi="Times New Roman"/>
          <w:sz w:val="28"/>
          <w:szCs w:val="28"/>
        </w:rPr>
        <w:t xml:space="preserve"> </w:t>
      </w:r>
      <w:r w:rsidR="00A85AD1" w:rsidRPr="007204D2">
        <w:rPr>
          <w:rFonts w:ascii="Times New Roman" w:hAnsi="Times New Roman"/>
          <w:sz w:val="28"/>
          <w:szCs w:val="28"/>
        </w:rPr>
        <w:t xml:space="preserve">обязательств </w:t>
      </w:r>
      <w:r w:rsidR="00EC7037" w:rsidRPr="007204D2">
        <w:rPr>
          <w:rFonts w:ascii="Times New Roman" w:hAnsi="Times New Roman"/>
          <w:sz w:val="28"/>
          <w:szCs w:val="28"/>
        </w:rPr>
        <w:t>города</w:t>
      </w:r>
      <w:r w:rsidR="00A85AD1" w:rsidRPr="007204D2">
        <w:rPr>
          <w:rFonts w:ascii="Times New Roman" w:hAnsi="Times New Roman"/>
          <w:sz w:val="28"/>
          <w:szCs w:val="28"/>
        </w:rPr>
        <w:t xml:space="preserve"> Нижневартовска</w:t>
      </w:r>
      <w:r w:rsidR="007204D2" w:rsidRPr="007204D2">
        <w:rPr>
          <w:rFonts w:ascii="Times New Roman" w:hAnsi="Times New Roman"/>
          <w:sz w:val="28"/>
          <w:szCs w:val="28"/>
        </w:rPr>
        <w:t>"</w:t>
      </w:r>
    </w:p>
    <w:p w:rsidR="007204D2" w:rsidRPr="00940497" w:rsidRDefault="007204D2" w:rsidP="007204D2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7204D2" w:rsidRDefault="007204D2" w:rsidP="007204D2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E429EA" w:rsidRPr="00940497" w:rsidRDefault="00E429EA" w:rsidP="007204D2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A80786" w:rsidRDefault="000575C9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4D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7204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7204D2">
        <w:rPr>
          <w:rFonts w:ascii="Times New Roman" w:hAnsi="Times New Roman"/>
          <w:sz w:val="28"/>
          <w:szCs w:val="28"/>
        </w:rPr>
        <w:t xml:space="preserve"> Министерства финансов Российской Федер</w:t>
      </w:r>
      <w:r w:rsidRPr="007204D2">
        <w:rPr>
          <w:rFonts w:ascii="Times New Roman" w:hAnsi="Times New Roman"/>
          <w:sz w:val="28"/>
          <w:szCs w:val="28"/>
        </w:rPr>
        <w:t>а</w:t>
      </w:r>
      <w:r w:rsidRPr="007204D2">
        <w:rPr>
          <w:rFonts w:ascii="Times New Roman" w:hAnsi="Times New Roman"/>
          <w:sz w:val="28"/>
          <w:szCs w:val="28"/>
        </w:rPr>
        <w:t xml:space="preserve">ции от 01.07.2015 №103н </w:t>
      </w:r>
      <w:r w:rsidR="007204D2" w:rsidRPr="007204D2">
        <w:rPr>
          <w:rFonts w:ascii="Times New Roman" w:hAnsi="Times New Roman"/>
          <w:sz w:val="28"/>
          <w:szCs w:val="28"/>
        </w:rPr>
        <w:t>"</w:t>
      </w:r>
      <w:r w:rsidRPr="007204D2">
        <w:rPr>
          <w:rFonts w:ascii="Times New Roman" w:hAnsi="Times New Roman"/>
          <w:sz w:val="28"/>
          <w:szCs w:val="28"/>
        </w:rPr>
        <w:t>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</w:t>
      </w:r>
      <w:r w:rsidR="00940497">
        <w:rPr>
          <w:rFonts w:ascii="Times New Roman" w:hAnsi="Times New Roman"/>
          <w:sz w:val="28"/>
          <w:szCs w:val="28"/>
        </w:rPr>
        <w:t xml:space="preserve"> </w:t>
      </w:r>
      <w:r w:rsidRPr="007204D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204D2" w:rsidRPr="007204D2">
        <w:rPr>
          <w:rFonts w:ascii="Times New Roman" w:hAnsi="Times New Roman"/>
          <w:sz w:val="28"/>
          <w:szCs w:val="28"/>
        </w:rPr>
        <w:t>"</w:t>
      </w:r>
      <w:r w:rsidRPr="007204D2">
        <w:rPr>
          <w:rFonts w:ascii="Times New Roman" w:hAnsi="Times New Roman"/>
          <w:sz w:val="28"/>
          <w:szCs w:val="28"/>
        </w:rPr>
        <w:t xml:space="preserve"> в</w:t>
      </w:r>
      <w:r w:rsidR="00CC372B" w:rsidRPr="007204D2">
        <w:rPr>
          <w:rFonts w:ascii="Times New Roman" w:hAnsi="Times New Roman"/>
          <w:sz w:val="28"/>
          <w:szCs w:val="28"/>
        </w:rPr>
        <w:t>нести</w:t>
      </w:r>
      <w:r w:rsidR="005A1937">
        <w:rPr>
          <w:rFonts w:ascii="Times New Roman" w:hAnsi="Times New Roman"/>
          <w:sz w:val="28"/>
          <w:szCs w:val="28"/>
        </w:rPr>
        <w:t xml:space="preserve"> изменения</w:t>
      </w:r>
      <w:r w:rsidR="00CC372B" w:rsidRPr="007204D2">
        <w:rPr>
          <w:rFonts w:ascii="Times New Roman" w:hAnsi="Times New Roman"/>
          <w:sz w:val="28"/>
          <w:szCs w:val="28"/>
        </w:rPr>
        <w:t xml:space="preserve"> в приложение к постано</w:t>
      </w:r>
      <w:r w:rsidR="00CC372B" w:rsidRPr="007204D2">
        <w:rPr>
          <w:rFonts w:ascii="Times New Roman" w:hAnsi="Times New Roman"/>
          <w:sz w:val="28"/>
          <w:szCs w:val="28"/>
        </w:rPr>
        <w:t>в</w:t>
      </w:r>
      <w:r w:rsidR="00CC372B" w:rsidRPr="007204D2">
        <w:rPr>
          <w:rFonts w:ascii="Times New Roman" w:hAnsi="Times New Roman"/>
          <w:sz w:val="28"/>
          <w:szCs w:val="28"/>
        </w:rPr>
        <w:t>лению администрации города</w:t>
      </w:r>
      <w:r w:rsidR="00FE1A96" w:rsidRPr="007204D2">
        <w:rPr>
          <w:rFonts w:ascii="Times New Roman" w:hAnsi="Times New Roman"/>
          <w:sz w:val="28"/>
          <w:szCs w:val="28"/>
        </w:rPr>
        <w:t xml:space="preserve"> </w:t>
      </w:r>
      <w:r w:rsidR="00CC372B" w:rsidRPr="007204D2">
        <w:rPr>
          <w:rFonts w:ascii="Times New Roman" w:hAnsi="Times New Roman"/>
          <w:sz w:val="28"/>
          <w:szCs w:val="28"/>
        </w:rPr>
        <w:t xml:space="preserve">от 27.02.2013 №302 </w:t>
      </w:r>
      <w:r w:rsidR="007204D2" w:rsidRPr="007204D2">
        <w:rPr>
          <w:rFonts w:ascii="Times New Roman" w:hAnsi="Times New Roman"/>
          <w:sz w:val="28"/>
          <w:szCs w:val="28"/>
        </w:rPr>
        <w:t>"</w:t>
      </w:r>
      <w:r w:rsidR="00CC372B" w:rsidRPr="007204D2">
        <w:rPr>
          <w:rFonts w:ascii="Times New Roman" w:hAnsi="Times New Roman"/>
          <w:sz w:val="28"/>
          <w:szCs w:val="28"/>
        </w:rPr>
        <w:t>Об</w:t>
      </w:r>
      <w:r w:rsidR="007204D2" w:rsidRPr="007204D2">
        <w:rPr>
          <w:rFonts w:ascii="Times New Roman" w:hAnsi="Times New Roman"/>
          <w:sz w:val="28"/>
          <w:szCs w:val="28"/>
        </w:rPr>
        <w:t xml:space="preserve"> </w:t>
      </w:r>
      <w:r w:rsidR="00CC372B" w:rsidRPr="007204D2">
        <w:rPr>
          <w:rFonts w:ascii="Times New Roman" w:hAnsi="Times New Roman"/>
          <w:sz w:val="28"/>
          <w:szCs w:val="28"/>
        </w:rPr>
        <w:t>утверждении Порядка ведения реестра расходных обязательств города Нижневартовска</w:t>
      </w:r>
      <w:r w:rsidR="00E429EA">
        <w:rPr>
          <w:rFonts w:ascii="Times New Roman" w:hAnsi="Times New Roman"/>
          <w:sz w:val="28"/>
          <w:szCs w:val="28"/>
        </w:rPr>
        <w:t>"</w:t>
      </w:r>
      <w:r w:rsidR="005A1937">
        <w:rPr>
          <w:rFonts w:ascii="Times New Roman" w:hAnsi="Times New Roman"/>
          <w:sz w:val="28"/>
          <w:szCs w:val="28"/>
        </w:rPr>
        <w:t>, изложив</w:t>
      </w:r>
      <w:r w:rsidR="00CC372B" w:rsidRPr="007204D2">
        <w:rPr>
          <w:rFonts w:ascii="Times New Roman" w:hAnsi="Times New Roman"/>
          <w:sz w:val="28"/>
          <w:szCs w:val="28"/>
        </w:rPr>
        <w:t>:</w:t>
      </w:r>
      <w:proofErr w:type="gramEnd"/>
    </w:p>
    <w:p w:rsidR="00E429EA" w:rsidRPr="007204D2" w:rsidRDefault="00E429EA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4A3" w:rsidRPr="007204D2" w:rsidRDefault="005A1937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143B4" w:rsidRPr="007204D2">
        <w:rPr>
          <w:rFonts w:ascii="Times New Roman" w:hAnsi="Times New Roman"/>
          <w:sz w:val="28"/>
          <w:szCs w:val="28"/>
        </w:rPr>
        <w:t>одп</w:t>
      </w:r>
      <w:r w:rsidR="003834A3" w:rsidRPr="007204D2">
        <w:rPr>
          <w:rFonts w:ascii="Times New Roman" w:hAnsi="Times New Roman"/>
          <w:sz w:val="28"/>
          <w:szCs w:val="28"/>
        </w:rPr>
        <w:t xml:space="preserve">ункт 6.3 </w:t>
      </w:r>
      <w:r>
        <w:rPr>
          <w:rFonts w:ascii="Times New Roman" w:hAnsi="Times New Roman"/>
          <w:sz w:val="28"/>
          <w:szCs w:val="28"/>
        </w:rPr>
        <w:t xml:space="preserve">пункта 6 </w:t>
      </w:r>
      <w:r w:rsidR="003834A3" w:rsidRPr="007204D2">
        <w:rPr>
          <w:rFonts w:ascii="Times New Roman" w:hAnsi="Times New Roman"/>
          <w:sz w:val="28"/>
          <w:szCs w:val="28"/>
        </w:rPr>
        <w:t>в следующей редакции:</w:t>
      </w:r>
    </w:p>
    <w:p w:rsidR="00207872" w:rsidRPr="007204D2" w:rsidRDefault="007204D2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D2">
        <w:rPr>
          <w:rFonts w:ascii="Times New Roman" w:hAnsi="Times New Roman"/>
          <w:sz w:val="28"/>
          <w:szCs w:val="28"/>
        </w:rPr>
        <w:t>"</w:t>
      </w:r>
      <w:r w:rsidR="003834A3" w:rsidRPr="007204D2">
        <w:rPr>
          <w:rFonts w:ascii="Times New Roman" w:hAnsi="Times New Roman"/>
          <w:sz w:val="28"/>
          <w:szCs w:val="28"/>
        </w:rPr>
        <w:t>6.3.</w:t>
      </w:r>
      <w:r w:rsidR="00207872" w:rsidRPr="007204D2"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 w:rsidR="00207872" w:rsidRPr="007204D2">
        <w:rPr>
          <w:rFonts w:ascii="Times New Roman" w:hAnsi="Times New Roman"/>
          <w:sz w:val="28"/>
          <w:szCs w:val="28"/>
        </w:rPr>
        <w:t>реестров расходных обязательств главных распоряд</w:t>
      </w:r>
      <w:r w:rsidR="00207872" w:rsidRPr="007204D2">
        <w:rPr>
          <w:rFonts w:ascii="Times New Roman" w:hAnsi="Times New Roman"/>
          <w:sz w:val="28"/>
          <w:szCs w:val="28"/>
        </w:rPr>
        <w:t>и</w:t>
      </w:r>
      <w:r w:rsidR="00207872" w:rsidRPr="007204D2">
        <w:rPr>
          <w:rFonts w:ascii="Times New Roman" w:hAnsi="Times New Roman"/>
          <w:sz w:val="28"/>
          <w:szCs w:val="28"/>
        </w:rPr>
        <w:t>телей средств бюджета города</w:t>
      </w:r>
      <w:proofErr w:type="gramEnd"/>
      <w:r w:rsidR="00207872" w:rsidRPr="007204D2">
        <w:rPr>
          <w:rFonts w:ascii="Times New Roman" w:hAnsi="Times New Roman"/>
          <w:sz w:val="28"/>
          <w:szCs w:val="28"/>
        </w:rPr>
        <w:t xml:space="preserve"> составляет:</w:t>
      </w:r>
    </w:p>
    <w:p w:rsidR="00207872" w:rsidRPr="007204D2" w:rsidRDefault="0020787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204D2">
        <w:rPr>
          <w:rFonts w:ascii="Times New Roman" w:eastAsiaTheme="minorHAnsi" w:hAnsi="Times New Roman"/>
          <w:sz w:val="28"/>
          <w:szCs w:val="28"/>
        </w:rPr>
        <w:t xml:space="preserve">- предварительный реестр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>не позднее</w:t>
      </w:r>
      <w:r w:rsidR="00F334DB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1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мая </w:t>
      </w:r>
      <w:r w:rsidRPr="007204D2">
        <w:rPr>
          <w:rFonts w:ascii="Times New Roman" w:eastAsiaTheme="minorHAnsi" w:hAnsi="Times New Roman"/>
          <w:sz w:val="28"/>
          <w:szCs w:val="28"/>
        </w:rPr>
        <w:t>текущего финансового года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 по форме, установленной приложением 2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субъекта Российской Федерации, утвержденному приказом Министерства 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>финансов Российской Федерации от 01.07.2015 №103н</w:t>
      </w:r>
      <w:r w:rsidRPr="007204D2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207872" w:rsidRPr="007204D2" w:rsidRDefault="0020787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04D2">
        <w:rPr>
          <w:rFonts w:ascii="Times New Roman" w:eastAsiaTheme="minorHAnsi" w:hAnsi="Times New Roman"/>
          <w:sz w:val="28"/>
          <w:szCs w:val="28"/>
        </w:rPr>
        <w:t xml:space="preserve">- плановый реестр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1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августа </w:t>
      </w:r>
      <w:r w:rsidRPr="007204D2">
        <w:rPr>
          <w:rFonts w:ascii="Times New Roman" w:eastAsiaTheme="minorHAnsi" w:hAnsi="Times New Roman"/>
          <w:sz w:val="28"/>
          <w:szCs w:val="28"/>
        </w:rPr>
        <w:t>текущего финансового года;</w:t>
      </w:r>
    </w:p>
    <w:p w:rsidR="004C2B46" w:rsidRDefault="00207872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4D2">
        <w:rPr>
          <w:rFonts w:ascii="Times New Roman" w:eastAsiaTheme="minorHAnsi" w:hAnsi="Times New Roman"/>
          <w:sz w:val="28"/>
          <w:szCs w:val="28"/>
        </w:rPr>
        <w:t xml:space="preserve">- уточненный реестр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9B31E1" w:rsidRPr="007204D2">
        <w:rPr>
          <w:rFonts w:ascii="Times New Roman" w:eastAsiaTheme="minorHAnsi" w:hAnsi="Times New Roman"/>
          <w:sz w:val="28"/>
          <w:szCs w:val="28"/>
        </w:rPr>
        <w:t>2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>7</w:t>
      </w:r>
      <w:r w:rsidR="00F334DB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9B31E1" w:rsidRPr="007204D2">
        <w:rPr>
          <w:rFonts w:ascii="Times New Roman" w:eastAsiaTheme="minorHAnsi" w:hAnsi="Times New Roman"/>
          <w:sz w:val="28"/>
          <w:szCs w:val="28"/>
        </w:rPr>
        <w:t xml:space="preserve">февраля 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очередного финансового 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7204D2">
        <w:rPr>
          <w:rFonts w:ascii="Times New Roman" w:eastAsiaTheme="minorHAnsi" w:hAnsi="Times New Roman"/>
          <w:sz w:val="28"/>
          <w:szCs w:val="28"/>
        </w:rPr>
        <w:t>года</w:t>
      </w:r>
      <w:proofErr w:type="gramStart"/>
      <w:r w:rsidRPr="007204D2">
        <w:rPr>
          <w:rFonts w:ascii="Times New Roman" w:eastAsiaTheme="minorHAnsi" w:hAnsi="Times New Roman"/>
          <w:sz w:val="28"/>
          <w:szCs w:val="28"/>
        </w:rPr>
        <w:t>.</w:t>
      </w:r>
      <w:r w:rsidR="007204D2" w:rsidRPr="007204D2">
        <w:rPr>
          <w:rFonts w:ascii="Times New Roman" w:eastAsiaTheme="minorHAnsi" w:hAnsi="Times New Roman"/>
          <w:sz w:val="28"/>
          <w:szCs w:val="28"/>
        </w:rPr>
        <w:t>"</w:t>
      </w:r>
      <w:r w:rsidR="005A1937">
        <w:rPr>
          <w:rFonts w:ascii="Times New Roman" w:hAnsi="Times New Roman"/>
          <w:sz w:val="28"/>
          <w:szCs w:val="28"/>
        </w:rPr>
        <w:t>;</w:t>
      </w:r>
      <w:proofErr w:type="gramEnd"/>
    </w:p>
    <w:p w:rsidR="00E429EA" w:rsidRPr="007204D2" w:rsidRDefault="00E429EA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872" w:rsidRPr="007204D2" w:rsidRDefault="005A1937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143B4" w:rsidRPr="007204D2">
        <w:rPr>
          <w:rFonts w:ascii="Times New Roman" w:hAnsi="Times New Roman"/>
          <w:sz w:val="28"/>
          <w:szCs w:val="28"/>
        </w:rPr>
        <w:t>одп</w:t>
      </w:r>
      <w:r w:rsidR="00207872" w:rsidRPr="007204D2">
        <w:rPr>
          <w:rFonts w:ascii="Times New Roman" w:hAnsi="Times New Roman"/>
          <w:sz w:val="28"/>
          <w:szCs w:val="28"/>
        </w:rPr>
        <w:t xml:space="preserve">ункт 7.3 </w:t>
      </w:r>
      <w:r>
        <w:rPr>
          <w:rFonts w:ascii="Times New Roman" w:hAnsi="Times New Roman"/>
          <w:sz w:val="28"/>
          <w:szCs w:val="28"/>
        </w:rPr>
        <w:t xml:space="preserve">пункта 7 </w:t>
      </w:r>
      <w:r w:rsidR="00207872" w:rsidRPr="007204D2">
        <w:rPr>
          <w:rFonts w:ascii="Times New Roman" w:hAnsi="Times New Roman"/>
          <w:sz w:val="28"/>
          <w:szCs w:val="28"/>
        </w:rPr>
        <w:t>в следующей редакции:</w:t>
      </w:r>
    </w:p>
    <w:p w:rsidR="00207872" w:rsidRPr="007204D2" w:rsidRDefault="007204D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04D2">
        <w:rPr>
          <w:rFonts w:ascii="Times New Roman" w:eastAsiaTheme="minorHAnsi" w:hAnsi="Times New Roman"/>
          <w:sz w:val="28"/>
          <w:szCs w:val="28"/>
        </w:rPr>
        <w:t>"</w:t>
      </w:r>
      <w:r w:rsidR="00207872" w:rsidRPr="007204D2">
        <w:rPr>
          <w:rFonts w:ascii="Times New Roman" w:eastAsiaTheme="minorHAnsi" w:hAnsi="Times New Roman"/>
          <w:sz w:val="28"/>
          <w:szCs w:val="28"/>
        </w:rPr>
        <w:t>7.3. Представляют в департамент финансов администрации города:</w:t>
      </w:r>
    </w:p>
    <w:p w:rsidR="00207872" w:rsidRPr="007204D2" w:rsidRDefault="0020787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204D2">
        <w:rPr>
          <w:rFonts w:ascii="Times New Roman" w:eastAsiaTheme="minorHAnsi" w:hAnsi="Times New Roman"/>
          <w:sz w:val="28"/>
          <w:szCs w:val="28"/>
        </w:rPr>
        <w:t>- предварительный реестр расходных обязательств главного распорядит</w:t>
      </w:r>
      <w:r w:rsidRPr="007204D2">
        <w:rPr>
          <w:rFonts w:ascii="Times New Roman" w:eastAsiaTheme="minorHAnsi" w:hAnsi="Times New Roman"/>
          <w:sz w:val="28"/>
          <w:szCs w:val="28"/>
        </w:rPr>
        <w:t>е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ля средств бюджета города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>не позднее</w:t>
      </w:r>
      <w:r w:rsidR="00F334DB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15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апреля </w:t>
      </w:r>
      <w:r w:rsidRPr="007204D2">
        <w:rPr>
          <w:rFonts w:ascii="Times New Roman" w:eastAsiaTheme="minorHAnsi" w:hAnsi="Times New Roman"/>
          <w:sz w:val="28"/>
          <w:szCs w:val="28"/>
        </w:rPr>
        <w:t>текущего финансового года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по форме, установленной приложением 2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>субъекта Российской Федерации, утвержденному приказом Министерства</w:t>
      </w:r>
      <w:r w:rsidR="0094049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E754E5" w:rsidRPr="007204D2">
        <w:rPr>
          <w:rFonts w:ascii="Times New Roman" w:eastAsiaTheme="minorHAnsi" w:hAnsi="Times New Roman"/>
          <w:sz w:val="28"/>
          <w:szCs w:val="28"/>
        </w:rPr>
        <w:t xml:space="preserve"> финансов Российской Федерации от 01.07.2015 №103н</w:t>
      </w:r>
      <w:r w:rsidRPr="007204D2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207872" w:rsidRPr="007204D2" w:rsidRDefault="0020787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04D2">
        <w:rPr>
          <w:rFonts w:ascii="Times New Roman" w:eastAsiaTheme="minorHAnsi" w:hAnsi="Times New Roman"/>
          <w:sz w:val="28"/>
          <w:szCs w:val="28"/>
        </w:rPr>
        <w:t xml:space="preserve">- плановый реестр расходных </w:t>
      </w:r>
      <w:proofErr w:type="gramStart"/>
      <w:r w:rsidRPr="007204D2">
        <w:rPr>
          <w:rFonts w:ascii="Times New Roman" w:eastAsiaTheme="minorHAnsi" w:hAnsi="Times New Roman"/>
          <w:sz w:val="28"/>
          <w:szCs w:val="28"/>
        </w:rPr>
        <w:t>обязательств главного распорядителя средств бюджета города</w:t>
      </w:r>
      <w:proofErr w:type="gramEnd"/>
      <w:r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4B1477" w:rsidRPr="007204D2">
        <w:rPr>
          <w:rFonts w:ascii="Times New Roman" w:eastAsiaTheme="minorHAnsi" w:hAnsi="Times New Roman"/>
          <w:sz w:val="28"/>
          <w:szCs w:val="28"/>
        </w:rPr>
        <w:t>не позднее</w:t>
      </w:r>
      <w:r w:rsidR="00F334DB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04D2">
        <w:rPr>
          <w:rFonts w:ascii="Times New Roman" w:eastAsiaTheme="minorHAnsi" w:hAnsi="Times New Roman"/>
          <w:sz w:val="28"/>
          <w:szCs w:val="28"/>
        </w:rPr>
        <w:t>1</w:t>
      </w:r>
      <w:r w:rsidR="00F334DB" w:rsidRPr="007204D2">
        <w:rPr>
          <w:rFonts w:ascii="Times New Roman" w:eastAsiaTheme="minorHAnsi" w:hAnsi="Times New Roman"/>
          <w:sz w:val="28"/>
          <w:szCs w:val="28"/>
        </w:rPr>
        <w:t>5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4B1477" w:rsidRPr="007204D2">
        <w:rPr>
          <w:rFonts w:ascii="Times New Roman" w:eastAsiaTheme="minorHAnsi" w:hAnsi="Times New Roman"/>
          <w:sz w:val="28"/>
          <w:szCs w:val="28"/>
        </w:rPr>
        <w:t xml:space="preserve">июля </w:t>
      </w:r>
      <w:r w:rsidRPr="007204D2">
        <w:rPr>
          <w:rFonts w:ascii="Times New Roman" w:eastAsiaTheme="minorHAnsi" w:hAnsi="Times New Roman"/>
          <w:sz w:val="28"/>
          <w:szCs w:val="28"/>
        </w:rPr>
        <w:t>текущего финансового года;</w:t>
      </w:r>
    </w:p>
    <w:p w:rsidR="00207872" w:rsidRDefault="00207872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04D2">
        <w:rPr>
          <w:rFonts w:ascii="Times New Roman" w:eastAsiaTheme="minorHAnsi" w:hAnsi="Times New Roman"/>
          <w:sz w:val="28"/>
          <w:szCs w:val="28"/>
        </w:rPr>
        <w:t xml:space="preserve">- уточненный реестр расходных </w:t>
      </w:r>
      <w:proofErr w:type="gramStart"/>
      <w:r w:rsidRPr="007204D2">
        <w:rPr>
          <w:rFonts w:ascii="Times New Roman" w:eastAsiaTheme="minorHAnsi" w:hAnsi="Times New Roman"/>
          <w:sz w:val="28"/>
          <w:szCs w:val="28"/>
        </w:rPr>
        <w:t>обязательств главного распорядителя средств бюджета города</w:t>
      </w:r>
      <w:proofErr w:type="gramEnd"/>
      <w:r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4B1477" w:rsidRPr="007204D2">
        <w:rPr>
          <w:rFonts w:ascii="Times New Roman" w:eastAsiaTheme="minorHAnsi" w:hAnsi="Times New Roman"/>
          <w:sz w:val="28"/>
          <w:szCs w:val="28"/>
        </w:rPr>
        <w:t>не позднее</w:t>
      </w:r>
      <w:r w:rsidR="00DC6C11"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82725B" w:rsidRPr="007204D2">
        <w:rPr>
          <w:rFonts w:ascii="Times New Roman" w:eastAsiaTheme="minorHAnsi" w:hAnsi="Times New Roman"/>
          <w:sz w:val="28"/>
          <w:szCs w:val="28"/>
        </w:rPr>
        <w:t>12</w:t>
      </w:r>
      <w:r w:rsidR="00DC6C11" w:rsidRPr="007204D2">
        <w:rPr>
          <w:rFonts w:ascii="Times New Roman" w:eastAsiaTheme="minorHAnsi" w:hAnsi="Times New Roman"/>
          <w:sz w:val="28"/>
          <w:szCs w:val="28"/>
        </w:rPr>
        <w:t xml:space="preserve"> февраля</w:t>
      </w:r>
      <w:r w:rsidRPr="007204D2">
        <w:rPr>
          <w:rFonts w:ascii="Times New Roman" w:eastAsiaTheme="minorHAnsi" w:hAnsi="Times New Roman"/>
          <w:sz w:val="28"/>
          <w:szCs w:val="28"/>
        </w:rPr>
        <w:t xml:space="preserve"> </w:t>
      </w:r>
      <w:r w:rsidR="00EA5FEB" w:rsidRPr="007204D2">
        <w:rPr>
          <w:rFonts w:ascii="Times New Roman" w:eastAsiaTheme="minorHAnsi" w:hAnsi="Times New Roman"/>
          <w:sz w:val="28"/>
          <w:szCs w:val="28"/>
        </w:rPr>
        <w:t xml:space="preserve">очередного </w:t>
      </w:r>
      <w:r w:rsidRPr="007204D2">
        <w:rPr>
          <w:rFonts w:ascii="Times New Roman" w:eastAsiaTheme="minorHAnsi" w:hAnsi="Times New Roman"/>
          <w:sz w:val="28"/>
          <w:szCs w:val="28"/>
        </w:rPr>
        <w:t>финансового года.</w:t>
      </w:r>
      <w:r w:rsidR="007204D2" w:rsidRPr="007204D2">
        <w:rPr>
          <w:rFonts w:ascii="Times New Roman" w:eastAsiaTheme="minorHAnsi" w:hAnsi="Times New Roman"/>
          <w:sz w:val="28"/>
          <w:szCs w:val="28"/>
        </w:rPr>
        <w:t>"</w:t>
      </w:r>
      <w:r w:rsidR="00940497">
        <w:rPr>
          <w:rFonts w:ascii="Times New Roman" w:eastAsiaTheme="minorHAnsi" w:hAnsi="Times New Roman"/>
          <w:sz w:val="28"/>
          <w:szCs w:val="28"/>
        </w:rPr>
        <w:t>;</w:t>
      </w:r>
    </w:p>
    <w:p w:rsidR="00E429EA" w:rsidRPr="007204D2" w:rsidRDefault="00E429EA" w:rsidP="005A19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07872" w:rsidRPr="007204D2" w:rsidRDefault="00940497" w:rsidP="005A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C25F7" w:rsidRPr="007204D2">
        <w:rPr>
          <w:rFonts w:ascii="Times New Roman" w:hAnsi="Times New Roman"/>
          <w:sz w:val="28"/>
          <w:szCs w:val="28"/>
        </w:rPr>
        <w:t xml:space="preserve">риложение к Порядку ведения реестра расходных обязательств города Нижневартовска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CC25F7" w:rsidRPr="007204D2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новлению</w:t>
      </w:r>
      <w:r w:rsidR="00CC25F7" w:rsidRPr="007204D2">
        <w:rPr>
          <w:rFonts w:ascii="Times New Roman" w:hAnsi="Times New Roman"/>
          <w:sz w:val="28"/>
          <w:szCs w:val="28"/>
        </w:rPr>
        <w:t>.</w:t>
      </w:r>
    </w:p>
    <w:p w:rsidR="00A80786" w:rsidRPr="007204D2" w:rsidRDefault="00A80786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0D3" w:rsidRDefault="008950D3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37" w:rsidRPr="007204D2" w:rsidRDefault="005A1937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37" w:rsidRDefault="00A80786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D2">
        <w:rPr>
          <w:rFonts w:ascii="Times New Roman" w:hAnsi="Times New Roman"/>
          <w:sz w:val="28"/>
          <w:szCs w:val="28"/>
        </w:rPr>
        <w:t>Глава администрации города</w:t>
      </w:r>
      <w:r w:rsidR="005A193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204D2" w:rsidRPr="007204D2">
        <w:rPr>
          <w:rFonts w:ascii="Times New Roman" w:hAnsi="Times New Roman"/>
          <w:sz w:val="28"/>
          <w:szCs w:val="28"/>
        </w:rPr>
        <w:t xml:space="preserve"> </w:t>
      </w:r>
      <w:r w:rsidRPr="007204D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204D2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5A1937" w:rsidRDefault="005A1937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5F7" w:rsidRPr="007204D2" w:rsidRDefault="00CC25F7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C25F7" w:rsidRPr="007204D2" w:rsidSect="007204D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4DD7" w:rsidRDefault="00374DD7" w:rsidP="00940497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74DD7" w:rsidRDefault="00374DD7" w:rsidP="00940497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74DD7" w:rsidRDefault="007E045D" w:rsidP="00940497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7E045D">
        <w:rPr>
          <w:rFonts w:ascii="Times New Roman" w:hAnsi="Times New Roman"/>
          <w:sz w:val="28"/>
          <w:szCs w:val="28"/>
        </w:rPr>
        <w:t>от 11.02.2016 №174</w:t>
      </w:r>
    </w:p>
    <w:p w:rsidR="00374DD7" w:rsidRDefault="00374DD7" w:rsidP="00940497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</w:p>
    <w:p w:rsidR="00CC25F7" w:rsidRPr="007204D2" w:rsidRDefault="00CC25F7" w:rsidP="00940497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7204D2">
        <w:rPr>
          <w:rFonts w:ascii="Times New Roman" w:hAnsi="Times New Roman"/>
          <w:sz w:val="28"/>
          <w:szCs w:val="28"/>
        </w:rPr>
        <w:t>Приложение к Порядку ведения реестра</w:t>
      </w:r>
      <w:r w:rsidR="00940497">
        <w:rPr>
          <w:rFonts w:ascii="Times New Roman" w:hAnsi="Times New Roman"/>
          <w:sz w:val="28"/>
          <w:szCs w:val="28"/>
        </w:rPr>
        <w:t xml:space="preserve"> </w:t>
      </w:r>
      <w:r w:rsidRPr="007204D2">
        <w:rPr>
          <w:rFonts w:ascii="Times New Roman" w:hAnsi="Times New Roman"/>
          <w:sz w:val="28"/>
          <w:szCs w:val="28"/>
        </w:rPr>
        <w:t>расходных обязательств города Нижневартовска</w:t>
      </w:r>
    </w:p>
    <w:p w:rsidR="00940497" w:rsidRPr="00940497" w:rsidRDefault="0094049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497" w:rsidRPr="00940497" w:rsidRDefault="0094049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497" w:rsidRDefault="00CC25F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97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940497" w:rsidRDefault="00CC25F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97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города Нижневартовска, </w:t>
      </w:r>
    </w:p>
    <w:p w:rsidR="00CC25F7" w:rsidRPr="00940497" w:rsidRDefault="00CC25F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97">
        <w:rPr>
          <w:rFonts w:ascii="Times New Roman" w:hAnsi="Times New Roman"/>
          <w:b/>
          <w:sz w:val="28"/>
          <w:szCs w:val="28"/>
        </w:rPr>
        <w:t>реестра расходных</w:t>
      </w:r>
      <w:r w:rsidR="009404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40497">
        <w:rPr>
          <w:rFonts w:ascii="Times New Roman" w:hAnsi="Times New Roman"/>
          <w:b/>
          <w:sz w:val="28"/>
          <w:szCs w:val="28"/>
        </w:rPr>
        <w:t>обязательств главного распорядителя средств бюджета города</w:t>
      </w:r>
      <w:proofErr w:type="gramEnd"/>
    </w:p>
    <w:p w:rsidR="00D15B73" w:rsidRPr="00940497" w:rsidRDefault="00D15B73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497" w:rsidRPr="00940497" w:rsidRDefault="00940497" w:rsidP="0094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310"/>
        <w:gridCol w:w="1843"/>
        <w:gridCol w:w="1417"/>
        <w:gridCol w:w="1276"/>
        <w:gridCol w:w="1418"/>
        <w:gridCol w:w="708"/>
        <w:gridCol w:w="993"/>
        <w:gridCol w:w="850"/>
        <w:gridCol w:w="1134"/>
        <w:gridCol w:w="851"/>
        <w:gridCol w:w="992"/>
        <w:gridCol w:w="709"/>
        <w:gridCol w:w="708"/>
      </w:tblGrid>
      <w:tr w:rsidR="0085500E" w:rsidRPr="00940497" w:rsidTr="0085500E">
        <w:tc>
          <w:tcPr>
            <w:tcW w:w="1843" w:type="dxa"/>
            <w:gridSpan w:val="2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Главный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распорядитель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средств 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бюджета города</w:t>
            </w:r>
          </w:p>
        </w:tc>
        <w:tc>
          <w:tcPr>
            <w:tcW w:w="1843" w:type="dxa"/>
            <w:vMerge w:val="restart"/>
          </w:tcPr>
          <w:p w:rsid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местного значения</w:t>
            </w:r>
          </w:p>
          <w:p w:rsidR="00940497" w:rsidRPr="00940497" w:rsidRDefault="00E429EA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(расходные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обязательства,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полномочия, права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образования)</w:t>
            </w:r>
          </w:p>
        </w:tc>
        <w:tc>
          <w:tcPr>
            <w:tcW w:w="4111" w:type="dxa"/>
            <w:gridSpan w:val="3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Правовое основание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финансового обеспечения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и расходования средств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(нормативные правовые акты, </w:t>
            </w:r>
            <w:proofErr w:type="gramEnd"/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договоры, соглашения)</w:t>
            </w:r>
          </w:p>
        </w:tc>
        <w:tc>
          <w:tcPr>
            <w:tcW w:w="1701" w:type="dxa"/>
            <w:gridSpan w:val="2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Код расходов 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по БК</w:t>
            </w:r>
          </w:p>
        </w:tc>
        <w:tc>
          <w:tcPr>
            <w:tcW w:w="5244" w:type="dxa"/>
            <w:gridSpan w:val="6"/>
          </w:tcPr>
          <w:p w:rsidR="0085500E" w:rsidRDefault="0085500E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средств на исполнение</w:t>
            </w:r>
          </w:p>
          <w:p w:rsidR="00FD3DEC" w:rsidRPr="00940497" w:rsidRDefault="0085500E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5500E" w:rsidRPr="00940497" w:rsidTr="0085500E">
        <w:trPr>
          <w:trHeight w:val="323"/>
        </w:trPr>
        <w:tc>
          <w:tcPr>
            <w:tcW w:w="533" w:type="dxa"/>
            <w:vMerge w:val="restart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310" w:type="dxa"/>
            <w:vMerge w:val="restart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наименование, </w:t>
            </w:r>
          </w:p>
          <w:p w:rsidR="00FD3DEC" w:rsidRPr="00940497" w:rsidRDefault="00374DD7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номер,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1276" w:type="dxa"/>
            <w:vMerge w:val="restart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номер статьи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(подстатьи),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пункта 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(подпункта)</w:t>
            </w:r>
          </w:p>
        </w:tc>
        <w:tc>
          <w:tcPr>
            <w:tcW w:w="1418" w:type="dxa"/>
            <w:vMerge w:val="restart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вступления </w:t>
            </w:r>
          </w:p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в силу,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08" w:type="dxa"/>
            <w:vMerge w:val="restart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отчетный</w:t>
            </w:r>
            <w:r w:rsidR="007204D2" w:rsidRPr="009404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29EA">
              <w:rPr>
                <w:rFonts w:ascii="Times New Roman" w:hAnsi="Times New Roman"/>
                <w:b/>
                <w:sz w:val="20"/>
                <w:szCs w:val="20"/>
              </w:rPr>
              <w:t xml:space="preserve">20____ </w:t>
            </w: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</w:tcPr>
          <w:p w:rsidR="00FD3DEC" w:rsidRPr="00940497" w:rsidRDefault="00E429EA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текущий 20__ 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очередной</w:t>
            </w:r>
          </w:p>
          <w:p w:rsidR="00FD3DEC" w:rsidRPr="00940497" w:rsidRDefault="00940497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20_</w:t>
            </w:r>
            <w:r w:rsidR="00E429EA">
              <w:rPr>
                <w:rFonts w:ascii="Times New Roman" w:hAnsi="Times New Roman"/>
                <w:b/>
                <w:sz w:val="20"/>
                <w:szCs w:val="20"/>
              </w:rPr>
              <w:t xml:space="preserve">_ 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</w:tcPr>
          <w:p w:rsidR="00FD3DEC" w:rsidRPr="00940497" w:rsidRDefault="00FD3DEC" w:rsidP="0094049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85500E" w:rsidRPr="00940497" w:rsidTr="0085500E">
        <w:tc>
          <w:tcPr>
            <w:tcW w:w="533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940497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851" w:type="dxa"/>
            <w:vMerge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3DEC" w:rsidRPr="00940497" w:rsidRDefault="00FD3DEC" w:rsidP="0094049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3DEC" w:rsidRPr="00940497" w:rsidRDefault="00E429EA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20_ 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DC75A7" w:rsidRPr="009404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D3DEC" w:rsidRPr="00940497" w:rsidRDefault="00940497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20_</w:t>
            </w:r>
            <w:r w:rsidR="00E4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3DEC" w:rsidRPr="0094049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5500E" w:rsidRPr="00940497" w:rsidTr="0085500E">
        <w:tc>
          <w:tcPr>
            <w:tcW w:w="533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D3DEC" w:rsidRPr="00940497" w:rsidRDefault="00FD3DEC" w:rsidP="0094049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9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85500E" w:rsidRPr="00940497" w:rsidTr="0085500E">
        <w:tc>
          <w:tcPr>
            <w:tcW w:w="53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0E" w:rsidRPr="00940497" w:rsidTr="0085500E">
        <w:tc>
          <w:tcPr>
            <w:tcW w:w="53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0E" w:rsidRPr="00940497" w:rsidTr="0085500E">
        <w:tc>
          <w:tcPr>
            <w:tcW w:w="53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0E" w:rsidRPr="00940497" w:rsidTr="0085500E">
        <w:tc>
          <w:tcPr>
            <w:tcW w:w="53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EC" w:rsidRPr="00940497" w:rsidRDefault="00FD3DEC" w:rsidP="0072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DE4" w:rsidRPr="007204D2" w:rsidRDefault="00C23DE4" w:rsidP="0072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3DE4" w:rsidRPr="007204D2" w:rsidSect="0094049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C4" w:rsidRDefault="00E207C4" w:rsidP="005A1937">
      <w:pPr>
        <w:spacing w:after="0" w:line="240" w:lineRule="auto"/>
      </w:pPr>
      <w:r>
        <w:separator/>
      </w:r>
    </w:p>
  </w:endnote>
  <w:endnote w:type="continuationSeparator" w:id="0">
    <w:p w:rsidR="00E207C4" w:rsidRDefault="00E207C4" w:rsidP="005A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C4" w:rsidRDefault="00E207C4" w:rsidP="005A1937">
      <w:pPr>
        <w:spacing w:after="0" w:line="240" w:lineRule="auto"/>
      </w:pPr>
      <w:r>
        <w:separator/>
      </w:r>
    </w:p>
  </w:footnote>
  <w:footnote w:type="continuationSeparator" w:id="0">
    <w:p w:rsidR="00E207C4" w:rsidRDefault="00E207C4" w:rsidP="005A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3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1937" w:rsidRPr="005A1937" w:rsidRDefault="005A193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A1937">
          <w:rPr>
            <w:rFonts w:ascii="Times New Roman" w:hAnsi="Times New Roman"/>
            <w:sz w:val="24"/>
            <w:szCs w:val="24"/>
          </w:rPr>
          <w:fldChar w:fldCharType="begin"/>
        </w:r>
        <w:r w:rsidRPr="005A19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1937">
          <w:rPr>
            <w:rFonts w:ascii="Times New Roman" w:hAnsi="Times New Roman"/>
            <w:sz w:val="24"/>
            <w:szCs w:val="24"/>
          </w:rPr>
          <w:fldChar w:fldCharType="separate"/>
        </w:r>
        <w:r w:rsidR="000B2BE8">
          <w:rPr>
            <w:rFonts w:ascii="Times New Roman" w:hAnsi="Times New Roman"/>
            <w:noProof/>
            <w:sz w:val="24"/>
            <w:szCs w:val="24"/>
          </w:rPr>
          <w:t>3</w:t>
        </w:r>
        <w:r w:rsidRPr="005A19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F25A2"/>
    <w:multiLevelType w:val="multilevel"/>
    <w:tmpl w:val="7ACE9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005A5"/>
    <w:multiLevelType w:val="multilevel"/>
    <w:tmpl w:val="7ACE9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143B4"/>
    <w:rsid w:val="000161E0"/>
    <w:rsid w:val="000575C9"/>
    <w:rsid w:val="000665D8"/>
    <w:rsid w:val="000B2BE8"/>
    <w:rsid w:val="000D13CB"/>
    <w:rsid w:val="000F293E"/>
    <w:rsid w:val="001046DB"/>
    <w:rsid w:val="00106945"/>
    <w:rsid w:val="00145A92"/>
    <w:rsid w:val="00160184"/>
    <w:rsid w:val="00161460"/>
    <w:rsid w:val="001B717C"/>
    <w:rsid w:val="0020088E"/>
    <w:rsid w:val="00207872"/>
    <w:rsid w:val="002379D6"/>
    <w:rsid w:val="00292169"/>
    <w:rsid w:val="002C0791"/>
    <w:rsid w:val="002D3522"/>
    <w:rsid w:val="00374DD7"/>
    <w:rsid w:val="003834A3"/>
    <w:rsid w:val="00386821"/>
    <w:rsid w:val="003B7BB7"/>
    <w:rsid w:val="003E5B6A"/>
    <w:rsid w:val="0041762C"/>
    <w:rsid w:val="004566A8"/>
    <w:rsid w:val="00487E0A"/>
    <w:rsid w:val="0049114B"/>
    <w:rsid w:val="004B1477"/>
    <w:rsid w:val="004C2B46"/>
    <w:rsid w:val="005278D8"/>
    <w:rsid w:val="00575647"/>
    <w:rsid w:val="005A1937"/>
    <w:rsid w:val="005B2931"/>
    <w:rsid w:val="00645043"/>
    <w:rsid w:val="00647CF2"/>
    <w:rsid w:val="0066151D"/>
    <w:rsid w:val="006853F5"/>
    <w:rsid w:val="00707AC0"/>
    <w:rsid w:val="007204D2"/>
    <w:rsid w:val="00722A9D"/>
    <w:rsid w:val="007730F8"/>
    <w:rsid w:val="00783B97"/>
    <w:rsid w:val="0079108D"/>
    <w:rsid w:val="007D2F23"/>
    <w:rsid w:val="007D5A20"/>
    <w:rsid w:val="007E045D"/>
    <w:rsid w:val="0080100F"/>
    <w:rsid w:val="0082725B"/>
    <w:rsid w:val="00852A21"/>
    <w:rsid w:val="0085500E"/>
    <w:rsid w:val="008950D3"/>
    <w:rsid w:val="008A084C"/>
    <w:rsid w:val="008B3CA3"/>
    <w:rsid w:val="008C0791"/>
    <w:rsid w:val="008C6613"/>
    <w:rsid w:val="0093477F"/>
    <w:rsid w:val="00940497"/>
    <w:rsid w:val="00977442"/>
    <w:rsid w:val="009B31E1"/>
    <w:rsid w:val="00A2235C"/>
    <w:rsid w:val="00A27760"/>
    <w:rsid w:val="00A27949"/>
    <w:rsid w:val="00A550CB"/>
    <w:rsid w:val="00A62A8A"/>
    <w:rsid w:val="00A80786"/>
    <w:rsid w:val="00A82666"/>
    <w:rsid w:val="00A84027"/>
    <w:rsid w:val="00A85AD1"/>
    <w:rsid w:val="00B658D7"/>
    <w:rsid w:val="00C23DE4"/>
    <w:rsid w:val="00C30286"/>
    <w:rsid w:val="00CA27F2"/>
    <w:rsid w:val="00CC24CB"/>
    <w:rsid w:val="00CC25F7"/>
    <w:rsid w:val="00CC372B"/>
    <w:rsid w:val="00D15B73"/>
    <w:rsid w:val="00DC6C11"/>
    <w:rsid w:val="00DC75A7"/>
    <w:rsid w:val="00DD6863"/>
    <w:rsid w:val="00DE112E"/>
    <w:rsid w:val="00DF67D1"/>
    <w:rsid w:val="00E207C4"/>
    <w:rsid w:val="00E30254"/>
    <w:rsid w:val="00E429EA"/>
    <w:rsid w:val="00E66E30"/>
    <w:rsid w:val="00E754E5"/>
    <w:rsid w:val="00EA5FEB"/>
    <w:rsid w:val="00EC6B51"/>
    <w:rsid w:val="00EC7037"/>
    <w:rsid w:val="00EF159F"/>
    <w:rsid w:val="00F334DB"/>
    <w:rsid w:val="00FD3DEC"/>
    <w:rsid w:val="00FD6BA0"/>
    <w:rsid w:val="00FE1A96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25F7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CC25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CC25F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CC25F7"/>
    <w:rPr>
      <w:b w:val="0"/>
      <w:bCs w:val="0"/>
      <w:color w:val="008000"/>
    </w:rPr>
  </w:style>
  <w:style w:type="table" w:styleId="aa">
    <w:name w:val="Table Grid"/>
    <w:basedOn w:val="a1"/>
    <w:uiPriority w:val="59"/>
    <w:rsid w:val="00D1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193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37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25F7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CC25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CC25F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CC25F7"/>
    <w:rPr>
      <w:b w:val="0"/>
      <w:bCs w:val="0"/>
      <w:color w:val="008000"/>
    </w:rPr>
  </w:style>
  <w:style w:type="table" w:styleId="aa">
    <w:name w:val="Table Grid"/>
    <w:basedOn w:val="a1"/>
    <w:uiPriority w:val="59"/>
    <w:rsid w:val="00D1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193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37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DD351B7DF09C06940DD72850EDF758D777AD47897F37E2FB6FBE3D7DE7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0F4B-5B73-4A44-A338-45C6BDCC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2016-02-11T07:13:00Z</cp:lastPrinted>
  <dcterms:created xsi:type="dcterms:W3CDTF">2016-02-15T05:13:00Z</dcterms:created>
  <dcterms:modified xsi:type="dcterms:W3CDTF">2016-02-15T05:13:00Z</dcterms:modified>
</cp:coreProperties>
</file>