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80" w:rsidRPr="009B167A" w:rsidRDefault="00C16242" w:rsidP="00FC3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67A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D592F" w:rsidRDefault="00EE2F9F" w:rsidP="003D5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</w:t>
      </w:r>
      <w:r w:rsidR="00FC3080" w:rsidRPr="009B16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FC3080" w:rsidRPr="009B16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города Нижневартовска </w:t>
      </w:r>
      <w:r w:rsidR="00FC3080" w:rsidRPr="009B167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D592F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3D592F" w:rsidRPr="003D592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города от</w:t>
      </w:r>
      <w:r w:rsidR="003D592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3D592F" w:rsidRPr="003D592F">
        <w:rPr>
          <w:rFonts w:ascii="Times New Roman" w:eastAsia="Times New Roman" w:hAnsi="Times New Roman"/>
          <w:b/>
          <w:sz w:val="28"/>
          <w:szCs w:val="28"/>
          <w:lang w:eastAsia="ru-RU"/>
        </w:rPr>
        <w:t>12.08.2016 №1188 "Об утверждении типовых актов для организации деятельности по противодействию коррупции в муниципальных учреждениях и муниципальных унитарных предприятиях города Нижневартовска, хозяйственных обществах, единственным учредителем (участником) которых</w:t>
      </w:r>
      <w:r w:rsidR="003D5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администрация города"</w:t>
      </w:r>
    </w:p>
    <w:p w:rsidR="00FC3080" w:rsidRPr="003D592F" w:rsidRDefault="003D592F" w:rsidP="003D5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92F">
        <w:rPr>
          <w:rFonts w:ascii="Times New Roman" w:eastAsia="Times New Roman" w:hAnsi="Times New Roman"/>
          <w:sz w:val="28"/>
          <w:szCs w:val="28"/>
          <w:lang w:eastAsia="ru-RU"/>
        </w:rPr>
        <w:t>(с изменениями от 14.10.2016 №1500)</w:t>
      </w:r>
    </w:p>
    <w:p w:rsidR="00C16242" w:rsidRDefault="00C16242" w:rsidP="00FC30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D1E" w:rsidRPr="009B167A" w:rsidRDefault="003F0D1E" w:rsidP="00FC30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92F" w:rsidRDefault="009B167A" w:rsidP="003D592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67A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527F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B167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>от 12.08.2016 №1188 "Об утверждении типовых актов для организации деятельности по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противодействию коррупции в муниципальных учреждениях и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города"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25.12.2008 №273-ФЗ "О противодействии коррупции", Законом Ханты-Мансийского автономного округа - Югры от 25 сентября 2008 года №86-оз "О мерах по противодействию коррупции в Ханты-Мансийском автономном округе - Югре", учитывая постановление Правительства Ханты-Мансийского автономного округа - Югры от 03.03.2023 №75-п "О внесении изменений в постановление Правительства Ханты-Мансийского автономного округа - Югры от 27.06.2014 №229-п "Об утверждении основных направлений антикоррупционной деятельности в государственных учреждениях и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Югра"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>, письмо прокуратуры города Нижневартовска от 11.04.2023 №</w:t>
      </w:r>
      <w:r w:rsidR="003D592F" w:rsidRPr="003D592F">
        <w:rPr>
          <w:rFonts w:ascii="Times New Roman" w:eastAsia="Times New Roman" w:hAnsi="Times New Roman"/>
          <w:sz w:val="28"/>
          <w:szCs w:val="28"/>
          <w:lang w:eastAsia="ru-RU"/>
        </w:rPr>
        <w:t>07-34-2023/181-23-20711003</w:t>
      </w:r>
      <w:r w:rsidR="003D59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6236" w:rsidRDefault="00106236" w:rsidP="003F0D1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D1E" w:rsidRPr="009B167A" w:rsidRDefault="003F0D1E" w:rsidP="00FC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92F" w:rsidRDefault="005E4D1C" w:rsidP="00FC30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167A">
        <w:rPr>
          <w:rFonts w:ascii="Times New Roman" w:hAnsi="Times New Roman"/>
          <w:sz w:val="28"/>
          <w:szCs w:val="28"/>
        </w:rPr>
        <w:t>Н</w:t>
      </w:r>
      <w:r w:rsidR="00FC3080" w:rsidRPr="009B167A">
        <w:rPr>
          <w:rFonts w:ascii="Times New Roman" w:hAnsi="Times New Roman"/>
          <w:sz w:val="28"/>
          <w:szCs w:val="28"/>
        </w:rPr>
        <w:t>ачальник</w:t>
      </w:r>
      <w:r w:rsidR="00E96462" w:rsidRPr="009B167A">
        <w:rPr>
          <w:rFonts w:ascii="Times New Roman" w:hAnsi="Times New Roman"/>
          <w:sz w:val="28"/>
          <w:szCs w:val="28"/>
        </w:rPr>
        <w:t xml:space="preserve"> </w:t>
      </w:r>
      <w:r w:rsidR="003D592F">
        <w:rPr>
          <w:rFonts w:ascii="Times New Roman" w:hAnsi="Times New Roman"/>
          <w:sz w:val="28"/>
          <w:szCs w:val="28"/>
        </w:rPr>
        <w:t>отдела</w:t>
      </w:r>
    </w:p>
    <w:p w:rsidR="005E4D1C" w:rsidRPr="009B167A" w:rsidRDefault="005E4D1C" w:rsidP="00FC30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167A">
        <w:rPr>
          <w:rFonts w:ascii="Times New Roman" w:hAnsi="Times New Roman"/>
          <w:sz w:val="28"/>
          <w:szCs w:val="28"/>
        </w:rPr>
        <w:t>по профилактике</w:t>
      </w:r>
      <w:r w:rsidR="003D592F">
        <w:rPr>
          <w:rFonts w:ascii="Times New Roman" w:hAnsi="Times New Roman"/>
          <w:sz w:val="28"/>
          <w:szCs w:val="28"/>
        </w:rPr>
        <w:t xml:space="preserve"> </w:t>
      </w:r>
      <w:r w:rsidRPr="009B167A">
        <w:rPr>
          <w:rFonts w:ascii="Times New Roman" w:hAnsi="Times New Roman"/>
          <w:sz w:val="28"/>
          <w:szCs w:val="28"/>
        </w:rPr>
        <w:t>правонарушений</w:t>
      </w:r>
    </w:p>
    <w:p w:rsidR="005E4D1C" w:rsidRPr="009B167A" w:rsidRDefault="00FC3080" w:rsidP="00FC30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167A">
        <w:rPr>
          <w:rFonts w:ascii="Times New Roman" w:hAnsi="Times New Roman"/>
          <w:sz w:val="28"/>
          <w:szCs w:val="28"/>
        </w:rPr>
        <w:t>управления по вопросам</w:t>
      </w:r>
      <w:r w:rsidR="005E4D1C" w:rsidRPr="009B167A">
        <w:rPr>
          <w:rFonts w:ascii="Times New Roman" w:hAnsi="Times New Roman"/>
          <w:sz w:val="28"/>
          <w:szCs w:val="28"/>
        </w:rPr>
        <w:t xml:space="preserve"> законности,</w:t>
      </w:r>
    </w:p>
    <w:p w:rsidR="005E4D1C" w:rsidRPr="009B167A" w:rsidRDefault="005E4D1C" w:rsidP="00FC30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167A">
        <w:rPr>
          <w:rFonts w:ascii="Times New Roman" w:hAnsi="Times New Roman"/>
          <w:sz w:val="28"/>
          <w:szCs w:val="28"/>
        </w:rPr>
        <w:t xml:space="preserve">правопорядка </w:t>
      </w:r>
      <w:r w:rsidR="00FC3080" w:rsidRPr="009B167A">
        <w:rPr>
          <w:rFonts w:ascii="Times New Roman" w:hAnsi="Times New Roman"/>
          <w:sz w:val="28"/>
          <w:szCs w:val="28"/>
        </w:rPr>
        <w:t>и безопасности</w:t>
      </w:r>
    </w:p>
    <w:p w:rsidR="002E2FB2" w:rsidRPr="009B167A" w:rsidRDefault="00FC3080" w:rsidP="00E4375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9B167A">
        <w:rPr>
          <w:rFonts w:ascii="Times New Roman" w:hAnsi="Times New Roman"/>
          <w:sz w:val="28"/>
          <w:szCs w:val="28"/>
        </w:rPr>
        <w:t>администраци</w:t>
      </w:r>
      <w:r w:rsidR="00C15C0D" w:rsidRPr="009B167A">
        <w:rPr>
          <w:rFonts w:ascii="Times New Roman" w:hAnsi="Times New Roman"/>
          <w:sz w:val="28"/>
          <w:szCs w:val="28"/>
        </w:rPr>
        <w:t>и города</w:t>
      </w:r>
      <w:r w:rsidR="00C15C0D" w:rsidRPr="009B167A">
        <w:rPr>
          <w:rFonts w:ascii="Times New Roman" w:hAnsi="Times New Roman"/>
          <w:sz w:val="28"/>
          <w:szCs w:val="28"/>
        </w:rPr>
        <w:tab/>
      </w:r>
      <w:r w:rsidR="005E4D1C" w:rsidRPr="009B167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365BB" w:rsidRPr="009B167A">
        <w:rPr>
          <w:rFonts w:ascii="Times New Roman" w:hAnsi="Times New Roman"/>
          <w:sz w:val="28"/>
          <w:szCs w:val="28"/>
        </w:rPr>
        <w:t xml:space="preserve">                </w:t>
      </w:r>
      <w:r w:rsidR="005E4D1C" w:rsidRPr="009B167A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5E4D1C" w:rsidRPr="009B167A">
        <w:rPr>
          <w:rFonts w:ascii="Times New Roman" w:hAnsi="Times New Roman"/>
          <w:sz w:val="28"/>
          <w:szCs w:val="28"/>
        </w:rPr>
        <w:t xml:space="preserve">   </w:t>
      </w:r>
      <w:r w:rsidR="00F96190">
        <w:rPr>
          <w:rFonts w:ascii="Times New Roman" w:hAnsi="Times New Roman"/>
          <w:sz w:val="28"/>
          <w:szCs w:val="28"/>
        </w:rPr>
        <w:t>В.А. Шпитова</w:t>
      </w:r>
    </w:p>
    <w:sectPr w:rsidR="002E2FB2" w:rsidRPr="009B167A" w:rsidSect="00E437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80"/>
    <w:rsid w:val="00003E90"/>
    <w:rsid w:val="00036586"/>
    <w:rsid w:val="00041194"/>
    <w:rsid w:val="00052B7B"/>
    <w:rsid w:val="00095761"/>
    <w:rsid w:val="000C78DA"/>
    <w:rsid w:val="000F2783"/>
    <w:rsid w:val="0010000F"/>
    <w:rsid w:val="00106236"/>
    <w:rsid w:val="0017418E"/>
    <w:rsid w:val="00186F40"/>
    <w:rsid w:val="001C1B18"/>
    <w:rsid w:val="001C67AB"/>
    <w:rsid w:val="002B43BF"/>
    <w:rsid w:val="002B4D8E"/>
    <w:rsid w:val="002B5EA3"/>
    <w:rsid w:val="002E2FB2"/>
    <w:rsid w:val="002F0219"/>
    <w:rsid w:val="002F4CA8"/>
    <w:rsid w:val="00300645"/>
    <w:rsid w:val="00342AF1"/>
    <w:rsid w:val="00343010"/>
    <w:rsid w:val="00377F71"/>
    <w:rsid w:val="003C7695"/>
    <w:rsid w:val="003D592F"/>
    <w:rsid w:val="003E030D"/>
    <w:rsid w:val="003F0D1E"/>
    <w:rsid w:val="003F607F"/>
    <w:rsid w:val="00412F65"/>
    <w:rsid w:val="00430889"/>
    <w:rsid w:val="00430FB5"/>
    <w:rsid w:val="00446D6D"/>
    <w:rsid w:val="00457AEE"/>
    <w:rsid w:val="00475720"/>
    <w:rsid w:val="004C60BC"/>
    <w:rsid w:val="004E4A55"/>
    <w:rsid w:val="00514E70"/>
    <w:rsid w:val="00527FBF"/>
    <w:rsid w:val="0053316B"/>
    <w:rsid w:val="005863E4"/>
    <w:rsid w:val="00591BDA"/>
    <w:rsid w:val="00596E87"/>
    <w:rsid w:val="005E34F1"/>
    <w:rsid w:val="005E4D1C"/>
    <w:rsid w:val="006177ED"/>
    <w:rsid w:val="0067024F"/>
    <w:rsid w:val="006A76EA"/>
    <w:rsid w:val="006C00A9"/>
    <w:rsid w:val="007729A9"/>
    <w:rsid w:val="007C76B2"/>
    <w:rsid w:val="008054A7"/>
    <w:rsid w:val="00862707"/>
    <w:rsid w:val="0087542A"/>
    <w:rsid w:val="008A6D9C"/>
    <w:rsid w:val="008B00FC"/>
    <w:rsid w:val="008C7673"/>
    <w:rsid w:val="00900C82"/>
    <w:rsid w:val="009047A2"/>
    <w:rsid w:val="009B167A"/>
    <w:rsid w:val="00A05E8C"/>
    <w:rsid w:val="00A345D5"/>
    <w:rsid w:val="00A57DD8"/>
    <w:rsid w:val="00A84411"/>
    <w:rsid w:val="00AD0CC2"/>
    <w:rsid w:val="00AF2C67"/>
    <w:rsid w:val="00B25D36"/>
    <w:rsid w:val="00B44ED9"/>
    <w:rsid w:val="00B460B9"/>
    <w:rsid w:val="00B8784F"/>
    <w:rsid w:val="00BD55E3"/>
    <w:rsid w:val="00C15C0D"/>
    <w:rsid w:val="00C16242"/>
    <w:rsid w:val="00C365BB"/>
    <w:rsid w:val="00C55FE6"/>
    <w:rsid w:val="00C578EC"/>
    <w:rsid w:val="00C7331B"/>
    <w:rsid w:val="00C7381F"/>
    <w:rsid w:val="00D46646"/>
    <w:rsid w:val="00D85B0C"/>
    <w:rsid w:val="00DA35FF"/>
    <w:rsid w:val="00E4375A"/>
    <w:rsid w:val="00E77F3E"/>
    <w:rsid w:val="00E827C8"/>
    <w:rsid w:val="00E96462"/>
    <w:rsid w:val="00EC40A4"/>
    <w:rsid w:val="00ED2F74"/>
    <w:rsid w:val="00EE2F9F"/>
    <w:rsid w:val="00EF16A3"/>
    <w:rsid w:val="00EF412F"/>
    <w:rsid w:val="00F96190"/>
    <w:rsid w:val="00FC308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5289"/>
  <w15:chartTrackingRefBased/>
  <w15:docId w15:val="{E1FF6B22-B1EA-44A1-841D-A7FC875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80"/>
    <w:pPr>
      <w:ind w:left="720"/>
      <w:contextualSpacing/>
    </w:pPr>
  </w:style>
  <w:style w:type="paragraph" w:customStyle="1" w:styleId="ConsPlusNormal">
    <w:name w:val="ConsPlusNormal"/>
    <w:link w:val="ConsPlusNormal0"/>
    <w:rsid w:val="00C5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FE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2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7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5B03-8A7C-4A46-B7DB-68CBC87B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Паздерина Рамиля Раисовна</dc:creator>
  <cp:keywords/>
  <dc:description/>
  <cp:lastModifiedBy>Шпитова Виктория Александровна</cp:lastModifiedBy>
  <cp:revision>45</cp:revision>
  <cp:lastPrinted>2023-11-27T04:38:00Z</cp:lastPrinted>
  <dcterms:created xsi:type="dcterms:W3CDTF">2021-02-02T09:10:00Z</dcterms:created>
  <dcterms:modified xsi:type="dcterms:W3CDTF">2023-11-27T04:38:00Z</dcterms:modified>
</cp:coreProperties>
</file>