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C5" w:rsidRPr="00DE7A06" w:rsidRDefault="00B23365" w:rsidP="006A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3365">
        <w:rPr>
          <w:rFonts w:ascii="Times New Roman" w:hAnsi="Times New Roman"/>
          <w:sz w:val="28"/>
          <w:szCs w:val="24"/>
        </w:rPr>
        <w:t>от 13.04.2015 №504-р</w:t>
      </w:r>
    </w:p>
    <w:p w:rsidR="00DE7A06" w:rsidRPr="00DE7A06" w:rsidRDefault="00DE7A06" w:rsidP="006A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BDF" w:rsidRPr="00A56985" w:rsidRDefault="00F11BDF" w:rsidP="00A56985">
      <w:pPr>
        <w:spacing w:after="0" w:line="240" w:lineRule="auto"/>
        <w:ind w:right="4649"/>
        <w:jc w:val="both"/>
        <w:rPr>
          <w:rFonts w:ascii="Times New Roman" w:hAnsi="Times New Roman"/>
          <w:sz w:val="28"/>
          <w:szCs w:val="28"/>
        </w:rPr>
      </w:pPr>
      <w:r w:rsidRPr="00A56985">
        <w:rPr>
          <w:rFonts w:ascii="Times New Roman" w:hAnsi="Times New Roman"/>
          <w:sz w:val="28"/>
          <w:szCs w:val="28"/>
        </w:rPr>
        <w:t>Об итогах ежегодного городского ко</w:t>
      </w:r>
      <w:r w:rsidRPr="00A56985">
        <w:rPr>
          <w:rFonts w:ascii="Times New Roman" w:hAnsi="Times New Roman"/>
          <w:sz w:val="28"/>
          <w:szCs w:val="28"/>
        </w:rPr>
        <w:t>н</w:t>
      </w:r>
      <w:r w:rsidRPr="00A56985">
        <w:rPr>
          <w:rFonts w:ascii="Times New Roman" w:hAnsi="Times New Roman"/>
          <w:sz w:val="28"/>
          <w:szCs w:val="28"/>
        </w:rPr>
        <w:t>курса общественно значимых</w:t>
      </w:r>
      <w:r w:rsidR="006A0938" w:rsidRPr="00A56985">
        <w:rPr>
          <w:rFonts w:ascii="Times New Roman" w:hAnsi="Times New Roman"/>
          <w:sz w:val="28"/>
          <w:szCs w:val="28"/>
        </w:rPr>
        <w:t xml:space="preserve"> </w:t>
      </w:r>
      <w:r w:rsidRPr="00A56985">
        <w:rPr>
          <w:rFonts w:ascii="Times New Roman" w:hAnsi="Times New Roman"/>
          <w:sz w:val="28"/>
          <w:szCs w:val="28"/>
        </w:rPr>
        <w:t>проектов социально ориентированных</w:t>
      </w:r>
      <w:r w:rsidR="001F0AC5" w:rsidRPr="00A56985">
        <w:rPr>
          <w:rFonts w:ascii="Times New Roman" w:hAnsi="Times New Roman"/>
          <w:sz w:val="28"/>
          <w:szCs w:val="28"/>
        </w:rPr>
        <w:t xml:space="preserve"> </w:t>
      </w:r>
      <w:r w:rsidRPr="00A56985">
        <w:rPr>
          <w:rFonts w:ascii="Times New Roman" w:hAnsi="Times New Roman"/>
          <w:sz w:val="28"/>
          <w:szCs w:val="28"/>
        </w:rPr>
        <w:t>некомме</w:t>
      </w:r>
      <w:r w:rsidRPr="00A56985">
        <w:rPr>
          <w:rFonts w:ascii="Times New Roman" w:hAnsi="Times New Roman"/>
          <w:sz w:val="28"/>
          <w:szCs w:val="28"/>
        </w:rPr>
        <w:t>р</w:t>
      </w:r>
      <w:r w:rsidRPr="00A56985">
        <w:rPr>
          <w:rFonts w:ascii="Times New Roman" w:hAnsi="Times New Roman"/>
          <w:sz w:val="28"/>
          <w:szCs w:val="28"/>
        </w:rPr>
        <w:t>ческих организаци</w:t>
      </w:r>
      <w:r w:rsidR="00DD2367" w:rsidRPr="00A56985">
        <w:rPr>
          <w:rFonts w:ascii="Times New Roman" w:hAnsi="Times New Roman"/>
          <w:sz w:val="28"/>
          <w:szCs w:val="28"/>
        </w:rPr>
        <w:t>й в 2015</w:t>
      </w:r>
      <w:r w:rsidRPr="00A56985">
        <w:rPr>
          <w:rFonts w:ascii="Times New Roman" w:hAnsi="Times New Roman"/>
          <w:sz w:val="28"/>
          <w:szCs w:val="28"/>
        </w:rPr>
        <w:t xml:space="preserve"> году</w:t>
      </w:r>
    </w:p>
    <w:p w:rsidR="00E60838" w:rsidRDefault="00E60838" w:rsidP="006A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C5" w:rsidRDefault="001F0AC5" w:rsidP="006A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BDF" w:rsidRPr="006A0938" w:rsidRDefault="00F11BDF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93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от 17.04.2014 №721 </w:t>
      </w:r>
      <w:r w:rsidR="006A0938" w:rsidRPr="006A0938">
        <w:rPr>
          <w:rFonts w:ascii="Times New Roman" w:hAnsi="Times New Roman"/>
          <w:sz w:val="28"/>
          <w:szCs w:val="28"/>
        </w:rPr>
        <w:t>"</w:t>
      </w:r>
      <w:r w:rsidRPr="006A0938">
        <w:rPr>
          <w:rFonts w:ascii="Times New Roman" w:hAnsi="Times New Roman"/>
          <w:sz w:val="28"/>
          <w:szCs w:val="28"/>
        </w:rPr>
        <w:t>О порядке предоставления субсидий социально ориентированным</w:t>
      </w:r>
      <w:r w:rsidR="006A0938">
        <w:rPr>
          <w:rFonts w:ascii="Times New Roman" w:hAnsi="Times New Roman"/>
          <w:sz w:val="28"/>
          <w:szCs w:val="28"/>
        </w:rPr>
        <w:t xml:space="preserve">           </w:t>
      </w:r>
      <w:r w:rsidR="006A0938" w:rsidRPr="006A0938">
        <w:rPr>
          <w:rFonts w:ascii="Times New Roman" w:hAnsi="Times New Roman"/>
          <w:sz w:val="28"/>
          <w:szCs w:val="28"/>
        </w:rPr>
        <w:t xml:space="preserve"> </w:t>
      </w:r>
      <w:r w:rsidRPr="006A0938">
        <w:rPr>
          <w:rFonts w:ascii="Times New Roman" w:hAnsi="Times New Roman"/>
          <w:sz w:val="28"/>
          <w:szCs w:val="28"/>
        </w:rPr>
        <w:t>некоммерческим организациям на реализацию общественно значимых прое</w:t>
      </w:r>
      <w:r w:rsidRPr="006A0938">
        <w:rPr>
          <w:rFonts w:ascii="Times New Roman" w:hAnsi="Times New Roman"/>
          <w:sz w:val="28"/>
          <w:szCs w:val="28"/>
        </w:rPr>
        <w:t>к</w:t>
      </w:r>
      <w:r w:rsidRPr="006A0938">
        <w:rPr>
          <w:rFonts w:ascii="Times New Roman" w:hAnsi="Times New Roman"/>
          <w:sz w:val="28"/>
          <w:szCs w:val="28"/>
        </w:rPr>
        <w:t>тов</w:t>
      </w:r>
      <w:r w:rsidR="006A0938" w:rsidRPr="006A0938">
        <w:rPr>
          <w:rFonts w:ascii="Times New Roman" w:hAnsi="Times New Roman"/>
          <w:sz w:val="28"/>
          <w:szCs w:val="28"/>
        </w:rPr>
        <w:t>"</w:t>
      </w:r>
      <w:r w:rsidR="00713C56" w:rsidRPr="006A0938">
        <w:rPr>
          <w:rFonts w:ascii="Times New Roman" w:hAnsi="Times New Roman"/>
          <w:sz w:val="28"/>
          <w:szCs w:val="28"/>
        </w:rPr>
        <w:t>,</w:t>
      </w:r>
      <w:r w:rsidRPr="006A0938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по проведению </w:t>
      </w:r>
      <w:r w:rsidR="001F0AC5">
        <w:rPr>
          <w:rFonts w:ascii="Times New Roman" w:hAnsi="Times New Roman"/>
          <w:sz w:val="28"/>
          <w:szCs w:val="28"/>
        </w:rPr>
        <w:t xml:space="preserve">ежегодного </w:t>
      </w:r>
      <w:r w:rsidRPr="006A0938">
        <w:rPr>
          <w:rFonts w:ascii="Times New Roman" w:hAnsi="Times New Roman"/>
          <w:sz w:val="28"/>
          <w:szCs w:val="28"/>
        </w:rPr>
        <w:t>городского конкурса общественно значимых проектов социально ориентир</w:t>
      </w:r>
      <w:r w:rsidRPr="006A0938">
        <w:rPr>
          <w:rFonts w:ascii="Times New Roman" w:hAnsi="Times New Roman"/>
          <w:sz w:val="28"/>
          <w:szCs w:val="28"/>
        </w:rPr>
        <w:t>о</w:t>
      </w:r>
      <w:r w:rsidRPr="006A0938">
        <w:rPr>
          <w:rFonts w:ascii="Times New Roman" w:hAnsi="Times New Roman"/>
          <w:sz w:val="28"/>
          <w:szCs w:val="28"/>
        </w:rPr>
        <w:t>ванных некоммерческих органи</w:t>
      </w:r>
      <w:r w:rsidR="00713C56" w:rsidRPr="006A0938">
        <w:rPr>
          <w:rFonts w:ascii="Times New Roman" w:hAnsi="Times New Roman"/>
          <w:sz w:val="28"/>
          <w:szCs w:val="28"/>
        </w:rPr>
        <w:t>заций</w:t>
      </w:r>
      <w:r w:rsidRPr="006A0938">
        <w:rPr>
          <w:rFonts w:ascii="Times New Roman" w:hAnsi="Times New Roman"/>
          <w:sz w:val="28"/>
          <w:szCs w:val="28"/>
        </w:rPr>
        <w:t xml:space="preserve"> от </w:t>
      </w:r>
      <w:r w:rsidR="003D4661" w:rsidRPr="006A0938">
        <w:rPr>
          <w:rFonts w:ascii="Times New Roman" w:hAnsi="Times New Roman"/>
          <w:sz w:val="28"/>
          <w:szCs w:val="28"/>
        </w:rPr>
        <w:t>03</w:t>
      </w:r>
      <w:r w:rsidR="00DD2367" w:rsidRPr="006A0938">
        <w:rPr>
          <w:rFonts w:ascii="Times New Roman" w:hAnsi="Times New Roman"/>
          <w:sz w:val="28"/>
          <w:szCs w:val="28"/>
        </w:rPr>
        <w:t>.04.2015</w:t>
      </w:r>
      <w:r w:rsidRPr="006A0938">
        <w:rPr>
          <w:rFonts w:ascii="Times New Roman" w:hAnsi="Times New Roman"/>
          <w:sz w:val="28"/>
          <w:szCs w:val="28"/>
        </w:rPr>
        <w:t>:</w:t>
      </w:r>
    </w:p>
    <w:p w:rsidR="00F11BDF" w:rsidRPr="00A56985" w:rsidRDefault="00F11BDF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417" w:rsidRPr="00A56985" w:rsidRDefault="00F16417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985">
        <w:rPr>
          <w:rFonts w:ascii="Times New Roman" w:hAnsi="Times New Roman"/>
          <w:sz w:val="28"/>
          <w:szCs w:val="28"/>
        </w:rPr>
        <w:t>1. Утвердить список социально ориентированных некоммерческих орг</w:t>
      </w:r>
      <w:r w:rsidRPr="00A56985">
        <w:rPr>
          <w:rFonts w:ascii="Times New Roman" w:hAnsi="Times New Roman"/>
          <w:sz w:val="28"/>
          <w:szCs w:val="28"/>
        </w:rPr>
        <w:t>а</w:t>
      </w:r>
      <w:r w:rsidRPr="00A56985">
        <w:rPr>
          <w:rFonts w:ascii="Times New Roman" w:hAnsi="Times New Roman"/>
          <w:sz w:val="28"/>
          <w:szCs w:val="28"/>
        </w:rPr>
        <w:t>низаций - получателей субсидий по итогам ежегодного городского конкурса общественно значимых проектов социально ориентированных некоммерческих организаций в 2015 году и размеры предоставляемых субсидий согласно пр</w:t>
      </w:r>
      <w:r w:rsidRPr="00A56985">
        <w:rPr>
          <w:rFonts w:ascii="Times New Roman" w:hAnsi="Times New Roman"/>
          <w:sz w:val="28"/>
          <w:szCs w:val="28"/>
        </w:rPr>
        <w:t>и</w:t>
      </w:r>
      <w:r w:rsidRPr="00A56985">
        <w:rPr>
          <w:rFonts w:ascii="Times New Roman" w:hAnsi="Times New Roman"/>
          <w:sz w:val="28"/>
          <w:szCs w:val="28"/>
        </w:rPr>
        <w:t>ложению.</w:t>
      </w:r>
    </w:p>
    <w:p w:rsidR="00F11BDF" w:rsidRPr="00A56985" w:rsidRDefault="00F11BDF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BDF" w:rsidRPr="00A56985" w:rsidRDefault="00DD2367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985">
        <w:rPr>
          <w:rFonts w:ascii="Times New Roman" w:hAnsi="Times New Roman"/>
          <w:sz w:val="28"/>
          <w:szCs w:val="28"/>
        </w:rPr>
        <w:t xml:space="preserve">2. Управлению муниципальных закупок </w:t>
      </w:r>
      <w:r w:rsidR="00F11BDF" w:rsidRPr="00A56985">
        <w:rPr>
          <w:rFonts w:ascii="Times New Roman" w:hAnsi="Times New Roman"/>
          <w:sz w:val="28"/>
          <w:szCs w:val="28"/>
        </w:rPr>
        <w:t>администрации города</w:t>
      </w:r>
      <w:r w:rsidR="006A0938" w:rsidRPr="00A56985">
        <w:rPr>
          <w:rFonts w:ascii="Times New Roman" w:hAnsi="Times New Roman"/>
          <w:sz w:val="28"/>
          <w:szCs w:val="28"/>
        </w:rPr>
        <w:t xml:space="preserve">                   </w:t>
      </w:r>
      <w:r w:rsidR="00F11BDF" w:rsidRPr="00A56985">
        <w:rPr>
          <w:rFonts w:ascii="Times New Roman" w:hAnsi="Times New Roman"/>
          <w:sz w:val="28"/>
          <w:szCs w:val="28"/>
        </w:rPr>
        <w:t xml:space="preserve">(М.А. Ильина) заключить договоры о предоставлении субсидий с </w:t>
      </w:r>
      <w:r w:rsidR="00F16417" w:rsidRPr="00A56985">
        <w:rPr>
          <w:rFonts w:ascii="Times New Roman" w:hAnsi="Times New Roman"/>
          <w:sz w:val="28"/>
          <w:szCs w:val="28"/>
        </w:rPr>
        <w:t>социально ориентированными</w:t>
      </w:r>
      <w:r w:rsidR="006A0938" w:rsidRPr="00A56985">
        <w:rPr>
          <w:rFonts w:ascii="Times New Roman" w:hAnsi="Times New Roman"/>
          <w:sz w:val="28"/>
          <w:szCs w:val="28"/>
        </w:rPr>
        <w:t xml:space="preserve"> некоммерческими организациями - </w:t>
      </w:r>
      <w:r w:rsidR="00F16417" w:rsidRPr="00A56985">
        <w:rPr>
          <w:rFonts w:ascii="Times New Roman" w:hAnsi="Times New Roman"/>
          <w:sz w:val="28"/>
          <w:szCs w:val="28"/>
        </w:rPr>
        <w:t xml:space="preserve">получателями субсидий по итогам </w:t>
      </w:r>
      <w:r w:rsidR="00F11BDF" w:rsidRPr="00A56985">
        <w:rPr>
          <w:rFonts w:ascii="Times New Roman" w:hAnsi="Times New Roman"/>
          <w:sz w:val="28"/>
          <w:szCs w:val="28"/>
        </w:rPr>
        <w:t xml:space="preserve">ежегодного городского конкурса общественно значимых проектов социально ориентированных некоммерческих организаций </w:t>
      </w:r>
      <w:r w:rsidRPr="00A56985">
        <w:rPr>
          <w:rFonts w:ascii="Times New Roman" w:hAnsi="Times New Roman"/>
          <w:sz w:val="28"/>
          <w:szCs w:val="28"/>
        </w:rPr>
        <w:t>в 2015</w:t>
      </w:r>
      <w:r w:rsidR="00F11BDF" w:rsidRPr="00A56985">
        <w:rPr>
          <w:rFonts w:ascii="Times New Roman" w:hAnsi="Times New Roman"/>
          <w:sz w:val="28"/>
          <w:szCs w:val="28"/>
        </w:rPr>
        <w:t xml:space="preserve"> году.</w:t>
      </w:r>
    </w:p>
    <w:p w:rsidR="00F11BDF" w:rsidRPr="00A56985" w:rsidRDefault="00F11BDF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BDF" w:rsidRPr="006A0938" w:rsidRDefault="00F11BDF" w:rsidP="006A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985">
        <w:rPr>
          <w:rFonts w:ascii="Times New Roman" w:hAnsi="Times New Roman"/>
          <w:sz w:val="28"/>
          <w:szCs w:val="28"/>
        </w:rPr>
        <w:t>3. Контроль за выполнением распоряжения возложить на заместителя главы администрации</w:t>
      </w:r>
      <w:r w:rsidRPr="006A0938">
        <w:rPr>
          <w:rFonts w:ascii="Times New Roman" w:hAnsi="Times New Roman"/>
          <w:sz w:val="28"/>
          <w:szCs w:val="28"/>
        </w:rPr>
        <w:t xml:space="preserve"> города по социальной и молодежной политике</w:t>
      </w:r>
      <w:r w:rsidR="006A0938">
        <w:rPr>
          <w:rFonts w:ascii="Times New Roman" w:hAnsi="Times New Roman"/>
          <w:sz w:val="28"/>
          <w:szCs w:val="28"/>
        </w:rPr>
        <w:t xml:space="preserve">               </w:t>
      </w:r>
      <w:r w:rsidR="006A0938" w:rsidRPr="006A0938">
        <w:rPr>
          <w:rFonts w:ascii="Times New Roman" w:hAnsi="Times New Roman"/>
          <w:sz w:val="28"/>
          <w:szCs w:val="28"/>
        </w:rPr>
        <w:t xml:space="preserve"> </w:t>
      </w:r>
      <w:r w:rsidRPr="006A0938">
        <w:rPr>
          <w:rFonts w:ascii="Times New Roman" w:hAnsi="Times New Roman"/>
          <w:sz w:val="28"/>
          <w:szCs w:val="28"/>
        </w:rPr>
        <w:t>М.В. Парфенову.</w:t>
      </w:r>
    </w:p>
    <w:p w:rsidR="001F0AC5" w:rsidRDefault="001F0AC5" w:rsidP="006A09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AC5" w:rsidRPr="006A0938" w:rsidRDefault="001F0AC5" w:rsidP="006A09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6417" w:rsidRPr="006A0938" w:rsidRDefault="00F16417" w:rsidP="006A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93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0938">
        <w:rPr>
          <w:rFonts w:ascii="Times New Roman" w:hAnsi="Times New Roman"/>
          <w:sz w:val="28"/>
          <w:szCs w:val="28"/>
        </w:rPr>
        <w:t xml:space="preserve"> обязанности</w:t>
      </w:r>
    </w:p>
    <w:p w:rsidR="006A0938" w:rsidRDefault="00F16417" w:rsidP="006A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938">
        <w:rPr>
          <w:rFonts w:ascii="Times New Roman" w:hAnsi="Times New Roman"/>
          <w:sz w:val="28"/>
          <w:szCs w:val="28"/>
        </w:rPr>
        <w:t>главы</w:t>
      </w:r>
      <w:r w:rsidR="00F11BDF" w:rsidRPr="006A093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11BDF" w:rsidRPr="006A0938">
        <w:rPr>
          <w:rFonts w:ascii="Times New Roman" w:hAnsi="Times New Roman"/>
          <w:sz w:val="28"/>
          <w:szCs w:val="28"/>
        </w:rPr>
        <w:tab/>
      </w:r>
      <w:r w:rsidR="006A093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A0938" w:rsidRPr="006A0938">
        <w:rPr>
          <w:rFonts w:ascii="Times New Roman" w:hAnsi="Times New Roman"/>
          <w:sz w:val="28"/>
          <w:szCs w:val="28"/>
        </w:rPr>
        <w:t xml:space="preserve"> </w:t>
      </w:r>
      <w:r w:rsidRPr="006A0938">
        <w:rPr>
          <w:rFonts w:ascii="Times New Roman" w:hAnsi="Times New Roman"/>
          <w:sz w:val="28"/>
          <w:szCs w:val="28"/>
        </w:rPr>
        <w:t>С.А. Левкин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A0938" w:rsidRPr="006A0938" w:rsidSect="006A0938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1BDF" w:rsidRPr="006A0938" w:rsidRDefault="00F11BDF" w:rsidP="006A0938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6A0938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F11BDF" w:rsidRPr="006A0938" w:rsidRDefault="00F11BDF" w:rsidP="006A0938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6A0938">
        <w:rPr>
          <w:rFonts w:ascii="Times New Roman" w:hAnsi="Times New Roman"/>
          <w:sz w:val="28"/>
          <w:szCs w:val="28"/>
        </w:rPr>
        <w:t>администрации города</w:t>
      </w:r>
    </w:p>
    <w:p w:rsidR="00F11BDF" w:rsidRPr="006A0938" w:rsidRDefault="00B23365" w:rsidP="006A0938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B23365">
        <w:rPr>
          <w:rFonts w:ascii="Times New Roman" w:hAnsi="Times New Roman"/>
          <w:sz w:val="28"/>
          <w:szCs w:val="28"/>
        </w:rPr>
        <w:t>от 13.04.2015 №504-р</w:t>
      </w:r>
    </w:p>
    <w:p w:rsidR="001F0AC5" w:rsidRDefault="001F0AC5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A6E" w:rsidRPr="006A0938" w:rsidRDefault="00CF2A6E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DF" w:rsidRPr="006A0938" w:rsidRDefault="00F11BDF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38">
        <w:rPr>
          <w:rFonts w:ascii="Times New Roman" w:hAnsi="Times New Roman"/>
          <w:b/>
          <w:sz w:val="28"/>
          <w:szCs w:val="28"/>
        </w:rPr>
        <w:t>СПИСОК</w:t>
      </w:r>
    </w:p>
    <w:p w:rsidR="006A0938" w:rsidRDefault="00A53637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38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</w:t>
      </w:r>
      <w:r w:rsidR="006A0938">
        <w:rPr>
          <w:rFonts w:ascii="Times New Roman" w:hAnsi="Times New Roman"/>
          <w:b/>
          <w:sz w:val="28"/>
          <w:szCs w:val="28"/>
        </w:rPr>
        <w:t>анизаций - получателей субсидий</w:t>
      </w:r>
    </w:p>
    <w:p w:rsidR="006A0938" w:rsidRDefault="00A53637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38">
        <w:rPr>
          <w:rFonts w:ascii="Times New Roman" w:hAnsi="Times New Roman"/>
          <w:b/>
          <w:sz w:val="28"/>
          <w:szCs w:val="28"/>
        </w:rPr>
        <w:t>по итогам ежегодного городского конкурса об</w:t>
      </w:r>
      <w:r w:rsidR="006A0938">
        <w:rPr>
          <w:rFonts w:ascii="Times New Roman" w:hAnsi="Times New Roman"/>
          <w:b/>
          <w:sz w:val="28"/>
          <w:szCs w:val="28"/>
        </w:rPr>
        <w:t>щественно значимых проектов</w:t>
      </w:r>
    </w:p>
    <w:p w:rsidR="006A0938" w:rsidRDefault="00A53637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38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  <w:r w:rsidR="006A0938">
        <w:rPr>
          <w:rFonts w:ascii="Times New Roman" w:hAnsi="Times New Roman"/>
          <w:b/>
          <w:sz w:val="28"/>
          <w:szCs w:val="28"/>
        </w:rPr>
        <w:t>в 2015 году</w:t>
      </w:r>
    </w:p>
    <w:p w:rsidR="00A53637" w:rsidRPr="006A0938" w:rsidRDefault="00A53637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38">
        <w:rPr>
          <w:rFonts w:ascii="Times New Roman" w:hAnsi="Times New Roman"/>
          <w:b/>
          <w:sz w:val="28"/>
          <w:szCs w:val="28"/>
        </w:rPr>
        <w:t>и размеры предоставляемых субсидий</w:t>
      </w:r>
    </w:p>
    <w:p w:rsidR="006A0938" w:rsidRPr="006A0938" w:rsidRDefault="006A0938" w:rsidP="006A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  <w:gridCol w:w="7088"/>
        <w:gridCol w:w="1276"/>
      </w:tblGrid>
      <w:tr w:rsidR="00DC6E41" w:rsidRPr="006A0938" w:rsidTr="00740FD7">
        <w:tc>
          <w:tcPr>
            <w:tcW w:w="567" w:type="dxa"/>
          </w:tcPr>
          <w:p w:rsidR="00DC6E41" w:rsidRPr="006A0938" w:rsidRDefault="00DC6E41" w:rsidP="006A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6E41" w:rsidRPr="006A0938" w:rsidRDefault="00DC6E41" w:rsidP="006A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C6E41" w:rsidRPr="006A0938" w:rsidRDefault="00DC6E41" w:rsidP="006A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 проекта</w:t>
            </w:r>
          </w:p>
        </w:tc>
        <w:tc>
          <w:tcPr>
            <w:tcW w:w="7088" w:type="dxa"/>
          </w:tcPr>
          <w:p w:rsidR="00DC6E41" w:rsidRPr="006A0938" w:rsidRDefault="00DC6E41" w:rsidP="006A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C6E41" w:rsidRPr="006A0938" w:rsidRDefault="00DC6E41" w:rsidP="006A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1276" w:type="dxa"/>
          </w:tcPr>
          <w:p w:rsidR="00DC6E41" w:rsidRPr="006A0938" w:rsidRDefault="00DC6E41" w:rsidP="00740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DC6E41" w:rsidRPr="006A0938" w:rsidRDefault="00DC6E41" w:rsidP="00740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938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13C56" w:rsidRPr="006A0938" w:rsidTr="00740FD7">
        <w:tc>
          <w:tcPr>
            <w:tcW w:w="567" w:type="dxa"/>
          </w:tcPr>
          <w:p w:rsidR="00713C56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13C56" w:rsidRPr="006A0938" w:rsidRDefault="00713C56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Организация телефонной информационной спр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вочной службы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ТИС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Инвалид-ИНФОРМ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8" w:type="dxa"/>
          </w:tcPr>
          <w:p w:rsidR="00713C56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2367" w:rsidRPr="006A0938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DD2367" w:rsidRPr="006A0938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="00DD2367" w:rsidRPr="006A0938">
              <w:rPr>
                <w:rFonts w:ascii="Times New Roman" w:hAnsi="Times New Roman"/>
                <w:sz w:val="24"/>
                <w:szCs w:val="24"/>
              </w:rPr>
              <w:t xml:space="preserve"> городское общ</w:t>
            </w:r>
            <w:r w:rsidR="00DD2367" w:rsidRPr="006A0938">
              <w:rPr>
                <w:rFonts w:ascii="Times New Roman" w:hAnsi="Times New Roman"/>
                <w:sz w:val="24"/>
                <w:szCs w:val="24"/>
              </w:rPr>
              <w:t>е</w:t>
            </w:r>
            <w:r w:rsidR="00DD2367" w:rsidRPr="006A0938">
              <w:rPr>
                <w:rFonts w:ascii="Times New Roman" w:hAnsi="Times New Roman"/>
                <w:sz w:val="24"/>
                <w:szCs w:val="24"/>
              </w:rPr>
              <w:t>ство слепых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713C56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31B85" w:rsidRPr="006A0938" w:rsidTr="00740FD7">
        <w:tc>
          <w:tcPr>
            <w:tcW w:w="567" w:type="dxa"/>
          </w:tcPr>
          <w:p w:rsidR="00631B85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31B85" w:rsidRPr="006A0938" w:rsidRDefault="00740FD7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 xml:space="preserve">я годовщина победы </w:t>
            </w:r>
            <w:r w:rsidR="00AB1BF7" w:rsidRPr="006A09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>Великой Отечествен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ной войне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 xml:space="preserve"> 1941-1945 годов</w:t>
            </w:r>
          </w:p>
        </w:tc>
        <w:tc>
          <w:tcPr>
            <w:tcW w:w="7088" w:type="dxa"/>
          </w:tcPr>
          <w:p w:rsidR="00631B85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 xml:space="preserve">естная </w:t>
            </w:r>
            <w:proofErr w:type="spellStart"/>
            <w:r w:rsidR="00631B85" w:rsidRPr="006A093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="00631B85" w:rsidRPr="006A0938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ветеранов (пенсионе</w:t>
            </w:r>
            <w:r w:rsidR="00526242">
              <w:rPr>
                <w:rFonts w:ascii="Times New Roman" w:hAnsi="Times New Roman"/>
                <w:sz w:val="24"/>
                <w:szCs w:val="24"/>
              </w:rPr>
              <w:t>ров) войны, труда, Вооруженных С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>ил и пр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>а</w:t>
            </w:r>
            <w:r w:rsidR="00631B85" w:rsidRPr="006A0938">
              <w:rPr>
                <w:rFonts w:ascii="Times New Roman" w:hAnsi="Times New Roman"/>
                <w:sz w:val="24"/>
                <w:szCs w:val="24"/>
              </w:rPr>
              <w:t>воохранительных органов</w:t>
            </w:r>
          </w:p>
        </w:tc>
        <w:tc>
          <w:tcPr>
            <w:tcW w:w="1276" w:type="dxa"/>
          </w:tcPr>
          <w:p w:rsidR="00631B85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E683B" w:rsidRPr="006A0938" w:rsidRDefault="005E683B" w:rsidP="001F0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Информатизация </w:t>
            </w:r>
            <w:r w:rsidR="001F0AC5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6A0938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славная гимназия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егосударственное общеобразовательное учреждение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5E683B" w:rsidRPr="006A0938">
              <w:rPr>
                <w:rFonts w:ascii="Times New Roman" w:hAnsi="Times New Roman"/>
                <w:sz w:val="24"/>
                <w:szCs w:val="24"/>
              </w:rPr>
              <w:t>Нижнева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р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товская</w:t>
            </w:r>
            <w:proofErr w:type="spellEnd"/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Городской фестиваль здорового образа жизни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екоммерческое партнерство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Агентство социальных технологий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Профилактика пожаров для всех и каждого</w:t>
            </w:r>
          </w:p>
        </w:tc>
        <w:tc>
          <w:tcPr>
            <w:tcW w:w="7088" w:type="dxa"/>
          </w:tcPr>
          <w:p w:rsidR="005E683B" w:rsidRPr="006A0938" w:rsidRDefault="00EE7769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егиональная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Добровольная пожарная охрана Ханты-Мансийского автономного округа – Югры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E683B" w:rsidRPr="006A0938" w:rsidTr="00740FD7">
        <w:trPr>
          <w:trHeight w:val="1126"/>
        </w:trPr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Образовательная модель повышения эффективности членов общественного Совета работающей молод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жи города Нижневартовска в личной и коллекти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Работающая молодежь города Ни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ж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невартовска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Особые бабушки</w:t>
            </w:r>
            <w:r w:rsidR="006A4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-</w:t>
            </w:r>
            <w:r w:rsidR="006A4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особенным детям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1F0AC5">
        <w:trPr>
          <w:trHeight w:val="1014"/>
        </w:trPr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Программа по развитию благотворительной помощи семьям, воспитывающим детей-инвалидов</w:t>
            </w:r>
            <w:r w:rsidR="0042413D">
              <w:rPr>
                <w:rFonts w:ascii="Times New Roman" w:hAnsi="Times New Roman"/>
                <w:sz w:val="24"/>
                <w:szCs w:val="24"/>
              </w:rPr>
              <w:t>,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Город равных возможностей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Региональный Благотворительный Фонд помощи детям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Лучик света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CF2A6E">
        <w:trPr>
          <w:trHeight w:val="416"/>
        </w:trPr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CF2A6E" w:rsidRPr="006A0938" w:rsidRDefault="005E683B" w:rsidP="00CF2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Мы всегда рядом</w:t>
            </w:r>
          </w:p>
        </w:tc>
        <w:tc>
          <w:tcPr>
            <w:tcW w:w="7088" w:type="dxa"/>
          </w:tcPr>
          <w:p w:rsidR="005E683B" w:rsidRPr="006A0938" w:rsidRDefault="001F0AC5" w:rsidP="001F0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ветеранов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УВД </w:t>
            </w:r>
            <w:r w:rsidR="005262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26242">
              <w:rPr>
                <w:rFonts w:ascii="Times New Roman" w:hAnsi="Times New Roman"/>
                <w:sz w:val="24"/>
                <w:szCs w:val="24"/>
              </w:rPr>
              <w:t xml:space="preserve">Нижневартовску 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Программа стерилизации животных, проживающих в квартирах и частных домах инвалидов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и людей пенсионного возраста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Нижневартовский общественный фонд помощи животным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</w:t>
            </w:r>
            <w:r w:rsidR="0042413D">
              <w:rPr>
                <w:rFonts w:ascii="Times New Roman" w:hAnsi="Times New Roman"/>
                <w:sz w:val="24"/>
                <w:szCs w:val="24"/>
              </w:rPr>
              <w:t>век и животны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е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Семья вместе</w:t>
            </w:r>
            <w:r w:rsidR="006A4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-</w:t>
            </w:r>
            <w:r w:rsidR="006A4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душа на месте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егиональная общественная организация Ханты-Мансийского а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в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тономного округа - Югры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Замещающая семья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Путь воина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6242">
              <w:rPr>
                <w:rFonts w:ascii="Times New Roman" w:hAnsi="Times New Roman"/>
                <w:sz w:val="24"/>
                <w:szCs w:val="24"/>
              </w:rPr>
              <w:t>бщественное объединение</w:t>
            </w:r>
            <w:r w:rsidR="00FC3D1A" w:rsidRPr="006A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242">
              <w:rPr>
                <w:rFonts w:ascii="Times New Roman" w:hAnsi="Times New Roman"/>
                <w:sz w:val="24"/>
                <w:szCs w:val="24"/>
              </w:rPr>
              <w:t>Нижневартовский к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омитет солдатских матерей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Зажги свечу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бщественная организация семей погибших защитников Отеч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е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ства города Нижневартовска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Узбекистан на </w:t>
            </w:r>
            <w:r w:rsidR="00FC3D1A" w:rsidRPr="006A0938">
              <w:rPr>
                <w:rFonts w:ascii="Times New Roman" w:hAnsi="Times New Roman"/>
                <w:sz w:val="24"/>
                <w:szCs w:val="24"/>
              </w:rPr>
              <w:t>к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райнем Севере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Узбекская местная национально-культурная автономия г. Нижн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вартовска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26242">
              <w:rPr>
                <w:rFonts w:ascii="Times New Roman" w:hAnsi="Times New Roman"/>
                <w:sz w:val="24"/>
                <w:szCs w:val="24"/>
              </w:rPr>
              <w:t>Мир Вашему д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ому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Праздник улицы. Образцовый Двор. Красивый дом. Счастливая Семья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Ханты-Мансийская региональная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Национально-культурный центр Чечено-Ингушского народа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5E683B" w:rsidRPr="006A0938" w:rsidRDefault="005E683B" w:rsidP="0074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Программа стерилизации бездомных животных 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г</w:t>
            </w:r>
            <w:r w:rsidR="00740FD7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</w:p>
        </w:tc>
        <w:tc>
          <w:tcPr>
            <w:tcW w:w="7088" w:type="dxa"/>
          </w:tcPr>
          <w:p w:rsidR="005E683B" w:rsidRPr="006A0938" w:rsidRDefault="004032AC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лаготворительный фонд помощи бездомным животным г. Ни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ж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невартовска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Право на жизнь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Праздник хантыйских и мансийских родов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Солнца День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Центр коренных народов Севера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ТОР-НАЙ (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Огница</w:t>
            </w:r>
            <w:proofErr w:type="spellEnd"/>
            <w:r w:rsidRPr="006A0938">
              <w:rPr>
                <w:rFonts w:ascii="Times New Roman" w:hAnsi="Times New Roman"/>
                <w:sz w:val="24"/>
                <w:szCs w:val="24"/>
              </w:rPr>
              <w:t>)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Организация многодневных походов с допризывной молодежью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Нижневартовское городское казачье общество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Осенние календарные праздники чувашей</w:t>
            </w:r>
          </w:p>
        </w:tc>
        <w:tc>
          <w:tcPr>
            <w:tcW w:w="7088" w:type="dxa"/>
          </w:tcPr>
          <w:p w:rsidR="005E683B" w:rsidRPr="006A0938" w:rsidRDefault="00526242" w:rsidP="00CA7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="00CA7D66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Чувашская национально-культурная автономия города Нижневартовска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ИЛЕМ</w:t>
            </w:r>
            <w:r w:rsidR="00CA7D6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7D6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расота</w:t>
            </w:r>
            <w:r w:rsidR="00CA7D66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CF2A6E">
        <w:trPr>
          <w:trHeight w:val="476"/>
        </w:trPr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егиональная ассоциация русской культуры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Славяне Сибири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Познавательно-развлекательные вечера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Ловзар</w:t>
            </w:r>
            <w:proofErr w:type="spellEnd"/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Чечено-Ингушский культурный центр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Вайнах</w:t>
            </w:r>
            <w:proofErr w:type="spellEnd"/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Мы разные и мы вместе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егиональная общественная организация Ханты-Мансийского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автономного округа - Югры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Судьбы ликвидаторов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Инвалиды Черн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быля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1F0AC5">
        <w:trPr>
          <w:trHeight w:val="916"/>
        </w:trPr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Комплекс соревнован</w:t>
            </w:r>
            <w:r w:rsidR="00FC3D1A" w:rsidRPr="006A0938">
              <w:rPr>
                <w:rFonts w:ascii="Times New Roman" w:hAnsi="Times New Roman"/>
                <w:sz w:val="24"/>
                <w:szCs w:val="24"/>
              </w:rPr>
              <w:t>ий по рукопашному бою</w:t>
            </w:r>
            <w:r w:rsidR="008C3F81" w:rsidRPr="006A0938">
              <w:rPr>
                <w:rFonts w:ascii="Times New Roman" w:hAnsi="Times New Roman"/>
                <w:sz w:val="24"/>
                <w:szCs w:val="24"/>
              </w:rPr>
              <w:t>,</w:t>
            </w:r>
            <w:r w:rsidR="00FC3D1A" w:rsidRPr="006A093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FC3D1A" w:rsidRPr="006A0938">
              <w:rPr>
                <w:rFonts w:ascii="Times New Roman" w:hAnsi="Times New Roman"/>
                <w:sz w:val="24"/>
                <w:szCs w:val="24"/>
              </w:rPr>
              <w:t>о</w:t>
            </w:r>
            <w:r w:rsidR="00FC3D1A" w:rsidRPr="006A0938">
              <w:rPr>
                <w:rFonts w:ascii="Times New Roman" w:hAnsi="Times New Roman"/>
                <w:sz w:val="24"/>
                <w:szCs w:val="24"/>
              </w:rPr>
              <w:t>водимых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с целью укрепления межэтнических отн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шений в молодежной среде 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Казачья община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Земле Сибирской - песни Украины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Культурно-просветительское общество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Украина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Дорога в Здоровую Жизнь без наркотиков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егиональная общественная организация Ханты-Мансийского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автономного округа –</w:t>
            </w:r>
            <w:r w:rsidR="008C3F81" w:rsidRPr="006A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="005E683B" w:rsidRPr="006A0938">
              <w:rPr>
                <w:rFonts w:ascii="Times New Roman" w:hAnsi="Times New Roman"/>
                <w:sz w:val="24"/>
                <w:szCs w:val="24"/>
              </w:rPr>
              <w:t>Конно-спортивный</w:t>
            </w:r>
            <w:proofErr w:type="gramEnd"/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Фаворит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День рыбака (национальный праздник коренных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малочисленных народов Севера)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екоммерческая семейная (родовая) Община коренных малочи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с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ленных народов ханты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5E683B" w:rsidRPr="006A0938">
              <w:rPr>
                <w:rFonts w:ascii="Times New Roman" w:hAnsi="Times New Roman"/>
                <w:sz w:val="24"/>
                <w:szCs w:val="24"/>
              </w:rPr>
              <w:t>Хунзи</w:t>
            </w:r>
            <w:proofErr w:type="spellEnd"/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Матери против наркотиков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Деятельность военно-патриотического кружка</w:t>
            </w:r>
          </w:p>
        </w:tc>
        <w:tc>
          <w:tcPr>
            <w:tcW w:w="7088" w:type="dxa"/>
          </w:tcPr>
          <w:p w:rsidR="005E683B" w:rsidRPr="006A0938" w:rsidRDefault="001F0AC5" w:rsidP="0042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естная </w:t>
            </w:r>
            <w:proofErr w:type="spellStart"/>
            <w:r w:rsidR="005E683B" w:rsidRPr="006A093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Ветераны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A645B">
              <w:rPr>
                <w:rFonts w:ascii="Times New Roman" w:hAnsi="Times New Roman"/>
                <w:sz w:val="24"/>
                <w:szCs w:val="24"/>
              </w:rPr>
              <w:t>ограничных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войск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Застава -</w:t>
            </w:r>
            <w:r w:rsidR="0042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86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Родной уголок на Сибирской земле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Нижневартовская городская общественная организация Культу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но-просветительское общество белорусов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Белая Русь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Мамочкина книга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Молодая семья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Солдатскому долгу верны (диорамы боевых де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с</w:t>
            </w:r>
            <w:r w:rsidR="001F0AC5">
              <w:rPr>
                <w:rFonts w:ascii="Times New Roman" w:hAnsi="Times New Roman"/>
                <w:sz w:val="24"/>
                <w:szCs w:val="24"/>
              </w:rPr>
              <w:t>твий в Афганистане и Чеченской Р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еспублике)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Нижневартовская городская общественная организация ветеранов войны в Афганистане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татарская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Ватан</w:t>
            </w:r>
            <w:proofErr w:type="spellEnd"/>
            <w:r w:rsidRPr="006A0938">
              <w:rPr>
                <w:rFonts w:ascii="Times New Roman" w:hAnsi="Times New Roman"/>
                <w:sz w:val="24"/>
                <w:szCs w:val="24"/>
              </w:rPr>
              <w:t xml:space="preserve"> (Отечество)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Репрессии в ХМАО: история в события</w:t>
            </w:r>
            <w:r w:rsidR="008C3F81" w:rsidRPr="006A0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и лицах</w:t>
            </w:r>
          </w:p>
        </w:tc>
        <w:tc>
          <w:tcPr>
            <w:tcW w:w="7088" w:type="dxa"/>
          </w:tcPr>
          <w:p w:rsidR="005E683B" w:rsidRPr="006A0938" w:rsidRDefault="00D601E0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ородская общественная организация лиц, пострадавших от пол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и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тических репрессий</w:t>
            </w:r>
            <w:r w:rsidR="00386E4C">
              <w:rPr>
                <w:rFonts w:ascii="Times New Roman" w:hAnsi="Times New Roman"/>
                <w:sz w:val="24"/>
                <w:szCs w:val="24"/>
              </w:rPr>
              <w:t>,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4032AC">
              <w:rPr>
                <w:rFonts w:ascii="Times New Roman" w:hAnsi="Times New Roman"/>
                <w:sz w:val="24"/>
                <w:szCs w:val="24"/>
              </w:rPr>
              <w:t>Истоки п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амяти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Социальная поддержка и защита граждан. Соде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ствие духовному развитию личности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Нижневартовская городская общественная организация пенсион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ров Клуб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Вартовчане</w:t>
            </w:r>
            <w:proofErr w:type="spellEnd"/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Развитие культурных традиций представителей 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болгарского народа, проживающего на территории города Нижневартовска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Нижневартовская городская общественная организация Культу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но-просветительское общество болгар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Балканы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Молдавский региональный фестиваль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0938">
              <w:rPr>
                <w:rFonts w:ascii="Times New Roman" w:hAnsi="Times New Roman"/>
                <w:sz w:val="24"/>
                <w:szCs w:val="24"/>
              </w:rPr>
              <w:t>Мэрцишор</w:t>
            </w:r>
            <w:proofErr w:type="spellEnd"/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 xml:space="preserve"> (встреча весны)</w:t>
            </w:r>
          </w:p>
        </w:tc>
        <w:tc>
          <w:tcPr>
            <w:tcW w:w="7088" w:type="dxa"/>
          </w:tcPr>
          <w:p w:rsidR="005E683B" w:rsidRPr="006A0938" w:rsidRDefault="001F0AC5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общества Молдавской культуры 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="005E683B" w:rsidRPr="006A0938">
              <w:rPr>
                <w:rFonts w:ascii="Times New Roman" w:hAnsi="Times New Roman"/>
                <w:sz w:val="24"/>
                <w:szCs w:val="24"/>
              </w:rPr>
              <w:t>Кодры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5E683B" w:rsidRPr="006A0938" w:rsidTr="00740FD7">
        <w:tc>
          <w:tcPr>
            <w:tcW w:w="567" w:type="dxa"/>
          </w:tcPr>
          <w:p w:rsidR="005E683B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Ты не один</w:t>
            </w:r>
          </w:p>
        </w:tc>
        <w:tc>
          <w:tcPr>
            <w:tcW w:w="7088" w:type="dxa"/>
          </w:tcPr>
          <w:p w:rsidR="005E683B" w:rsidRPr="006A0938" w:rsidRDefault="005E683B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938">
              <w:rPr>
                <w:rFonts w:ascii="Times New Roman" w:hAnsi="Times New Roman"/>
                <w:sz w:val="24"/>
                <w:szCs w:val="24"/>
              </w:rPr>
              <w:t>детная семья</w:t>
            </w:r>
            <w:r w:rsidR="006A0938" w:rsidRPr="006A0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E683B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35307F" w:rsidRPr="006A0938" w:rsidTr="00740FD7">
        <w:tc>
          <w:tcPr>
            <w:tcW w:w="567" w:type="dxa"/>
          </w:tcPr>
          <w:p w:rsidR="0035307F" w:rsidRPr="006A0938" w:rsidRDefault="006A0938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</w:tcPr>
          <w:p w:rsidR="0035307F" w:rsidRPr="006A0938" w:rsidRDefault="0035307F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Жизнь продолжается</w:t>
            </w:r>
          </w:p>
        </w:tc>
        <w:tc>
          <w:tcPr>
            <w:tcW w:w="7088" w:type="dxa"/>
          </w:tcPr>
          <w:p w:rsidR="0035307F" w:rsidRPr="006A0938" w:rsidRDefault="004032AC" w:rsidP="006A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5307F" w:rsidRPr="006A0938">
              <w:rPr>
                <w:rFonts w:ascii="Times New Roman" w:hAnsi="Times New Roman"/>
                <w:sz w:val="24"/>
                <w:szCs w:val="24"/>
              </w:rPr>
              <w:t>онд инвалидов войны в Афганистане города Нижневартовска</w:t>
            </w:r>
            <w:r w:rsidR="00740FD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5307F" w:rsidRPr="006A0938">
              <w:rPr>
                <w:rFonts w:ascii="Times New Roman" w:hAnsi="Times New Roman"/>
                <w:sz w:val="24"/>
                <w:szCs w:val="24"/>
              </w:rPr>
              <w:t xml:space="preserve"> и Нижневартовского района</w:t>
            </w:r>
          </w:p>
        </w:tc>
        <w:tc>
          <w:tcPr>
            <w:tcW w:w="1276" w:type="dxa"/>
          </w:tcPr>
          <w:p w:rsidR="0035307F" w:rsidRPr="006A0938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3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35307F" w:rsidRPr="00740FD7" w:rsidTr="00740FD7">
        <w:tc>
          <w:tcPr>
            <w:tcW w:w="13325" w:type="dxa"/>
            <w:gridSpan w:val="3"/>
          </w:tcPr>
          <w:p w:rsidR="0035307F" w:rsidRPr="00740FD7" w:rsidRDefault="0035307F" w:rsidP="0074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F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5307F" w:rsidRPr="00740FD7" w:rsidRDefault="003D4661" w:rsidP="006A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D7">
              <w:rPr>
                <w:rFonts w:ascii="Times New Roman" w:hAnsi="Times New Roman"/>
                <w:b/>
                <w:sz w:val="24"/>
                <w:szCs w:val="24"/>
              </w:rPr>
              <w:t>4 995</w:t>
            </w:r>
            <w:r w:rsidR="001F0A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BE1232" w:rsidRPr="006A0938" w:rsidRDefault="00BE1232" w:rsidP="006A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1232" w:rsidRPr="006A0938" w:rsidSect="006A0938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95" w:rsidRDefault="00F80895" w:rsidP="001972E8">
      <w:pPr>
        <w:spacing w:after="0" w:line="240" w:lineRule="auto"/>
      </w:pPr>
      <w:r>
        <w:separator/>
      </w:r>
    </w:p>
  </w:endnote>
  <w:endnote w:type="continuationSeparator" w:id="0">
    <w:p w:rsidR="00F80895" w:rsidRDefault="00F80895" w:rsidP="0019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95" w:rsidRDefault="00F80895" w:rsidP="001972E8">
      <w:pPr>
        <w:spacing w:after="0" w:line="240" w:lineRule="auto"/>
      </w:pPr>
      <w:r>
        <w:separator/>
      </w:r>
    </w:p>
  </w:footnote>
  <w:footnote w:type="continuationSeparator" w:id="0">
    <w:p w:rsidR="00F80895" w:rsidRDefault="00F80895" w:rsidP="0019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1A" w:rsidRDefault="001972E8" w:rsidP="00F84D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B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31A" w:rsidRDefault="00F80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74499"/>
      <w:docPartObj>
        <w:docPartGallery w:val="Page Numbers (Top of Page)"/>
        <w:docPartUnique/>
      </w:docPartObj>
    </w:sdtPr>
    <w:sdtEndPr/>
    <w:sdtContent>
      <w:p w:rsidR="00E60838" w:rsidRDefault="00E608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89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38" w:rsidRDefault="006A093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569"/>
    <w:multiLevelType w:val="hybridMultilevel"/>
    <w:tmpl w:val="C81A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783"/>
    <w:multiLevelType w:val="hybridMultilevel"/>
    <w:tmpl w:val="3DE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F"/>
    <w:rsid w:val="00015BE5"/>
    <w:rsid w:val="00086199"/>
    <w:rsid w:val="001367AC"/>
    <w:rsid w:val="00145789"/>
    <w:rsid w:val="00173914"/>
    <w:rsid w:val="001972E8"/>
    <w:rsid w:val="001D54BE"/>
    <w:rsid w:val="001F0AC5"/>
    <w:rsid w:val="001F7C8D"/>
    <w:rsid w:val="0027342B"/>
    <w:rsid w:val="00320869"/>
    <w:rsid w:val="0035307F"/>
    <w:rsid w:val="00386E4C"/>
    <w:rsid w:val="003D4661"/>
    <w:rsid w:val="004024AF"/>
    <w:rsid w:val="004032AC"/>
    <w:rsid w:val="00422F5C"/>
    <w:rsid w:val="0042413D"/>
    <w:rsid w:val="00492AA8"/>
    <w:rsid w:val="00526242"/>
    <w:rsid w:val="00542FD0"/>
    <w:rsid w:val="00546312"/>
    <w:rsid w:val="005E683B"/>
    <w:rsid w:val="00631B85"/>
    <w:rsid w:val="0067119B"/>
    <w:rsid w:val="006A0938"/>
    <w:rsid w:val="006A4D5C"/>
    <w:rsid w:val="00713C56"/>
    <w:rsid w:val="00740FD7"/>
    <w:rsid w:val="007D4A65"/>
    <w:rsid w:val="00895C75"/>
    <w:rsid w:val="008C3F81"/>
    <w:rsid w:val="00994AEE"/>
    <w:rsid w:val="009A15E8"/>
    <w:rsid w:val="00A05E82"/>
    <w:rsid w:val="00A53637"/>
    <w:rsid w:val="00A56985"/>
    <w:rsid w:val="00A6722D"/>
    <w:rsid w:val="00A73C08"/>
    <w:rsid w:val="00AA645B"/>
    <w:rsid w:val="00AB1BF7"/>
    <w:rsid w:val="00AC0EED"/>
    <w:rsid w:val="00B23365"/>
    <w:rsid w:val="00B81805"/>
    <w:rsid w:val="00BC67E5"/>
    <w:rsid w:val="00BE1232"/>
    <w:rsid w:val="00BE78E9"/>
    <w:rsid w:val="00CA7D66"/>
    <w:rsid w:val="00CF2A6E"/>
    <w:rsid w:val="00D02393"/>
    <w:rsid w:val="00D601E0"/>
    <w:rsid w:val="00DC6E41"/>
    <w:rsid w:val="00DD2367"/>
    <w:rsid w:val="00DE6255"/>
    <w:rsid w:val="00DE7A06"/>
    <w:rsid w:val="00E150AA"/>
    <w:rsid w:val="00E31B12"/>
    <w:rsid w:val="00E60838"/>
    <w:rsid w:val="00EA53DF"/>
    <w:rsid w:val="00EE7769"/>
    <w:rsid w:val="00F1128E"/>
    <w:rsid w:val="00F11BDF"/>
    <w:rsid w:val="00F16417"/>
    <w:rsid w:val="00F80895"/>
    <w:rsid w:val="00FA54E8"/>
    <w:rsid w:val="00FA7D47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2015-04-14T09:44:00Z</cp:lastPrinted>
  <dcterms:created xsi:type="dcterms:W3CDTF">2015-04-16T04:58:00Z</dcterms:created>
  <dcterms:modified xsi:type="dcterms:W3CDTF">2015-04-16T04:58:00Z</dcterms:modified>
</cp:coreProperties>
</file>