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1B6392">
        <w:rPr>
          <w:rFonts w:ascii="Times New Roman" w:hAnsi="Times New Roman"/>
          <w:b/>
          <w:sz w:val="28"/>
          <w:szCs w:val="28"/>
        </w:rPr>
        <w:t>в целях экспертизы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 w:rsidR="00EA628E"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="0092049B"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E832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</w:t>
      </w:r>
      <w:r w:rsidR="004245AD">
        <w:rPr>
          <w:rFonts w:ascii="Times New Roman" w:hAnsi="Times New Roman"/>
          <w:b/>
          <w:color w:val="000000"/>
          <w:sz w:val="24"/>
          <w:szCs w:val="24"/>
        </w:rPr>
        <w:t xml:space="preserve">целях </w:t>
      </w:r>
      <w:r w:rsidR="00E832F9">
        <w:rPr>
          <w:rFonts w:ascii="Times New Roman" w:hAnsi="Times New Roman"/>
          <w:b/>
          <w:color w:val="000000"/>
          <w:sz w:val="24"/>
          <w:szCs w:val="24"/>
        </w:rPr>
        <w:t>экспертизы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ь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ного нормативного правового акта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4245AD" w:rsidP="004245A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Орган, осуществляющий экспертизу муниципальных нормативных правовых актов</w:t>
      </w:r>
      <w:r w:rsidR="00DD3AB0" w:rsidRPr="00776CA0">
        <w:rPr>
          <w:rFonts w:ascii="Times New Roman" w:hAnsi="Times New Roman"/>
          <w:b/>
          <w:sz w:val="24"/>
          <w:szCs w:val="24"/>
        </w:rPr>
        <w:t>:</w:t>
      </w:r>
      <w:r w:rsidR="00F35969"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5465B7" w:rsidP="005465B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Управление </w:t>
      </w:r>
      <w:r>
        <w:rPr>
          <w:rFonts w:ascii="Times New Roman" w:hAnsi="Times New Roman"/>
          <w:i/>
          <w:color w:val="000000"/>
          <w:sz w:val="24"/>
          <w:szCs w:val="24"/>
          <w:u w:val="single"/>
        </w:rPr>
        <w:t>по потребительскому рынку</w:t>
      </w:r>
      <w:r w:rsidRPr="0092049B"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администрации города</w:t>
      </w:r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DD3AB0" w:rsidP="00143B12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31E2A">
        <w:rPr>
          <w:rFonts w:ascii="Times New Roman" w:hAnsi="Times New Roman"/>
          <w:sz w:val="20"/>
          <w:szCs w:val="20"/>
        </w:rPr>
        <w:t xml:space="preserve">осуществляющего </w:t>
      </w:r>
      <w:r w:rsidR="00F35969">
        <w:rPr>
          <w:rFonts w:ascii="Times New Roman" w:hAnsi="Times New Roman"/>
          <w:sz w:val="20"/>
          <w:szCs w:val="20"/>
        </w:rPr>
        <w:t>проведение публичных консультаций по проекту</w:t>
      </w:r>
      <w:r w:rsidRPr="00531E2A">
        <w:rPr>
          <w:rFonts w:ascii="Times New Roman" w:hAnsi="Times New Roman"/>
          <w:sz w:val="20"/>
          <w:szCs w:val="20"/>
        </w:rPr>
        <w:t xml:space="preserve"> муниципальн</w:t>
      </w:r>
      <w:r w:rsidR="00F35969">
        <w:rPr>
          <w:rFonts w:ascii="Times New Roman" w:hAnsi="Times New Roman"/>
          <w:sz w:val="20"/>
          <w:szCs w:val="20"/>
        </w:rPr>
        <w:t>ого</w:t>
      </w:r>
      <w:r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4245A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B26930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2</w:t>
      </w:r>
      <w:r w:rsidR="00E62578">
        <w:rPr>
          <w:rFonts w:ascii="Times New Roman" w:hAnsi="Times New Roman"/>
          <w:b/>
          <w:sz w:val="24"/>
          <w:szCs w:val="24"/>
          <w:u w:val="single"/>
        </w:rPr>
        <w:t>9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 xml:space="preserve">.04.2015 по </w:t>
      </w:r>
      <w:r w:rsidR="00431A2E">
        <w:rPr>
          <w:rFonts w:ascii="Times New Roman" w:hAnsi="Times New Roman"/>
          <w:b/>
          <w:sz w:val="24"/>
          <w:szCs w:val="24"/>
          <w:u w:val="single"/>
        </w:rPr>
        <w:t>1</w:t>
      </w:r>
      <w:r w:rsidR="00E62578">
        <w:rPr>
          <w:rFonts w:ascii="Times New Roman" w:hAnsi="Times New Roman"/>
          <w:b/>
          <w:sz w:val="24"/>
          <w:szCs w:val="24"/>
          <w:u w:val="single"/>
        </w:rPr>
        <w:t>3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.0</w:t>
      </w:r>
      <w:r w:rsidR="004245AD">
        <w:rPr>
          <w:rFonts w:ascii="Times New Roman" w:hAnsi="Times New Roman"/>
          <w:b/>
          <w:sz w:val="24"/>
          <w:szCs w:val="24"/>
          <w:u w:val="single"/>
        </w:rPr>
        <w:t>5.</w:t>
      </w:r>
      <w:r w:rsidRPr="00B26930">
        <w:rPr>
          <w:rFonts w:ascii="Times New Roman" w:hAnsi="Times New Roman"/>
          <w:b/>
          <w:sz w:val="24"/>
          <w:szCs w:val="24"/>
          <w:u w:val="single"/>
        </w:rPr>
        <w:t>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4245AD">
        <w:rPr>
          <w:rFonts w:ascii="Times New Roman" w:hAnsi="Times New Roman"/>
          <w:sz w:val="20"/>
          <w:szCs w:val="20"/>
        </w:rPr>
        <w:t>менее</w:t>
      </w:r>
      <w:r w:rsidR="007302BE">
        <w:rPr>
          <w:rFonts w:ascii="Times New Roman" w:hAnsi="Times New Roman"/>
          <w:sz w:val="20"/>
          <w:szCs w:val="20"/>
        </w:rPr>
        <w:t xml:space="preserve"> </w:t>
      </w:r>
      <w:r w:rsidR="00E721F3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E832F9">
        <w:rPr>
          <w:rFonts w:ascii="Times New Roman" w:hAnsi="Times New Roman"/>
          <w:sz w:val="24"/>
          <w:szCs w:val="24"/>
        </w:rPr>
        <w:t>относительно положений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</w:t>
      </w:r>
      <w:r w:rsidRPr="00776CA0">
        <w:rPr>
          <w:rFonts w:ascii="Times New Roman" w:hAnsi="Times New Roman"/>
          <w:sz w:val="24"/>
          <w:szCs w:val="24"/>
        </w:rPr>
        <w:t>я</w:t>
      </w:r>
      <w:r w:rsidRPr="00776CA0">
        <w:rPr>
          <w:rFonts w:ascii="Times New Roman" w:hAnsi="Times New Roman"/>
          <w:sz w:val="24"/>
          <w:szCs w:val="24"/>
        </w:rPr>
        <w:t>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omp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@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n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-</w:t>
        </w:r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vartovsk</w:t>
        </w:r>
        <w:r w:rsidR="00EA628E" w:rsidRPr="0002158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A628E" w:rsidRPr="0002158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0E7779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>по адресу: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Маршала Жукова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д.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38а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 xml:space="preserve">, кабинет </w:t>
      </w:r>
      <w:r w:rsidR="00EA628E">
        <w:rPr>
          <w:rFonts w:ascii="Times New Roman" w:hAnsi="Times New Roman"/>
          <w:i/>
          <w:sz w:val="24"/>
          <w:szCs w:val="24"/>
          <w:u w:val="single"/>
        </w:rPr>
        <w:t>75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4245AD" w:rsidRPr="004245AD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245AD" w:rsidRPr="000E7779">
        <w:rPr>
          <w:rFonts w:ascii="Times New Roman" w:hAnsi="Times New Roman"/>
          <w:i/>
          <w:sz w:val="24"/>
          <w:szCs w:val="24"/>
          <w:u w:val="single"/>
        </w:rPr>
        <w:t>6286</w:t>
      </w:r>
      <w:r w:rsidR="004245AD">
        <w:rPr>
          <w:rFonts w:ascii="Times New Roman" w:hAnsi="Times New Roman"/>
          <w:i/>
          <w:sz w:val="24"/>
          <w:szCs w:val="24"/>
          <w:u w:val="single"/>
        </w:rPr>
        <w:t>16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DD3AB0" w:rsidRPr="000E7779" w:rsidRDefault="00B1390E" w:rsidP="00143B1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Кузьминых Анастасия Александровна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i/>
          <w:sz w:val="24"/>
          <w:szCs w:val="24"/>
          <w:u w:val="single"/>
        </w:rPr>
        <w:t>главный специалист отдела по местной промышле</w:t>
      </w:r>
      <w:r>
        <w:rPr>
          <w:rFonts w:ascii="Times New Roman" w:hAnsi="Times New Roman"/>
          <w:i/>
          <w:sz w:val="24"/>
          <w:szCs w:val="24"/>
          <w:u w:val="single"/>
        </w:rPr>
        <w:t>н</w:t>
      </w:r>
      <w:r>
        <w:rPr>
          <w:rFonts w:ascii="Times New Roman" w:hAnsi="Times New Roman"/>
          <w:i/>
          <w:sz w:val="24"/>
          <w:szCs w:val="24"/>
          <w:u w:val="single"/>
        </w:rPr>
        <w:t>ности, поддержке предпринимательства и лицензированию управления по потребительск</w:t>
      </w:r>
      <w:r>
        <w:rPr>
          <w:rFonts w:ascii="Times New Roman" w:hAnsi="Times New Roman"/>
          <w:i/>
          <w:sz w:val="24"/>
          <w:szCs w:val="24"/>
          <w:u w:val="single"/>
        </w:rPr>
        <w:t>о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му рынку администрации города 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(3466)2</w:t>
      </w:r>
      <w:r w:rsidR="00431A2E">
        <w:rPr>
          <w:rFonts w:ascii="Times New Roman" w:hAnsi="Times New Roman"/>
          <w:i/>
          <w:sz w:val="24"/>
          <w:szCs w:val="24"/>
          <w:u w:val="single"/>
        </w:rPr>
        <w:t>7</w:t>
      </w:r>
      <w:r w:rsidR="00F91240">
        <w:rPr>
          <w:rFonts w:ascii="Times New Roman" w:hAnsi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/>
          <w:i/>
          <w:sz w:val="24"/>
          <w:szCs w:val="24"/>
          <w:u w:val="single"/>
        </w:rPr>
        <w:t>25-41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0962E8" w:rsidRDefault="001B6392" w:rsidP="006F7B9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1240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6F7B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6F7B94">
              <w:rPr>
                <w:rFonts w:ascii="Times New Roman" w:hAnsi="Times New Roman"/>
                <w:sz w:val="24"/>
                <w:szCs w:val="24"/>
              </w:rPr>
              <w:t>02.12.2014 №2481</w:t>
            </w:r>
            <w:r w:rsidR="006F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</w:t>
            </w:r>
            <w:r w:rsidR="006F7B94" w:rsidRPr="00931826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проведения конкурса на предоставление грантов на организацию (развитие) групп дневного времяпрепровождения детей дошкольного возраста </w:t>
            </w:r>
            <w:r w:rsidR="006F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B94" w:rsidRPr="00931826">
              <w:rPr>
                <w:rFonts w:ascii="Times New Roman" w:hAnsi="Times New Roman"/>
                <w:sz w:val="24"/>
                <w:szCs w:val="24"/>
              </w:rPr>
              <w:t>по уходу и присмотру за детьми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" разр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>ботан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F91240" w:rsidRPr="00F9124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целях </w:t>
            </w:r>
            <w:r w:rsidR="00CB47D0" w:rsidRPr="00CB47D0">
              <w:rPr>
                <w:rFonts w:ascii="Times New Roman" w:hAnsi="Times New Roman"/>
                <w:sz w:val="24"/>
                <w:szCs w:val="24"/>
              </w:rPr>
              <w:t xml:space="preserve">определения 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6F7B94">
              <w:rPr>
                <w:rFonts w:ascii="Times New Roman" w:hAnsi="Times New Roman"/>
                <w:sz w:val="24"/>
                <w:szCs w:val="24"/>
              </w:rPr>
              <w:t>ка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, цел</w:t>
            </w:r>
            <w:r w:rsidR="006F7B94">
              <w:rPr>
                <w:rFonts w:ascii="Times New Roman" w:hAnsi="Times New Roman"/>
                <w:sz w:val="24"/>
                <w:szCs w:val="24"/>
              </w:rPr>
              <w:t>ей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 xml:space="preserve"> и услови</w:t>
            </w:r>
            <w:r w:rsidR="006F7B94">
              <w:rPr>
                <w:rFonts w:ascii="Times New Roman" w:hAnsi="Times New Roman"/>
                <w:sz w:val="24"/>
                <w:szCs w:val="24"/>
              </w:rPr>
              <w:t>й</w:t>
            </w:r>
            <w:bookmarkStart w:id="0" w:name="_GoBack"/>
            <w:bookmarkEnd w:id="0"/>
            <w:r w:rsidR="006F7B94" w:rsidRPr="006F7B94">
              <w:rPr>
                <w:rFonts w:ascii="Times New Roman" w:hAnsi="Times New Roman"/>
                <w:sz w:val="24"/>
                <w:szCs w:val="24"/>
              </w:rPr>
              <w:t xml:space="preserve"> проведения конкурса на предоставл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е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ние грантов на организацию (развитие) групп дневного времяпрепровождения детей д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о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школьного возраста по уходу и присмотру</w:t>
            </w:r>
            <w:r w:rsidR="006F7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за детьми среди субъектов малого</w:t>
            </w:r>
            <w:proofErr w:type="gramEnd"/>
            <w:r w:rsidR="006F7B94" w:rsidRPr="006F7B94">
              <w:rPr>
                <w:rFonts w:ascii="Times New Roman" w:hAnsi="Times New Roman"/>
                <w:sz w:val="24"/>
                <w:szCs w:val="24"/>
              </w:rPr>
              <w:t xml:space="preserve"> и среднего предприн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и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мательства в рамках реализации муниципальной программы "Развитие малого и среднего предпринимательства на территории города Нижневартовска на 2011-2015 годы", утвержденной п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о</w:t>
            </w:r>
            <w:r w:rsidR="006F7B94" w:rsidRPr="006F7B94">
              <w:rPr>
                <w:rFonts w:ascii="Times New Roman" w:hAnsi="Times New Roman"/>
                <w:sz w:val="24"/>
                <w:szCs w:val="24"/>
              </w:rPr>
              <w:t>становлением администрации города от 30.06.2010 №790</w:t>
            </w:r>
            <w:r w:rsidR="006F7B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2C5E" w:rsidRPr="00E62578" w:rsidRDefault="00F22C5E" w:rsidP="00F22C5E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66934" w:rsidRPr="00766934" w:rsidRDefault="00F91240" w:rsidP="008C5D84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выявления в прилагаемом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е п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ложений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затрудняющих ведение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предпринимательской и инвестиционной деятельности,  </w:t>
            </w:r>
            <w:r w:rsidR="008C5D8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управление по потребительскому рынку</w:t>
            </w:r>
            <w:r w:rsidRPr="00F91240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администрации города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3.8</w:t>
            </w:r>
            <w:r w:rsidR="000962E8">
              <w:rPr>
                <w:rFonts w:ascii="Times New Roman" w:hAnsi="Times New Roman"/>
                <w:sz w:val="24"/>
                <w:szCs w:val="24"/>
              </w:rPr>
              <w:t xml:space="preserve">, 4.2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Порядка проведения в администрации города Нижневартовска оценки регулирующ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го воздействия проектов муниципальных нормативных правовых актов и экспертизы мун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ципальных нормативных правовых актов, затрагивающих вопросы осуществления предпр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нимательской и инвестиционной деятельности, утвержденного постановлением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от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0962E8">
              <w:rPr>
                <w:rFonts w:ascii="Times New Roman" w:hAnsi="Times New Roman"/>
                <w:sz w:val="24"/>
                <w:szCs w:val="24"/>
              </w:rPr>
              <w:t>ому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0962E8">
              <w:rPr>
                <w:rFonts w:ascii="Times New Roman" w:hAnsi="Times New Roman"/>
                <w:sz w:val="24"/>
                <w:szCs w:val="24"/>
              </w:rPr>
              <w:t>у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C1DDF" w:rsidRPr="005C1DDF" w:rsidRDefault="005C1DDF" w:rsidP="002265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5C1DDF" w:rsidRPr="005C1DDF" w:rsidSect="004245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B6392"/>
    <w:rsid w:val="0022002B"/>
    <w:rsid w:val="00226539"/>
    <w:rsid w:val="0025090D"/>
    <w:rsid w:val="00270A75"/>
    <w:rsid w:val="002D2B9D"/>
    <w:rsid w:val="0036007E"/>
    <w:rsid w:val="00383A00"/>
    <w:rsid w:val="004245AD"/>
    <w:rsid w:val="00431A2E"/>
    <w:rsid w:val="00452F0C"/>
    <w:rsid w:val="00522AB1"/>
    <w:rsid w:val="0052736B"/>
    <w:rsid w:val="00531E2A"/>
    <w:rsid w:val="005465B7"/>
    <w:rsid w:val="005C1DDF"/>
    <w:rsid w:val="00660123"/>
    <w:rsid w:val="00694E7F"/>
    <w:rsid w:val="006F7B94"/>
    <w:rsid w:val="00722235"/>
    <w:rsid w:val="007302BE"/>
    <w:rsid w:val="007546B7"/>
    <w:rsid w:val="00766934"/>
    <w:rsid w:val="00780D31"/>
    <w:rsid w:val="007C66AE"/>
    <w:rsid w:val="00807C48"/>
    <w:rsid w:val="00896110"/>
    <w:rsid w:val="008C5D84"/>
    <w:rsid w:val="0092049B"/>
    <w:rsid w:val="00924C18"/>
    <w:rsid w:val="009C0708"/>
    <w:rsid w:val="00A13DF6"/>
    <w:rsid w:val="00A822C4"/>
    <w:rsid w:val="00AB50AE"/>
    <w:rsid w:val="00AD213C"/>
    <w:rsid w:val="00B1390E"/>
    <w:rsid w:val="00B26930"/>
    <w:rsid w:val="00C26A7F"/>
    <w:rsid w:val="00C51672"/>
    <w:rsid w:val="00CB47D0"/>
    <w:rsid w:val="00D83142"/>
    <w:rsid w:val="00DD3AB0"/>
    <w:rsid w:val="00E40ECF"/>
    <w:rsid w:val="00E61D31"/>
    <w:rsid w:val="00E62578"/>
    <w:rsid w:val="00E721F3"/>
    <w:rsid w:val="00E832F9"/>
    <w:rsid w:val="00EA628E"/>
    <w:rsid w:val="00F22C5E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44618-0313-4E56-BBA9-71FD548D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Кузьминых Анастасия Александровна</cp:lastModifiedBy>
  <cp:revision>14</cp:revision>
  <cp:lastPrinted>2015-04-28T06:05:00Z</cp:lastPrinted>
  <dcterms:created xsi:type="dcterms:W3CDTF">2015-04-03T09:16:00Z</dcterms:created>
  <dcterms:modified xsi:type="dcterms:W3CDTF">2015-04-28T06:05:00Z</dcterms:modified>
</cp:coreProperties>
</file>