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Default="001C30B1" w:rsidP="0064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3C62FF">
        <w:rPr>
          <w:rFonts w:ascii="Times New Roman" w:hAnsi="Times New Roman"/>
          <w:sz w:val="28"/>
          <w:szCs w:val="28"/>
        </w:rPr>
        <w:t>о</w:t>
      </w:r>
      <w:r w:rsidRPr="003C62FF">
        <w:rPr>
          <w:rFonts w:ascii="Times New Roman" w:hAnsi="Times New Roman"/>
          <w:sz w:val="28"/>
          <w:szCs w:val="28"/>
        </w:rPr>
        <w:t xml:space="preserve">рода Нижневартовска </w:t>
      </w:r>
      <w:r w:rsidRPr="00646401">
        <w:rPr>
          <w:rFonts w:ascii="Times New Roman" w:hAnsi="Times New Roman"/>
          <w:sz w:val="28"/>
          <w:szCs w:val="28"/>
        </w:rPr>
        <w:t>оценки регулирующего воздействия экспертизы муниц</w:t>
      </w:r>
      <w:r w:rsidRPr="00646401">
        <w:rPr>
          <w:rFonts w:ascii="Times New Roman" w:hAnsi="Times New Roman"/>
          <w:sz w:val="28"/>
          <w:szCs w:val="28"/>
        </w:rPr>
        <w:t>и</w:t>
      </w:r>
      <w:r w:rsidRPr="00646401">
        <w:rPr>
          <w:rFonts w:ascii="Times New Roman" w:hAnsi="Times New Roman"/>
          <w:sz w:val="28"/>
          <w:szCs w:val="28"/>
        </w:rPr>
        <w:t>пальных нормативных правовых актов, затрагивающих  вопросы осуществл</w:t>
      </w:r>
      <w:r w:rsidRPr="00646401">
        <w:rPr>
          <w:rFonts w:ascii="Times New Roman" w:hAnsi="Times New Roman"/>
          <w:sz w:val="28"/>
          <w:szCs w:val="28"/>
        </w:rPr>
        <w:t>е</w:t>
      </w:r>
      <w:r w:rsidRPr="00646401">
        <w:rPr>
          <w:rFonts w:ascii="Times New Roman" w:hAnsi="Times New Roman"/>
          <w:sz w:val="28"/>
          <w:szCs w:val="28"/>
        </w:rPr>
        <w:t>ния предпринимательской и инвестиционной деятельности, утвержденного п</w:t>
      </w:r>
      <w:r w:rsidRPr="00646401">
        <w:rPr>
          <w:rFonts w:ascii="Times New Roman" w:hAnsi="Times New Roman"/>
          <w:sz w:val="28"/>
          <w:szCs w:val="28"/>
        </w:rPr>
        <w:t>о</w:t>
      </w:r>
      <w:r w:rsidRPr="00646401">
        <w:rPr>
          <w:rFonts w:ascii="Times New Roman" w:hAnsi="Times New Roman"/>
          <w:sz w:val="28"/>
          <w:szCs w:val="28"/>
        </w:rPr>
        <w:t xml:space="preserve">становлением администрации города </w:t>
      </w:r>
      <w:r w:rsidR="000A4426" w:rsidRPr="00646401">
        <w:rPr>
          <w:rFonts w:ascii="Times New Roman" w:hAnsi="Times New Roman"/>
          <w:sz w:val="28"/>
          <w:szCs w:val="28"/>
        </w:rPr>
        <w:t>от  01.12.2014 №2453</w:t>
      </w:r>
      <w:r w:rsidRPr="00646401">
        <w:rPr>
          <w:rFonts w:ascii="Times New Roman" w:hAnsi="Times New Roman"/>
          <w:sz w:val="28"/>
          <w:szCs w:val="28"/>
        </w:rPr>
        <w:t>,</w:t>
      </w:r>
      <w:r w:rsidR="003406BD" w:rsidRPr="00646401">
        <w:rPr>
          <w:rFonts w:ascii="Times New Roman" w:hAnsi="Times New Roman"/>
          <w:sz w:val="28"/>
          <w:szCs w:val="28"/>
        </w:rPr>
        <w:t xml:space="preserve"> </w:t>
      </w:r>
      <w:r w:rsidR="002F3278" w:rsidRPr="00646401">
        <w:rPr>
          <w:rFonts w:ascii="Times New Roman" w:hAnsi="Times New Roman"/>
          <w:sz w:val="28"/>
          <w:szCs w:val="28"/>
        </w:rPr>
        <w:t>управлением по п</w:t>
      </w:r>
      <w:r w:rsidR="002F3278" w:rsidRPr="00646401">
        <w:rPr>
          <w:rFonts w:ascii="Times New Roman" w:hAnsi="Times New Roman"/>
          <w:sz w:val="28"/>
          <w:szCs w:val="28"/>
        </w:rPr>
        <w:t>о</w:t>
      </w:r>
      <w:r w:rsidR="002F3278" w:rsidRPr="00646401">
        <w:rPr>
          <w:rFonts w:ascii="Times New Roman" w:hAnsi="Times New Roman"/>
          <w:sz w:val="28"/>
          <w:szCs w:val="28"/>
        </w:rPr>
        <w:t xml:space="preserve">требительскому рынку администрации города </w:t>
      </w:r>
      <w:r w:rsidR="003406BD">
        <w:rPr>
          <w:rFonts w:ascii="Times New Roman" w:hAnsi="Times New Roman"/>
          <w:sz w:val="28"/>
          <w:szCs w:val="28"/>
        </w:rPr>
        <w:t xml:space="preserve">Нижневартовска </w:t>
      </w:r>
      <w:r w:rsidRPr="003C62FF">
        <w:rPr>
          <w:rFonts w:ascii="Times New Roman" w:hAnsi="Times New Roman"/>
          <w:sz w:val="28"/>
          <w:szCs w:val="28"/>
        </w:rPr>
        <w:t>в период с "</w:t>
      </w:r>
      <w:r w:rsidR="001F63F7">
        <w:rPr>
          <w:rFonts w:ascii="Times New Roman" w:hAnsi="Times New Roman"/>
          <w:sz w:val="28"/>
          <w:szCs w:val="28"/>
        </w:rPr>
        <w:t>02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1F63F7">
        <w:rPr>
          <w:rFonts w:ascii="Times New Roman" w:hAnsi="Times New Roman"/>
          <w:sz w:val="28"/>
          <w:szCs w:val="28"/>
        </w:rPr>
        <w:t>июн</w:t>
      </w:r>
      <w:r w:rsidR="002F3278">
        <w:rPr>
          <w:rFonts w:ascii="Times New Roman" w:hAnsi="Times New Roman"/>
          <w:sz w:val="28"/>
          <w:szCs w:val="28"/>
        </w:rPr>
        <w:t>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по "</w:t>
      </w:r>
      <w:r w:rsidR="00700300">
        <w:rPr>
          <w:rFonts w:ascii="Times New Roman" w:hAnsi="Times New Roman"/>
          <w:sz w:val="28"/>
          <w:szCs w:val="28"/>
        </w:rPr>
        <w:t>1</w:t>
      </w:r>
      <w:r w:rsidR="001F63F7">
        <w:rPr>
          <w:rFonts w:ascii="Times New Roman" w:hAnsi="Times New Roman"/>
          <w:sz w:val="28"/>
          <w:szCs w:val="28"/>
        </w:rPr>
        <w:t>6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905A15">
        <w:rPr>
          <w:rFonts w:ascii="Times New Roman" w:hAnsi="Times New Roman"/>
          <w:sz w:val="28"/>
          <w:szCs w:val="28"/>
        </w:rPr>
        <w:t>июня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проведены публичные консультации по </w:t>
      </w:r>
      <w:r w:rsidR="00646401" w:rsidRPr="00646401">
        <w:rPr>
          <w:rFonts w:ascii="Times New Roman" w:hAnsi="Times New Roman"/>
          <w:sz w:val="28"/>
          <w:szCs w:val="28"/>
        </w:rPr>
        <w:t>проекту постановлени</w:t>
      </w:r>
      <w:bookmarkStart w:id="0" w:name="_GoBack"/>
      <w:bookmarkEnd w:id="0"/>
      <w:r w:rsidR="00646401" w:rsidRPr="00646401">
        <w:rPr>
          <w:rFonts w:ascii="Times New Roman" w:hAnsi="Times New Roman"/>
          <w:sz w:val="28"/>
          <w:szCs w:val="28"/>
        </w:rPr>
        <w:t>я администрации города</w:t>
      </w:r>
      <w:proofErr w:type="gramEnd"/>
      <w:r w:rsidR="00646401" w:rsidRPr="00646401">
        <w:rPr>
          <w:rFonts w:ascii="Times New Roman" w:hAnsi="Times New Roman"/>
          <w:sz w:val="28"/>
          <w:szCs w:val="28"/>
        </w:rPr>
        <w:t xml:space="preserve"> </w:t>
      </w:r>
      <w:r w:rsidR="00E3420C" w:rsidRPr="00E3420C">
        <w:rPr>
          <w:rFonts w:ascii="Times New Roman" w:hAnsi="Times New Roman"/>
          <w:sz w:val="28"/>
          <w:szCs w:val="28"/>
        </w:rPr>
        <w:t>"</w:t>
      </w:r>
      <w:r w:rsidR="00A2451E" w:rsidRPr="00A2451E">
        <w:rPr>
          <w:rFonts w:ascii="Times New Roman" w:hAnsi="Times New Roman"/>
          <w:sz w:val="28"/>
          <w:szCs w:val="28"/>
        </w:rPr>
        <w:t>О внесении изменений в п</w:t>
      </w:r>
      <w:r w:rsidR="00A2451E" w:rsidRPr="00A2451E">
        <w:rPr>
          <w:rFonts w:ascii="Times New Roman" w:hAnsi="Times New Roman"/>
          <w:sz w:val="28"/>
          <w:szCs w:val="28"/>
        </w:rPr>
        <w:t>о</w:t>
      </w:r>
      <w:r w:rsidR="00A2451E" w:rsidRPr="00A2451E">
        <w:rPr>
          <w:rFonts w:ascii="Times New Roman" w:hAnsi="Times New Roman"/>
          <w:sz w:val="28"/>
          <w:szCs w:val="28"/>
        </w:rPr>
        <w:t>становление администрации города от 02.12.2014 №2481 "Об утверждении П</w:t>
      </w:r>
      <w:r w:rsidR="00A2451E" w:rsidRPr="00A2451E">
        <w:rPr>
          <w:rFonts w:ascii="Times New Roman" w:hAnsi="Times New Roman"/>
          <w:sz w:val="28"/>
          <w:szCs w:val="28"/>
        </w:rPr>
        <w:t>о</w:t>
      </w:r>
      <w:r w:rsidR="00A2451E" w:rsidRPr="00A2451E">
        <w:rPr>
          <w:rFonts w:ascii="Times New Roman" w:hAnsi="Times New Roman"/>
          <w:sz w:val="28"/>
          <w:szCs w:val="28"/>
        </w:rPr>
        <w:t>рядка проведения конкурса на предоставление грантов на организацию (разв</w:t>
      </w:r>
      <w:r w:rsidR="00A2451E" w:rsidRPr="00A2451E">
        <w:rPr>
          <w:rFonts w:ascii="Times New Roman" w:hAnsi="Times New Roman"/>
          <w:sz w:val="28"/>
          <w:szCs w:val="28"/>
        </w:rPr>
        <w:t>и</w:t>
      </w:r>
      <w:r w:rsidR="00A2451E" w:rsidRPr="00A2451E">
        <w:rPr>
          <w:rFonts w:ascii="Times New Roman" w:hAnsi="Times New Roman"/>
          <w:sz w:val="28"/>
          <w:szCs w:val="28"/>
        </w:rPr>
        <w:t>тие) групп дневного времяпрепровождения детей дошкольного возраста  по уходу и присмотру за детьми</w:t>
      </w:r>
      <w:r w:rsidR="00E3420C" w:rsidRPr="00E3420C">
        <w:rPr>
          <w:rFonts w:ascii="Times New Roman" w:hAnsi="Times New Roman"/>
          <w:sz w:val="28"/>
          <w:szCs w:val="28"/>
        </w:rPr>
        <w:t>"</w:t>
      </w:r>
      <w:r w:rsidR="002F3278">
        <w:rPr>
          <w:rFonts w:ascii="Times New Roman" w:hAnsi="Times New Roman"/>
          <w:sz w:val="28"/>
          <w:szCs w:val="28"/>
        </w:rPr>
        <w:t>.</w:t>
      </w:r>
    </w:p>
    <w:p w:rsidR="00316184" w:rsidRDefault="00316184" w:rsidP="0064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184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 о проведении публичных ко</w:t>
      </w:r>
      <w:r w:rsidRPr="00316184">
        <w:rPr>
          <w:rFonts w:ascii="Times New Roman" w:hAnsi="Times New Roman"/>
          <w:sz w:val="28"/>
          <w:szCs w:val="28"/>
        </w:rPr>
        <w:t>н</w:t>
      </w:r>
      <w:r w:rsidRPr="00316184">
        <w:rPr>
          <w:rFonts w:ascii="Times New Roman" w:hAnsi="Times New Roman"/>
          <w:sz w:val="28"/>
          <w:szCs w:val="28"/>
        </w:rPr>
        <w:t>сультаций, проект нормативного правового акта, в отношении которого пров</w:t>
      </w:r>
      <w:r w:rsidRPr="00316184">
        <w:rPr>
          <w:rFonts w:ascii="Times New Roman" w:hAnsi="Times New Roman"/>
          <w:sz w:val="28"/>
          <w:szCs w:val="28"/>
        </w:rPr>
        <w:t>о</w:t>
      </w:r>
      <w:r w:rsidRPr="00316184">
        <w:rPr>
          <w:rFonts w:ascii="Times New Roman" w:hAnsi="Times New Roman"/>
          <w:sz w:val="28"/>
          <w:szCs w:val="28"/>
        </w:rPr>
        <w:t>дится оценка регулирующего воздействия в следующие организации: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2F327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3278">
        <w:rPr>
          <w:rFonts w:ascii="Times New Roman" w:hAnsi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3C62FF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3C62FF">
        <w:rPr>
          <w:rFonts w:ascii="Times New Roman" w:hAnsi="Times New Roman"/>
          <w:sz w:val="28"/>
          <w:szCs w:val="28"/>
        </w:rPr>
        <w:t>б</w:t>
      </w:r>
      <w:r w:rsidR="00882128" w:rsidRPr="003C62FF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2F3278" w:rsidRPr="002F3278">
        <w:rPr>
          <w:rFonts w:ascii="Times New Roman" w:hAnsi="Times New Roman"/>
          <w:sz w:val="28"/>
          <w:szCs w:val="28"/>
        </w:rPr>
        <w:t>управлени</w:t>
      </w:r>
      <w:r w:rsidR="002F3278">
        <w:rPr>
          <w:rFonts w:ascii="Times New Roman" w:hAnsi="Times New Roman"/>
          <w:sz w:val="28"/>
          <w:szCs w:val="28"/>
        </w:rPr>
        <w:t>я</w:t>
      </w:r>
      <w:r w:rsidR="002F3278" w:rsidRPr="002F3278">
        <w:rPr>
          <w:rFonts w:ascii="Times New Roman" w:hAnsi="Times New Roman"/>
          <w:sz w:val="28"/>
          <w:szCs w:val="28"/>
        </w:rPr>
        <w:t xml:space="preserve"> по потреб</w:t>
      </w:r>
      <w:r w:rsidR="002F3278" w:rsidRPr="002F3278">
        <w:rPr>
          <w:rFonts w:ascii="Times New Roman" w:hAnsi="Times New Roman"/>
          <w:sz w:val="28"/>
          <w:szCs w:val="28"/>
        </w:rPr>
        <w:t>и</w:t>
      </w:r>
      <w:r w:rsidR="002F3278" w:rsidRPr="002F3278">
        <w:rPr>
          <w:rFonts w:ascii="Times New Roman" w:hAnsi="Times New Roman"/>
          <w:sz w:val="28"/>
          <w:szCs w:val="28"/>
        </w:rPr>
        <w:t xml:space="preserve">тельскому рынку администрации города </w:t>
      </w:r>
      <w:r w:rsidR="002F3278" w:rsidRPr="003C62FF">
        <w:rPr>
          <w:rFonts w:ascii="Times New Roman" w:hAnsi="Times New Roman"/>
          <w:sz w:val="28"/>
          <w:szCs w:val="28"/>
        </w:rPr>
        <w:t>не поступили.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B901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5E3C93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B90150" w:rsidRDefault="00B90150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150">
              <w:rPr>
                <w:rFonts w:ascii="Times New Roman" w:hAnsi="Times New Roman"/>
                <w:sz w:val="28"/>
                <w:szCs w:val="28"/>
              </w:rPr>
              <w:t xml:space="preserve">Предложений не </w:t>
            </w:r>
          </w:p>
          <w:p w:rsidR="00700300" w:rsidRPr="005E3C93" w:rsidRDefault="00B90150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150">
              <w:rPr>
                <w:rFonts w:ascii="Times New Roman" w:hAnsi="Times New Roman"/>
                <w:sz w:val="28"/>
                <w:szCs w:val="28"/>
              </w:rPr>
              <w:t>поступило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B9015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B901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B90150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Предложений не </w:t>
            </w:r>
          </w:p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поступило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B9015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2F3278" w:rsidP="00B901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278">
              <w:rPr>
                <w:rFonts w:ascii="Times New Roman" w:hAnsi="Times New Roman"/>
                <w:sz w:val="28"/>
                <w:szCs w:val="28"/>
              </w:rPr>
              <w:t>Региональное отделение Общероссийской общ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ственной организации малого и среднего пре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278">
              <w:rPr>
                <w:rFonts w:ascii="Times New Roman" w:hAnsi="Times New Roman"/>
                <w:sz w:val="28"/>
                <w:szCs w:val="28"/>
              </w:rPr>
              <w:lastRenderedPageBreak/>
              <w:t>принимательства «Оп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ра России»</w:t>
            </w:r>
          </w:p>
        </w:tc>
        <w:tc>
          <w:tcPr>
            <w:tcW w:w="3118" w:type="dxa"/>
            <w:shd w:val="clear" w:color="auto" w:fill="auto"/>
          </w:tcPr>
          <w:p w:rsidR="00B90150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Предложений не </w:t>
            </w:r>
          </w:p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поступило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B9015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Default="00646401" w:rsidP="00646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646401">
        <w:rPr>
          <w:rFonts w:ascii="Times New Roman" w:hAnsi="Times New Roman"/>
          <w:sz w:val="28"/>
          <w:szCs w:val="28"/>
        </w:rPr>
        <w:t xml:space="preserve"> постановления администрации города </w:t>
      </w:r>
      <w:r w:rsidR="00E3420C" w:rsidRPr="00883657">
        <w:rPr>
          <w:rFonts w:ascii="Times New Roman" w:hAnsi="Times New Roman"/>
          <w:sz w:val="28"/>
          <w:szCs w:val="28"/>
        </w:rPr>
        <w:t>"</w:t>
      </w:r>
      <w:r w:rsidR="00A2451E" w:rsidRPr="00A2451E">
        <w:rPr>
          <w:rFonts w:ascii="Times New Roman" w:hAnsi="Times New Roman"/>
          <w:sz w:val="28"/>
          <w:szCs w:val="28"/>
        </w:rPr>
        <w:t>О внесении изменений в пост</w:t>
      </w:r>
      <w:r w:rsidR="00A2451E" w:rsidRPr="00A2451E">
        <w:rPr>
          <w:rFonts w:ascii="Times New Roman" w:hAnsi="Times New Roman"/>
          <w:sz w:val="28"/>
          <w:szCs w:val="28"/>
        </w:rPr>
        <w:t>а</w:t>
      </w:r>
      <w:r w:rsidR="00A2451E" w:rsidRPr="00A2451E">
        <w:rPr>
          <w:rFonts w:ascii="Times New Roman" w:hAnsi="Times New Roman"/>
          <w:sz w:val="28"/>
          <w:szCs w:val="28"/>
        </w:rPr>
        <w:t>новление администрации города от 02.12.2014 №2481 "Об утверждении Поря</w:t>
      </w:r>
      <w:r w:rsidR="00A2451E" w:rsidRPr="00A2451E">
        <w:rPr>
          <w:rFonts w:ascii="Times New Roman" w:hAnsi="Times New Roman"/>
          <w:sz w:val="28"/>
          <w:szCs w:val="28"/>
        </w:rPr>
        <w:t>д</w:t>
      </w:r>
      <w:r w:rsidR="00A2451E" w:rsidRPr="00A2451E">
        <w:rPr>
          <w:rFonts w:ascii="Times New Roman" w:hAnsi="Times New Roman"/>
          <w:sz w:val="28"/>
          <w:szCs w:val="28"/>
        </w:rPr>
        <w:t>ка проведения конкурса на предоставление грантов на организацию (развитие) групп дневного времяпрепровождения детей дошкольного возраста  по уходу и присмотру за детьми</w:t>
      </w:r>
      <w:r w:rsidR="00E3420C" w:rsidRPr="00883657">
        <w:rPr>
          <w:rFonts w:ascii="Times New Roman" w:hAnsi="Times New Roman"/>
          <w:sz w:val="28"/>
          <w:szCs w:val="28"/>
        </w:rPr>
        <w:t>"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Default="0088212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6E6453" w:rsidTr="00E3420C">
        <w:tc>
          <w:tcPr>
            <w:tcW w:w="5353" w:type="dxa"/>
          </w:tcPr>
          <w:p w:rsidR="006E6453" w:rsidRDefault="006E6453" w:rsidP="001C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E6453" w:rsidRPr="006E6453" w:rsidRDefault="006E6453" w:rsidP="006E6453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Pr="006E6453" w:rsidRDefault="006E6453" w:rsidP="00DB38C4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к своду предложений о результатах проведения публичных консульт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а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</w:tr>
    </w:tbl>
    <w:p w:rsidR="00DB38C4" w:rsidRDefault="00DB38C4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6E6453" w:rsidRPr="00263D86" w:rsidRDefault="006E6453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АДМИНИСТРАЦИЯ ГОРОДА НИЖНЕВАРТОВСКА</w:t>
      </w:r>
    </w:p>
    <w:p w:rsidR="006E6453" w:rsidRPr="00263D86" w:rsidRDefault="006E6453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Ханты-Мансийского автономного округа – Югры</w:t>
      </w:r>
    </w:p>
    <w:p w:rsidR="006E6453" w:rsidRDefault="00E3420C" w:rsidP="006E64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</w:t>
      </w:r>
      <w:r w:rsidR="006E6453" w:rsidRPr="001E6841">
        <w:rPr>
          <w:rFonts w:ascii="Times New Roman" w:hAnsi="Times New Roman"/>
          <w:b/>
          <w:sz w:val="28"/>
          <w:szCs w:val="28"/>
        </w:rPr>
        <w:t>остановлени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A2451E" w:rsidRPr="00A2451E" w:rsidRDefault="00A2451E" w:rsidP="00A2451E">
      <w:pPr>
        <w:spacing w:after="0" w:line="240" w:lineRule="auto"/>
        <w:ind w:right="430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О внесении изменений в постановление а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министрации города от 02.12.2014 №2481 "Об утверждении Порядка проведения ко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курса на предоставление грантов на орган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зацию (развитие) групп дневного времяпр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провождения детей дошкольного возраста  по уходу и присмотру за детьми"</w:t>
      </w: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ab/>
        <w:t>В целях приведения в соответствии с государственной программой "С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циально-экономическое развитие, инвестиции и инновации Ханты-Мансийского автономного округа - Югры на 2014 - 2020 годы", утвержденного постановлением правительства Ханты-Мансийского автономного округа - Югры от 09 октября 2012 года №419-п:</w:t>
      </w:r>
    </w:p>
    <w:p w:rsidR="00A2451E" w:rsidRPr="00A2451E" w:rsidRDefault="00A2451E" w:rsidP="00A2451E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В приложении 1 к постановлению администрации города от 02.12.2014 №2481 "Об утверждении Порядка проведения конкурса на пред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ставление грантов на организацию (развитие) групп дневного времяпрепрово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ж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дения детей дошкольного возраста  по уходу и присмотру за детьми":</w:t>
      </w: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>1.</w:t>
      </w:r>
      <w:r w:rsidRPr="00A2451E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1. Абзац первый пункта 1.3 раздела </w:t>
      </w:r>
      <w:r w:rsidRPr="00A2451E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val="en-US" w:eastAsia="ru-RU"/>
        </w:rPr>
        <w:t>I</w:t>
      </w:r>
      <w:r w:rsidRPr="00A2451E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A2451E" w:rsidRPr="00A2451E" w:rsidRDefault="00A2451E" w:rsidP="00A245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"Гранты предоставляются на конкурсной основе за счет средств окружн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 xml:space="preserve">го, федерального бюджетов (привлеченные средства для </w:t>
      </w:r>
      <w:proofErr w:type="spellStart"/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софинансирования</w:t>
      </w:r>
      <w:proofErr w:type="spellEnd"/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муниципальных программ развития малого и среднего предпринимательства) и средств бюджета муниципального образования город Нижневартовск (далее – бюджета города) в пределах лимитов бюджетных обязательств, предусмотре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ных на данные цели на текущий финансовый год.".</w:t>
      </w:r>
      <w:proofErr w:type="gramEnd"/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1.2. Абзац второй раздела </w:t>
      </w:r>
      <w:r w:rsidRPr="00A2451E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II</w:t>
      </w:r>
      <w:r w:rsidRPr="00A2451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"- соответствующие условиям оказания поддержки, установленным по</w:t>
      </w:r>
      <w:r w:rsidRPr="00A2451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д</w:t>
      </w:r>
      <w:r w:rsidRPr="00A2451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пунктом 7.4.1 пункта 7.4 Программы;".</w:t>
      </w: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1.3.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разделе 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III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в подпункте 3.2.1 пункта 3.2:</w:t>
      </w: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абзаце четвертом после слов "(для индивидуальных предпринимат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лей)" дополнить словами ", </w:t>
      </w:r>
      <w:proofErr w:type="gramStart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заверенная</w:t>
      </w:r>
      <w:proofErr w:type="gramEnd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подписью индивидуального предприн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мателя и печатью (при ее наличии)";</w:t>
      </w: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после абзаца четырнадцатого дополнить абзацем следующего содерж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ния:</w:t>
      </w: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"Уполномоченный орган направляет в адрес департамента муниципал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ной собственности и земельных ресурсов администрации города запрос об о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сутствии (наличии) задолженности у Заявителя за использование муниципал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ного имущества и городских земель. Департамент муниципальной собственн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сти и земельных ресурсов администрации города уведомляет Уполномоченный орган в течение 2 рабочих дней со дня регистрации запроса Уполномоченного органа</w:t>
      </w:r>
      <w:proofErr w:type="gramStart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.";</w:t>
      </w: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End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дополнить пунктами следующего содержания:</w:t>
      </w: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"3.15. </w:t>
      </w:r>
      <w:proofErr w:type="gramStart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Уполномоченный орган в течение 3 рабочих дней со дня провед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ния заседания Конкурсной комиссии или издания распоряжения направляет з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веренные в установленном порядке копии протокола Конкурсной комиссии или распоряжения в адрес Департамента экономического развития Ханты-мансийского автономного округа – Югры, подтверждающие принятые админ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страцией города Нижневартовском обязательства перед субъектами малого и среднего предпринимательства по финансированию мероприятий из окружного бюджета.</w:t>
      </w:r>
      <w:proofErr w:type="gramEnd"/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3.16. </w:t>
      </w:r>
      <w:proofErr w:type="gramStart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Уполномоченной орган в течение 3 рабочих дней со дня проведения заседания Конкурсной комиссии направляет заявку на перечисление денежных средств из окружного и (или) федерального бюджетов в бюджет муниципал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ного образования субсидии на государственную поддержку малого и среднего предпринимательства в рамках подпрограммы "Развитие малого и среднего предпринимательства" государственной программы "Социально-экономическое развитие, инвестиции и инновации Ханты-Мансийского автономного округа – Югры на 2014–2020 годы" (далее</w:t>
      </w:r>
      <w:proofErr w:type="gramEnd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– </w:t>
      </w:r>
      <w:proofErr w:type="gramStart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Заявка) в адрес департамента финансов а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министрации города.</w:t>
      </w:r>
      <w:proofErr w:type="gramEnd"/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3.17. В течение 3 рабочих дней со дня получения Заявки департамент ф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нансов администрации города направляет Заявку в адрес Департамента фина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сов автономного округа</w:t>
      </w:r>
      <w:proofErr w:type="gramStart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.".</w:t>
      </w:r>
      <w:proofErr w:type="gramEnd"/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1.4. В разделе 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IV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после пункта 4.5 дополнить пунктами следующего содержания:</w:t>
      </w: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"4.6. </w:t>
      </w:r>
      <w:proofErr w:type="gramStart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Уполномоченный орган в течение 3 рабочих дней со дня издания каждого распоряжения администрации города о перечислении соответству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щего транша гранта направляет заверенную в установленном порядке копию каждого распоряжения администрации города о перечислении соответству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щего транша гранта в адрес Департамента экономического развития Ханты-мансийского автономного округа – Югры, подтверждающие принятые админ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страцией города Нижневартовском обязательства перед субъектами малого и среднего предпринимательства по финансированию мероприятий из окружного</w:t>
      </w:r>
      <w:proofErr w:type="gramEnd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бюджета.</w:t>
      </w: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4.7. </w:t>
      </w:r>
      <w:proofErr w:type="gramStart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Уполномоченной орган в течение 3 рабочих дней со дня издания каждого распоряжения администрации города о перечислении соответству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щего транша гранта направляет заявку на перечисление денежных средств из окружного и (или) федерального бюджетов в бюджет муниципального образ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вания субсидии на государственную поддержку малого и среднего предприн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мательства в рамках подпрограммы "Развитие малого и среднего предприним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тельства" государственной программы "Социально-экономическое развитие, 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инвестиции и инновации Ханты-Мансийского автономного</w:t>
      </w:r>
      <w:proofErr w:type="gramEnd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округа – Югры на 2014–2020 годы" (далее – Заявка) в адрес департамента финансов администр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ции города.</w:t>
      </w: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4.8. В течение 3 рабочих дней со дня получения Заявки департамент ф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нансов администрации города направляет Заявку в адрес Департамента фина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сов автономного округа</w:t>
      </w:r>
      <w:proofErr w:type="gramStart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.";</w:t>
      </w: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End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в пункте 4.9:</w:t>
      </w: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 всему тексту после слов "Предоставление гранта" дополнить словами "из средств городского бюджета";</w:t>
      </w: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после абзаца первого дополнить абзацем следующего содержания:</w:t>
      </w: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"Предоставление гранта на условиях </w:t>
      </w:r>
      <w:proofErr w:type="spellStart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софинансирования</w:t>
      </w:r>
      <w:proofErr w:type="spellEnd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из средств горо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ского, окружного и (или) федерального бюджета на развитие Центра времяпр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провождения  детей осуществляется в безналичной форме путем перечисления управлением бухгалтерского учета и отчетности администрации города дене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ных средств  в сумме гранта на расчетный счет получателя гранта в соотве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ствии с условиями договора о предоставлении гранта на развитие Центра вр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мяпрепровождения детей, действующего более 1 года, в течение</w:t>
      </w:r>
      <w:proofErr w:type="gramEnd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5 рабочих дней с даты перечисления субсидии из окружного бюджета в бюджет города</w:t>
      </w:r>
      <w:proofErr w:type="gramStart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.";</w:t>
      </w:r>
      <w:proofErr w:type="gramEnd"/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после абзаца пятого дополнить абзацами следующего содержания:</w:t>
      </w:r>
    </w:p>
    <w:p w:rsidR="00A2451E" w:rsidRPr="00A2451E" w:rsidRDefault="00A2451E" w:rsidP="00A2451E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"Предоставление гранта на условиях </w:t>
      </w:r>
      <w:proofErr w:type="spellStart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софинансирования</w:t>
      </w:r>
      <w:proofErr w:type="spellEnd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из средств горо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ского, окружного и (или) федерального бюджета на организацию Центра вр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мяпрепровождения детей осуществляется траншами в безналичной форме п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тем перечисления управлением бухгалтерского учета и отчетности админ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страции города денежных средств в сумме транша гранта на расчетный счет получателя гранта в соответствии с условиями договора о предоставлении гранта на организацию Центра времяпрепровождения детей:</w:t>
      </w:r>
      <w:proofErr w:type="gramEnd"/>
    </w:p>
    <w:p w:rsidR="00A2451E" w:rsidRPr="00A2451E" w:rsidRDefault="00A2451E" w:rsidP="00A2451E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первого транша гранта на организацию Центра времяпрепровождения детей в течение 5 рабочих дней </w:t>
      </w:r>
      <w:proofErr w:type="gramStart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даты перечисления</w:t>
      </w:r>
      <w:proofErr w:type="gramEnd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субсидии из окружного бюджета в бюджет города;</w:t>
      </w: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второго и третьего траншей гранта на организацию Центра времяпр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провождения детей в течение 5 рабочих дней с даты перечисления субсидии из окружного бюджета в бюджет города</w:t>
      </w:r>
      <w:proofErr w:type="gramStart"/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.";</w:t>
      </w:r>
      <w:proofErr w:type="gramEnd"/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в пункте 4.14 словами "в пунктах 4.9, 4.10" изложить в редакции "в пунктах 4.12, 4.13".</w:t>
      </w: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1.5. Приложение 1 к 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Порядку проведения конкурса на предоставление грантов на организацию (развитие) групп дневного времяпрепровождения д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тей дошкольного возраста  по уходу и присмотру за детьми изложить в реда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ции согласно приложению 1.</w:t>
      </w: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2. Приложение 2 к постановлению администрации города от 02.12.2014 №2481 "Об утверждении Порядка проведения конкурса на предоставление грантов на организацию (развитие) групп дневного времяпрепровождения д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тей дошкольного возраста  по уходу и присмотру за детьми" изложить в реда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ции согласно приложению 2.</w:t>
      </w: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A2451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3. Пресс-службе администрации города (Н.В. </w:t>
      </w:r>
      <w:proofErr w:type="spellStart"/>
      <w:r w:rsidRPr="00A2451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Ложева</w:t>
      </w:r>
      <w:proofErr w:type="spellEnd"/>
      <w:r w:rsidRPr="00A2451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) опубликовать п</w:t>
      </w:r>
      <w:r w:rsidRPr="00A2451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о</w:t>
      </w:r>
      <w:r w:rsidRPr="00A2451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становление в газете "</w:t>
      </w:r>
      <w:proofErr w:type="spellStart"/>
      <w:r w:rsidRPr="00A2451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Варта</w:t>
      </w:r>
      <w:proofErr w:type="spellEnd"/>
      <w:r w:rsidRPr="00A2451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".</w:t>
      </w: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4. Постановление вступает в силу после его официального опубликов</w:t>
      </w:r>
      <w:r w:rsidRPr="00A2451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</w:t>
      </w:r>
      <w:r w:rsidRPr="00A2451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ния.</w:t>
      </w: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A2451E" w:rsidRPr="00A2451E" w:rsidRDefault="00A2451E" w:rsidP="00A2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A2451E" w:rsidRPr="00A2451E" w:rsidRDefault="00A2451E" w:rsidP="00A2451E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A2451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Глава администрации города</w:t>
      </w:r>
      <w:r w:rsidRPr="00A2451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ab/>
        <w:t xml:space="preserve">   А.А. </w:t>
      </w:r>
      <w:proofErr w:type="spellStart"/>
      <w:r w:rsidRPr="00A2451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Бадина</w:t>
      </w:r>
      <w:proofErr w:type="spellEnd"/>
    </w:p>
    <w:p w:rsidR="00A2451E" w:rsidRPr="00A2451E" w:rsidRDefault="00A2451E" w:rsidP="00A2451E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A2451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br w:type="page"/>
      </w:r>
      <w:r w:rsidRPr="00A2451E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Приложение 1 к постановлению </w:t>
      </w:r>
    </w:p>
    <w:p w:rsidR="00A2451E" w:rsidRPr="00A2451E" w:rsidRDefault="00A2451E" w:rsidP="00A2451E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A2451E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администрации города </w:t>
      </w:r>
    </w:p>
    <w:p w:rsidR="00A2451E" w:rsidRPr="00A2451E" w:rsidRDefault="00A2451E" w:rsidP="00A2451E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A2451E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от _______ № _________</w:t>
      </w:r>
    </w:p>
    <w:p w:rsidR="00A2451E" w:rsidRPr="00A2451E" w:rsidRDefault="00A2451E" w:rsidP="00A2451E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A2451E" w:rsidRPr="00A2451E" w:rsidRDefault="00A2451E" w:rsidP="00A2451E">
      <w:pPr>
        <w:spacing w:after="0" w:line="240" w:lineRule="auto"/>
        <w:ind w:left="538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Главе администрации города</w:t>
      </w:r>
    </w:p>
    <w:p w:rsidR="00A2451E" w:rsidRPr="00A2451E" w:rsidRDefault="00A2451E" w:rsidP="00A2451E">
      <w:pPr>
        <w:spacing w:after="0" w:line="240" w:lineRule="auto"/>
        <w:ind w:left="538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</w:t>
      </w:r>
    </w:p>
    <w:p w:rsidR="00A2451E" w:rsidRPr="00A2451E" w:rsidRDefault="00A2451E" w:rsidP="00A2451E">
      <w:pPr>
        <w:spacing w:after="0" w:line="240" w:lineRule="auto"/>
        <w:ind w:left="538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от ___________________________</w:t>
      </w:r>
    </w:p>
    <w:p w:rsidR="00A2451E" w:rsidRPr="00A2451E" w:rsidRDefault="00A2451E" w:rsidP="00A2451E">
      <w:pPr>
        <w:spacing w:after="0" w:line="240" w:lineRule="auto"/>
        <w:ind w:left="538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</w:t>
      </w:r>
    </w:p>
    <w:p w:rsidR="00A2451E" w:rsidRPr="00A2451E" w:rsidRDefault="00A2451E" w:rsidP="00A2451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2451E" w:rsidRPr="00A2451E" w:rsidRDefault="00A2451E" w:rsidP="00A2451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A2451E">
        <w:rPr>
          <w:rFonts w:ascii="Times New Roman" w:eastAsiaTheme="minorEastAsia" w:hAnsi="Times New Roman"/>
          <w:b/>
          <w:sz w:val="28"/>
          <w:szCs w:val="24"/>
          <w:lang w:eastAsia="ru-RU"/>
        </w:rPr>
        <w:t>заявление</w:t>
      </w:r>
    </w:p>
    <w:p w:rsidR="00A2451E" w:rsidRPr="00A2451E" w:rsidRDefault="00A2451E" w:rsidP="00A2451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A2451E">
        <w:rPr>
          <w:rFonts w:ascii="Times New Roman" w:eastAsiaTheme="minorEastAsia" w:hAnsi="Times New Roman"/>
          <w:b/>
          <w:sz w:val="28"/>
          <w:szCs w:val="24"/>
          <w:lang w:eastAsia="ru-RU"/>
        </w:rPr>
        <w:t xml:space="preserve">на участие в конкурсе на предоставление грантов на организацию </w:t>
      </w:r>
    </w:p>
    <w:p w:rsidR="00A2451E" w:rsidRPr="00A2451E" w:rsidRDefault="00A2451E" w:rsidP="00A2451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A2451E">
        <w:rPr>
          <w:rFonts w:ascii="Times New Roman" w:eastAsiaTheme="minorEastAsia" w:hAnsi="Times New Roman"/>
          <w:b/>
          <w:sz w:val="28"/>
          <w:szCs w:val="24"/>
          <w:lang w:eastAsia="ru-RU"/>
        </w:rPr>
        <w:t xml:space="preserve">(развитие) групп дневного времяпрепровождения детей </w:t>
      </w:r>
    </w:p>
    <w:p w:rsidR="00A2451E" w:rsidRPr="00A2451E" w:rsidRDefault="00A2451E" w:rsidP="00A2451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2451E">
        <w:rPr>
          <w:rFonts w:ascii="Times New Roman" w:eastAsiaTheme="minorEastAsia" w:hAnsi="Times New Roman"/>
          <w:b/>
          <w:sz w:val="28"/>
          <w:szCs w:val="24"/>
          <w:lang w:eastAsia="ru-RU"/>
        </w:rPr>
        <w:t>дошкольного возраста по уходу и присмотру за детьми.</w:t>
      </w:r>
    </w:p>
    <w:p w:rsidR="00A2451E" w:rsidRPr="00A2451E" w:rsidRDefault="00A2451E" w:rsidP="00A2451E">
      <w:pPr>
        <w:spacing w:after="0" w:line="240" w:lineRule="auto"/>
        <w:jc w:val="center"/>
        <w:rPr>
          <w:rFonts w:ascii="Times New Roman" w:eastAsiaTheme="minorEastAsia" w:hAnsi="Times New Roman"/>
          <w:szCs w:val="24"/>
          <w:lang w:eastAsia="ru-RU"/>
        </w:rPr>
      </w:pP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Стоимость проекта _______________________________________________________________</w:t>
      </w: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Сумма запрашиваемого гранта _____________________________________________________</w:t>
      </w: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619"/>
      </w:tblGrid>
      <w:tr w:rsidR="00A2451E" w:rsidRPr="00A2451E" w:rsidTr="00371CE0">
        <w:tc>
          <w:tcPr>
            <w:tcW w:w="9720" w:type="dxa"/>
            <w:gridSpan w:val="2"/>
          </w:tcPr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1. Сведения о субъекте малого, среднего предпринимательства </w:t>
            </w:r>
          </w:p>
        </w:tc>
      </w:tr>
      <w:tr w:rsidR="00A2451E" w:rsidRPr="00A2451E" w:rsidTr="00371CE0">
        <w:trPr>
          <w:trHeight w:val="1250"/>
        </w:trPr>
        <w:tc>
          <w:tcPr>
            <w:tcW w:w="9720" w:type="dxa"/>
            <w:gridSpan w:val="2"/>
          </w:tcPr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 Полное наименование организации в соответствии с учредительными документами, фамилия, имя, отчество индивидуального предпринимателя: __________________________</w:t>
            </w:r>
          </w:p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 Идентификационный номер налогоплательщика (ИНН): ___________________________</w:t>
            </w:r>
          </w:p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1.3. Код причины постановки на учет (КПП): ________________________________________</w:t>
            </w:r>
          </w:p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1.4. Дата государственной регистрации: ____________________________________________</w:t>
            </w:r>
          </w:p>
        </w:tc>
      </w:tr>
      <w:tr w:rsidR="00A2451E" w:rsidRPr="00A2451E" w:rsidTr="00371CE0">
        <w:tc>
          <w:tcPr>
            <w:tcW w:w="9720" w:type="dxa"/>
            <w:gridSpan w:val="2"/>
          </w:tcPr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2. Адрес постоянного места жительства физического лица, фактический и юридический  адрес для субъекта малого, среднего предпринимательства, организации, образующей            инфраструктуру поддержки субъектов малого и среднего предпринимательства: </w:t>
            </w:r>
          </w:p>
        </w:tc>
      </w:tr>
      <w:tr w:rsidR="00A2451E" w:rsidRPr="00A2451E" w:rsidTr="00371CE0">
        <w:trPr>
          <w:trHeight w:val="1390"/>
        </w:trPr>
        <w:tc>
          <w:tcPr>
            <w:tcW w:w="5101" w:type="dxa"/>
          </w:tcPr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2.1. Юридический:</w:t>
            </w:r>
          </w:p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Населенный пункт ________________________</w:t>
            </w:r>
          </w:p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улица ___________________________________</w:t>
            </w:r>
          </w:p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номер дома ______ номер квартиры _________</w:t>
            </w:r>
          </w:p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</w:tcPr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2.2. Фактический:</w:t>
            </w:r>
          </w:p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Населенный пункт ____________________</w:t>
            </w:r>
          </w:p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улица _______________________________</w:t>
            </w:r>
          </w:p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номер дома _____ номер квартиры ______</w:t>
            </w:r>
          </w:p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451E" w:rsidRPr="00A2451E" w:rsidTr="00371CE0">
        <w:tc>
          <w:tcPr>
            <w:tcW w:w="9720" w:type="dxa"/>
            <w:gridSpan w:val="2"/>
          </w:tcPr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 Субъект относится к субъектам малого или среднего предпринимательства в соотве</w:t>
            </w:r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</w:t>
            </w:r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ствии со статьей 4 Федерального закона от 24.07.2007 №209-ФЗ "О развитии малого            и среднего предпринимательства в Российской Федерации" и является </w:t>
            </w:r>
            <w:proofErr w:type="spellStart"/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микропредприятием</w:t>
            </w:r>
            <w:proofErr w:type="spellEnd"/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малым или средним предприятием (</w:t>
            </w:r>
            <w:proofErr w:type="gramStart"/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</w:tr>
      <w:tr w:rsidR="00A2451E" w:rsidRPr="00A2451E" w:rsidTr="00371CE0">
        <w:tc>
          <w:tcPr>
            <w:tcW w:w="9720" w:type="dxa"/>
            <w:gridSpan w:val="2"/>
          </w:tcPr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4. Банковские реквизиты: </w:t>
            </w:r>
          </w:p>
        </w:tc>
      </w:tr>
      <w:tr w:rsidR="00A2451E" w:rsidRPr="00A2451E" w:rsidTr="00371CE0">
        <w:tc>
          <w:tcPr>
            <w:tcW w:w="9720" w:type="dxa"/>
            <w:gridSpan w:val="2"/>
          </w:tcPr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/с (л/с) ______________________________ в банке __________________________________</w:t>
            </w:r>
          </w:p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к/с __________________________________ БИК _____________________________________</w:t>
            </w:r>
          </w:p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451E" w:rsidRPr="00A2451E" w:rsidTr="00371CE0">
        <w:tc>
          <w:tcPr>
            <w:tcW w:w="9720" w:type="dxa"/>
            <w:gridSpan w:val="2"/>
          </w:tcPr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5. Основные виды экономической деятельности (в соответствии с кодами ОКВЭД): </w:t>
            </w:r>
          </w:p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451E" w:rsidRPr="00A2451E" w:rsidTr="00371CE0">
        <w:tc>
          <w:tcPr>
            <w:tcW w:w="9720" w:type="dxa"/>
            <w:gridSpan w:val="2"/>
          </w:tcPr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 Численность работников на дату обращения (чел.):</w:t>
            </w:r>
          </w:p>
        </w:tc>
      </w:tr>
      <w:tr w:rsidR="00A2451E" w:rsidRPr="00A2451E" w:rsidTr="00371CE0">
        <w:tc>
          <w:tcPr>
            <w:tcW w:w="9720" w:type="dxa"/>
            <w:gridSpan w:val="2"/>
          </w:tcPr>
          <w:p w:rsidR="00A2451E" w:rsidRPr="00A2451E" w:rsidRDefault="00A2451E" w:rsidP="00A245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5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 Дополнительные рабочие места, предполагаемые к созданию (ед.):</w:t>
            </w:r>
          </w:p>
        </w:tc>
      </w:tr>
    </w:tbl>
    <w:p w:rsidR="00A2451E" w:rsidRPr="00A2451E" w:rsidRDefault="00A2451E" w:rsidP="00A2451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 xml:space="preserve">С условиями предоставления гранта (субсидии) ознакомлен и согласен, в том числе              с обязанностью </w:t>
      </w:r>
      <w:proofErr w:type="gramStart"/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обеспечения функционирования Центра времяпрепровождения детей</w:t>
      </w:r>
      <w:proofErr w:type="gramEnd"/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теч</w:t>
      </w: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ние не менее 3 лет со дня получения первого транша гранта на организацию Центра врем</w:t>
      </w: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препровождения детей.</w:t>
      </w:r>
    </w:p>
    <w:p w:rsidR="00A2451E" w:rsidRPr="00A2451E" w:rsidRDefault="00A2451E" w:rsidP="00A2451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 xml:space="preserve">Достоверность представленной информации гарантирую. </w:t>
      </w:r>
    </w:p>
    <w:p w:rsidR="00A2451E" w:rsidRPr="00A2451E" w:rsidRDefault="00A2451E" w:rsidP="00A2451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Согласен ежеквартально, в срок до 10 числа месяца, следующего за отчетным кварт</w:t>
      </w: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лом, с даты подписания договора и в течение одного года с даты представления финансового отчета о целевом использовании денежных средств третьего транша и (или) гранта на разв</w:t>
      </w: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тие Центра времяпрепровождения детей, действующего более 1 года, представлять следу</w:t>
      </w: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ю</w:t>
      </w: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щие документы: копии бухгалтерского баланса и налоговых деклараций по применяемым специальным режимам налогообложения (для</w:t>
      </w:r>
      <w:proofErr w:type="gramEnd"/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применяющих такие режимы); статистическая информация в виде копий форм федерального статистического наблюдения, представляемых в органы статистики. </w:t>
      </w:r>
    </w:p>
    <w:p w:rsidR="00A2451E" w:rsidRPr="00A2451E" w:rsidRDefault="00A2451E" w:rsidP="00A2451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Ранее уполномоченным органом исполнительной власти Ханты-Мансийского авт</w:t>
      </w: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номного округа - Югры, администрации города Нижневартовска, организациями инфр</w:t>
      </w: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структуры поддержки субъектов малого и среднего предпринимательства автономного окр</w:t>
      </w: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 xml:space="preserve">га не было принято решение об оказании поддержки по тем же основаниям </w:t>
      </w:r>
      <w:proofErr w:type="gramStart"/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на те</w:t>
      </w:r>
      <w:proofErr w:type="gramEnd"/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 xml:space="preserve"> же цели.</w:t>
      </w:r>
    </w:p>
    <w:p w:rsidR="00A2451E" w:rsidRPr="00A2451E" w:rsidRDefault="00A2451E" w:rsidP="00A2451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Деятельность индивидуального предпринимателя ______________________________/</w:t>
      </w:r>
    </w:p>
    <w:p w:rsidR="00A2451E" w:rsidRPr="00A2451E" w:rsidRDefault="00A2451E" w:rsidP="00A2451E">
      <w:pPr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2451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(фамилия, имя, отчество заявителя)</w:t>
      </w: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организации _____________________________________________________________________</w:t>
      </w:r>
    </w:p>
    <w:p w:rsidR="00A2451E" w:rsidRPr="00A2451E" w:rsidRDefault="00A2451E" w:rsidP="00A2451E">
      <w:pPr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2451E">
        <w:rPr>
          <w:rFonts w:ascii="Times New Roman" w:eastAsiaTheme="minorEastAsia" w:hAnsi="Times New Roman"/>
          <w:sz w:val="20"/>
          <w:szCs w:val="20"/>
          <w:lang w:eastAsia="ru-RU"/>
        </w:rPr>
        <w:t>(наименование заявившегося юридического лица)</w:t>
      </w: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не находится в стадии ликвидации, реорганизации, несостоятельности (банкротства).</w:t>
      </w: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Руководитель организации ________________             __________________________________</w:t>
      </w:r>
    </w:p>
    <w:p w:rsidR="00A2451E" w:rsidRPr="00A2451E" w:rsidRDefault="00A2451E" w:rsidP="00A2451E">
      <w:pPr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2451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(подпись)                                                   (расшифровка подписи)</w:t>
      </w: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Индивидуальный предприниматель</w:t>
      </w: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"______" _____________ 20 ___ г.</w:t>
      </w: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451E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A2451E" w:rsidRPr="00A2451E" w:rsidRDefault="00A2451E" w:rsidP="00A2451E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A2451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br w:type="page"/>
      </w:r>
      <w:r w:rsidRPr="00A2451E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Приложение 2 к постановлению </w:t>
      </w:r>
    </w:p>
    <w:p w:rsidR="00A2451E" w:rsidRPr="00A2451E" w:rsidRDefault="00A2451E" w:rsidP="00A2451E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A2451E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администрации города </w:t>
      </w:r>
    </w:p>
    <w:p w:rsidR="00A2451E" w:rsidRPr="00A2451E" w:rsidRDefault="00A2451E" w:rsidP="00A2451E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A2451E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от _______ № _________</w:t>
      </w:r>
    </w:p>
    <w:p w:rsidR="00A2451E" w:rsidRPr="00A2451E" w:rsidRDefault="00A2451E" w:rsidP="00A2451E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A2451E" w:rsidRPr="00A2451E" w:rsidRDefault="00A2451E" w:rsidP="00A2451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2451E">
        <w:rPr>
          <w:rFonts w:ascii="Times New Roman" w:eastAsiaTheme="minorEastAsia" w:hAnsi="Times New Roman"/>
          <w:b/>
          <w:sz w:val="28"/>
          <w:szCs w:val="28"/>
        </w:rPr>
        <w:t>Состав</w:t>
      </w:r>
    </w:p>
    <w:p w:rsidR="00A2451E" w:rsidRPr="00A2451E" w:rsidRDefault="00A2451E" w:rsidP="00A2451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2451E">
        <w:rPr>
          <w:rFonts w:ascii="Times New Roman" w:eastAsiaTheme="minorEastAsia" w:hAnsi="Times New Roman"/>
          <w:b/>
          <w:sz w:val="28"/>
          <w:szCs w:val="28"/>
        </w:rPr>
        <w:t xml:space="preserve">конкурсной комиссии по проведению конкурса на предоставление грантов </w:t>
      </w:r>
    </w:p>
    <w:p w:rsidR="00A2451E" w:rsidRPr="00A2451E" w:rsidRDefault="00A2451E" w:rsidP="00A2451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2451E">
        <w:rPr>
          <w:rFonts w:ascii="Times New Roman" w:eastAsiaTheme="minorEastAsia" w:hAnsi="Times New Roman"/>
          <w:b/>
          <w:sz w:val="28"/>
          <w:szCs w:val="28"/>
        </w:rPr>
        <w:t xml:space="preserve">на организацию (развитие) групп дневного времяпрепровождения детей </w:t>
      </w:r>
    </w:p>
    <w:p w:rsidR="00A2451E" w:rsidRPr="00A2451E" w:rsidRDefault="00A2451E" w:rsidP="00A2451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2451E">
        <w:rPr>
          <w:rFonts w:ascii="Times New Roman" w:eastAsiaTheme="minorEastAsia" w:hAnsi="Times New Roman"/>
          <w:b/>
          <w:sz w:val="28"/>
          <w:szCs w:val="28"/>
        </w:rPr>
        <w:t>дошкольного возраста по уходу и присмотру за детьми</w:t>
      </w:r>
    </w:p>
    <w:p w:rsidR="00A2451E" w:rsidRPr="00A2451E" w:rsidRDefault="00A2451E" w:rsidP="00A2451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A2451E" w:rsidRPr="00A2451E" w:rsidRDefault="00A2451E" w:rsidP="00A2451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Начальник управления по потребительскому рынку администрации города,    председатель конкурсной комиссии</w:t>
      </w: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Главный специалист отдела по местной промышленности, поддержке предпр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 xml:space="preserve">нимательства и лицензированию управления по потребительскому рынку         администрации города, секретарь конкурсной комиссии </w:t>
      </w:r>
    </w:p>
    <w:p w:rsidR="00A2451E" w:rsidRPr="00A2451E" w:rsidRDefault="00A2451E" w:rsidP="00A2451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2451E" w:rsidRPr="00A2451E" w:rsidRDefault="00A2451E" w:rsidP="00A2451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2451E">
        <w:rPr>
          <w:rFonts w:ascii="Times New Roman" w:eastAsiaTheme="minorEastAsia" w:hAnsi="Times New Roman"/>
          <w:b/>
          <w:sz w:val="28"/>
          <w:szCs w:val="28"/>
          <w:lang w:eastAsia="ru-RU"/>
        </w:rPr>
        <w:t>Члены конкурсной комиссии:</w:t>
      </w:r>
    </w:p>
    <w:p w:rsidR="00A2451E" w:rsidRPr="00A2451E" w:rsidRDefault="00A2451E" w:rsidP="00A2451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Генеральный директор общества с ограниченной ответственностью "Бизнес-План" (по согласованию)</w:t>
      </w: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A2451E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Директор муниципального автономного учреждения города Нижневартовска "Молодежный центр"</w:t>
      </w: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 xml:space="preserve">Директор </w:t>
      </w:r>
      <w:proofErr w:type="spellStart"/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Нижневартовского</w:t>
      </w:r>
      <w:proofErr w:type="spellEnd"/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 xml:space="preserve"> филиала Фонда поддержки предпринимательства Югры (по согласованию)</w:t>
      </w: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Начальник отдела по местной промышленности, поддержке предпринимател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ства и лицензированию управления по потребительскому рынку администр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ции города</w:t>
      </w: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Начальник юридического управления администрации города</w:t>
      </w: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Представитель департамента образования администрации города</w:t>
      </w: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Представитель управления по социальной и молодежной политике админ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 xml:space="preserve">страции города </w:t>
      </w: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2451E" w:rsidRPr="00A2451E" w:rsidRDefault="00A2451E" w:rsidP="00A245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Президент </w:t>
      </w:r>
      <w:proofErr w:type="spellStart"/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>Нижневартовской</w:t>
      </w:r>
      <w:proofErr w:type="spellEnd"/>
      <w:r w:rsidRPr="00A2451E">
        <w:rPr>
          <w:rFonts w:ascii="Times New Roman" w:eastAsiaTheme="minorEastAsia" w:hAnsi="Times New Roman"/>
          <w:sz w:val="28"/>
          <w:szCs w:val="28"/>
          <w:lang w:eastAsia="ru-RU"/>
        </w:rPr>
        <w:t xml:space="preserve"> торгово-промышленной палаты, депутат Думы города (по согласованию)</w:t>
      </w:r>
    </w:p>
    <w:p w:rsidR="00E3420C" w:rsidRDefault="00E3420C" w:rsidP="006E645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3420C" w:rsidSect="001F2282">
      <w:headerReference w:type="even" r:id="rId8"/>
      <w:headerReference w:type="default" r:id="rId9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15" w:rsidRDefault="00905A15">
      <w:pPr>
        <w:spacing w:after="0" w:line="240" w:lineRule="auto"/>
      </w:pPr>
      <w:r>
        <w:separator/>
      </w:r>
    </w:p>
  </w:endnote>
  <w:endnote w:type="continuationSeparator" w:id="0">
    <w:p w:rsidR="00905A15" w:rsidRDefault="0090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15" w:rsidRDefault="00905A15">
      <w:pPr>
        <w:spacing w:after="0" w:line="240" w:lineRule="auto"/>
      </w:pPr>
      <w:r>
        <w:separator/>
      </w:r>
    </w:p>
  </w:footnote>
  <w:footnote w:type="continuationSeparator" w:id="0">
    <w:p w:rsidR="00905A15" w:rsidRDefault="0090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F63F7">
      <w:rPr>
        <w:rStyle w:val="af2"/>
        <w:noProof/>
      </w:rPr>
      <w:t>9</w: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D0BF9"/>
    <w:multiLevelType w:val="multilevel"/>
    <w:tmpl w:val="8D06BC4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1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AD32387"/>
    <w:multiLevelType w:val="multilevel"/>
    <w:tmpl w:val="35963D4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abstractNum w:abstractNumId="2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EF12B73"/>
    <w:multiLevelType w:val="hybridMultilevel"/>
    <w:tmpl w:val="90CEBD04"/>
    <w:lvl w:ilvl="0" w:tplc="19F893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24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3"/>
  </w:num>
  <w:num w:numId="13">
    <w:abstractNumId w:val="13"/>
  </w:num>
  <w:num w:numId="14">
    <w:abstractNumId w:val="21"/>
  </w:num>
  <w:num w:numId="15">
    <w:abstractNumId w:val="15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4"/>
  </w:num>
  <w:num w:numId="21">
    <w:abstractNumId w:val="25"/>
  </w:num>
  <w:num w:numId="22">
    <w:abstractNumId w:val="18"/>
  </w:num>
  <w:num w:numId="23">
    <w:abstractNumId w:val="20"/>
  </w:num>
  <w:num w:numId="24">
    <w:abstractNumId w:val="2"/>
  </w:num>
  <w:num w:numId="25">
    <w:abstractNumId w:val="22"/>
  </w:num>
  <w:num w:numId="26">
    <w:abstractNumId w:val="19"/>
  </w:num>
  <w:num w:numId="27">
    <w:abstractNumId w:val="1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0A4426"/>
    <w:rsid w:val="001C30B1"/>
    <w:rsid w:val="001C3222"/>
    <w:rsid w:val="001D42EF"/>
    <w:rsid w:val="001F2282"/>
    <w:rsid w:val="001F63F7"/>
    <w:rsid w:val="00225CF0"/>
    <w:rsid w:val="00275DB1"/>
    <w:rsid w:val="002F3278"/>
    <w:rsid w:val="00316184"/>
    <w:rsid w:val="003213D0"/>
    <w:rsid w:val="00330D65"/>
    <w:rsid w:val="003406BD"/>
    <w:rsid w:val="00384E3C"/>
    <w:rsid w:val="003C62FF"/>
    <w:rsid w:val="00514F4E"/>
    <w:rsid w:val="00573AD3"/>
    <w:rsid w:val="005E27E3"/>
    <w:rsid w:val="00646401"/>
    <w:rsid w:val="006E6453"/>
    <w:rsid w:val="00700300"/>
    <w:rsid w:val="008430CF"/>
    <w:rsid w:val="00882128"/>
    <w:rsid w:val="00905A15"/>
    <w:rsid w:val="0092157E"/>
    <w:rsid w:val="00A2451E"/>
    <w:rsid w:val="00B90150"/>
    <w:rsid w:val="00DB38C4"/>
    <w:rsid w:val="00E177C9"/>
    <w:rsid w:val="00E3420C"/>
    <w:rsid w:val="00E60A5F"/>
    <w:rsid w:val="00EA13E4"/>
    <w:rsid w:val="00EC7C56"/>
    <w:rsid w:val="00F55620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Кузьминых Анастасия Александровна</cp:lastModifiedBy>
  <cp:revision>19</cp:revision>
  <cp:lastPrinted>2015-06-17T03:58:00Z</cp:lastPrinted>
  <dcterms:created xsi:type="dcterms:W3CDTF">2015-04-20T07:55:00Z</dcterms:created>
  <dcterms:modified xsi:type="dcterms:W3CDTF">2015-06-17T03:58:00Z</dcterms:modified>
</cp:coreProperties>
</file>