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7" w:rsidRDefault="00BF4F97" w:rsidP="00BF4F97">
      <w:pPr>
        <w:jc w:val="right"/>
        <w:rPr>
          <w:sz w:val="22"/>
        </w:rPr>
      </w:pPr>
      <w:r>
        <w:rPr>
          <w:sz w:val="22"/>
        </w:rPr>
        <w:br/>
        <w:t>Форма 2.13t</w:t>
      </w:r>
    </w:p>
    <w:p w:rsidR="00BF4F97" w:rsidRDefault="00BF4F97" w:rsidP="00BF4F97">
      <w:pPr>
        <w:jc w:val="center"/>
        <w:rPr>
          <w:b/>
        </w:rPr>
      </w:pPr>
    </w:p>
    <w:p w:rsidR="00BF4F97" w:rsidRDefault="00BF4F97" w:rsidP="00BF4F97">
      <w:pPr>
        <w:jc w:val="center"/>
        <w:rPr>
          <w:b/>
        </w:rPr>
      </w:pPr>
    </w:p>
    <w:p w:rsidR="00BF4F97" w:rsidRDefault="00BF4F97" w:rsidP="00BF4F97">
      <w:pPr>
        <w:jc w:val="center"/>
        <w:rPr>
          <w:b/>
        </w:rPr>
      </w:pPr>
      <w:r>
        <w:rPr>
          <w:b/>
        </w:rPr>
        <w:t>Выборы депутатов Думы Ханты-Мансийского автономного округа - Югры шестого созыва</w:t>
      </w:r>
    </w:p>
    <w:p w:rsidR="00BF4F97" w:rsidRDefault="00BF4F97" w:rsidP="00BF4F97">
      <w:pPr>
        <w:jc w:val="center"/>
        <w:rPr>
          <w:b/>
        </w:rPr>
      </w:pPr>
      <w:r>
        <w:rPr>
          <w:b/>
        </w:rPr>
        <w:t>18 сентября 2016 года</w:t>
      </w:r>
    </w:p>
    <w:p w:rsidR="00BF4F97" w:rsidRDefault="00BF4F97" w:rsidP="00BF4F97">
      <w:pPr>
        <w:jc w:val="center"/>
        <w:rPr>
          <w:b/>
        </w:rPr>
      </w:pPr>
    </w:p>
    <w:p w:rsidR="00BF4F97" w:rsidRDefault="00BF4F97" w:rsidP="00BF4F97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Думы Ханты-Мансийского автономного округа - Югры шестого созыва, зарегистрированных по мажоритарным избирательным округам</w:t>
      </w:r>
    </w:p>
    <w:p w:rsidR="00BF4F97" w:rsidRDefault="00BF4F97" w:rsidP="00BF4F97">
      <w:pPr>
        <w:jc w:val="right"/>
      </w:pPr>
      <w:r>
        <w:t>(по состоянию на: 12.08.2016)</w:t>
      </w:r>
    </w:p>
    <w:p w:rsidR="00BF4F97" w:rsidRDefault="00BF4F97" w:rsidP="00BF4F97">
      <w:pPr>
        <w:jc w:val="right"/>
      </w:pPr>
    </w:p>
    <w:tbl>
      <w:tblPr>
        <w:tblStyle w:val="a8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Нижневартовский одномандатный избирательный округ №17</w:t>
            </w: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БОЙКО КОНСТАНТИН НИКОЛАЕВИЧ, дата рождения 1 марта 1976 года, образование высшее, Общество с ограниченной ответственностью "Югра-Финанс", заместитель директора, место жительства Ханты-Мансийский автономный округ - Югра, г.Нижневартовск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"Ханты-Мансийское региональное отделение ЛДПР"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БУЛАХОВА КСЕНИЯ СЕРГЕЕВНА, дата рождения 4 мая 1982 года, Общество с ограниченной ответственностью "СТХ менеджмент", Заместитель директора по организационному развитию и управлению персоналом, место жительства Ханты-Мансийский автономный округ - Югра, город Сургут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Политической партии СПРАВЕДЛИВАЯ РОССИЯ в Ханты-Мансийском автономном округе - Югре"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ЗАПАДНОВА НАТАЛЬЯ ЛЕОНИДОВНА, дата рождения 17 сентября 1960 года, образование высшее, Дума Ханты-Мансийского автономного округа - Югры, депутат, председатель Комитета по социальной политике, место жительства Тюменская область, город Тюмень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"Ханты-Мансийское региональное отделение Партии "ЕДИНАЯ РОССИЯ"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КРИСТА АНАТОЛИЙ ВЛАДИМИРОВИЧ, дата рождения 27 сентября 1967 года, образование высшее, Крестьянское фермерское хозяйство «Берёзка», Глава, место жительства Ханты-Мансийский автономный округ - Югра, город Нижневартовск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"Ханты-Мансийское окружное отделение КОММУНИСТИЧЕСКОЙ ПАРТИИ РОССИЙСКОЙ ФЕДЕРАЦИИ"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ТИТОВА СВЕТЛАНА ВИКТОРОВНА, дата рождения 6 марта 1962 года, образование высшее, временно неработающий, место жительства Ханты-Мансийский автономный округ - Югра, г.Нижневартовск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""ЯБЛОКО" - Объединенные демократы" Ханты-Мансийского автономного округа"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Нижневартовский одномандатный избирательный округ №18</w:t>
            </w: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ВОЛИКОВСКАЯ ИРИНА ОЛЕГОВНА, дата рождения 12 июля 1982 года, образование высшее, Публичное акционерное общество "Жилищный трест №1", заместитель директора Общества, место жительства Ханты-Мансийский автономный округ - Югра, город Нижневартовск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ГАЛЬЧЕНКО ОЛЕГ АНАТОЛЬЕВИЧ, дата рождения 7 октября 1975 года, образование высшее, ООО «Югорский центр Аналитики и Экспертизы», директор, место жительства Ханты-Мансийский автономный округ - Югра, город Нижневартовск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"Ханты-Мансийское окружное отделение КОММУНИСТИЧЕСКОЙ ПАРТИИ РОССИЙСКОЙ ФЕДЕРАЦИИ"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ДАННИКОВ ЕВГЕНИЙ ВЛАДИМИРОВИЧ, дата рождения 21 июля 1984 года, образование среднее общее, Закрытое акционерное общество Производственное Предприятие "Система", заместитель генерального директора по общим вопросам, место жительства Ханты-Мансийский автономный округ - Югра, город Нижневартовск</w:t>
            </w:r>
          </w:p>
          <w:p w:rsidR="00BF4F97" w:rsidRDefault="00BF4F97" w:rsidP="00BF4F97">
            <w:pPr>
              <w:jc w:val="left"/>
              <w:rPr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"Ханты-Мансийское региональное отделение ЛДПР"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ХОХРЯКОВ БОРИС СЕРГЕЕВИЧ, дата рождения 11 мая 1950 года, Дума Ханты-Мансийского автономного округа - Югры, депутат, Председатель, место жительства Ханты-Мансийский автономный округ - Югра, город Нижневартовск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"Ханты-Мансийское региональное отделение Партии "ЕДИНАЯ РОССИЯ"</w:t>
            </w:r>
          </w:p>
        </w:tc>
      </w:tr>
      <w:tr w:rsidR="00BF4F97" w:rsidTr="00BF4F97"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F4F97" w:rsidRDefault="00BF4F97" w:rsidP="00BF4F97">
            <w:pPr>
              <w:jc w:val="left"/>
              <w:rPr>
                <w:sz w:val="20"/>
              </w:rPr>
            </w:pPr>
            <w:r>
              <w:rPr>
                <w:sz w:val="20"/>
              </w:rPr>
              <w:t>ШУМАКОВ ГРИГОРИЙ ВИКТОРОВИЧ, дата рождения 6 июня 1984 года, образование высшее, ООО "Нижневартовская Управляющая Компания", заместитель директора по строительству, место жительства Ханты-Мансийский автономный округ - Югра, город Нижневартовск</w:t>
            </w:r>
          </w:p>
        </w:tc>
        <w:tc>
          <w:tcPr>
            <w:tcW w:w="2269" w:type="dxa"/>
            <w:vAlign w:val="center"/>
          </w:tcPr>
          <w:p w:rsidR="00BF4F97" w:rsidRDefault="00BF4F97" w:rsidP="00BF4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Политической партии СПРАВЕДЛИВАЯ РОССИЯ в Ханты-Мансийском автономном округе - Югре"</w:t>
            </w:r>
          </w:p>
        </w:tc>
      </w:tr>
    </w:tbl>
    <w:p w:rsidR="00BF4F97" w:rsidRDefault="00BF4F97" w:rsidP="00BF4F97">
      <w:pPr>
        <w:jc w:val="center"/>
        <w:rPr>
          <w:sz w:val="20"/>
        </w:rPr>
      </w:pPr>
    </w:p>
    <w:p w:rsidR="00333FE0" w:rsidRPr="00BF4F97" w:rsidRDefault="00BF4F97" w:rsidP="00BF4F97">
      <w:pPr>
        <w:jc w:val="left"/>
        <w:rPr>
          <w:sz w:val="20"/>
        </w:rPr>
      </w:pPr>
      <w:r>
        <w:rPr>
          <w:sz w:val="20"/>
        </w:rPr>
        <w:t>Всего по 2 избир. окр. 10</w:t>
      </w:r>
    </w:p>
    <w:sectPr w:rsidR="00333FE0" w:rsidRPr="00BF4F97" w:rsidSect="00BF4F97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97" w:rsidRDefault="00BF4F97" w:rsidP="00BF4F97">
      <w:r>
        <w:separator/>
      </w:r>
    </w:p>
  </w:endnote>
  <w:endnote w:type="continuationSeparator" w:id="0">
    <w:p w:rsidR="00BF4F97" w:rsidRDefault="00BF4F97" w:rsidP="00BF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97" w:rsidRPr="00BF4F97" w:rsidRDefault="00BF4F97" w:rsidP="00BF4F97">
    <w:pPr>
      <w:pStyle w:val="a6"/>
      <w:jc w:val="right"/>
      <w:rPr>
        <w:sz w:val="22"/>
      </w:rPr>
    </w:pPr>
    <w:r>
      <w:rPr>
        <w:sz w:val="22"/>
      </w:rPr>
      <w:t xml:space="preserve">Форма 2.13t 12.08.2016 10:35. Стр.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из </w:t>
    </w:r>
    <w:r>
      <w:rPr>
        <w:sz w:val="22"/>
      </w:rPr>
      <w:fldChar w:fldCharType="begin"/>
    </w:r>
    <w:r>
      <w:rPr>
        <w:sz w:val="22"/>
      </w:rPr>
      <w:instrText xml:space="preserve"> NUMPAGES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97" w:rsidRDefault="00BF4F97" w:rsidP="00BF4F97">
      <w:r>
        <w:separator/>
      </w:r>
    </w:p>
  </w:footnote>
  <w:footnote w:type="continuationSeparator" w:id="0">
    <w:p w:rsidR="00BF4F97" w:rsidRDefault="00BF4F97" w:rsidP="00BF4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97"/>
    <w:rsid w:val="002E54EE"/>
    <w:rsid w:val="00483F24"/>
    <w:rsid w:val="00503FF1"/>
    <w:rsid w:val="005F5948"/>
    <w:rsid w:val="0064020A"/>
    <w:rsid w:val="00BF4F97"/>
    <w:rsid w:val="00C4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4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54E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E54EE"/>
    <w:pPr>
      <w:keepNext/>
      <w:ind w:left="3939" w:right="-991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E54EE"/>
    <w:pPr>
      <w:keepNext/>
      <w:widowControl w:val="0"/>
      <w:spacing w:line="240" w:lineRule="exact"/>
      <w:ind w:left="1491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EE"/>
    <w:rPr>
      <w:sz w:val="28"/>
    </w:rPr>
  </w:style>
  <w:style w:type="character" w:customStyle="1" w:styleId="20">
    <w:name w:val="Заголовок 2 Знак"/>
    <w:basedOn w:val="a0"/>
    <w:link w:val="2"/>
    <w:rsid w:val="002E54EE"/>
    <w:rPr>
      <w:sz w:val="24"/>
    </w:rPr>
  </w:style>
  <w:style w:type="character" w:customStyle="1" w:styleId="30">
    <w:name w:val="Заголовок 3 Знак"/>
    <w:basedOn w:val="a0"/>
    <w:link w:val="3"/>
    <w:rsid w:val="002E54EE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2E54EE"/>
    <w:rPr>
      <w:b/>
      <w:sz w:val="28"/>
    </w:rPr>
  </w:style>
  <w:style w:type="paragraph" w:styleId="a3">
    <w:name w:val="No Spacing"/>
    <w:uiPriority w:val="1"/>
    <w:qFormat/>
    <w:rsid w:val="002E54EE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F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F97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F4F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F97"/>
    <w:rPr>
      <w:sz w:val="24"/>
      <w:szCs w:val="24"/>
    </w:rPr>
  </w:style>
  <w:style w:type="table" w:styleId="a8">
    <w:name w:val="Table Grid"/>
    <w:basedOn w:val="a1"/>
    <w:uiPriority w:val="59"/>
    <w:rsid w:val="00BF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2016-08-12T05:35:00Z</dcterms:created>
  <dcterms:modified xsi:type="dcterms:W3CDTF">2016-08-12T05:36:00Z</dcterms:modified>
</cp:coreProperties>
</file>