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864" w:rsidRDefault="00F04864" w:rsidP="00F04864">
      <w:pPr>
        <w:ind w:right="-1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АДМИНИСТРАЦИЯ ГОРОДА НИЖНЕВАРТОВСКА</w:t>
      </w:r>
    </w:p>
    <w:p w:rsidR="00F04864" w:rsidRDefault="00F04864" w:rsidP="00F04864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Ханты-Мансийского автономного округа – Югры</w:t>
      </w:r>
    </w:p>
    <w:p w:rsidR="00F04864" w:rsidRDefault="00F04864" w:rsidP="00F04864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F04864" w:rsidRDefault="00F04864" w:rsidP="00F04864">
      <w:pPr>
        <w:ind w:right="-1"/>
        <w:jc w:val="center"/>
        <w:rPr>
          <w:sz w:val="28"/>
          <w:szCs w:val="28"/>
        </w:rPr>
      </w:pPr>
    </w:p>
    <w:p w:rsidR="00AD4A4D" w:rsidRDefault="00AD4A4D" w:rsidP="00F04864">
      <w:pPr>
        <w:ind w:right="-1"/>
        <w:jc w:val="center"/>
        <w:rPr>
          <w:sz w:val="28"/>
          <w:szCs w:val="28"/>
        </w:rPr>
      </w:pPr>
    </w:p>
    <w:p w:rsidR="00F04864" w:rsidRDefault="00F04864" w:rsidP="00F04864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от ___________ 2024 года                                                                   №_________</w:t>
      </w:r>
    </w:p>
    <w:p w:rsidR="00F04864" w:rsidRDefault="00F04864" w:rsidP="00F04864">
      <w:pPr>
        <w:ind w:right="4960"/>
        <w:jc w:val="both"/>
      </w:pPr>
    </w:p>
    <w:p w:rsidR="00CC2453" w:rsidRDefault="00CC2453" w:rsidP="00F04864">
      <w:pPr>
        <w:ind w:right="4960"/>
        <w:jc w:val="both"/>
      </w:pPr>
    </w:p>
    <w:p w:rsidR="00F04864" w:rsidRDefault="00F04864" w:rsidP="00F04864">
      <w:pPr>
        <w:ind w:right="49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                </w:t>
      </w:r>
      <w:r w:rsidR="00F70616">
        <w:rPr>
          <w:sz w:val="28"/>
          <w:szCs w:val="28"/>
        </w:rPr>
        <w:t xml:space="preserve">                   в постановление</w:t>
      </w:r>
      <w:r>
        <w:rPr>
          <w:sz w:val="28"/>
          <w:szCs w:val="28"/>
        </w:rPr>
        <w:t xml:space="preserve"> администрации города от 01.02.2016 № 100 </w:t>
      </w:r>
      <w:r w:rsidR="00B3197F">
        <w:rPr>
          <w:sz w:val="28"/>
          <w:szCs w:val="28"/>
        </w:rPr>
        <w:t xml:space="preserve">                    </w:t>
      </w:r>
      <w:proofErr w:type="gramStart"/>
      <w:r w:rsidR="00B3197F">
        <w:rPr>
          <w:sz w:val="28"/>
          <w:szCs w:val="28"/>
        </w:rPr>
        <w:t xml:space="preserve">   </w:t>
      </w:r>
      <w:r>
        <w:rPr>
          <w:sz w:val="28"/>
          <w:szCs w:val="28"/>
        </w:rPr>
        <w:t>«</w:t>
      </w:r>
      <w:proofErr w:type="gramEnd"/>
      <w:r>
        <w:rPr>
          <w:sz w:val="28"/>
          <w:szCs w:val="28"/>
        </w:rPr>
        <w:t xml:space="preserve">Об утверждении Положения </w:t>
      </w:r>
      <w:r w:rsidR="00B3197F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>и персонального состава административной комиссии администрации города Нижневартовска» (с изменениями от 14.09.2016 № 1330, 24.03.2017 № 450, 28.01.2021 № 51, 14.0</w:t>
      </w:r>
      <w:r w:rsidR="00F70616">
        <w:rPr>
          <w:sz w:val="28"/>
          <w:szCs w:val="28"/>
        </w:rPr>
        <w:t>7.2021 № 576, 22.03.2023 № 228,</w:t>
      </w:r>
      <w:r w:rsidRPr="00BC7F80">
        <w:rPr>
          <w:sz w:val="28"/>
          <w:szCs w:val="28"/>
        </w:rPr>
        <w:t xml:space="preserve"> 06.12.2023 №1058</w:t>
      </w:r>
      <w:r>
        <w:rPr>
          <w:sz w:val="28"/>
          <w:szCs w:val="28"/>
        </w:rPr>
        <w:t>)</w:t>
      </w:r>
    </w:p>
    <w:p w:rsidR="00CC2453" w:rsidRDefault="00CC2453" w:rsidP="00F04864">
      <w:pPr>
        <w:ind w:right="4961"/>
        <w:jc w:val="both"/>
        <w:rPr>
          <w:sz w:val="28"/>
          <w:szCs w:val="28"/>
        </w:rPr>
      </w:pPr>
    </w:p>
    <w:p w:rsidR="00CC2453" w:rsidRDefault="00CC2453" w:rsidP="00F04864">
      <w:pPr>
        <w:ind w:right="4961"/>
        <w:jc w:val="both"/>
        <w:rPr>
          <w:sz w:val="28"/>
          <w:szCs w:val="28"/>
        </w:rPr>
      </w:pPr>
    </w:p>
    <w:p w:rsidR="00F04864" w:rsidRPr="00353C5E" w:rsidRDefault="00F04864" w:rsidP="00F04864">
      <w:pPr>
        <w:ind w:firstLine="709"/>
        <w:jc w:val="both"/>
        <w:rPr>
          <w:sz w:val="28"/>
          <w:szCs w:val="28"/>
        </w:rPr>
      </w:pPr>
      <w:r w:rsidRPr="00353C5E">
        <w:rPr>
          <w:sz w:val="28"/>
          <w:szCs w:val="28"/>
        </w:rPr>
        <w:t xml:space="preserve">В целях </w:t>
      </w:r>
      <w:r>
        <w:rPr>
          <w:sz w:val="28"/>
          <w:szCs w:val="28"/>
        </w:rPr>
        <w:t>совершенствования деятельности административной комиссии администрации города Нижневартовска:</w:t>
      </w:r>
    </w:p>
    <w:p w:rsidR="00F04864" w:rsidRDefault="00F04864" w:rsidP="00F0486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1.Внести изменения в </w:t>
      </w:r>
      <w:r w:rsidRPr="00C13340">
        <w:rPr>
          <w:sz w:val="28"/>
          <w:szCs w:val="28"/>
        </w:rPr>
        <w:t>поста</w:t>
      </w:r>
      <w:r w:rsidR="00F70616">
        <w:rPr>
          <w:sz w:val="28"/>
          <w:szCs w:val="28"/>
        </w:rPr>
        <w:t>новление</w:t>
      </w:r>
      <w:r w:rsidRPr="00C13340">
        <w:rPr>
          <w:sz w:val="28"/>
          <w:szCs w:val="28"/>
        </w:rPr>
        <w:t xml:space="preserve"> администрации города </w:t>
      </w:r>
      <w:r w:rsidR="00B3197F">
        <w:rPr>
          <w:sz w:val="28"/>
          <w:szCs w:val="28"/>
        </w:rPr>
        <w:t xml:space="preserve">                                 </w:t>
      </w:r>
      <w:r w:rsidRPr="00C13340">
        <w:rPr>
          <w:sz w:val="28"/>
          <w:szCs w:val="28"/>
        </w:rPr>
        <w:t xml:space="preserve">от 01.02.2016 № 100 «Об утверждении Положения и персонального состава административной комиссии администрации города </w:t>
      </w:r>
      <w:proofErr w:type="gramStart"/>
      <w:r w:rsidRPr="00C13340">
        <w:rPr>
          <w:sz w:val="28"/>
          <w:szCs w:val="28"/>
        </w:rPr>
        <w:t xml:space="preserve">Нижневартовска» </w:t>
      </w:r>
      <w:r w:rsidR="00B3197F">
        <w:rPr>
          <w:sz w:val="28"/>
          <w:szCs w:val="28"/>
        </w:rPr>
        <w:t xml:space="preserve">  </w:t>
      </w:r>
      <w:proofErr w:type="gramEnd"/>
      <w:r w:rsidR="00B3197F">
        <w:rPr>
          <w:sz w:val="28"/>
          <w:szCs w:val="28"/>
        </w:rPr>
        <w:t xml:space="preserve">                      </w:t>
      </w:r>
      <w:r w:rsidRPr="00C13340">
        <w:rPr>
          <w:sz w:val="28"/>
          <w:szCs w:val="28"/>
        </w:rPr>
        <w:t>(с изменениями от 14.09.2016 № 1330, 24.03.2017 № 450, 28.01.2021 № 51, 14.07.2021 № 576, 22.03.2023 № 228</w:t>
      </w:r>
      <w:r>
        <w:rPr>
          <w:sz w:val="28"/>
          <w:szCs w:val="28"/>
        </w:rPr>
        <w:t xml:space="preserve">, </w:t>
      </w:r>
      <w:r w:rsidRPr="00330F21">
        <w:rPr>
          <w:sz w:val="28"/>
          <w:szCs w:val="28"/>
        </w:rPr>
        <w:t>06.12.2023 №1058</w:t>
      </w:r>
      <w:r w:rsidRPr="00C13340">
        <w:rPr>
          <w:sz w:val="28"/>
          <w:szCs w:val="28"/>
        </w:rPr>
        <w:t>)</w:t>
      </w:r>
      <w:r w:rsidR="00BF6651">
        <w:rPr>
          <w:sz w:val="28"/>
          <w:szCs w:val="28"/>
        </w:rPr>
        <w:t>:</w:t>
      </w:r>
    </w:p>
    <w:p w:rsidR="00F70616" w:rsidRDefault="00F70616" w:rsidP="00F0486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 Приложение 2 изложить в новой редакции </w:t>
      </w:r>
      <w:r w:rsidR="00B3197F">
        <w:rPr>
          <w:sz w:val="28"/>
          <w:szCs w:val="28"/>
        </w:rPr>
        <w:t>согласно</w:t>
      </w:r>
      <w:r>
        <w:rPr>
          <w:sz w:val="28"/>
          <w:szCs w:val="28"/>
        </w:rPr>
        <w:t xml:space="preserve"> </w:t>
      </w:r>
      <w:r w:rsidR="00B3197F">
        <w:rPr>
          <w:sz w:val="28"/>
          <w:szCs w:val="28"/>
        </w:rPr>
        <w:t>приложению</w:t>
      </w:r>
      <w:r>
        <w:rPr>
          <w:sz w:val="28"/>
          <w:szCs w:val="28"/>
        </w:rPr>
        <w:t xml:space="preserve"> 1 </w:t>
      </w:r>
      <w:r w:rsidR="00B3197F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к </w:t>
      </w:r>
      <w:r w:rsidR="00B3197F">
        <w:rPr>
          <w:sz w:val="28"/>
          <w:szCs w:val="28"/>
        </w:rPr>
        <w:t>настоящему</w:t>
      </w:r>
      <w:r>
        <w:rPr>
          <w:sz w:val="28"/>
          <w:szCs w:val="28"/>
        </w:rPr>
        <w:t xml:space="preserve"> постановлению</w:t>
      </w:r>
      <w:r w:rsidR="00B3197F">
        <w:rPr>
          <w:sz w:val="28"/>
          <w:szCs w:val="28"/>
        </w:rPr>
        <w:t>.</w:t>
      </w:r>
    </w:p>
    <w:p w:rsidR="00F04864" w:rsidRDefault="00F70616" w:rsidP="00F04864">
      <w:pPr>
        <w:ind w:firstLine="708"/>
        <w:jc w:val="both"/>
      </w:pPr>
      <w:r>
        <w:rPr>
          <w:sz w:val="28"/>
          <w:szCs w:val="28"/>
        </w:rPr>
        <w:t>1.</w:t>
      </w:r>
      <w:r w:rsidR="00F04864">
        <w:rPr>
          <w:sz w:val="28"/>
          <w:szCs w:val="28"/>
        </w:rPr>
        <w:t>2</w:t>
      </w:r>
      <w:r w:rsidR="00F04864" w:rsidRPr="00BF6651">
        <w:t xml:space="preserve">. </w:t>
      </w:r>
      <w:r w:rsidR="00BF6651" w:rsidRPr="00BF6651">
        <w:rPr>
          <w:sz w:val="28"/>
          <w:szCs w:val="28"/>
        </w:rPr>
        <w:t>В приложении</w:t>
      </w:r>
      <w:r w:rsidR="00F04864">
        <w:rPr>
          <w:sz w:val="28"/>
          <w:szCs w:val="28"/>
        </w:rPr>
        <w:t xml:space="preserve"> 3 </w:t>
      </w:r>
      <w:r w:rsidR="00F04864" w:rsidRPr="00353C5E">
        <w:rPr>
          <w:sz w:val="28"/>
          <w:szCs w:val="28"/>
        </w:rPr>
        <w:t xml:space="preserve">образцы штампов </w:t>
      </w:r>
      <w:r w:rsidR="00B3197F">
        <w:rPr>
          <w:sz w:val="28"/>
          <w:szCs w:val="28"/>
        </w:rPr>
        <w:t xml:space="preserve">изложить в новой </w:t>
      </w:r>
      <w:r w:rsidR="00F04864" w:rsidRPr="00353C5E">
        <w:rPr>
          <w:sz w:val="28"/>
          <w:szCs w:val="28"/>
        </w:rPr>
        <w:t>редакции согласно приложению</w:t>
      </w:r>
      <w:r w:rsidR="00B3197F">
        <w:rPr>
          <w:sz w:val="28"/>
          <w:szCs w:val="28"/>
        </w:rPr>
        <w:t xml:space="preserve"> 2 </w:t>
      </w:r>
      <w:r w:rsidR="00F04864">
        <w:rPr>
          <w:sz w:val="28"/>
          <w:szCs w:val="28"/>
        </w:rPr>
        <w:t>к настоящему постановлению.</w:t>
      </w:r>
    </w:p>
    <w:p w:rsidR="00DA4A6E" w:rsidRDefault="00B3197F" w:rsidP="00DA4A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A4A6E">
        <w:rPr>
          <w:sz w:val="28"/>
          <w:szCs w:val="28"/>
        </w:rPr>
        <w:t xml:space="preserve">. Департаменту общественных коммуникаций и молодежной политики администрации города (В.А. Мыльников) обеспечить официальное опубликование постановления. </w:t>
      </w:r>
    </w:p>
    <w:p w:rsidR="00DA4A6E" w:rsidRDefault="00B3197F" w:rsidP="00DA4A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A4A6E">
        <w:rPr>
          <w:sz w:val="28"/>
          <w:szCs w:val="28"/>
        </w:rPr>
        <w:t>. Постановление вступает в силу после его официального опубликования.</w:t>
      </w:r>
    </w:p>
    <w:p w:rsidR="00CC2453" w:rsidRDefault="00CC2453" w:rsidP="00DA4A6E">
      <w:pPr>
        <w:ind w:firstLine="709"/>
        <w:jc w:val="both"/>
        <w:rPr>
          <w:sz w:val="28"/>
          <w:szCs w:val="28"/>
        </w:rPr>
      </w:pPr>
    </w:p>
    <w:p w:rsidR="00CC2453" w:rsidRDefault="00CC2453" w:rsidP="00DA4A6E">
      <w:pPr>
        <w:ind w:firstLine="709"/>
        <w:jc w:val="both"/>
        <w:rPr>
          <w:sz w:val="28"/>
          <w:szCs w:val="28"/>
        </w:rPr>
      </w:pPr>
    </w:p>
    <w:p w:rsidR="00CC2453" w:rsidRDefault="00CC2453" w:rsidP="00DA4A6E">
      <w:pPr>
        <w:ind w:firstLine="709"/>
        <w:jc w:val="both"/>
        <w:rPr>
          <w:sz w:val="28"/>
          <w:szCs w:val="28"/>
        </w:rPr>
      </w:pPr>
    </w:p>
    <w:p w:rsidR="00B3197F" w:rsidRDefault="00DA4A6E" w:rsidP="00F048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Д.А. Кощенко</w:t>
      </w:r>
    </w:p>
    <w:p w:rsidR="00B3197F" w:rsidRDefault="00B3197F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3197F" w:rsidRPr="00B3197F" w:rsidRDefault="00B3197F" w:rsidP="00B3197F">
      <w:pPr>
        <w:spacing w:line="259" w:lineRule="auto"/>
        <w:jc w:val="center"/>
        <w:rPr>
          <w:rFonts w:eastAsiaTheme="minorEastAsia"/>
        </w:rPr>
      </w:pPr>
      <w:r>
        <w:rPr>
          <w:rFonts w:eastAsiaTheme="minorEastAsia"/>
        </w:rPr>
        <w:lastRenderedPageBreak/>
        <w:t xml:space="preserve">                                                                                  </w:t>
      </w:r>
      <w:r w:rsidRPr="00B3197F">
        <w:rPr>
          <w:rFonts w:eastAsiaTheme="minorEastAsia"/>
        </w:rPr>
        <w:t xml:space="preserve">Приложение </w:t>
      </w:r>
      <w:r w:rsidR="00CC2453">
        <w:rPr>
          <w:rFonts w:eastAsiaTheme="minorEastAsia"/>
        </w:rPr>
        <w:t xml:space="preserve">1 </w:t>
      </w:r>
      <w:r w:rsidRPr="00B3197F">
        <w:rPr>
          <w:rFonts w:eastAsiaTheme="minorEastAsia"/>
        </w:rPr>
        <w:t xml:space="preserve">к постановлению </w:t>
      </w:r>
    </w:p>
    <w:p w:rsidR="00B3197F" w:rsidRPr="00B3197F" w:rsidRDefault="00B3197F" w:rsidP="00B3197F">
      <w:pPr>
        <w:spacing w:line="259" w:lineRule="auto"/>
        <w:jc w:val="center"/>
        <w:rPr>
          <w:rFonts w:eastAsiaTheme="minorEastAsia"/>
        </w:rPr>
      </w:pPr>
      <w:r w:rsidRPr="00B3197F">
        <w:rPr>
          <w:rFonts w:eastAsiaTheme="minorEastAsia"/>
        </w:rPr>
        <w:t xml:space="preserve">                                                                    администрации города</w:t>
      </w:r>
    </w:p>
    <w:p w:rsidR="00B3197F" w:rsidRDefault="00B3197F" w:rsidP="00B3197F">
      <w:pPr>
        <w:spacing w:line="259" w:lineRule="auto"/>
        <w:jc w:val="center"/>
        <w:rPr>
          <w:rFonts w:eastAsiaTheme="minorEastAsia"/>
        </w:rPr>
      </w:pPr>
      <w:r w:rsidRPr="00B3197F">
        <w:rPr>
          <w:rFonts w:eastAsiaTheme="minorEastAsia"/>
        </w:rPr>
        <w:t xml:space="preserve">                                                                           от ___________ № ______</w:t>
      </w:r>
    </w:p>
    <w:p w:rsidR="00B3197F" w:rsidRDefault="00B3197F" w:rsidP="00B3197F">
      <w:pPr>
        <w:spacing w:line="259" w:lineRule="auto"/>
        <w:jc w:val="center"/>
        <w:rPr>
          <w:rFonts w:eastAsiaTheme="minorEastAsia"/>
        </w:rPr>
      </w:pPr>
    </w:p>
    <w:p w:rsidR="00B3197F" w:rsidRDefault="00B3197F" w:rsidP="00B3197F">
      <w:pPr>
        <w:spacing w:line="259" w:lineRule="auto"/>
        <w:jc w:val="center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Персональный состав</w:t>
      </w:r>
    </w:p>
    <w:p w:rsidR="00B3197F" w:rsidRDefault="00B3197F" w:rsidP="00B3197F">
      <w:pPr>
        <w:spacing w:line="259" w:lineRule="auto"/>
        <w:jc w:val="center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административной комиссии</w:t>
      </w:r>
    </w:p>
    <w:p w:rsidR="00B3197F" w:rsidRDefault="00B3197F" w:rsidP="00B3197F">
      <w:pPr>
        <w:spacing w:line="259" w:lineRule="auto"/>
        <w:jc w:val="center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администрации города Нижневартовска</w:t>
      </w:r>
    </w:p>
    <w:p w:rsidR="008348EE" w:rsidRDefault="008348EE" w:rsidP="00B3197F">
      <w:pPr>
        <w:spacing w:line="259" w:lineRule="auto"/>
        <w:jc w:val="center"/>
        <w:rPr>
          <w:rFonts w:eastAsiaTheme="minorEastAsia"/>
          <w:sz w:val="28"/>
          <w:szCs w:val="28"/>
        </w:rPr>
      </w:pPr>
    </w:p>
    <w:tbl>
      <w:tblPr>
        <w:tblW w:w="944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61"/>
        <w:gridCol w:w="397"/>
        <w:gridCol w:w="5783"/>
      </w:tblGrid>
      <w:tr w:rsidR="00B3197F" w:rsidRPr="008348EE" w:rsidTr="008348EE">
        <w:tc>
          <w:tcPr>
            <w:tcW w:w="3261" w:type="dxa"/>
          </w:tcPr>
          <w:p w:rsidR="00B3197F" w:rsidRPr="008348EE" w:rsidRDefault="008348EE" w:rsidP="00B72A99">
            <w:pPr>
              <w:pStyle w:val="ConsPlusNormal"/>
              <w:jc w:val="both"/>
              <w:rPr>
                <w:sz w:val="28"/>
                <w:szCs w:val="28"/>
              </w:rPr>
            </w:pPr>
            <w:r w:rsidRPr="008348EE">
              <w:rPr>
                <w:sz w:val="28"/>
                <w:szCs w:val="28"/>
              </w:rPr>
              <w:t>Ефремов</w:t>
            </w:r>
          </w:p>
          <w:p w:rsidR="00B3197F" w:rsidRPr="008348EE" w:rsidRDefault="008348EE" w:rsidP="00B72A99">
            <w:pPr>
              <w:pStyle w:val="ConsPlusNormal"/>
              <w:jc w:val="both"/>
              <w:rPr>
                <w:sz w:val="28"/>
                <w:szCs w:val="28"/>
              </w:rPr>
            </w:pPr>
            <w:r w:rsidRPr="008348EE">
              <w:rPr>
                <w:sz w:val="28"/>
                <w:szCs w:val="28"/>
              </w:rPr>
              <w:t>Сергей Иванович</w:t>
            </w:r>
          </w:p>
        </w:tc>
        <w:tc>
          <w:tcPr>
            <w:tcW w:w="397" w:type="dxa"/>
          </w:tcPr>
          <w:p w:rsidR="00B3197F" w:rsidRPr="008348EE" w:rsidRDefault="00B3197F" w:rsidP="00B72A99">
            <w:pPr>
              <w:pStyle w:val="ConsPlusNormal"/>
              <w:jc w:val="both"/>
              <w:rPr>
                <w:sz w:val="28"/>
                <w:szCs w:val="28"/>
              </w:rPr>
            </w:pPr>
            <w:r w:rsidRPr="008348EE">
              <w:rPr>
                <w:sz w:val="28"/>
                <w:szCs w:val="28"/>
              </w:rPr>
              <w:t>-</w:t>
            </w:r>
          </w:p>
        </w:tc>
        <w:tc>
          <w:tcPr>
            <w:tcW w:w="5783" w:type="dxa"/>
          </w:tcPr>
          <w:p w:rsidR="00B3197F" w:rsidRPr="008348EE" w:rsidRDefault="008348EE" w:rsidP="00B72A99">
            <w:pPr>
              <w:pStyle w:val="ConsPlusNormal"/>
              <w:jc w:val="both"/>
              <w:rPr>
                <w:sz w:val="28"/>
                <w:szCs w:val="28"/>
              </w:rPr>
            </w:pPr>
            <w:r w:rsidRPr="008348EE">
              <w:rPr>
                <w:sz w:val="28"/>
                <w:szCs w:val="28"/>
              </w:rPr>
              <w:t>исполняющий обязанности заместителя</w:t>
            </w:r>
            <w:r w:rsidR="00B3197F" w:rsidRPr="008348EE">
              <w:rPr>
                <w:sz w:val="28"/>
                <w:szCs w:val="28"/>
              </w:rPr>
              <w:t xml:space="preserve"> главы города, председатель комиссии</w:t>
            </w:r>
          </w:p>
        </w:tc>
      </w:tr>
      <w:tr w:rsidR="00B3197F" w:rsidRPr="008348EE" w:rsidTr="008348EE">
        <w:tc>
          <w:tcPr>
            <w:tcW w:w="3261" w:type="dxa"/>
          </w:tcPr>
          <w:p w:rsidR="00B3197F" w:rsidRPr="008348EE" w:rsidRDefault="00B3197F" w:rsidP="00B72A99">
            <w:pPr>
              <w:pStyle w:val="ConsPlusNormal"/>
              <w:jc w:val="both"/>
              <w:rPr>
                <w:sz w:val="28"/>
                <w:szCs w:val="28"/>
              </w:rPr>
            </w:pPr>
            <w:r w:rsidRPr="008348EE">
              <w:rPr>
                <w:sz w:val="28"/>
                <w:szCs w:val="28"/>
              </w:rPr>
              <w:t>Гузь</w:t>
            </w:r>
          </w:p>
          <w:p w:rsidR="00B3197F" w:rsidRPr="008348EE" w:rsidRDefault="00B3197F" w:rsidP="00B72A99">
            <w:pPr>
              <w:pStyle w:val="ConsPlusNormal"/>
              <w:jc w:val="both"/>
              <w:rPr>
                <w:sz w:val="28"/>
                <w:szCs w:val="28"/>
              </w:rPr>
            </w:pPr>
            <w:r w:rsidRPr="008348EE">
              <w:rPr>
                <w:sz w:val="28"/>
                <w:szCs w:val="28"/>
              </w:rPr>
              <w:t>Оксана Васильевна</w:t>
            </w:r>
          </w:p>
        </w:tc>
        <w:tc>
          <w:tcPr>
            <w:tcW w:w="397" w:type="dxa"/>
          </w:tcPr>
          <w:p w:rsidR="00B3197F" w:rsidRPr="008348EE" w:rsidRDefault="00B3197F" w:rsidP="00B72A99">
            <w:pPr>
              <w:pStyle w:val="ConsPlusNormal"/>
              <w:jc w:val="both"/>
              <w:rPr>
                <w:sz w:val="28"/>
                <w:szCs w:val="28"/>
              </w:rPr>
            </w:pPr>
            <w:r w:rsidRPr="008348EE">
              <w:rPr>
                <w:sz w:val="28"/>
                <w:szCs w:val="28"/>
              </w:rPr>
              <w:t>-</w:t>
            </w:r>
          </w:p>
        </w:tc>
        <w:tc>
          <w:tcPr>
            <w:tcW w:w="5783" w:type="dxa"/>
          </w:tcPr>
          <w:p w:rsidR="00B3197F" w:rsidRPr="008348EE" w:rsidRDefault="00B3197F" w:rsidP="00B72A99">
            <w:pPr>
              <w:pStyle w:val="ConsPlusNormal"/>
              <w:jc w:val="both"/>
              <w:rPr>
                <w:sz w:val="28"/>
                <w:szCs w:val="28"/>
              </w:rPr>
            </w:pPr>
            <w:r w:rsidRPr="008348EE">
              <w:rPr>
                <w:sz w:val="28"/>
                <w:szCs w:val="28"/>
              </w:rPr>
              <w:t>секретарь комиссии отдела по обеспечению деятельности административной комиссии управления по вопросам законности, правопорядка и безопасности администрации города, заместитель председателя комиссии</w:t>
            </w:r>
          </w:p>
        </w:tc>
      </w:tr>
      <w:tr w:rsidR="00B3197F" w:rsidRPr="008348EE" w:rsidTr="008348EE">
        <w:tc>
          <w:tcPr>
            <w:tcW w:w="3261" w:type="dxa"/>
          </w:tcPr>
          <w:p w:rsidR="00B3197F" w:rsidRPr="008348EE" w:rsidRDefault="00B3197F" w:rsidP="00B72A99">
            <w:pPr>
              <w:pStyle w:val="ConsPlusNormal"/>
              <w:jc w:val="both"/>
              <w:rPr>
                <w:sz w:val="28"/>
                <w:szCs w:val="28"/>
              </w:rPr>
            </w:pPr>
            <w:r w:rsidRPr="008348EE">
              <w:rPr>
                <w:sz w:val="28"/>
                <w:szCs w:val="28"/>
              </w:rPr>
              <w:t>Паздерина</w:t>
            </w:r>
          </w:p>
          <w:p w:rsidR="00B3197F" w:rsidRPr="008348EE" w:rsidRDefault="00B3197F" w:rsidP="00B72A99">
            <w:pPr>
              <w:pStyle w:val="ConsPlusNormal"/>
              <w:jc w:val="both"/>
              <w:rPr>
                <w:sz w:val="28"/>
                <w:szCs w:val="28"/>
              </w:rPr>
            </w:pPr>
            <w:proofErr w:type="spellStart"/>
            <w:r w:rsidRPr="008348EE">
              <w:rPr>
                <w:sz w:val="28"/>
                <w:szCs w:val="28"/>
              </w:rPr>
              <w:t>Рамиля</w:t>
            </w:r>
            <w:proofErr w:type="spellEnd"/>
            <w:r w:rsidRPr="008348EE">
              <w:rPr>
                <w:sz w:val="28"/>
                <w:szCs w:val="28"/>
              </w:rPr>
              <w:t xml:space="preserve"> </w:t>
            </w:r>
            <w:proofErr w:type="spellStart"/>
            <w:r w:rsidRPr="008348EE">
              <w:rPr>
                <w:sz w:val="28"/>
                <w:szCs w:val="28"/>
              </w:rPr>
              <w:t>Раисовна</w:t>
            </w:r>
            <w:proofErr w:type="spellEnd"/>
          </w:p>
        </w:tc>
        <w:tc>
          <w:tcPr>
            <w:tcW w:w="397" w:type="dxa"/>
          </w:tcPr>
          <w:p w:rsidR="00B3197F" w:rsidRPr="008348EE" w:rsidRDefault="00B3197F" w:rsidP="00B72A99">
            <w:pPr>
              <w:pStyle w:val="ConsPlusNormal"/>
              <w:jc w:val="both"/>
              <w:rPr>
                <w:sz w:val="28"/>
                <w:szCs w:val="28"/>
              </w:rPr>
            </w:pPr>
            <w:r w:rsidRPr="008348EE">
              <w:rPr>
                <w:sz w:val="28"/>
                <w:szCs w:val="28"/>
              </w:rPr>
              <w:t>-</w:t>
            </w:r>
          </w:p>
        </w:tc>
        <w:tc>
          <w:tcPr>
            <w:tcW w:w="5783" w:type="dxa"/>
          </w:tcPr>
          <w:p w:rsidR="00B3197F" w:rsidRPr="008348EE" w:rsidRDefault="00B3197F" w:rsidP="00B72A99">
            <w:pPr>
              <w:pStyle w:val="ConsPlusNormal"/>
              <w:jc w:val="both"/>
              <w:rPr>
                <w:sz w:val="28"/>
                <w:szCs w:val="28"/>
              </w:rPr>
            </w:pPr>
            <w:r w:rsidRPr="008348EE">
              <w:rPr>
                <w:sz w:val="28"/>
                <w:szCs w:val="28"/>
              </w:rPr>
              <w:t>секретарь комиссии отдела по обеспечению деятельности административной комиссии управления по вопросам законности, правопорядка и безопасности администрации города, заместитель председателя комиссии</w:t>
            </w:r>
          </w:p>
        </w:tc>
      </w:tr>
      <w:tr w:rsidR="00B3197F" w:rsidRPr="008348EE" w:rsidTr="008348EE">
        <w:tc>
          <w:tcPr>
            <w:tcW w:w="3261" w:type="dxa"/>
          </w:tcPr>
          <w:p w:rsidR="00B3197F" w:rsidRPr="008348EE" w:rsidRDefault="00B3197F" w:rsidP="00B72A99">
            <w:pPr>
              <w:pStyle w:val="ConsPlusNormal"/>
              <w:jc w:val="both"/>
              <w:rPr>
                <w:sz w:val="28"/>
                <w:szCs w:val="28"/>
              </w:rPr>
            </w:pPr>
            <w:r w:rsidRPr="008348EE">
              <w:rPr>
                <w:sz w:val="28"/>
                <w:szCs w:val="28"/>
              </w:rPr>
              <w:t>Симонова</w:t>
            </w:r>
          </w:p>
          <w:p w:rsidR="00B3197F" w:rsidRPr="008348EE" w:rsidRDefault="00B3197F" w:rsidP="00B72A99">
            <w:pPr>
              <w:pStyle w:val="ConsPlusNormal"/>
              <w:jc w:val="both"/>
              <w:rPr>
                <w:sz w:val="28"/>
                <w:szCs w:val="28"/>
              </w:rPr>
            </w:pPr>
            <w:r w:rsidRPr="008348EE">
              <w:rPr>
                <w:sz w:val="28"/>
                <w:szCs w:val="28"/>
              </w:rPr>
              <w:t>Алина Юрьевна</w:t>
            </w:r>
          </w:p>
        </w:tc>
        <w:tc>
          <w:tcPr>
            <w:tcW w:w="397" w:type="dxa"/>
          </w:tcPr>
          <w:p w:rsidR="00B3197F" w:rsidRPr="008348EE" w:rsidRDefault="00B3197F" w:rsidP="00B72A99">
            <w:pPr>
              <w:pStyle w:val="ConsPlusNormal"/>
              <w:jc w:val="both"/>
              <w:rPr>
                <w:sz w:val="28"/>
                <w:szCs w:val="28"/>
              </w:rPr>
            </w:pPr>
            <w:r w:rsidRPr="008348EE">
              <w:rPr>
                <w:sz w:val="28"/>
                <w:szCs w:val="28"/>
              </w:rPr>
              <w:t>-</w:t>
            </w:r>
          </w:p>
        </w:tc>
        <w:tc>
          <w:tcPr>
            <w:tcW w:w="5783" w:type="dxa"/>
          </w:tcPr>
          <w:p w:rsidR="00B3197F" w:rsidRPr="008348EE" w:rsidRDefault="00B3197F" w:rsidP="00B72A99">
            <w:pPr>
              <w:pStyle w:val="ConsPlusNormal"/>
              <w:jc w:val="both"/>
              <w:rPr>
                <w:sz w:val="28"/>
                <w:szCs w:val="28"/>
              </w:rPr>
            </w:pPr>
            <w:r w:rsidRPr="008348EE">
              <w:rPr>
                <w:sz w:val="28"/>
                <w:szCs w:val="28"/>
              </w:rPr>
              <w:t>секретарь комиссии отдела по обеспечению деятельности административной комиссии управления по вопросам законности, правопорядка и безопасности администрации города, секретарь заседания комиссии</w:t>
            </w:r>
          </w:p>
        </w:tc>
      </w:tr>
      <w:tr w:rsidR="00B3197F" w:rsidRPr="008348EE" w:rsidTr="008348EE">
        <w:tc>
          <w:tcPr>
            <w:tcW w:w="3261" w:type="dxa"/>
          </w:tcPr>
          <w:p w:rsidR="00B3197F" w:rsidRPr="008348EE" w:rsidRDefault="00B3197F" w:rsidP="00B72A99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B3197F" w:rsidRPr="008348EE" w:rsidRDefault="00B3197F" w:rsidP="00B72A99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5783" w:type="dxa"/>
          </w:tcPr>
          <w:p w:rsidR="00B3197F" w:rsidRPr="008348EE" w:rsidRDefault="00B3197F" w:rsidP="00B72A99">
            <w:pPr>
              <w:pStyle w:val="ConsPlusNormal"/>
              <w:jc w:val="both"/>
              <w:rPr>
                <w:sz w:val="28"/>
                <w:szCs w:val="28"/>
              </w:rPr>
            </w:pPr>
            <w:r w:rsidRPr="008348EE">
              <w:rPr>
                <w:sz w:val="28"/>
                <w:szCs w:val="28"/>
              </w:rPr>
              <w:t>Члены комиссии:</w:t>
            </w:r>
          </w:p>
        </w:tc>
      </w:tr>
      <w:tr w:rsidR="00B3197F" w:rsidRPr="008348EE" w:rsidTr="008348EE">
        <w:tc>
          <w:tcPr>
            <w:tcW w:w="3261" w:type="dxa"/>
          </w:tcPr>
          <w:p w:rsidR="00B3197F" w:rsidRPr="008348EE" w:rsidRDefault="008348EE" w:rsidP="00B72A99">
            <w:pPr>
              <w:pStyle w:val="ConsPlusNormal"/>
              <w:jc w:val="both"/>
              <w:rPr>
                <w:sz w:val="28"/>
                <w:szCs w:val="28"/>
              </w:rPr>
            </w:pPr>
            <w:r w:rsidRPr="008348EE">
              <w:rPr>
                <w:sz w:val="28"/>
                <w:szCs w:val="28"/>
              </w:rPr>
              <w:t>Волкова</w:t>
            </w:r>
          </w:p>
          <w:p w:rsidR="008348EE" w:rsidRPr="008348EE" w:rsidRDefault="008348EE" w:rsidP="00B72A99">
            <w:pPr>
              <w:pStyle w:val="ConsPlusNormal"/>
              <w:jc w:val="both"/>
              <w:rPr>
                <w:sz w:val="28"/>
                <w:szCs w:val="28"/>
              </w:rPr>
            </w:pPr>
            <w:r w:rsidRPr="008348EE">
              <w:rPr>
                <w:sz w:val="28"/>
                <w:szCs w:val="28"/>
              </w:rPr>
              <w:t>Александра Сергеевна</w:t>
            </w:r>
          </w:p>
        </w:tc>
        <w:tc>
          <w:tcPr>
            <w:tcW w:w="397" w:type="dxa"/>
          </w:tcPr>
          <w:p w:rsidR="00B3197F" w:rsidRPr="008348EE" w:rsidRDefault="00B3197F" w:rsidP="00B72A99">
            <w:pPr>
              <w:pStyle w:val="ConsPlusNormal"/>
              <w:jc w:val="both"/>
              <w:rPr>
                <w:sz w:val="28"/>
                <w:szCs w:val="28"/>
              </w:rPr>
            </w:pPr>
            <w:r w:rsidRPr="008348EE">
              <w:rPr>
                <w:sz w:val="28"/>
                <w:szCs w:val="28"/>
              </w:rPr>
              <w:t>-</w:t>
            </w:r>
          </w:p>
        </w:tc>
        <w:tc>
          <w:tcPr>
            <w:tcW w:w="5783" w:type="dxa"/>
          </w:tcPr>
          <w:p w:rsidR="00B3197F" w:rsidRPr="008348EE" w:rsidRDefault="008348EE" w:rsidP="00B72A99">
            <w:pPr>
              <w:pStyle w:val="ConsPlusNormal"/>
              <w:jc w:val="both"/>
              <w:rPr>
                <w:sz w:val="28"/>
                <w:szCs w:val="28"/>
              </w:rPr>
            </w:pPr>
            <w:r w:rsidRPr="008348EE">
              <w:rPr>
                <w:sz w:val="28"/>
                <w:szCs w:val="28"/>
              </w:rPr>
              <w:t>секретарь комиссии отдела по обеспечению деятельности административной комиссии управления по вопросам законности, правопорядка и безопасности администрации города</w:t>
            </w:r>
          </w:p>
        </w:tc>
      </w:tr>
      <w:tr w:rsidR="008348EE" w:rsidRPr="008348EE" w:rsidTr="008348EE">
        <w:tc>
          <w:tcPr>
            <w:tcW w:w="3261" w:type="dxa"/>
          </w:tcPr>
          <w:p w:rsidR="008348EE" w:rsidRPr="008348EE" w:rsidRDefault="008348EE" w:rsidP="008348EE">
            <w:pPr>
              <w:pStyle w:val="ConsPlusNormal"/>
              <w:jc w:val="both"/>
              <w:rPr>
                <w:sz w:val="28"/>
                <w:szCs w:val="28"/>
              </w:rPr>
            </w:pPr>
            <w:proofErr w:type="spellStart"/>
            <w:r w:rsidRPr="008348EE">
              <w:rPr>
                <w:sz w:val="28"/>
                <w:szCs w:val="28"/>
              </w:rPr>
              <w:t>Карика</w:t>
            </w:r>
            <w:proofErr w:type="spellEnd"/>
          </w:p>
          <w:p w:rsidR="008348EE" w:rsidRPr="008348EE" w:rsidRDefault="008348EE" w:rsidP="008348EE">
            <w:pPr>
              <w:pStyle w:val="ConsPlusNormal"/>
              <w:jc w:val="both"/>
              <w:rPr>
                <w:sz w:val="28"/>
                <w:szCs w:val="28"/>
              </w:rPr>
            </w:pPr>
            <w:r w:rsidRPr="008348EE">
              <w:rPr>
                <w:sz w:val="28"/>
                <w:szCs w:val="28"/>
              </w:rPr>
              <w:t>Дарья Петровна</w:t>
            </w:r>
          </w:p>
        </w:tc>
        <w:tc>
          <w:tcPr>
            <w:tcW w:w="397" w:type="dxa"/>
          </w:tcPr>
          <w:p w:rsidR="008348EE" w:rsidRPr="008348EE" w:rsidRDefault="008348EE" w:rsidP="008348EE">
            <w:pPr>
              <w:pStyle w:val="ConsPlusNormal"/>
              <w:jc w:val="both"/>
              <w:rPr>
                <w:sz w:val="28"/>
                <w:szCs w:val="28"/>
              </w:rPr>
            </w:pPr>
            <w:r w:rsidRPr="008348EE">
              <w:rPr>
                <w:sz w:val="28"/>
                <w:szCs w:val="28"/>
              </w:rPr>
              <w:t>-</w:t>
            </w:r>
          </w:p>
        </w:tc>
        <w:tc>
          <w:tcPr>
            <w:tcW w:w="5783" w:type="dxa"/>
          </w:tcPr>
          <w:p w:rsidR="008348EE" w:rsidRPr="008348EE" w:rsidRDefault="008348EE" w:rsidP="008348EE">
            <w:pPr>
              <w:pStyle w:val="ConsPlusNormal"/>
              <w:jc w:val="both"/>
              <w:rPr>
                <w:sz w:val="28"/>
                <w:szCs w:val="28"/>
              </w:rPr>
            </w:pPr>
            <w:r w:rsidRPr="008348EE">
              <w:rPr>
                <w:sz w:val="28"/>
                <w:szCs w:val="28"/>
              </w:rPr>
              <w:t>секретарь комиссии отдела по обеспечению деятельности административной комиссии управления по вопросам законности, правопорядка и безопасности администрации города</w:t>
            </w:r>
          </w:p>
        </w:tc>
      </w:tr>
      <w:tr w:rsidR="008348EE" w:rsidRPr="008348EE" w:rsidTr="008348EE">
        <w:tc>
          <w:tcPr>
            <w:tcW w:w="3261" w:type="dxa"/>
          </w:tcPr>
          <w:p w:rsidR="008348EE" w:rsidRPr="008348EE" w:rsidRDefault="008348EE" w:rsidP="008348EE">
            <w:pPr>
              <w:pStyle w:val="ConsPlusNormal"/>
              <w:jc w:val="both"/>
              <w:rPr>
                <w:sz w:val="28"/>
                <w:szCs w:val="28"/>
              </w:rPr>
            </w:pPr>
            <w:proofErr w:type="spellStart"/>
            <w:r w:rsidRPr="008348EE">
              <w:rPr>
                <w:sz w:val="28"/>
                <w:szCs w:val="28"/>
              </w:rPr>
              <w:t>Майзенгельтер</w:t>
            </w:r>
            <w:proofErr w:type="spellEnd"/>
          </w:p>
          <w:p w:rsidR="008348EE" w:rsidRPr="008348EE" w:rsidRDefault="008348EE" w:rsidP="008348EE">
            <w:pPr>
              <w:pStyle w:val="ConsPlusNormal"/>
              <w:jc w:val="both"/>
              <w:rPr>
                <w:sz w:val="28"/>
                <w:szCs w:val="28"/>
              </w:rPr>
            </w:pPr>
            <w:r w:rsidRPr="008348EE">
              <w:rPr>
                <w:sz w:val="28"/>
                <w:szCs w:val="28"/>
              </w:rPr>
              <w:t>Оксана Владимировна</w:t>
            </w:r>
          </w:p>
        </w:tc>
        <w:tc>
          <w:tcPr>
            <w:tcW w:w="397" w:type="dxa"/>
          </w:tcPr>
          <w:p w:rsidR="008348EE" w:rsidRPr="008348EE" w:rsidRDefault="008348EE" w:rsidP="008348EE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783" w:type="dxa"/>
          </w:tcPr>
          <w:p w:rsidR="008348EE" w:rsidRPr="008348EE" w:rsidRDefault="008348EE" w:rsidP="008348EE">
            <w:pPr>
              <w:pStyle w:val="ConsPlusNormal"/>
              <w:jc w:val="both"/>
              <w:rPr>
                <w:sz w:val="28"/>
                <w:szCs w:val="28"/>
              </w:rPr>
            </w:pPr>
            <w:r w:rsidRPr="008348EE">
              <w:rPr>
                <w:sz w:val="28"/>
                <w:szCs w:val="28"/>
              </w:rPr>
              <w:t xml:space="preserve">старший инспектор Государственного надзора Ветеринарной службы Ханты-Мансийского автономного округа - Югры </w:t>
            </w:r>
            <w:r w:rsidR="00BF6651" w:rsidRPr="00BF6651">
              <w:rPr>
                <w:sz w:val="28"/>
                <w:szCs w:val="28"/>
              </w:rPr>
              <w:t>(по согласованию)</w:t>
            </w:r>
          </w:p>
        </w:tc>
      </w:tr>
      <w:tr w:rsidR="008348EE" w:rsidRPr="008348EE" w:rsidTr="008348EE">
        <w:tc>
          <w:tcPr>
            <w:tcW w:w="3261" w:type="dxa"/>
          </w:tcPr>
          <w:p w:rsidR="008348EE" w:rsidRPr="008348EE" w:rsidRDefault="008348EE" w:rsidP="008348EE">
            <w:pPr>
              <w:pStyle w:val="ConsPlusNormal"/>
              <w:jc w:val="both"/>
              <w:rPr>
                <w:sz w:val="28"/>
                <w:szCs w:val="28"/>
              </w:rPr>
            </w:pPr>
            <w:r w:rsidRPr="008348EE">
              <w:rPr>
                <w:sz w:val="28"/>
                <w:szCs w:val="28"/>
              </w:rPr>
              <w:lastRenderedPageBreak/>
              <w:t>Мантурова</w:t>
            </w:r>
          </w:p>
          <w:p w:rsidR="008348EE" w:rsidRPr="008348EE" w:rsidRDefault="008348EE" w:rsidP="008348EE">
            <w:pPr>
              <w:pStyle w:val="ConsPlusNormal"/>
              <w:jc w:val="both"/>
              <w:rPr>
                <w:sz w:val="28"/>
                <w:szCs w:val="28"/>
              </w:rPr>
            </w:pPr>
            <w:r w:rsidRPr="008348EE">
              <w:rPr>
                <w:sz w:val="28"/>
                <w:szCs w:val="28"/>
              </w:rPr>
              <w:t>Людмила Александровна</w:t>
            </w:r>
          </w:p>
        </w:tc>
        <w:tc>
          <w:tcPr>
            <w:tcW w:w="397" w:type="dxa"/>
          </w:tcPr>
          <w:p w:rsidR="008348EE" w:rsidRPr="008348EE" w:rsidRDefault="008348EE" w:rsidP="008348EE">
            <w:pPr>
              <w:pStyle w:val="ConsPlusNormal"/>
              <w:jc w:val="both"/>
              <w:rPr>
                <w:sz w:val="28"/>
                <w:szCs w:val="28"/>
              </w:rPr>
            </w:pPr>
            <w:r w:rsidRPr="008348EE">
              <w:rPr>
                <w:sz w:val="28"/>
                <w:szCs w:val="28"/>
              </w:rPr>
              <w:t>-</w:t>
            </w:r>
          </w:p>
        </w:tc>
        <w:tc>
          <w:tcPr>
            <w:tcW w:w="5783" w:type="dxa"/>
          </w:tcPr>
          <w:p w:rsidR="008348EE" w:rsidRPr="008348EE" w:rsidRDefault="008348EE" w:rsidP="008348EE">
            <w:pPr>
              <w:pStyle w:val="ConsPlusNormal"/>
              <w:jc w:val="both"/>
              <w:rPr>
                <w:sz w:val="28"/>
                <w:szCs w:val="28"/>
              </w:rPr>
            </w:pPr>
            <w:r w:rsidRPr="008348EE">
              <w:rPr>
                <w:sz w:val="28"/>
                <w:szCs w:val="28"/>
              </w:rPr>
              <w:t>начальник отдела контроля в сфере недропользования, лесов и благоустройства города управления муниципального контроля администрации города</w:t>
            </w:r>
          </w:p>
        </w:tc>
      </w:tr>
      <w:tr w:rsidR="008348EE" w:rsidRPr="008348EE" w:rsidTr="008348EE">
        <w:tc>
          <w:tcPr>
            <w:tcW w:w="3261" w:type="dxa"/>
          </w:tcPr>
          <w:p w:rsidR="008348EE" w:rsidRPr="008348EE" w:rsidRDefault="008348EE" w:rsidP="008348EE">
            <w:pPr>
              <w:pStyle w:val="ConsPlusNormal"/>
              <w:jc w:val="both"/>
              <w:rPr>
                <w:sz w:val="28"/>
                <w:szCs w:val="28"/>
              </w:rPr>
            </w:pPr>
            <w:proofErr w:type="spellStart"/>
            <w:r w:rsidRPr="008348EE">
              <w:rPr>
                <w:sz w:val="28"/>
                <w:szCs w:val="28"/>
              </w:rPr>
              <w:t>Ноговицин</w:t>
            </w:r>
            <w:proofErr w:type="spellEnd"/>
          </w:p>
          <w:p w:rsidR="008348EE" w:rsidRPr="008348EE" w:rsidRDefault="008348EE" w:rsidP="008348EE">
            <w:pPr>
              <w:pStyle w:val="ConsPlusNormal"/>
              <w:jc w:val="both"/>
              <w:rPr>
                <w:sz w:val="28"/>
                <w:szCs w:val="28"/>
              </w:rPr>
            </w:pPr>
            <w:r w:rsidRPr="008348EE">
              <w:rPr>
                <w:sz w:val="28"/>
                <w:szCs w:val="28"/>
              </w:rPr>
              <w:t>Олег Станиславович</w:t>
            </w:r>
          </w:p>
        </w:tc>
        <w:tc>
          <w:tcPr>
            <w:tcW w:w="397" w:type="dxa"/>
          </w:tcPr>
          <w:p w:rsidR="008348EE" w:rsidRPr="008348EE" w:rsidRDefault="008348EE" w:rsidP="008348EE">
            <w:pPr>
              <w:pStyle w:val="ConsPlusNormal"/>
              <w:jc w:val="both"/>
              <w:rPr>
                <w:sz w:val="28"/>
                <w:szCs w:val="28"/>
              </w:rPr>
            </w:pPr>
            <w:r w:rsidRPr="008348EE">
              <w:rPr>
                <w:sz w:val="28"/>
                <w:szCs w:val="28"/>
              </w:rPr>
              <w:t>-</w:t>
            </w:r>
          </w:p>
        </w:tc>
        <w:tc>
          <w:tcPr>
            <w:tcW w:w="5783" w:type="dxa"/>
          </w:tcPr>
          <w:p w:rsidR="008348EE" w:rsidRPr="008348EE" w:rsidRDefault="008348EE" w:rsidP="008348EE">
            <w:pPr>
              <w:pStyle w:val="ConsPlusNormal"/>
              <w:jc w:val="both"/>
              <w:rPr>
                <w:sz w:val="28"/>
                <w:szCs w:val="28"/>
              </w:rPr>
            </w:pPr>
            <w:r w:rsidRPr="008348EE">
              <w:rPr>
                <w:sz w:val="28"/>
                <w:szCs w:val="28"/>
              </w:rPr>
              <w:t>начальник отдела земельного контроля управления земельными ресурсами департамента муниципальной собственности и земельных ресурсов администрации города</w:t>
            </w:r>
          </w:p>
        </w:tc>
      </w:tr>
      <w:tr w:rsidR="008348EE" w:rsidRPr="008348EE" w:rsidTr="008348EE">
        <w:tc>
          <w:tcPr>
            <w:tcW w:w="3261" w:type="dxa"/>
          </w:tcPr>
          <w:p w:rsidR="008348EE" w:rsidRPr="008348EE" w:rsidRDefault="008348EE" w:rsidP="008348EE">
            <w:pPr>
              <w:pStyle w:val="ConsPlusNormal"/>
              <w:jc w:val="both"/>
              <w:rPr>
                <w:sz w:val="28"/>
                <w:szCs w:val="28"/>
              </w:rPr>
            </w:pPr>
            <w:proofErr w:type="spellStart"/>
            <w:r w:rsidRPr="008348EE">
              <w:rPr>
                <w:sz w:val="28"/>
                <w:szCs w:val="28"/>
              </w:rPr>
              <w:t>Рыткин</w:t>
            </w:r>
            <w:proofErr w:type="spellEnd"/>
          </w:p>
          <w:p w:rsidR="008348EE" w:rsidRPr="008348EE" w:rsidRDefault="008348EE" w:rsidP="008348EE">
            <w:pPr>
              <w:pStyle w:val="ConsPlusNormal"/>
              <w:jc w:val="both"/>
              <w:rPr>
                <w:sz w:val="28"/>
                <w:szCs w:val="28"/>
              </w:rPr>
            </w:pPr>
            <w:r w:rsidRPr="008348EE">
              <w:rPr>
                <w:sz w:val="28"/>
                <w:szCs w:val="28"/>
              </w:rPr>
              <w:t>Виталий Александрович</w:t>
            </w:r>
          </w:p>
        </w:tc>
        <w:tc>
          <w:tcPr>
            <w:tcW w:w="397" w:type="dxa"/>
          </w:tcPr>
          <w:p w:rsidR="008348EE" w:rsidRPr="008348EE" w:rsidRDefault="008348EE" w:rsidP="008348EE">
            <w:pPr>
              <w:pStyle w:val="ConsPlusNormal"/>
              <w:jc w:val="both"/>
              <w:rPr>
                <w:sz w:val="28"/>
                <w:szCs w:val="28"/>
              </w:rPr>
            </w:pPr>
            <w:r w:rsidRPr="008348EE">
              <w:rPr>
                <w:sz w:val="28"/>
                <w:szCs w:val="28"/>
              </w:rPr>
              <w:t>-</w:t>
            </w:r>
          </w:p>
        </w:tc>
        <w:tc>
          <w:tcPr>
            <w:tcW w:w="5783" w:type="dxa"/>
          </w:tcPr>
          <w:p w:rsidR="008348EE" w:rsidRPr="008348EE" w:rsidRDefault="008348EE" w:rsidP="008348EE">
            <w:pPr>
              <w:pStyle w:val="ConsPlusNormal"/>
              <w:jc w:val="both"/>
              <w:rPr>
                <w:sz w:val="28"/>
                <w:szCs w:val="28"/>
              </w:rPr>
            </w:pPr>
            <w:r w:rsidRPr="008348EE">
              <w:rPr>
                <w:sz w:val="28"/>
                <w:szCs w:val="28"/>
              </w:rPr>
              <w:t>главный специалист отдела земельного контроля управления земельными ресурсами департамента муниципальной собственности и земельных ресурсов администрации города</w:t>
            </w:r>
          </w:p>
        </w:tc>
      </w:tr>
      <w:tr w:rsidR="008348EE" w:rsidRPr="008348EE" w:rsidTr="008348EE">
        <w:tc>
          <w:tcPr>
            <w:tcW w:w="3261" w:type="dxa"/>
          </w:tcPr>
          <w:p w:rsidR="008348EE" w:rsidRPr="008348EE" w:rsidRDefault="008348EE" w:rsidP="008348EE">
            <w:pPr>
              <w:pStyle w:val="ConsPlusNormal"/>
              <w:jc w:val="both"/>
              <w:rPr>
                <w:sz w:val="28"/>
                <w:szCs w:val="28"/>
              </w:rPr>
            </w:pPr>
            <w:r w:rsidRPr="008348EE">
              <w:rPr>
                <w:sz w:val="28"/>
                <w:szCs w:val="28"/>
              </w:rPr>
              <w:t>Халитова</w:t>
            </w:r>
          </w:p>
          <w:p w:rsidR="008348EE" w:rsidRPr="008348EE" w:rsidRDefault="008348EE" w:rsidP="008348EE">
            <w:pPr>
              <w:pStyle w:val="ConsPlusNormal"/>
              <w:jc w:val="both"/>
              <w:rPr>
                <w:sz w:val="28"/>
                <w:szCs w:val="28"/>
              </w:rPr>
            </w:pPr>
            <w:r w:rsidRPr="008348EE">
              <w:rPr>
                <w:sz w:val="28"/>
                <w:szCs w:val="28"/>
              </w:rPr>
              <w:t>Мадина Назарбековна</w:t>
            </w:r>
          </w:p>
        </w:tc>
        <w:tc>
          <w:tcPr>
            <w:tcW w:w="397" w:type="dxa"/>
          </w:tcPr>
          <w:p w:rsidR="008348EE" w:rsidRPr="008348EE" w:rsidRDefault="008348EE" w:rsidP="008348EE">
            <w:pPr>
              <w:pStyle w:val="ConsPlusNormal"/>
              <w:jc w:val="both"/>
              <w:rPr>
                <w:sz w:val="28"/>
                <w:szCs w:val="28"/>
              </w:rPr>
            </w:pPr>
            <w:r w:rsidRPr="008348EE">
              <w:rPr>
                <w:sz w:val="28"/>
                <w:szCs w:val="28"/>
              </w:rPr>
              <w:t>-</w:t>
            </w:r>
          </w:p>
        </w:tc>
        <w:tc>
          <w:tcPr>
            <w:tcW w:w="5783" w:type="dxa"/>
          </w:tcPr>
          <w:p w:rsidR="008348EE" w:rsidRPr="008348EE" w:rsidRDefault="008348EE" w:rsidP="008348EE">
            <w:pPr>
              <w:pStyle w:val="ConsPlusNormal"/>
              <w:jc w:val="both"/>
              <w:rPr>
                <w:sz w:val="28"/>
                <w:szCs w:val="28"/>
              </w:rPr>
            </w:pPr>
            <w:r w:rsidRPr="008348EE">
              <w:rPr>
                <w:sz w:val="28"/>
                <w:szCs w:val="28"/>
              </w:rPr>
              <w:t>начальник управления муниципального контроля администрации города</w:t>
            </w:r>
          </w:p>
        </w:tc>
      </w:tr>
    </w:tbl>
    <w:p w:rsidR="00B3197F" w:rsidRDefault="00B3197F" w:rsidP="00B3197F">
      <w:pPr>
        <w:spacing w:line="259" w:lineRule="auto"/>
        <w:jc w:val="center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br w:type="page"/>
      </w:r>
    </w:p>
    <w:p w:rsidR="00CC2453" w:rsidRPr="00B3197F" w:rsidRDefault="00CC2453" w:rsidP="00CC2453">
      <w:pPr>
        <w:spacing w:line="259" w:lineRule="auto"/>
        <w:jc w:val="center"/>
        <w:rPr>
          <w:rFonts w:eastAsiaTheme="minorEastAsia"/>
        </w:rPr>
      </w:pPr>
      <w:r>
        <w:rPr>
          <w:rFonts w:eastAsiaTheme="minorEastAsia"/>
        </w:rPr>
        <w:lastRenderedPageBreak/>
        <w:t xml:space="preserve">                                                                                </w:t>
      </w:r>
      <w:r w:rsidRPr="00B3197F">
        <w:rPr>
          <w:rFonts w:eastAsiaTheme="minorEastAsia"/>
        </w:rPr>
        <w:t xml:space="preserve">Приложение </w:t>
      </w:r>
      <w:r>
        <w:rPr>
          <w:rFonts w:eastAsiaTheme="minorEastAsia"/>
        </w:rPr>
        <w:t xml:space="preserve">2 </w:t>
      </w:r>
      <w:r w:rsidRPr="00B3197F">
        <w:rPr>
          <w:rFonts w:eastAsiaTheme="minorEastAsia"/>
        </w:rPr>
        <w:t xml:space="preserve">к постановлению </w:t>
      </w:r>
    </w:p>
    <w:p w:rsidR="00CC2453" w:rsidRPr="00B3197F" w:rsidRDefault="00CC2453" w:rsidP="00CC2453">
      <w:pPr>
        <w:spacing w:line="259" w:lineRule="auto"/>
        <w:jc w:val="center"/>
        <w:rPr>
          <w:rFonts w:eastAsiaTheme="minorEastAsia"/>
        </w:rPr>
      </w:pPr>
      <w:r w:rsidRPr="00B3197F">
        <w:rPr>
          <w:rFonts w:eastAsiaTheme="minorEastAsia"/>
        </w:rPr>
        <w:t xml:space="preserve">                                    </w:t>
      </w:r>
      <w:r>
        <w:rPr>
          <w:rFonts w:eastAsiaTheme="minorEastAsia"/>
        </w:rPr>
        <w:t xml:space="preserve">                              </w:t>
      </w:r>
      <w:r w:rsidRPr="00B3197F">
        <w:rPr>
          <w:rFonts w:eastAsiaTheme="minorEastAsia"/>
        </w:rPr>
        <w:t>администрации города</w:t>
      </w:r>
    </w:p>
    <w:p w:rsidR="00CC2453" w:rsidRDefault="00CC2453" w:rsidP="00CC2453">
      <w:pPr>
        <w:spacing w:line="259" w:lineRule="auto"/>
        <w:jc w:val="center"/>
        <w:rPr>
          <w:rFonts w:eastAsiaTheme="minorEastAsia"/>
        </w:rPr>
      </w:pPr>
      <w:r w:rsidRPr="00B3197F">
        <w:rPr>
          <w:rFonts w:eastAsiaTheme="minorEastAsia"/>
        </w:rPr>
        <w:t xml:space="preserve">                                           </w:t>
      </w:r>
      <w:r>
        <w:rPr>
          <w:rFonts w:eastAsiaTheme="minorEastAsia"/>
        </w:rPr>
        <w:t xml:space="preserve">                             </w:t>
      </w:r>
      <w:r w:rsidRPr="00B3197F">
        <w:rPr>
          <w:rFonts w:eastAsiaTheme="minorEastAsia"/>
        </w:rPr>
        <w:t>от ___________ № ______</w:t>
      </w:r>
    </w:p>
    <w:p w:rsidR="00DA4A6E" w:rsidRDefault="00DA4A6E" w:rsidP="00DA4A6E">
      <w:pPr>
        <w:pStyle w:val="ConsPlusNormal"/>
        <w:ind w:firstLine="540"/>
        <w:jc w:val="center"/>
      </w:pPr>
    </w:p>
    <w:p w:rsidR="008B6EDA" w:rsidRDefault="008B6EDA" w:rsidP="00DA4A6E">
      <w:pPr>
        <w:pStyle w:val="ConsPlusNormal"/>
        <w:ind w:firstLine="540"/>
        <w:jc w:val="center"/>
        <w:rPr>
          <w:b/>
          <w:sz w:val="28"/>
          <w:szCs w:val="28"/>
        </w:rPr>
      </w:pPr>
    </w:p>
    <w:p w:rsidR="00DA4A6E" w:rsidRDefault="00DA4A6E" w:rsidP="00DA4A6E">
      <w:pPr>
        <w:pStyle w:val="ConsPlusNormal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Образцы штампов</w:t>
      </w:r>
    </w:p>
    <w:p w:rsidR="00DA4A6E" w:rsidRDefault="00DA4A6E" w:rsidP="00DA4A6E">
      <w:pPr>
        <w:pStyle w:val="ConsPlusNormal"/>
        <w:ind w:firstLine="540"/>
        <w:jc w:val="center"/>
        <w:rPr>
          <w:b/>
          <w:sz w:val="28"/>
          <w:szCs w:val="28"/>
        </w:rPr>
      </w:pPr>
    </w:p>
    <w:p w:rsidR="008B6EDA" w:rsidRDefault="008B6EDA" w:rsidP="00DA4A6E">
      <w:pPr>
        <w:pStyle w:val="ConsPlusNormal"/>
        <w:ind w:firstLine="540"/>
        <w:jc w:val="center"/>
        <w:rPr>
          <w:b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4"/>
        <w:gridCol w:w="3827"/>
      </w:tblGrid>
      <w:tr w:rsidR="00CC2453" w:rsidTr="00CC2453">
        <w:trPr>
          <w:trHeight w:val="1739"/>
        </w:trPr>
        <w:tc>
          <w:tcPr>
            <w:tcW w:w="284" w:type="dxa"/>
            <w:tcBorders>
              <w:right w:val="single" w:sz="4" w:space="0" w:color="auto"/>
            </w:tcBorders>
          </w:tcPr>
          <w:p w:rsidR="00CC2453" w:rsidRDefault="00CC2453" w:rsidP="00B72A99">
            <w:pPr>
              <w:pStyle w:val="ConsPlusNormal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53" w:rsidRDefault="00CC2453" w:rsidP="00B72A99">
            <w:pPr>
              <w:pStyle w:val="ConsPlusNormal"/>
              <w:jc w:val="center"/>
            </w:pPr>
            <w:r>
              <w:t>Администрация города</w:t>
            </w:r>
          </w:p>
          <w:p w:rsidR="00CC2453" w:rsidRDefault="00CC2453" w:rsidP="00B72A99">
            <w:pPr>
              <w:pStyle w:val="ConsPlusNormal"/>
              <w:jc w:val="center"/>
            </w:pPr>
            <w:r>
              <w:t>Нижневартовска</w:t>
            </w:r>
          </w:p>
          <w:p w:rsidR="00CC2453" w:rsidRDefault="00CC2453" w:rsidP="00B72A99">
            <w:pPr>
              <w:pStyle w:val="ConsPlusNormal"/>
              <w:jc w:val="center"/>
            </w:pPr>
          </w:p>
          <w:p w:rsidR="00CC2453" w:rsidRDefault="00CC2453" w:rsidP="00B72A99">
            <w:pPr>
              <w:pStyle w:val="ConsPlusNormal"/>
              <w:jc w:val="center"/>
            </w:pPr>
            <w:r>
              <w:t xml:space="preserve">Административная комиссия </w:t>
            </w:r>
          </w:p>
          <w:p w:rsidR="00CC2453" w:rsidRDefault="00CC2453" w:rsidP="00B72A99">
            <w:pPr>
              <w:pStyle w:val="ConsPlusNormal"/>
              <w:jc w:val="center"/>
            </w:pPr>
            <w:r>
              <w:t>Вход. №___________________</w:t>
            </w:r>
          </w:p>
          <w:p w:rsidR="00CC2453" w:rsidRDefault="00CC2453" w:rsidP="00B72A99">
            <w:pPr>
              <w:pStyle w:val="ConsPlusNormal"/>
            </w:pPr>
            <w:r>
              <w:t>"____" ________________ 20___ г.</w:t>
            </w:r>
          </w:p>
          <w:p w:rsidR="00CC2453" w:rsidRDefault="00CC2453" w:rsidP="00B72A99">
            <w:pPr>
              <w:pStyle w:val="ConsPlusNormal"/>
              <w:jc w:val="center"/>
            </w:pPr>
            <w:r>
              <w:t>Подпись_____________________</w:t>
            </w:r>
          </w:p>
        </w:tc>
      </w:tr>
    </w:tbl>
    <w:p w:rsidR="00CC2453" w:rsidRDefault="00CC2453" w:rsidP="00DA4A6E">
      <w:pPr>
        <w:pStyle w:val="ConsPlusNormal"/>
        <w:ind w:firstLine="540"/>
        <w:jc w:val="center"/>
        <w:rPr>
          <w:b/>
          <w:sz w:val="28"/>
          <w:szCs w:val="28"/>
        </w:rPr>
      </w:pPr>
    </w:p>
    <w:p w:rsidR="00CC2453" w:rsidRDefault="00CC2453" w:rsidP="00DA4A6E">
      <w:pPr>
        <w:pStyle w:val="ConsPlusNormal"/>
        <w:ind w:firstLine="540"/>
        <w:jc w:val="center"/>
        <w:rPr>
          <w:b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4"/>
        <w:gridCol w:w="3827"/>
      </w:tblGrid>
      <w:tr w:rsidR="00CC2453" w:rsidTr="00B72A99">
        <w:trPr>
          <w:trHeight w:val="1739"/>
        </w:trPr>
        <w:tc>
          <w:tcPr>
            <w:tcW w:w="284" w:type="dxa"/>
            <w:tcBorders>
              <w:right w:val="single" w:sz="4" w:space="0" w:color="auto"/>
            </w:tcBorders>
          </w:tcPr>
          <w:p w:rsidR="00CC2453" w:rsidRDefault="00CC2453" w:rsidP="00B72A99">
            <w:pPr>
              <w:pStyle w:val="ConsPlusNormal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53" w:rsidRDefault="00CC2453" w:rsidP="00B72A99">
            <w:pPr>
              <w:pStyle w:val="ConsPlusNormal"/>
              <w:jc w:val="center"/>
            </w:pPr>
            <w:r>
              <w:t>Администрация города</w:t>
            </w:r>
          </w:p>
          <w:p w:rsidR="00CC2453" w:rsidRDefault="00CC2453" w:rsidP="00B72A99">
            <w:pPr>
              <w:pStyle w:val="ConsPlusNormal"/>
              <w:jc w:val="center"/>
            </w:pPr>
            <w:r>
              <w:t>Нижневартовска</w:t>
            </w:r>
          </w:p>
          <w:p w:rsidR="00CC2453" w:rsidRDefault="00CC2453" w:rsidP="00B72A99">
            <w:pPr>
              <w:pStyle w:val="ConsPlusNormal"/>
              <w:jc w:val="center"/>
            </w:pPr>
          </w:p>
          <w:p w:rsidR="00CC2453" w:rsidRDefault="00CC2453" w:rsidP="00B72A99">
            <w:pPr>
              <w:pStyle w:val="ConsPlusNormal"/>
              <w:jc w:val="center"/>
            </w:pPr>
            <w:r>
              <w:t xml:space="preserve">Административная комиссия </w:t>
            </w:r>
          </w:p>
          <w:p w:rsidR="00CC2453" w:rsidRDefault="00CC2453" w:rsidP="00B72A99">
            <w:pPr>
              <w:pStyle w:val="ConsPlusNormal"/>
              <w:jc w:val="center"/>
            </w:pPr>
            <w:r>
              <w:t>КОПИЯ ВЕРНА</w:t>
            </w:r>
          </w:p>
          <w:p w:rsidR="00CC2453" w:rsidRDefault="00CC2453" w:rsidP="00CC2453">
            <w:pPr>
              <w:pStyle w:val="ConsPlusNormal"/>
            </w:pPr>
            <w:r>
              <w:t>"____" ________________ 20___</w:t>
            </w:r>
            <w:r w:rsidR="008B6EDA">
              <w:t>г.</w:t>
            </w:r>
            <w:r>
              <w:t xml:space="preserve"> _______________/____________/</w:t>
            </w:r>
          </w:p>
        </w:tc>
      </w:tr>
    </w:tbl>
    <w:p w:rsidR="00CC2453" w:rsidRDefault="00CC2453" w:rsidP="00DA4A6E">
      <w:pPr>
        <w:pStyle w:val="ConsPlusNormal"/>
        <w:ind w:firstLine="540"/>
        <w:jc w:val="center"/>
        <w:rPr>
          <w:b/>
          <w:sz w:val="28"/>
          <w:szCs w:val="28"/>
        </w:rPr>
      </w:pPr>
    </w:p>
    <w:p w:rsidR="00CC2453" w:rsidRDefault="00CC2453" w:rsidP="00DA4A6E">
      <w:pPr>
        <w:pStyle w:val="ConsPlusNormal"/>
        <w:ind w:firstLine="540"/>
        <w:jc w:val="center"/>
        <w:rPr>
          <w:b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4"/>
        <w:gridCol w:w="3827"/>
      </w:tblGrid>
      <w:tr w:rsidR="00CC2453" w:rsidTr="00B72A99">
        <w:tc>
          <w:tcPr>
            <w:tcW w:w="284" w:type="dxa"/>
            <w:tcBorders>
              <w:right w:val="single" w:sz="4" w:space="0" w:color="auto"/>
            </w:tcBorders>
          </w:tcPr>
          <w:p w:rsidR="00CC2453" w:rsidRDefault="00CC2453" w:rsidP="00B72A99">
            <w:pPr>
              <w:pStyle w:val="ConsPlusNormal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53" w:rsidRDefault="00CC2453" w:rsidP="00B72A99">
            <w:pPr>
              <w:pStyle w:val="ConsPlusNormal"/>
              <w:jc w:val="center"/>
            </w:pPr>
            <w:r>
              <w:t>Штраф не уплачен</w:t>
            </w:r>
          </w:p>
          <w:p w:rsidR="00CC2453" w:rsidRDefault="00CC2453" w:rsidP="00B72A99">
            <w:pPr>
              <w:pStyle w:val="ConsPlusNormal"/>
            </w:pPr>
            <w:r>
              <w:t>"____" ________________ 20___ г.</w:t>
            </w:r>
          </w:p>
          <w:p w:rsidR="00CC2453" w:rsidRDefault="00CC2453" w:rsidP="00B72A99">
            <w:pPr>
              <w:pStyle w:val="ConsPlusNormal"/>
              <w:jc w:val="center"/>
            </w:pPr>
            <w:r>
              <w:t>Секретарь комиссии ________________</w:t>
            </w:r>
            <w:r w:rsidR="008B6EDA">
              <w:t>_____</w:t>
            </w:r>
            <w:r>
              <w:t>_</w:t>
            </w:r>
          </w:p>
        </w:tc>
      </w:tr>
    </w:tbl>
    <w:p w:rsidR="00DA4A6E" w:rsidRDefault="00DA4A6E" w:rsidP="00DA4A6E">
      <w:pPr>
        <w:pStyle w:val="ConsPlusNormal"/>
        <w:ind w:firstLine="540"/>
        <w:jc w:val="center"/>
        <w:rPr>
          <w:b/>
          <w:sz w:val="28"/>
          <w:szCs w:val="28"/>
        </w:rPr>
      </w:pPr>
    </w:p>
    <w:p w:rsidR="00CC2453" w:rsidRDefault="00CC2453" w:rsidP="00DA4A6E">
      <w:pPr>
        <w:pStyle w:val="ConsPlusNormal"/>
        <w:ind w:firstLine="540"/>
        <w:jc w:val="center"/>
        <w:rPr>
          <w:b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4"/>
        <w:gridCol w:w="3827"/>
      </w:tblGrid>
      <w:tr w:rsidR="00DA4A6E" w:rsidTr="0064219E">
        <w:tc>
          <w:tcPr>
            <w:tcW w:w="284" w:type="dxa"/>
            <w:tcBorders>
              <w:right w:val="single" w:sz="4" w:space="0" w:color="auto"/>
            </w:tcBorders>
          </w:tcPr>
          <w:p w:rsidR="00DA4A6E" w:rsidRDefault="00DA4A6E" w:rsidP="0064219E">
            <w:pPr>
              <w:pStyle w:val="ConsPlusNormal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6E" w:rsidRDefault="00DA4A6E" w:rsidP="0064219E">
            <w:pPr>
              <w:pStyle w:val="ConsPlusNormal"/>
              <w:jc w:val="center"/>
            </w:pPr>
            <w:r>
              <w:t>Штраф</w:t>
            </w:r>
            <w:r w:rsidR="008B6EDA">
              <w:t xml:space="preserve">  </w:t>
            </w:r>
            <w:r>
              <w:t xml:space="preserve"> уплачен</w:t>
            </w:r>
          </w:p>
          <w:p w:rsidR="00DA4A6E" w:rsidRDefault="008B6EDA" w:rsidP="0064219E">
            <w:pPr>
              <w:pStyle w:val="ConsPlusNormal"/>
            </w:pPr>
            <w:r>
              <w:t>"____"</w:t>
            </w:r>
            <w:r w:rsidR="00DA4A6E">
              <w:t>________________ 20___ г.</w:t>
            </w:r>
          </w:p>
          <w:p w:rsidR="00DA4A6E" w:rsidRDefault="00DA4A6E" w:rsidP="0064219E">
            <w:pPr>
              <w:pStyle w:val="ConsPlusNormal"/>
              <w:jc w:val="center"/>
            </w:pPr>
            <w:r>
              <w:t>Секретарь комиссии _______________</w:t>
            </w:r>
            <w:r w:rsidR="008B6EDA">
              <w:t>_____</w:t>
            </w:r>
            <w:r>
              <w:t>__</w:t>
            </w:r>
          </w:p>
        </w:tc>
      </w:tr>
    </w:tbl>
    <w:p w:rsidR="00DA4A6E" w:rsidRDefault="00DA4A6E" w:rsidP="00DA4A6E">
      <w:pPr>
        <w:pStyle w:val="ConsPlusNormal"/>
        <w:jc w:val="both"/>
      </w:pPr>
    </w:p>
    <w:p w:rsidR="00DA4A6E" w:rsidRDefault="00DA4A6E" w:rsidP="00DA4A6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4"/>
        <w:gridCol w:w="3827"/>
      </w:tblGrid>
      <w:tr w:rsidR="00DA4A6E" w:rsidTr="0064219E">
        <w:tc>
          <w:tcPr>
            <w:tcW w:w="284" w:type="dxa"/>
            <w:tcBorders>
              <w:right w:val="single" w:sz="4" w:space="0" w:color="auto"/>
            </w:tcBorders>
          </w:tcPr>
          <w:p w:rsidR="00DA4A6E" w:rsidRDefault="00DA4A6E" w:rsidP="0064219E">
            <w:pPr>
              <w:pStyle w:val="ConsPlusNormal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6E" w:rsidRDefault="00DA4A6E" w:rsidP="0064219E">
            <w:pPr>
              <w:pStyle w:val="ConsPlusNormal"/>
              <w:jc w:val="center"/>
            </w:pPr>
            <w:r>
              <w:t>АДМИНИСТРАТИВНОЕ</w:t>
            </w:r>
          </w:p>
          <w:p w:rsidR="00DA4A6E" w:rsidRDefault="00DA4A6E" w:rsidP="0064219E">
            <w:pPr>
              <w:pStyle w:val="ConsPlusNormal"/>
              <w:jc w:val="center"/>
            </w:pPr>
          </w:p>
        </w:tc>
      </w:tr>
    </w:tbl>
    <w:p w:rsidR="00DA4A6E" w:rsidRPr="002F0F38" w:rsidRDefault="00DA4A6E" w:rsidP="00DA4A6E">
      <w:pPr>
        <w:pStyle w:val="ConsPlusNormal"/>
        <w:ind w:firstLine="540"/>
        <w:jc w:val="center"/>
        <w:rPr>
          <w:b/>
          <w:sz w:val="28"/>
          <w:szCs w:val="28"/>
        </w:rPr>
      </w:pPr>
    </w:p>
    <w:p w:rsidR="009E70D4" w:rsidRDefault="009E70D4"/>
    <w:sectPr w:rsidR="009E70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A6E"/>
    <w:rsid w:val="008348EE"/>
    <w:rsid w:val="008B6EDA"/>
    <w:rsid w:val="009A656F"/>
    <w:rsid w:val="009E70D4"/>
    <w:rsid w:val="00AD4A4D"/>
    <w:rsid w:val="00B3197F"/>
    <w:rsid w:val="00BF6651"/>
    <w:rsid w:val="00CC2453"/>
    <w:rsid w:val="00DA4A6E"/>
    <w:rsid w:val="00F04864"/>
    <w:rsid w:val="00F70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57B0A3-23AE-48E5-82B8-ED60A921A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4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4A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716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Гузь Оксана Васильевна</dc:creator>
  <cp:keywords/>
  <dc:description/>
  <cp:lastModifiedBy>Полищук Наталья Александровна</cp:lastModifiedBy>
  <cp:revision>2</cp:revision>
  <dcterms:created xsi:type="dcterms:W3CDTF">2024-03-27T10:01:00Z</dcterms:created>
  <dcterms:modified xsi:type="dcterms:W3CDTF">2024-03-27T10:01:00Z</dcterms:modified>
</cp:coreProperties>
</file>