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D479D1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природопользованию и экологии администрации города</w:t>
      </w:r>
      <w:r w:rsidR="003F3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7C5B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</w:t>
      </w:r>
      <w:r w:rsidR="006764D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ванию и экологии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админ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и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9815F6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15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0468D4">
        <w:rPr>
          <w:rFonts w:ascii="Times New Roman" w:hAnsi="Times New Roman"/>
          <w:b/>
          <w:sz w:val="24"/>
          <w:szCs w:val="24"/>
        </w:rPr>
        <w:t>02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15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9E7C5B" w:rsidRPr="00962ADA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>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F762B">
        <w:rPr>
          <w:rFonts w:ascii="Times New Roman" w:hAnsi="Times New Roman"/>
          <w:sz w:val="24"/>
          <w:szCs w:val="24"/>
          <w:u w:val="single"/>
          <w:lang w:val="en-US"/>
        </w:rPr>
        <w:t>upe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</w:p>
    <w:p w:rsidR="009E7C5B" w:rsidRPr="009D65FF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r w:rsidR="009D65FF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ул. Маршала Жукова, д. 10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0F762B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Попенко Олег Александрович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управления по природопользов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>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>нию и экологии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 администрации города,   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>
        <w:rPr>
          <w:rFonts w:ascii="Times New Roman" w:hAnsi="Times New Roman"/>
          <w:sz w:val="24"/>
          <w:szCs w:val="24"/>
          <w:u w:val="single"/>
        </w:rPr>
        <w:t>20-26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B" w:rsidRPr="00235D4A" w:rsidRDefault="009E7C5B" w:rsidP="000C04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0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</w:t>
            </w:r>
            <w:r w:rsidRPr="0023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"</w:t>
            </w:r>
            <w:r w:rsidR="000C04EA" w:rsidRPr="000C04EA">
              <w:rPr>
                <w:rFonts w:ascii="Times New Roman" w:hAnsi="Times New Roman"/>
                <w:sz w:val="24"/>
                <w:szCs w:val="24"/>
              </w:rPr>
              <w:t>Об утверждении ставок платы за пользование водными объектами, находящимися в собственности города Нижневартовска, Порядка расчета и взи</w:t>
            </w:r>
            <w:r w:rsidR="000C04EA">
              <w:rPr>
                <w:rFonts w:ascii="Times New Roman" w:hAnsi="Times New Roman"/>
                <w:sz w:val="24"/>
                <w:szCs w:val="24"/>
              </w:rPr>
              <w:t>мания платы</w:t>
            </w:r>
            <w:r w:rsidR="00235D4A" w:rsidRPr="00235D4A">
              <w:rPr>
                <w:rFonts w:ascii="Times New Roman" w:hAnsi="Times New Roman"/>
                <w:sz w:val="24"/>
                <w:szCs w:val="24"/>
              </w:rPr>
              <w:t>"</w:t>
            </w:r>
            <w:r w:rsidR="0023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BB4">
              <w:rPr>
                <w:rFonts w:ascii="Times New Roman" w:hAnsi="Times New Roman"/>
                <w:sz w:val="24"/>
                <w:szCs w:val="24"/>
              </w:rPr>
              <w:t>устанавливает</w:t>
            </w:r>
            <w:r w:rsidR="000C04EA" w:rsidRPr="000C04EA">
              <w:rPr>
                <w:rFonts w:ascii="Times New Roman" w:hAnsi="Times New Roman"/>
                <w:sz w:val="24"/>
                <w:szCs w:val="24"/>
              </w:rPr>
              <w:t xml:space="preserve"> ставки платы за пользование водными объектами, находящимися в собст</w:t>
            </w:r>
            <w:r w:rsidR="000C04EA">
              <w:rPr>
                <w:rFonts w:ascii="Times New Roman" w:hAnsi="Times New Roman"/>
                <w:sz w:val="24"/>
                <w:szCs w:val="24"/>
              </w:rPr>
              <w:t>венности города Нижневартовска,</w:t>
            </w:r>
            <w:r w:rsidR="000C04EA" w:rsidRPr="000C04EA">
              <w:rPr>
                <w:rFonts w:ascii="Times New Roman" w:hAnsi="Times New Roman"/>
                <w:sz w:val="24"/>
                <w:szCs w:val="24"/>
              </w:rPr>
              <w:t xml:space="preserve"> Порядок расчета и взимания платы за пользование водными объектами, находящимися в собственности гор</w:t>
            </w:r>
            <w:r w:rsidR="000C04EA" w:rsidRPr="000C04EA">
              <w:rPr>
                <w:rFonts w:ascii="Times New Roman" w:hAnsi="Times New Roman"/>
                <w:sz w:val="24"/>
                <w:szCs w:val="24"/>
              </w:rPr>
              <w:t>о</w:t>
            </w:r>
            <w:r w:rsidR="000C04EA" w:rsidRPr="000C04EA">
              <w:rPr>
                <w:rFonts w:ascii="Times New Roman" w:hAnsi="Times New Roman"/>
                <w:sz w:val="24"/>
                <w:szCs w:val="24"/>
              </w:rPr>
              <w:t>да Нижнев</w:t>
            </w:r>
            <w:r w:rsidR="000C04EA">
              <w:rPr>
                <w:rFonts w:ascii="Times New Roman" w:hAnsi="Times New Roman"/>
                <w:sz w:val="24"/>
                <w:szCs w:val="24"/>
              </w:rPr>
              <w:t>артовска.</w:t>
            </w:r>
          </w:p>
          <w:p w:rsidR="009E7C5B" w:rsidRDefault="009E7C5B" w:rsidP="006C42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C5B" w:rsidRPr="00FB5345" w:rsidRDefault="009E7C5B" w:rsidP="00AE0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правового акта и выявления в нем положений, вводящих избыточные администрати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ные и иные ограничения и обязанности для субъектов предпринимательской и инвестиц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онной деятельности или способствующих их введению, а также положений, способству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ю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щих возникновению необоснованных расходов субъектов предпринимательской и инв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E45" w:rsidRPr="00342E45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правление по пр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родопользованию и экологии администрации города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пунктом 3.8 Порядка проведения в администрации 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ской и инвестиционной деятельности,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рода от </w:t>
            </w:r>
            <w:r w:rsidR="00342E45" w:rsidRPr="00342E45">
              <w:rPr>
                <w:rFonts w:ascii="Times New Roman" w:eastAsiaTheme="minorHAnsi" w:hAnsi="Times New Roman"/>
                <w:sz w:val="24"/>
                <w:szCs w:val="24"/>
              </w:rPr>
              <w:t xml:space="preserve">01.12.2014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342E45">
              <w:rPr>
                <w:rFonts w:ascii="Times New Roman" w:eastAsiaTheme="minorHAnsi" w:hAnsi="Times New Roman"/>
                <w:sz w:val="24"/>
                <w:szCs w:val="24"/>
              </w:rPr>
              <w:t>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65D" w:rsidRPr="00776CA0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AE0318" w:rsidRPr="00AE0318" w:rsidRDefault="00AE0318" w:rsidP="00AE03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31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318">
              <w:rPr>
                <w:rFonts w:ascii="Times New Roman" w:hAnsi="Times New Roman"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AE0318">
              <w:rPr>
                <w:rFonts w:ascii="Times New Roman" w:hAnsi="Times New Roman"/>
                <w:sz w:val="24"/>
                <w:szCs w:val="24"/>
              </w:rPr>
              <w:t>обоснования</w:t>
            </w:r>
            <w:proofErr w:type="gramEnd"/>
            <w:r w:rsidRPr="00AE0318">
              <w:rPr>
                <w:rFonts w:ascii="Times New Roman" w:hAnsi="Times New Roman"/>
                <w:sz w:val="24"/>
                <w:szCs w:val="24"/>
              </w:rPr>
              <w:t xml:space="preserve"> высказанн</w:t>
            </w:r>
            <w:r w:rsidRPr="00AE0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AE0318">
              <w:rPr>
                <w:rFonts w:ascii="Times New Roman" w:hAnsi="Times New Roman"/>
                <w:sz w:val="24"/>
                <w:szCs w:val="24"/>
              </w:rPr>
              <w:t>го Вами мнения.</w:t>
            </w:r>
          </w:p>
          <w:p w:rsidR="00AE0318" w:rsidRPr="00AE0318" w:rsidRDefault="00AE0318" w:rsidP="00AE0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E0318">
              <w:rPr>
                <w:rFonts w:ascii="Times New Roman" w:hAnsi="Times New Roman"/>
              </w:rPr>
              <w:t>Какие, по Вашему мнению, субъекты предпринимательской и инвестиционной деятельности б</w:t>
            </w:r>
            <w:r w:rsidRPr="00AE0318">
              <w:rPr>
                <w:rFonts w:ascii="Times New Roman" w:hAnsi="Times New Roman"/>
              </w:rPr>
              <w:t>у</w:t>
            </w:r>
            <w:r w:rsidRPr="00AE0318">
              <w:rPr>
                <w:rFonts w:ascii="Times New Roman" w:hAnsi="Times New Roman"/>
              </w:rPr>
              <w:t>дут затронуты предлагаемым регулированием (по видам субъектов, отраслям, количеству)?</w:t>
            </w:r>
          </w:p>
          <w:p w:rsidR="00AE0318" w:rsidRPr="00AE0318" w:rsidRDefault="00AE0318" w:rsidP="00AE0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E0318">
              <w:rPr>
                <w:rFonts w:ascii="Times New Roman" w:hAnsi="Times New Roman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</w:t>
            </w:r>
            <w:r w:rsidRPr="00AE0318">
              <w:rPr>
                <w:rFonts w:ascii="Times New Roman" w:hAnsi="Times New Roman"/>
              </w:rPr>
              <w:t>е</w:t>
            </w:r>
            <w:r w:rsidRPr="00AE0318">
              <w:rPr>
                <w:rFonts w:ascii="Times New Roman" w:hAnsi="Times New Roman"/>
              </w:rPr>
              <w:t>дите, по возможности, количественные оценки.</w:t>
            </w:r>
          </w:p>
          <w:p w:rsidR="006A465D" w:rsidRDefault="00AE0318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46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</w:t>
            </w:r>
            <w:r w:rsidR="006A465D">
              <w:rPr>
                <w:rFonts w:ascii="Times New Roman" w:hAnsi="Times New Roman"/>
                <w:sz w:val="24"/>
                <w:szCs w:val="24"/>
              </w:rPr>
              <w:t>и да, укажите такие нормы и нор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>мати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>в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>ные правовые акты.</w:t>
            </w:r>
          </w:p>
          <w:p w:rsidR="006A465D" w:rsidRDefault="00AE0318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46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6A465D" w:rsidRPr="006A465D">
              <w:rPr>
                <w:rFonts w:ascii="Times New Roman" w:hAnsi="Times New Roman"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</w:t>
            </w:r>
            <w:r w:rsidR="006A465D">
              <w:rPr>
                <w:rFonts w:ascii="Times New Roman" w:hAnsi="Times New Roman"/>
                <w:sz w:val="24"/>
                <w:szCs w:val="24"/>
              </w:rPr>
              <w:t xml:space="preserve"> обязанностей субъектов предпри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>ним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>а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="006A465D">
              <w:rPr>
                <w:rFonts w:ascii="Times New Roman" w:hAnsi="Times New Roman"/>
                <w:sz w:val="24"/>
                <w:szCs w:val="24"/>
              </w:rPr>
              <w:t xml:space="preserve"> Приведите обоснования по ка</w:t>
            </w:r>
            <w:r w:rsidR="006A465D">
              <w:rPr>
                <w:rFonts w:ascii="Times New Roman" w:hAnsi="Times New Roman"/>
                <w:sz w:val="24"/>
                <w:szCs w:val="24"/>
              </w:rPr>
              <w:t>ж</w:t>
            </w:r>
            <w:r w:rsidR="006A465D">
              <w:rPr>
                <w:rFonts w:ascii="Times New Roman" w:hAnsi="Times New Roman"/>
                <w:sz w:val="24"/>
                <w:szCs w:val="24"/>
              </w:rPr>
              <w:t>до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>му указанному положению.</w:t>
            </w:r>
          </w:p>
          <w:p w:rsidR="00AE0318" w:rsidRPr="00AE0318" w:rsidRDefault="00AE0318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E0318">
              <w:rPr>
                <w:rFonts w:ascii="Times New Roman" w:hAnsi="Times New Roman"/>
                <w:sz w:val="24"/>
                <w:szCs w:val="24"/>
              </w:rPr>
              <w:t>К каким последствиям может привести принятие нового регулирования в части нево</w:t>
            </w:r>
            <w:r w:rsidRPr="00AE0318">
              <w:rPr>
                <w:rFonts w:ascii="Times New Roman" w:hAnsi="Times New Roman"/>
                <w:sz w:val="24"/>
                <w:szCs w:val="24"/>
              </w:rPr>
              <w:t>з</w:t>
            </w:r>
            <w:r w:rsidRPr="00AE0318">
              <w:rPr>
                <w:rFonts w:ascii="Times New Roman" w:hAnsi="Times New Roman"/>
                <w:sz w:val="24"/>
                <w:szCs w:val="24"/>
              </w:rPr>
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</w:r>
            <w:r w:rsidRPr="00AE0318">
              <w:rPr>
                <w:rFonts w:ascii="Times New Roman" w:hAnsi="Times New Roman"/>
                <w:sz w:val="24"/>
                <w:szCs w:val="24"/>
              </w:rPr>
              <w:t>я</w:t>
            </w:r>
            <w:r w:rsidRPr="00AE0318">
              <w:rPr>
                <w:rFonts w:ascii="Times New Roman" w:hAnsi="Times New Roman"/>
                <w:sz w:val="24"/>
                <w:szCs w:val="24"/>
              </w:rPr>
              <w:t>занностей?</w:t>
            </w:r>
            <w:r w:rsidRPr="00AE03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0318">
              <w:rPr>
                <w:rFonts w:ascii="Times New Roman" w:hAnsi="Times New Roman"/>
                <w:sz w:val="24"/>
                <w:szCs w:val="24"/>
              </w:rPr>
              <w:t>Приведите конкретные примеры.</w:t>
            </w:r>
          </w:p>
          <w:p w:rsidR="006A465D" w:rsidRDefault="00AE0318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46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</w:t>
            </w:r>
            <w:r w:rsidR="00602001">
              <w:rPr>
                <w:rFonts w:ascii="Times New Roman" w:hAnsi="Times New Roman"/>
                <w:sz w:val="24"/>
                <w:szCs w:val="24"/>
              </w:rPr>
              <w:t xml:space="preserve"> бюджета города Нижневартовска 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>и укажите их. Какие из указанных издержек Вы считаете избыто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>ч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 xml:space="preserve">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="006A465D" w:rsidRPr="006A465D">
              <w:rPr>
                <w:rFonts w:ascii="Times New Roman" w:hAnsi="Times New Roman"/>
                <w:sz w:val="24"/>
                <w:szCs w:val="24"/>
              </w:rPr>
              <w:t>часах</w:t>
            </w:r>
            <w:proofErr w:type="gramEnd"/>
            <w:r w:rsidR="006A465D" w:rsidRPr="006A465D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 w:rsidR="006A465D">
              <w:rPr>
                <w:rFonts w:ascii="Times New Roman" w:hAnsi="Times New Roman"/>
                <w:sz w:val="24"/>
                <w:szCs w:val="24"/>
              </w:rPr>
              <w:t>чего времени, в денежном эквива</w:t>
            </w:r>
            <w:r w:rsidR="006A465D" w:rsidRPr="006A465D">
              <w:rPr>
                <w:rFonts w:ascii="Times New Roman" w:hAnsi="Times New Roman"/>
                <w:sz w:val="24"/>
                <w:szCs w:val="24"/>
              </w:rPr>
              <w:t>ленте и др.)</w:t>
            </w:r>
            <w:r w:rsidR="006A46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001" w:rsidRDefault="00AE0318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020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2001" w:rsidRPr="00602001">
              <w:rPr>
                <w:rFonts w:ascii="Times New Roman" w:hAnsi="Times New Roman"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  <w:p w:rsidR="00AE0318" w:rsidRPr="00AE0318" w:rsidRDefault="00AE0318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AE0318">
              <w:rPr>
                <w:rFonts w:ascii="Times New Roman" w:hAnsi="Times New Roman"/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  <w:p w:rsidR="00AE0318" w:rsidRPr="00AE0318" w:rsidRDefault="00AE0318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318">
              <w:rPr>
                <w:rFonts w:ascii="Times New Roman" w:hAnsi="Times New Roman"/>
                <w:sz w:val="24"/>
                <w:szCs w:val="24"/>
              </w:rPr>
              <w:t>10. Какие, на Ваш взгляд, целесообразно применить исключения по введению регулиров</w:t>
            </w:r>
            <w:r w:rsidRPr="00AE0318">
              <w:rPr>
                <w:rFonts w:ascii="Times New Roman" w:hAnsi="Times New Roman"/>
                <w:sz w:val="24"/>
                <w:szCs w:val="24"/>
              </w:rPr>
              <w:t>а</w:t>
            </w:r>
            <w:r w:rsidRPr="00AE0318">
              <w:rPr>
                <w:rFonts w:ascii="Times New Roman" w:hAnsi="Times New Roman"/>
                <w:sz w:val="24"/>
                <w:szCs w:val="24"/>
              </w:rPr>
              <w:t xml:space="preserve">ния в </w:t>
            </w:r>
            <w:proofErr w:type="gramStart"/>
            <w:r w:rsidRPr="00AE0318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AE0318">
              <w:rPr>
                <w:rFonts w:ascii="Times New Roman" w:hAnsi="Times New Roman"/>
                <w:sz w:val="24"/>
                <w:szCs w:val="24"/>
              </w:rPr>
              <w:t xml:space="preserve"> отдельных групп лиц? Приведите соответствующее обоснование.</w:t>
            </w:r>
          </w:p>
          <w:p w:rsidR="00602001" w:rsidRPr="006A465D" w:rsidRDefault="00AE0318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020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2001" w:rsidRPr="00602001">
              <w:rPr>
                <w:rFonts w:ascii="Times New Roman" w:hAnsi="Times New Roman"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в </w:t>
            </w:r>
            <w:proofErr w:type="gramStart"/>
            <w:r w:rsidR="00602001" w:rsidRPr="0060200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="00602001" w:rsidRPr="00602001">
              <w:rPr>
                <w:rFonts w:ascii="Times New Roman" w:hAnsi="Times New Roman"/>
                <w:sz w:val="24"/>
                <w:szCs w:val="24"/>
              </w:rPr>
              <w:t xml:space="preserve"> оценки регулирующего воздействия проекта муниципального нормативного прав</w:t>
            </w:r>
            <w:r w:rsidR="00602001" w:rsidRPr="00602001">
              <w:rPr>
                <w:rFonts w:ascii="Times New Roman" w:hAnsi="Times New Roman"/>
                <w:sz w:val="24"/>
                <w:szCs w:val="24"/>
              </w:rPr>
              <w:t>о</w:t>
            </w:r>
            <w:r w:rsidR="00602001" w:rsidRPr="00602001">
              <w:rPr>
                <w:rFonts w:ascii="Times New Roman" w:hAnsi="Times New Roman"/>
                <w:sz w:val="24"/>
                <w:szCs w:val="24"/>
              </w:rPr>
              <w:t>вого акта.</w:t>
            </w:r>
          </w:p>
          <w:p w:rsidR="00633872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633872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6BD8">
              <w:rPr>
                <w:rFonts w:ascii="Times New Roman" w:hAnsi="Times New Roman"/>
                <w:sz w:val="24"/>
                <w:szCs w:val="24"/>
              </w:rPr>
              <w:t>Проект п</w:t>
            </w:r>
            <w:r w:rsidRPr="00633872">
              <w:rPr>
                <w:rFonts w:ascii="Times New Roman" w:hAnsi="Times New Roman"/>
                <w:sz w:val="24"/>
                <w:szCs w:val="24"/>
              </w:rPr>
              <w:t>остановления администрации города "</w:t>
            </w:r>
            <w:r w:rsidR="0039776B" w:rsidRPr="0039776B">
              <w:rPr>
                <w:rFonts w:ascii="Times New Roman" w:hAnsi="Times New Roman"/>
                <w:sz w:val="24"/>
                <w:szCs w:val="24"/>
              </w:rPr>
              <w:t>Об утверждении ставок платы за пользование водными объектами, находящимися в собственности города Нижневартовска, Порядка расчета и взи</w:t>
            </w:r>
            <w:r w:rsidR="0039776B">
              <w:rPr>
                <w:rFonts w:ascii="Times New Roman" w:hAnsi="Times New Roman"/>
                <w:sz w:val="24"/>
                <w:szCs w:val="24"/>
              </w:rPr>
              <w:t>мания платы</w:t>
            </w:r>
            <w:r w:rsidRPr="0063387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5B" w:rsidRDefault="00633872" w:rsidP="00AE03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  <w:p w:rsidR="00AE0318" w:rsidRPr="00776CA0" w:rsidRDefault="00AE0318" w:rsidP="00AE031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427" w:rsidRDefault="002F0427" w:rsidP="00AE0318">
      <w:pPr>
        <w:tabs>
          <w:tab w:val="left" w:pos="4536"/>
        </w:tabs>
        <w:spacing w:after="0" w:line="240" w:lineRule="auto"/>
        <w:ind w:right="-1"/>
      </w:pPr>
    </w:p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EB9"/>
    <w:multiLevelType w:val="hybridMultilevel"/>
    <w:tmpl w:val="2B8A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468D4"/>
    <w:rsid w:val="000726A6"/>
    <w:rsid w:val="000C04EA"/>
    <w:rsid w:val="000F762B"/>
    <w:rsid w:val="00140AAC"/>
    <w:rsid w:val="00145715"/>
    <w:rsid w:val="00176365"/>
    <w:rsid w:val="00177BB4"/>
    <w:rsid w:val="00213870"/>
    <w:rsid w:val="00235D4A"/>
    <w:rsid w:val="002C05A3"/>
    <w:rsid w:val="002C702A"/>
    <w:rsid w:val="002E3567"/>
    <w:rsid w:val="002F0427"/>
    <w:rsid w:val="00342E45"/>
    <w:rsid w:val="0039776B"/>
    <w:rsid w:val="003F3294"/>
    <w:rsid w:val="00586BD8"/>
    <w:rsid w:val="00602001"/>
    <w:rsid w:val="00633872"/>
    <w:rsid w:val="006601CA"/>
    <w:rsid w:val="006764DE"/>
    <w:rsid w:val="006A3A4F"/>
    <w:rsid w:val="006A465D"/>
    <w:rsid w:val="006F346D"/>
    <w:rsid w:val="007135C0"/>
    <w:rsid w:val="007D427D"/>
    <w:rsid w:val="00962ADA"/>
    <w:rsid w:val="009815F6"/>
    <w:rsid w:val="0098278B"/>
    <w:rsid w:val="009D65FF"/>
    <w:rsid w:val="009E7C5B"/>
    <w:rsid w:val="00A05B65"/>
    <w:rsid w:val="00A41140"/>
    <w:rsid w:val="00A77C7D"/>
    <w:rsid w:val="00AE0318"/>
    <w:rsid w:val="00AE7521"/>
    <w:rsid w:val="00BB029E"/>
    <w:rsid w:val="00C401C9"/>
    <w:rsid w:val="00C65D9A"/>
    <w:rsid w:val="00D85825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AE0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AE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Полатова Елена Леонидовна</cp:lastModifiedBy>
  <cp:revision>11</cp:revision>
  <cp:lastPrinted>2015-01-27T11:01:00Z</cp:lastPrinted>
  <dcterms:created xsi:type="dcterms:W3CDTF">2015-01-26T11:40:00Z</dcterms:created>
  <dcterms:modified xsi:type="dcterms:W3CDTF">2015-02-02T06:03:00Z</dcterms:modified>
</cp:coreProperties>
</file>