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7" w:rsidRPr="004D17E7" w:rsidRDefault="001748C7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12.04.2016 №485-р</w:t>
      </w:r>
    </w:p>
    <w:p w:rsidR="00ED2B91" w:rsidRPr="004D17E7" w:rsidRDefault="00ED2B91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53" w:rsidRPr="004D17E7" w:rsidRDefault="00ED2B91" w:rsidP="004D17E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О</w:t>
      </w:r>
      <w:r w:rsidR="007C4933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5469D1" w:rsidRPr="004D17E7">
        <w:rPr>
          <w:rFonts w:ascii="Times New Roman" w:hAnsi="Times New Roman" w:cs="Times New Roman"/>
          <w:sz w:val="28"/>
          <w:szCs w:val="28"/>
        </w:rPr>
        <w:t>п</w:t>
      </w:r>
      <w:r w:rsidR="00554C53" w:rsidRPr="004D17E7">
        <w:rPr>
          <w:rFonts w:ascii="Times New Roman" w:hAnsi="Times New Roman" w:cs="Times New Roman"/>
          <w:sz w:val="28"/>
          <w:szCs w:val="28"/>
        </w:rPr>
        <w:t>лан</w:t>
      </w:r>
      <w:r w:rsidR="00F04BBA" w:rsidRPr="004D17E7">
        <w:rPr>
          <w:rFonts w:ascii="Times New Roman" w:hAnsi="Times New Roman" w:cs="Times New Roman"/>
          <w:sz w:val="28"/>
          <w:szCs w:val="28"/>
        </w:rPr>
        <w:t>е</w:t>
      </w:r>
      <w:r w:rsidR="00554C53" w:rsidRPr="004D17E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554C53" w:rsidRPr="004D17E7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F04BBA" w:rsidRPr="004D17E7">
        <w:rPr>
          <w:rFonts w:ascii="Times New Roman" w:hAnsi="Times New Roman" w:cs="Times New Roman"/>
          <w:sz w:val="28"/>
          <w:szCs w:val="28"/>
        </w:rPr>
        <w:t xml:space="preserve">стабильного социально-экономического развития </w:t>
      </w:r>
      <w:r w:rsidR="00554C53" w:rsidRPr="004D17E7">
        <w:rPr>
          <w:rFonts w:ascii="Times New Roman" w:hAnsi="Times New Roman" w:cs="Times New Roman"/>
          <w:sz w:val="28"/>
          <w:szCs w:val="28"/>
        </w:rPr>
        <w:t>город</w:t>
      </w:r>
      <w:r w:rsidR="00F04BBA" w:rsidRPr="004D17E7">
        <w:rPr>
          <w:rFonts w:ascii="Times New Roman" w:hAnsi="Times New Roman" w:cs="Times New Roman"/>
          <w:sz w:val="28"/>
          <w:szCs w:val="28"/>
        </w:rPr>
        <w:t>а</w:t>
      </w:r>
      <w:r w:rsidR="00554C53" w:rsidRPr="004D17E7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F04BBA" w:rsidRPr="004D17E7">
        <w:rPr>
          <w:rFonts w:ascii="Times New Roman" w:hAnsi="Times New Roman" w:cs="Times New Roman"/>
          <w:sz w:val="28"/>
          <w:szCs w:val="28"/>
        </w:rPr>
        <w:t>а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858">
        <w:rPr>
          <w:rFonts w:ascii="Times New Roman" w:hAnsi="Times New Roman" w:cs="Times New Roman"/>
          <w:sz w:val="28"/>
          <w:szCs w:val="28"/>
        </w:rPr>
        <w:t>в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3655CE" w:rsidRPr="004D17E7">
        <w:rPr>
          <w:rFonts w:ascii="Times New Roman" w:hAnsi="Times New Roman" w:cs="Times New Roman"/>
          <w:sz w:val="28"/>
          <w:szCs w:val="28"/>
        </w:rPr>
        <w:t>2016</w:t>
      </w:r>
      <w:r w:rsidR="00554C53" w:rsidRPr="004D17E7">
        <w:rPr>
          <w:rFonts w:ascii="Times New Roman" w:hAnsi="Times New Roman" w:cs="Times New Roman"/>
          <w:sz w:val="28"/>
          <w:szCs w:val="28"/>
        </w:rPr>
        <w:t xml:space="preserve"> год</w:t>
      </w:r>
      <w:r w:rsidR="00DF7858">
        <w:rPr>
          <w:rFonts w:ascii="Times New Roman" w:hAnsi="Times New Roman" w:cs="Times New Roman"/>
          <w:sz w:val="28"/>
          <w:szCs w:val="28"/>
        </w:rPr>
        <w:t>у</w:t>
      </w:r>
      <w:r w:rsidR="00D9050F" w:rsidRPr="004D17E7">
        <w:rPr>
          <w:rFonts w:ascii="Times New Roman" w:hAnsi="Times New Roman" w:cs="Times New Roman"/>
          <w:sz w:val="28"/>
          <w:szCs w:val="28"/>
        </w:rPr>
        <w:t xml:space="preserve"> и на</w:t>
      </w:r>
      <w:r w:rsidR="00541DFE" w:rsidRPr="004D17E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655CE" w:rsidRPr="004D17E7">
        <w:rPr>
          <w:rFonts w:ascii="Times New Roman" w:hAnsi="Times New Roman" w:cs="Times New Roman"/>
          <w:sz w:val="28"/>
          <w:szCs w:val="28"/>
        </w:rPr>
        <w:t xml:space="preserve"> 2017 и 2018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D9050F" w:rsidRPr="004D17E7">
        <w:rPr>
          <w:rFonts w:ascii="Times New Roman" w:hAnsi="Times New Roman" w:cs="Times New Roman"/>
          <w:sz w:val="28"/>
          <w:szCs w:val="28"/>
        </w:rPr>
        <w:t xml:space="preserve"> год</w:t>
      </w:r>
      <w:r w:rsidR="00541DFE" w:rsidRPr="004D17E7">
        <w:rPr>
          <w:rFonts w:ascii="Times New Roman" w:hAnsi="Times New Roman" w:cs="Times New Roman"/>
          <w:sz w:val="28"/>
          <w:szCs w:val="28"/>
        </w:rPr>
        <w:t>ов</w:t>
      </w:r>
    </w:p>
    <w:p w:rsidR="00DD42F6" w:rsidRDefault="00DD42F6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E7" w:rsidRDefault="004D17E7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E7" w:rsidRPr="004D17E7" w:rsidRDefault="004D17E7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C9" w:rsidRPr="004D17E7" w:rsidRDefault="00554C5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В</w:t>
      </w:r>
      <w:r w:rsidR="00AF4D48" w:rsidRPr="004D17E7">
        <w:rPr>
          <w:rFonts w:ascii="Times New Roman" w:hAnsi="Times New Roman" w:cs="Times New Roman"/>
          <w:sz w:val="28"/>
          <w:szCs w:val="28"/>
        </w:rPr>
        <w:t xml:space="preserve"> целях обеспечения развития экономики города и сохранения социал</w:t>
      </w:r>
      <w:r w:rsidR="00AF4D48" w:rsidRPr="004D17E7">
        <w:rPr>
          <w:rFonts w:ascii="Times New Roman" w:hAnsi="Times New Roman" w:cs="Times New Roman"/>
          <w:sz w:val="28"/>
          <w:szCs w:val="28"/>
        </w:rPr>
        <w:t>ь</w:t>
      </w:r>
      <w:r w:rsidR="007C43D4" w:rsidRPr="004D17E7">
        <w:rPr>
          <w:rFonts w:ascii="Times New Roman" w:hAnsi="Times New Roman" w:cs="Times New Roman"/>
          <w:sz w:val="28"/>
          <w:szCs w:val="28"/>
        </w:rPr>
        <w:t>ной стабильности</w:t>
      </w:r>
      <w:r w:rsidR="001E056D" w:rsidRPr="004D17E7">
        <w:rPr>
          <w:rFonts w:ascii="Times New Roman" w:hAnsi="Times New Roman" w:cs="Times New Roman"/>
          <w:sz w:val="28"/>
          <w:szCs w:val="28"/>
        </w:rPr>
        <w:t>:</w:t>
      </w:r>
    </w:p>
    <w:p w:rsidR="0086196B" w:rsidRPr="004D17E7" w:rsidRDefault="0086196B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C9" w:rsidRPr="004D17E7" w:rsidRDefault="00ED2B91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1.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Утвердить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5469D1" w:rsidRPr="004D17E7">
        <w:rPr>
          <w:rFonts w:ascii="Times New Roman" w:hAnsi="Times New Roman" w:cs="Times New Roman"/>
          <w:sz w:val="28"/>
          <w:szCs w:val="28"/>
        </w:rPr>
        <w:t>п</w:t>
      </w:r>
      <w:r w:rsidR="00554C53" w:rsidRPr="004D17E7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EE5F90" w:rsidRPr="004D17E7">
        <w:rPr>
          <w:rFonts w:ascii="Times New Roman" w:hAnsi="Times New Roman" w:cs="Times New Roman"/>
          <w:sz w:val="28"/>
          <w:szCs w:val="28"/>
        </w:rPr>
        <w:t>обеспечению стабильного социально-экономического развития города Нижневартовска в 2016 году и на период 2017 и 2018 годов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0301" w:rsidRPr="004D17E7">
        <w:rPr>
          <w:rFonts w:ascii="Times New Roman" w:hAnsi="Times New Roman" w:cs="Times New Roman"/>
          <w:sz w:val="28"/>
          <w:szCs w:val="28"/>
        </w:rPr>
        <w:t xml:space="preserve">- </w:t>
      </w:r>
      <w:r w:rsidR="00DF4677" w:rsidRPr="004D17E7">
        <w:rPr>
          <w:rFonts w:ascii="Times New Roman" w:hAnsi="Times New Roman" w:cs="Times New Roman"/>
          <w:sz w:val="28"/>
          <w:szCs w:val="28"/>
        </w:rPr>
        <w:t>п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лан мероприятий) </w:t>
      </w:r>
      <w:r w:rsidR="00554C53" w:rsidRPr="004D17E7">
        <w:rPr>
          <w:rFonts w:ascii="Times New Roman" w:hAnsi="Times New Roman" w:cs="Times New Roman"/>
          <w:sz w:val="28"/>
          <w:szCs w:val="28"/>
        </w:rPr>
        <w:t>согласно приложе</w:t>
      </w:r>
      <w:r w:rsidR="00BE2E3F" w:rsidRPr="004D17E7">
        <w:rPr>
          <w:rFonts w:ascii="Times New Roman" w:hAnsi="Times New Roman" w:cs="Times New Roman"/>
          <w:sz w:val="28"/>
          <w:szCs w:val="28"/>
        </w:rPr>
        <w:t>нию.</w:t>
      </w:r>
    </w:p>
    <w:p w:rsidR="004D17E7" w:rsidRDefault="004D17E7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53" w:rsidRPr="004D17E7" w:rsidRDefault="00DA75C9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2</w:t>
      </w:r>
      <w:r w:rsidR="00ED2B91" w:rsidRPr="004D17E7">
        <w:rPr>
          <w:rFonts w:ascii="Times New Roman" w:hAnsi="Times New Roman" w:cs="Times New Roman"/>
          <w:sz w:val="28"/>
          <w:szCs w:val="28"/>
        </w:rPr>
        <w:t xml:space="preserve">. </w:t>
      </w:r>
      <w:r w:rsidR="00554C53" w:rsidRPr="004D17E7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DF4677" w:rsidRPr="004D17E7">
        <w:rPr>
          <w:rFonts w:ascii="Times New Roman" w:hAnsi="Times New Roman" w:cs="Times New Roman"/>
          <w:sz w:val="28"/>
          <w:szCs w:val="28"/>
        </w:rPr>
        <w:t>п</w:t>
      </w:r>
      <w:r w:rsidR="001E056D" w:rsidRPr="004D17E7">
        <w:rPr>
          <w:rFonts w:ascii="Times New Roman" w:hAnsi="Times New Roman" w:cs="Times New Roman"/>
          <w:sz w:val="28"/>
          <w:szCs w:val="28"/>
        </w:rPr>
        <w:t>лана мероприятий</w:t>
      </w:r>
      <w:r w:rsidR="00094D1D" w:rsidRPr="004D17E7">
        <w:rPr>
          <w:rFonts w:ascii="Times New Roman" w:hAnsi="Times New Roman" w:cs="Times New Roman"/>
          <w:sz w:val="28"/>
          <w:szCs w:val="28"/>
        </w:rPr>
        <w:t>, согласно прилож</w:t>
      </w:r>
      <w:r w:rsidR="00094D1D" w:rsidRPr="004D17E7">
        <w:rPr>
          <w:rFonts w:ascii="Times New Roman" w:hAnsi="Times New Roman" w:cs="Times New Roman"/>
          <w:sz w:val="28"/>
          <w:szCs w:val="28"/>
        </w:rPr>
        <w:t>е</w:t>
      </w:r>
      <w:r w:rsidR="00094D1D" w:rsidRPr="004D17E7">
        <w:rPr>
          <w:rFonts w:ascii="Times New Roman" w:hAnsi="Times New Roman" w:cs="Times New Roman"/>
          <w:sz w:val="28"/>
          <w:szCs w:val="28"/>
        </w:rPr>
        <w:t>нию,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4D17E7">
        <w:rPr>
          <w:rFonts w:ascii="Times New Roman" w:hAnsi="Times New Roman" w:cs="Times New Roman"/>
          <w:sz w:val="28"/>
          <w:szCs w:val="28"/>
        </w:rPr>
        <w:t>в срок до 3 числа каждого месяца</w:t>
      </w:r>
      <w:r w:rsidR="00DD42F6" w:rsidRPr="004D17E7">
        <w:rPr>
          <w:rFonts w:ascii="Times New Roman" w:hAnsi="Times New Roman" w:cs="Times New Roman"/>
          <w:sz w:val="28"/>
          <w:szCs w:val="28"/>
        </w:rPr>
        <w:t>,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, </w:t>
      </w:r>
      <w:r w:rsidR="00554C53" w:rsidRPr="004D17E7">
        <w:rPr>
          <w:rFonts w:ascii="Times New Roman" w:hAnsi="Times New Roman" w:cs="Times New Roman"/>
          <w:sz w:val="28"/>
          <w:szCs w:val="28"/>
        </w:rPr>
        <w:t>направлять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в департамент экономики администрации города </w:t>
      </w:r>
      <w:r w:rsidR="00B353AA" w:rsidRPr="004D17E7">
        <w:rPr>
          <w:rFonts w:ascii="Times New Roman" w:hAnsi="Times New Roman" w:cs="Times New Roman"/>
          <w:sz w:val="28"/>
          <w:szCs w:val="28"/>
        </w:rPr>
        <w:t>информацию о</w:t>
      </w:r>
      <w:r w:rsidR="00DF7858">
        <w:rPr>
          <w:rFonts w:ascii="Times New Roman" w:hAnsi="Times New Roman" w:cs="Times New Roman"/>
          <w:sz w:val="28"/>
          <w:szCs w:val="28"/>
        </w:rPr>
        <w:t>б</w:t>
      </w:r>
      <w:r w:rsidR="00B83E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DF4677" w:rsidRPr="004D17E7">
        <w:rPr>
          <w:rFonts w:ascii="Times New Roman" w:hAnsi="Times New Roman" w:cs="Times New Roman"/>
          <w:sz w:val="28"/>
          <w:szCs w:val="28"/>
        </w:rPr>
        <w:t>исполнении</w:t>
      </w:r>
      <w:r w:rsidR="00DF7858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BE2E3F" w:rsidRPr="004D17E7">
        <w:rPr>
          <w:rFonts w:ascii="Times New Roman" w:hAnsi="Times New Roman" w:cs="Times New Roman"/>
          <w:sz w:val="28"/>
          <w:szCs w:val="28"/>
        </w:rPr>
        <w:t>.</w:t>
      </w:r>
    </w:p>
    <w:p w:rsidR="004D17E7" w:rsidRDefault="004D17E7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6D" w:rsidRPr="004D17E7" w:rsidRDefault="00554C5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3.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4D17E7">
        <w:rPr>
          <w:rFonts w:ascii="Times New Roman" w:hAnsi="Times New Roman" w:cs="Times New Roman"/>
          <w:sz w:val="28"/>
          <w:szCs w:val="28"/>
        </w:rPr>
        <w:t>Департамент</w:t>
      </w:r>
      <w:r w:rsidR="00AF4D48" w:rsidRPr="004D17E7">
        <w:rPr>
          <w:rFonts w:ascii="Times New Roman" w:hAnsi="Times New Roman" w:cs="Times New Roman"/>
          <w:sz w:val="28"/>
          <w:szCs w:val="28"/>
        </w:rPr>
        <w:t>у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 эк</w:t>
      </w:r>
      <w:r w:rsidR="00280C68" w:rsidRPr="004D17E7">
        <w:rPr>
          <w:rFonts w:ascii="Times New Roman" w:hAnsi="Times New Roman" w:cs="Times New Roman"/>
          <w:sz w:val="28"/>
          <w:szCs w:val="28"/>
        </w:rPr>
        <w:t>ономики администрации города</w:t>
      </w:r>
      <w:r w:rsidR="00AF4D48" w:rsidRPr="004D17E7">
        <w:rPr>
          <w:rFonts w:ascii="Times New Roman" w:hAnsi="Times New Roman" w:cs="Times New Roman"/>
          <w:sz w:val="28"/>
          <w:szCs w:val="28"/>
        </w:rPr>
        <w:t xml:space="preserve"> (Л.М. Тумбинская)</w:t>
      </w:r>
      <w:r w:rsidR="00280C68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DF4677" w:rsidRPr="004D17E7">
        <w:rPr>
          <w:rFonts w:ascii="Times New Roman" w:hAnsi="Times New Roman" w:cs="Times New Roman"/>
          <w:sz w:val="28"/>
          <w:szCs w:val="28"/>
        </w:rPr>
        <w:t>еже</w:t>
      </w:r>
      <w:r w:rsidR="001519A7" w:rsidRPr="004D17E7">
        <w:rPr>
          <w:rFonts w:ascii="Times New Roman" w:hAnsi="Times New Roman" w:cs="Times New Roman"/>
          <w:sz w:val="28"/>
          <w:szCs w:val="28"/>
        </w:rPr>
        <w:t>квартально</w:t>
      </w:r>
      <w:r w:rsidR="00094D1D" w:rsidRPr="004D17E7">
        <w:rPr>
          <w:rFonts w:ascii="Times New Roman" w:hAnsi="Times New Roman" w:cs="Times New Roman"/>
          <w:sz w:val="28"/>
          <w:szCs w:val="28"/>
        </w:rPr>
        <w:t>,</w:t>
      </w:r>
      <w:r w:rsidR="00AF4D48" w:rsidRPr="004D17E7">
        <w:rPr>
          <w:rFonts w:ascii="Times New Roman" w:hAnsi="Times New Roman" w:cs="Times New Roman"/>
          <w:sz w:val="28"/>
          <w:szCs w:val="28"/>
        </w:rPr>
        <w:t xml:space="preserve"> до 10 числа</w:t>
      </w:r>
      <w:r w:rsidR="00094D1D" w:rsidRPr="004D17E7">
        <w:rPr>
          <w:rFonts w:ascii="Times New Roman" w:hAnsi="Times New Roman" w:cs="Times New Roman"/>
          <w:sz w:val="28"/>
          <w:szCs w:val="28"/>
        </w:rPr>
        <w:t>, пред</w:t>
      </w:r>
      <w:r w:rsidR="00AF4D48" w:rsidRPr="004D17E7">
        <w:rPr>
          <w:rFonts w:ascii="Times New Roman" w:hAnsi="Times New Roman" w:cs="Times New Roman"/>
          <w:sz w:val="28"/>
          <w:szCs w:val="28"/>
        </w:rPr>
        <w:t>ставлять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 главе администрации города</w:t>
      </w:r>
      <w:r w:rsidR="005A4534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4D17E7">
        <w:rPr>
          <w:rFonts w:ascii="Times New Roman" w:hAnsi="Times New Roman" w:cs="Times New Roman"/>
          <w:sz w:val="28"/>
          <w:szCs w:val="28"/>
        </w:rPr>
        <w:t>инфо</w:t>
      </w:r>
      <w:r w:rsidR="001E056D" w:rsidRPr="004D17E7">
        <w:rPr>
          <w:rFonts w:ascii="Times New Roman" w:hAnsi="Times New Roman" w:cs="Times New Roman"/>
          <w:sz w:val="28"/>
          <w:szCs w:val="28"/>
        </w:rPr>
        <w:t>р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мацию об исполнении </w:t>
      </w:r>
      <w:r w:rsidR="00DF4677" w:rsidRPr="004D17E7">
        <w:rPr>
          <w:rFonts w:ascii="Times New Roman" w:hAnsi="Times New Roman" w:cs="Times New Roman"/>
          <w:sz w:val="28"/>
          <w:szCs w:val="28"/>
        </w:rPr>
        <w:t>п</w:t>
      </w:r>
      <w:r w:rsidR="001E056D" w:rsidRPr="004D17E7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BE2E3F" w:rsidRPr="004D17E7" w:rsidRDefault="00BE2E3F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D4" w:rsidRPr="004D17E7" w:rsidRDefault="007C43D4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4. Признать утратившими силу распоряжения администрации города:</w:t>
      </w:r>
    </w:p>
    <w:p w:rsidR="007C43D4" w:rsidRPr="004D17E7" w:rsidRDefault="007C43D4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 xml:space="preserve">от 18.03.2015 </w:t>
      </w:r>
      <w:hyperlink r:id="rId9" w:history="1">
        <w:r w:rsidR="004D17E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67CD3" w:rsidRPr="004D17E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4D17E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37-р</w:t>
        </w:r>
      </w:hyperlink>
      <w:r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4D17E7" w:rsidRPr="004D17E7">
        <w:rPr>
          <w:rFonts w:ascii="Times New Roman" w:hAnsi="Times New Roman" w:cs="Times New Roman"/>
          <w:sz w:val="28"/>
          <w:szCs w:val="28"/>
        </w:rPr>
        <w:t>"</w:t>
      </w:r>
      <w:r w:rsidRPr="004D17E7">
        <w:rPr>
          <w:rFonts w:ascii="Times New Roman" w:hAnsi="Times New Roman" w:cs="Times New Roman"/>
          <w:sz w:val="28"/>
          <w:szCs w:val="28"/>
        </w:rPr>
        <w:t>Об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утверждении плана мероприятий по обесп</w:t>
      </w:r>
      <w:r w:rsidRPr="004D17E7">
        <w:rPr>
          <w:rFonts w:ascii="Times New Roman" w:hAnsi="Times New Roman" w:cs="Times New Roman"/>
          <w:sz w:val="28"/>
          <w:szCs w:val="28"/>
        </w:rPr>
        <w:t>е</w:t>
      </w:r>
      <w:r w:rsidRPr="004D17E7">
        <w:rPr>
          <w:rFonts w:ascii="Times New Roman" w:hAnsi="Times New Roman" w:cs="Times New Roman"/>
          <w:sz w:val="28"/>
          <w:szCs w:val="28"/>
        </w:rPr>
        <w:t>чению устойчивого развития экономики и социальной стабильности в городе Нижневартовске на 2015 год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и на период 2016 и 2017 годов</w:t>
      </w:r>
      <w:r w:rsidR="004D17E7" w:rsidRPr="004D17E7">
        <w:rPr>
          <w:rFonts w:ascii="Times New Roman" w:hAnsi="Times New Roman" w:cs="Times New Roman"/>
          <w:sz w:val="28"/>
          <w:szCs w:val="28"/>
        </w:rPr>
        <w:t>"</w:t>
      </w:r>
      <w:r w:rsidRPr="004D17E7">
        <w:rPr>
          <w:rFonts w:ascii="Times New Roman" w:hAnsi="Times New Roman" w:cs="Times New Roman"/>
          <w:sz w:val="28"/>
          <w:szCs w:val="28"/>
        </w:rPr>
        <w:t>;</w:t>
      </w:r>
    </w:p>
    <w:p w:rsidR="007C43D4" w:rsidRPr="004D17E7" w:rsidRDefault="007C43D4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от</w:t>
      </w:r>
      <w:r w:rsidR="00BE2E3F" w:rsidRPr="004D17E7">
        <w:rPr>
          <w:rFonts w:ascii="Times New Roman" w:hAnsi="Times New Roman" w:cs="Times New Roman"/>
          <w:sz w:val="28"/>
          <w:szCs w:val="28"/>
        </w:rPr>
        <w:t xml:space="preserve"> 09.06.2015 </w:t>
      </w:r>
      <w:hyperlink r:id="rId10" w:history="1">
        <w:r w:rsidR="004D17E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E2E3F" w:rsidRPr="004D17E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885-р</w:t>
        </w:r>
      </w:hyperlink>
      <w:r w:rsidR="00BE2E3F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4D17E7" w:rsidRPr="004D17E7">
        <w:rPr>
          <w:rFonts w:ascii="Times New Roman" w:hAnsi="Times New Roman" w:cs="Times New Roman"/>
          <w:sz w:val="28"/>
          <w:szCs w:val="28"/>
        </w:rPr>
        <w:t>"</w:t>
      </w:r>
      <w:r w:rsidR="00BE2E3F" w:rsidRPr="004D17E7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</w:t>
      </w:r>
      <w:r w:rsidR="00BE2E3F" w:rsidRPr="004D17E7">
        <w:rPr>
          <w:rFonts w:ascii="Times New Roman" w:hAnsi="Times New Roman" w:cs="Times New Roman"/>
          <w:sz w:val="28"/>
          <w:szCs w:val="28"/>
        </w:rPr>
        <w:t>я</w:t>
      </w:r>
      <w:r w:rsidR="00BE2E3F" w:rsidRPr="004D17E7">
        <w:rPr>
          <w:rFonts w:ascii="Times New Roman" w:hAnsi="Times New Roman" w:cs="Times New Roman"/>
          <w:sz w:val="28"/>
          <w:szCs w:val="28"/>
        </w:rPr>
        <w:t>жению администрации города</w:t>
      </w:r>
      <w:r w:rsidR="004D17E7">
        <w:rPr>
          <w:rFonts w:ascii="Times New Roman" w:hAnsi="Times New Roman" w:cs="Times New Roman"/>
          <w:sz w:val="28"/>
          <w:szCs w:val="28"/>
        </w:rPr>
        <w:t xml:space="preserve"> от 18.03.2015 №337-р</w:t>
      </w:r>
      <w:r w:rsidR="00BE2E3F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4D17E7" w:rsidRPr="004D17E7">
        <w:rPr>
          <w:rFonts w:ascii="Times New Roman" w:hAnsi="Times New Roman" w:cs="Times New Roman"/>
          <w:sz w:val="28"/>
          <w:szCs w:val="28"/>
        </w:rPr>
        <w:t>"</w:t>
      </w:r>
      <w:r w:rsidR="00BE2E3F" w:rsidRPr="004D17E7">
        <w:rPr>
          <w:rFonts w:ascii="Times New Roman" w:hAnsi="Times New Roman" w:cs="Times New Roman"/>
          <w:sz w:val="28"/>
          <w:szCs w:val="28"/>
        </w:rPr>
        <w:t>Об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BE2E3F" w:rsidRPr="004D17E7">
        <w:rPr>
          <w:rFonts w:ascii="Times New Roman" w:hAnsi="Times New Roman" w:cs="Times New Roman"/>
          <w:sz w:val="28"/>
          <w:szCs w:val="28"/>
        </w:rPr>
        <w:t>утверждении плана мероприятий по обеспечению устойчивого развития экономики и социальной стабильности в городе Нижневартовске на 2015 год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BE2E3F" w:rsidRPr="004D17E7">
        <w:rPr>
          <w:rFonts w:ascii="Times New Roman" w:hAnsi="Times New Roman" w:cs="Times New Roman"/>
          <w:sz w:val="28"/>
          <w:szCs w:val="28"/>
        </w:rPr>
        <w:t>и на период 2016 и 2017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BE2E3F" w:rsidRPr="004D17E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D17E7" w:rsidRPr="004D17E7">
        <w:rPr>
          <w:rFonts w:ascii="Times New Roman" w:hAnsi="Times New Roman" w:cs="Times New Roman"/>
          <w:sz w:val="28"/>
          <w:szCs w:val="28"/>
        </w:rPr>
        <w:t>"</w:t>
      </w:r>
      <w:r w:rsidR="00BE2E3F" w:rsidRPr="004D17E7">
        <w:rPr>
          <w:rFonts w:ascii="Times New Roman" w:hAnsi="Times New Roman" w:cs="Times New Roman"/>
          <w:sz w:val="28"/>
          <w:szCs w:val="28"/>
        </w:rPr>
        <w:t>.</w:t>
      </w:r>
    </w:p>
    <w:p w:rsidR="001E056D" w:rsidRPr="004D17E7" w:rsidRDefault="001E056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91" w:rsidRPr="004D17E7" w:rsidRDefault="007C43D4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5</w:t>
      </w:r>
      <w:r w:rsidR="001E056D" w:rsidRPr="004D17E7">
        <w:rPr>
          <w:rFonts w:ascii="Times New Roman" w:hAnsi="Times New Roman" w:cs="Times New Roman"/>
          <w:sz w:val="28"/>
          <w:szCs w:val="28"/>
        </w:rPr>
        <w:t xml:space="preserve">. </w:t>
      </w:r>
      <w:r w:rsidR="00ED2B91" w:rsidRPr="004D17E7">
        <w:rPr>
          <w:rFonts w:ascii="Times New Roman" w:hAnsi="Times New Roman" w:cs="Times New Roman"/>
          <w:sz w:val="28"/>
          <w:szCs w:val="28"/>
        </w:rPr>
        <w:t>Контроль за выполнением распоряжения</w:t>
      </w:r>
      <w:r w:rsidR="00FD37D4" w:rsidRPr="004D17E7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ED2B91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AF4D48" w:rsidRPr="004D17E7">
        <w:rPr>
          <w:rFonts w:ascii="Times New Roman" w:hAnsi="Times New Roman" w:cs="Times New Roman"/>
          <w:sz w:val="28"/>
          <w:szCs w:val="28"/>
        </w:rPr>
        <w:t>на заместителей главы администрации города по курируемым направлениям.</w:t>
      </w:r>
    </w:p>
    <w:p w:rsidR="005469D1" w:rsidRPr="004D17E7" w:rsidRDefault="005469D1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D1" w:rsidRPr="004D17E7" w:rsidRDefault="005469D1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E7" w:rsidRDefault="004D17E7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E7" w:rsidRDefault="004D17E7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D17E7" w:rsidRDefault="004D17E7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6F0B" w:rsidRPr="004D17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6F0B" w:rsidRPr="004D17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CA6F0B" w:rsidRPr="004D17E7">
        <w:rPr>
          <w:rFonts w:ascii="Times New Roman" w:hAnsi="Times New Roman" w:cs="Times New Roman"/>
          <w:sz w:val="28"/>
          <w:szCs w:val="28"/>
        </w:rPr>
        <w:t>города</w:t>
      </w:r>
      <w:r w:rsidRPr="004D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</w:p>
    <w:p w:rsidR="00393F7D" w:rsidRPr="004D17E7" w:rsidRDefault="00393F7D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br w:type="page"/>
      </w:r>
    </w:p>
    <w:p w:rsidR="00CA6F0B" w:rsidRPr="004D17E7" w:rsidRDefault="0086196B" w:rsidP="004D17E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6F0B" w:rsidRPr="004D17E7">
        <w:rPr>
          <w:rFonts w:ascii="Times New Roman" w:hAnsi="Times New Roman" w:cs="Times New Roman"/>
          <w:sz w:val="28"/>
          <w:szCs w:val="28"/>
        </w:rPr>
        <w:t>риложение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CA6F0B" w:rsidRPr="004D17E7">
        <w:rPr>
          <w:rFonts w:ascii="Times New Roman" w:hAnsi="Times New Roman" w:cs="Times New Roman"/>
          <w:sz w:val="28"/>
          <w:szCs w:val="28"/>
        </w:rPr>
        <w:t>к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B83EE7" w:rsidRPr="004D17E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CA6F0B" w:rsidRPr="004D17E7" w:rsidRDefault="00CA6F0B" w:rsidP="004D17E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D42F6" w:rsidRPr="004D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0B" w:rsidRPr="004D17E7" w:rsidRDefault="001748C7" w:rsidP="004D17E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748C7">
        <w:rPr>
          <w:rFonts w:ascii="Times New Roman" w:hAnsi="Times New Roman" w:cs="Times New Roman"/>
          <w:sz w:val="28"/>
          <w:szCs w:val="28"/>
        </w:rPr>
        <w:t>от 12.04.2016 №485-р</w:t>
      </w:r>
    </w:p>
    <w:p w:rsidR="00CA6F0B" w:rsidRPr="004D17E7" w:rsidRDefault="00CA6F0B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0F" w:rsidRPr="004D17E7" w:rsidRDefault="00D9050F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17E7" w:rsidRDefault="00D9050F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</w:t>
      </w:r>
      <w:r w:rsidR="00B330EB" w:rsidRPr="004D17E7">
        <w:rPr>
          <w:rFonts w:ascii="Times New Roman" w:hAnsi="Times New Roman" w:cs="Times New Roman"/>
          <w:b/>
          <w:sz w:val="28"/>
          <w:szCs w:val="28"/>
        </w:rPr>
        <w:t xml:space="preserve">стабильного </w:t>
      </w:r>
    </w:p>
    <w:p w:rsidR="004D17E7" w:rsidRDefault="00B330EB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 w:rsidR="004D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b/>
          <w:sz w:val="28"/>
          <w:szCs w:val="28"/>
        </w:rPr>
        <w:t xml:space="preserve">развития города </w:t>
      </w:r>
      <w:r w:rsidR="00D9050F" w:rsidRPr="004D17E7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EE5F90" w:rsidRPr="004D17E7">
        <w:rPr>
          <w:rFonts w:ascii="Times New Roman" w:hAnsi="Times New Roman" w:cs="Times New Roman"/>
          <w:b/>
          <w:sz w:val="28"/>
          <w:szCs w:val="28"/>
        </w:rPr>
        <w:t>а</w:t>
      </w:r>
    </w:p>
    <w:p w:rsidR="00D9050F" w:rsidRPr="004D17E7" w:rsidRDefault="00B330EB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12ED" w:rsidRPr="004D17E7">
        <w:rPr>
          <w:rFonts w:ascii="Times New Roman" w:hAnsi="Times New Roman" w:cs="Times New Roman"/>
          <w:b/>
          <w:sz w:val="28"/>
          <w:szCs w:val="28"/>
        </w:rPr>
        <w:t>2016</w:t>
      </w:r>
      <w:r w:rsidR="00D9050F" w:rsidRPr="004D17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D17E7">
        <w:rPr>
          <w:rFonts w:ascii="Times New Roman" w:hAnsi="Times New Roman" w:cs="Times New Roman"/>
          <w:b/>
          <w:sz w:val="28"/>
          <w:szCs w:val="28"/>
        </w:rPr>
        <w:t>у</w:t>
      </w:r>
      <w:r w:rsidR="00D9050F" w:rsidRPr="004D17E7">
        <w:rPr>
          <w:rFonts w:ascii="Times New Roman" w:hAnsi="Times New Roman" w:cs="Times New Roman"/>
          <w:b/>
          <w:sz w:val="28"/>
          <w:szCs w:val="28"/>
        </w:rPr>
        <w:t xml:space="preserve"> и на</w:t>
      </w:r>
      <w:r w:rsidR="00B40301" w:rsidRPr="004D17E7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8B12ED" w:rsidRPr="004D17E7">
        <w:rPr>
          <w:rFonts w:ascii="Times New Roman" w:hAnsi="Times New Roman" w:cs="Times New Roman"/>
          <w:b/>
          <w:sz w:val="28"/>
          <w:szCs w:val="28"/>
        </w:rPr>
        <w:t xml:space="preserve"> 2017 и 2018</w:t>
      </w:r>
      <w:r w:rsidR="00D9050F" w:rsidRPr="004D17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0301" w:rsidRPr="004D17E7">
        <w:rPr>
          <w:rFonts w:ascii="Times New Roman" w:hAnsi="Times New Roman" w:cs="Times New Roman"/>
          <w:b/>
          <w:sz w:val="28"/>
          <w:szCs w:val="28"/>
        </w:rPr>
        <w:t>ов</w:t>
      </w:r>
    </w:p>
    <w:p w:rsidR="00B40301" w:rsidRPr="004D17E7" w:rsidRDefault="00B40301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0F" w:rsidRPr="004D17E7" w:rsidRDefault="00DD42F6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b/>
          <w:sz w:val="28"/>
          <w:szCs w:val="28"/>
        </w:rPr>
        <w:t>I</w:t>
      </w:r>
      <w:r w:rsidR="00B40301" w:rsidRPr="004D17E7">
        <w:rPr>
          <w:rFonts w:ascii="Times New Roman" w:hAnsi="Times New Roman" w:cs="Times New Roman"/>
          <w:b/>
          <w:sz w:val="28"/>
          <w:szCs w:val="28"/>
        </w:rPr>
        <w:t>.</w:t>
      </w:r>
      <w:r w:rsidR="004D17E7" w:rsidRPr="004D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0F" w:rsidRPr="004D17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50F" w:rsidRPr="004D17E7" w:rsidRDefault="00D9050F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BDB" w:rsidRPr="004D17E7" w:rsidRDefault="002D7BDB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В городе Нижневартовске в условиях влияния внешнеэкономической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7E7">
        <w:rPr>
          <w:rFonts w:ascii="Times New Roman" w:hAnsi="Times New Roman" w:cs="Times New Roman"/>
          <w:sz w:val="28"/>
          <w:szCs w:val="28"/>
        </w:rPr>
        <w:t>ситуации</w:t>
      </w:r>
      <w:r w:rsidR="00283D35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план мероприятий по обеспечению устойчивого развития экономики и социальной стабильности в городе Нижневартовске на 2015 год и на период 2016 и 2017 годов позволил сконцентрировать финансовые ресурсы и подде</w:t>
      </w:r>
      <w:r w:rsidRPr="004D17E7">
        <w:rPr>
          <w:rFonts w:ascii="Times New Roman" w:hAnsi="Times New Roman" w:cs="Times New Roman"/>
          <w:sz w:val="28"/>
          <w:szCs w:val="28"/>
        </w:rPr>
        <w:t>р</w:t>
      </w:r>
      <w:r w:rsidRPr="004D17E7">
        <w:rPr>
          <w:rFonts w:ascii="Times New Roman" w:hAnsi="Times New Roman" w:cs="Times New Roman"/>
          <w:sz w:val="28"/>
          <w:szCs w:val="28"/>
        </w:rPr>
        <w:t xml:space="preserve">жать достигнутые темпы развития </w:t>
      </w:r>
      <w:r w:rsidR="005E0563" w:rsidRPr="004D17E7">
        <w:rPr>
          <w:rFonts w:ascii="Times New Roman" w:hAnsi="Times New Roman" w:cs="Times New Roman"/>
          <w:sz w:val="28"/>
          <w:szCs w:val="28"/>
        </w:rPr>
        <w:t xml:space="preserve">экономики города, </w:t>
      </w:r>
      <w:r w:rsidRPr="004D17E7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4D17E7">
        <w:rPr>
          <w:rFonts w:ascii="Times New Roman" w:hAnsi="Times New Roman" w:cs="Times New Roman"/>
          <w:sz w:val="28"/>
          <w:szCs w:val="28"/>
        </w:rPr>
        <w:t xml:space="preserve">  </w:t>
      </w:r>
      <w:r w:rsidRPr="004D17E7">
        <w:rPr>
          <w:rFonts w:ascii="Times New Roman" w:hAnsi="Times New Roman" w:cs="Times New Roman"/>
          <w:sz w:val="28"/>
          <w:szCs w:val="28"/>
        </w:rPr>
        <w:t>деятельности, обеспечить исполнение всех социальных обязательств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 перед гражданами</w:t>
      </w:r>
      <w:r w:rsidR="005E0563" w:rsidRPr="004D17E7">
        <w:rPr>
          <w:rFonts w:ascii="Times New Roman" w:hAnsi="Times New Roman" w:cs="Times New Roman"/>
          <w:sz w:val="28"/>
          <w:szCs w:val="28"/>
        </w:rPr>
        <w:t>,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 повы</w:t>
      </w:r>
      <w:r w:rsidR="005E0563" w:rsidRPr="004D17E7">
        <w:rPr>
          <w:rFonts w:ascii="Times New Roman" w:hAnsi="Times New Roman" w:cs="Times New Roman"/>
          <w:sz w:val="28"/>
          <w:szCs w:val="28"/>
        </w:rPr>
        <w:t>сить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E0563" w:rsidRPr="004D17E7">
        <w:rPr>
          <w:rFonts w:ascii="Times New Roman" w:hAnsi="Times New Roman" w:cs="Times New Roman"/>
          <w:sz w:val="28"/>
          <w:szCs w:val="28"/>
        </w:rPr>
        <w:t>о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5E0563" w:rsidRPr="004D17E7">
        <w:rPr>
          <w:rFonts w:ascii="Times New Roman" w:hAnsi="Times New Roman" w:cs="Times New Roman"/>
          <w:sz w:val="28"/>
          <w:szCs w:val="28"/>
        </w:rPr>
        <w:t>ь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 услуг организаций бюджетной сферы.</w:t>
      </w:r>
    </w:p>
    <w:p w:rsidR="00D2607B" w:rsidRPr="004D17E7" w:rsidRDefault="00D2607B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Цель мероприятий по обеспечению </w:t>
      </w:r>
      <w:r w:rsidR="00B330EB" w:rsidRPr="004D17E7">
        <w:rPr>
          <w:rFonts w:ascii="Times New Roman" w:hAnsi="Times New Roman" w:cs="Times New Roman"/>
          <w:sz w:val="28"/>
          <w:szCs w:val="28"/>
        </w:rPr>
        <w:t>стабильного социально-экономического развития города Нижневартовск</w:t>
      </w:r>
      <w:r w:rsidR="00EE5F90" w:rsidRPr="004D17E7">
        <w:rPr>
          <w:rFonts w:ascii="Times New Roman" w:hAnsi="Times New Roman" w:cs="Times New Roman"/>
          <w:sz w:val="28"/>
          <w:szCs w:val="28"/>
        </w:rPr>
        <w:t>а</w:t>
      </w:r>
      <w:r w:rsidR="00B330EB" w:rsidRPr="004D17E7">
        <w:rPr>
          <w:rFonts w:ascii="Times New Roman" w:hAnsi="Times New Roman" w:cs="Times New Roman"/>
          <w:sz w:val="28"/>
          <w:szCs w:val="28"/>
        </w:rPr>
        <w:t xml:space="preserve"> в 2016 году и на период 2017 и 2018 годов </w:t>
      </w:r>
      <w:r w:rsidR="00EE5F90" w:rsidRPr="004D17E7">
        <w:rPr>
          <w:rFonts w:ascii="Times New Roman" w:hAnsi="Times New Roman" w:cs="Times New Roman"/>
          <w:sz w:val="28"/>
          <w:szCs w:val="28"/>
        </w:rPr>
        <w:t>-</w:t>
      </w:r>
      <w:r w:rsidRPr="004D17E7">
        <w:rPr>
          <w:rFonts w:ascii="Times New Roman" w:hAnsi="Times New Roman" w:cs="Times New Roman"/>
          <w:sz w:val="28"/>
          <w:szCs w:val="28"/>
        </w:rPr>
        <w:t xml:space="preserve"> формирование условий для устойчивого социально-экономического развития города.</w:t>
      </w:r>
    </w:p>
    <w:p w:rsidR="00D2607B" w:rsidRPr="004D17E7" w:rsidRDefault="002B04BB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Предварительные итоги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 развития экономики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D2607B" w:rsidRPr="004D17E7">
        <w:rPr>
          <w:rFonts w:ascii="Times New Roman" w:hAnsi="Times New Roman" w:cs="Times New Roman"/>
          <w:sz w:val="28"/>
          <w:szCs w:val="28"/>
        </w:rPr>
        <w:t>города в 2015 году свид</w:t>
      </w:r>
      <w:r w:rsidR="00D2607B" w:rsidRPr="004D17E7">
        <w:rPr>
          <w:rFonts w:ascii="Times New Roman" w:hAnsi="Times New Roman" w:cs="Times New Roman"/>
          <w:sz w:val="28"/>
          <w:szCs w:val="28"/>
        </w:rPr>
        <w:t>е</w:t>
      </w:r>
      <w:r w:rsidR="00D2607B" w:rsidRPr="004D17E7">
        <w:rPr>
          <w:rFonts w:ascii="Times New Roman" w:hAnsi="Times New Roman" w:cs="Times New Roman"/>
          <w:sz w:val="28"/>
          <w:szCs w:val="28"/>
        </w:rPr>
        <w:t xml:space="preserve">тельствуют о стабильной социально-экономической ситуации. 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на протяжении последних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лет имеет одно из самых низких значений в Ханты-Мансийском автономном округе </w:t>
      </w:r>
      <w:r w:rsidR="004D17E7">
        <w:rPr>
          <w:rFonts w:ascii="Times New Roman" w:hAnsi="Times New Roman" w:cs="Times New Roman"/>
          <w:sz w:val="28"/>
          <w:szCs w:val="28"/>
        </w:rPr>
        <w:t xml:space="preserve">- Югре </w:t>
      </w:r>
      <w:r w:rsidRPr="004D17E7">
        <w:rPr>
          <w:rFonts w:ascii="Times New Roman" w:hAnsi="Times New Roman" w:cs="Times New Roman"/>
          <w:sz w:val="28"/>
          <w:szCs w:val="28"/>
        </w:rPr>
        <w:t>и на конец прошедшего года составил 0,14% от численности экономически активного населения, что в 4 раза ниже окружного (в целом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по </w:t>
      </w:r>
      <w:r w:rsidR="004D17E7" w:rsidRPr="004D17E7">
        <w:rPr>
          <w:rFonts w:ascii="Times New Roman" w:hAnsi="Times New Roman" w:cs="Times New Roman"/>
          <w:sz w:val="28"/>
          <w:szCs w:val="28"/>
        </w:rPr>
        <w:t>Ханты-Мансийском</w:t>
      </w:r>
      <w:r w:rsidR="004D17E7">
        <w:rPr>
          <w:rFonts w:ascii="Times New Roman" w:hAnsi="Times New Roman" w:cs="Times New Roman"/>
          <w:sz w:val="28"/>
          <w:szCs w:val="28"/>
        </w:rPr>
        <w:t>у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автономном</w:t>
      </w:r>
      <w:r w:rsidR="004D17E7">
        <w:rPr>
          <w:rFonts w:ascii="Times New Roman" w:hAnsi="Times New Roman" w:cs="Times New Roman"/>
          <w:sz w:val="28"/>
          <w:szCs w:val="28"/>
        </w:rPr>
        <w:t>у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17E7">
        <w:rPr>
          <w:rFonts w:ascii="Times New Roman" w:hAnsi="Times New Roman" w:cs="Times New Roman"/>
          <w:sz w:val="28"/>
          <w:szCs w:val="28"/>
        </w:rPr>
        <w:t>у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4D17E7">
        <w:rPr>
          <w:rFonts w:ascii="Times New Roman" w:hAnsi="Times New Roman" w:cs="Times New Roman"/>
          <w:sz w:val="28"/>
          <w:szCs w:val="28"/>
        </w:rPr>
        <w:t>- Югре</w:t>
      </w:r>
      <w:r w:rsidRPr="004D17E7">
        <w:rPr>
          <w:rFonts w:ascii="Times New Roman" w:hAnsi="Times New Roman" w:cs="Times New Roman"/>
          <w:sz w:val="28"/>
          <w:szCs w:val="28"/>
        </w:rPr>
        <w:t xml:space="preserve"> – 0,53%).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Нефтегазодобывающими предприятиями города добыто около 2,4 млн. тонн нефти и 90 млн.</w:t>
      </w:r>
      <w:r w:rsidR="004D17E7">
        <w:rPr>
          <w:rFonts w:ascii="Times New Roman" w:hAnsi="Times New Roman" w:cs="Times New Roman"/>
          <w:sz w:val="28"/>
          <w:szCs w:val="28"/>
        </w:rPr>
        <w:t xml:space="preserve"> куб.м </w:t>
      </w:r>
      <w:r w:rsidRPr="004D17E7">
        <w:rPr>
          <w:rFonts w:ascii="Times New Roman" w:hAnsi="Times New Roman" w:cs="Times New Roman"/>
          <w:sz w:val="28"/>
          <w:szCs w:val="28"/>
        </w:rPr>
        <w:t>газа.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Положительная динамика достигнута в сфере нефте</w:t>
      </w:r>
      <w:r w:rsidR="004D17E7">
        <w:rPr>
          <w:rFonts w:ascii="Times New Roman" w:hAnsi="Times New Roman" w:cs="Times New Roman"/>
          <w:sz w:val="28"/>
          <w:szCs w:val="28"/>
        </w:rPr>
        <w:t>-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газопереработки. Произведено более 5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200 млн.</w:t>
      </w:r>
      <w:r w:rsidR="004D17E7">
        <w:rPr>
          <w:rFonts w:ascii="Times New Roman" w:hAnsi="Times New Roman" w:cs="Times New Roman"/>
          <w:sz w:val="28"/>
          <w:szCs w:val="28"/>
        </w:rPr>
        <w:t xml:space="preserve"> куб.</w:t>
      </w:r>
      <w:r w:rsidRPr="004D17E7">
        <w:rPr>
          <w:rFonts w:ascii="Times New Roman" w:hAnsi="Times New Roman" w:cs="Times New Roman"/>
          <w:sz w:val="28"/>
          <w:szCs w:val="28"/>
        </w:rPr>
        <w:t>м сухого отбензиненного газа или 101%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7E7">
        <w:rPr>
          <w:rFonts w:ascii="Times New Roman" w:hAnsi="Times New Roman" w:cs="Times New Roman"/>
          <w:sz w:val="28"/>
          <w:szCs w:val="28"/>
        </w:rPr>
        <w:t>к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уровню 2014 года, выработка сж</w:t>
      </w:r>
      <w:r w:rsidR="00E4472E">
        <w:rPr>
          <w:rFonts w:ascii="Times New Roman" w:hAnsi="Times New Roman" w:cs="Times New Roman"/>
          <w:sz w:val="28"/>
          <w:szCs w:val="28"/>
        </w:rPr>
        <w:t>иженного газа возросла на 10,2%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составила более 17 тыс. тонн. В производстве нефтепродуктов объем отгруженной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7E7">
        <w:rPr>
          <w:rFonts w:ascii="Times New Roman" w:hAnsi="Times New Roman" w:cs="Times New Roman"/>
          <w:sz w:val="28"/>
          <w:szCs w:val="28"/>
        </w:rPr>
        <w:t>продукции увеличился на 15% в действующих ценах.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На протяжении последних пяти лет в городе вводится ежегодно более</w:t>
      </w:r>
      <w:r w:rsidR="004D17E7">
        <w:rPr>
          <w:rFonts w:ascii="Times New Roman" w:hAnsi="Times New Roman" w:cs="Times New Roman"/>
          <w:sz w:val="28"/>
          <w:szCs w:val="28"/>
        </w:rPr>
        <w:t xml:space="preserve">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100 тыс. кв.м жилья. В 2015 году построено 120,9</w:t>
      </w:r>
      <w:r w:rsidR="004D17E7">
        <w:rPr>
          <w:rFonts w:ascii="Times New Roman" w:hAnsi="Times New Roman" w:cs="Times New Roman"/>
          <w:sz w:val="28"/>
          <w:szCs w:val="28"/>
        </w:rPr>
        <w:t xml:space="preserve"> тыс. кв.</w:t>
      </w:r>
      <w:r w:rsidRPr="004D17E7">
        <w:rPr>
          <w:rFonts w:ascii="Times New Roman" w:hAnsi="Times New Roman" w:cs="Times New Roman"/>
          <w:sz w:val="28"/>
          <w:szCs w:val="28"/>
        </w:rPr>
        <w:t>м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общей площади жилых домов (1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992 квартиры), что на 2,6% больше планового значения показ</w:t>
      </w:r>
      <w:r w:rsidRPr="004D17E7">
        <w:rPr>
          <w:rFonts w:ascii="Times New Roman" w:hAnsi="Times New Roman" w:cs="Times New Roman"/>
          <w:sz w:val="28"/>
          <w:szCs w:val="28"/>
        </w:rPr>
        <w:t>а</w:t>
      </w:r>
      <w:r w:rsidRPr="004D17E7">
        <w:rPr>
          <w:rFonts w:ascii="Times New Roman" w:hAnsi="Times New Roman" w:cs="Times New Roman"/>
          <w:sz w:val="28"/>
          <w:szCs w:val="28"/>
        </w:rPr>
        <w:t xml:space="preserve">теля. В результате город занял третье место среди муниципальных образований автономного округа по вводу жилья. 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Количество малых и средних предприятий составило 2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 xml:space="preserve">923 единицы,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7E7">
        <w:rPr>
          <w:rFonts w:ascii="Times New Roman" w:hAnsi="Times New Roman" w:cs="Times New Roman"/>
          <w:sz w:val="28"/>
          <w:szCs w:val="28"/>
        </w:rPr>
        <w:t>что на 22 единицы выше по сравнению с уровнем</w:t>
      </w:r>
      <w:r w:rsidR="004D17E7"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 xml:space="preserve">2014 года. 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lastRenderedPageBreak/>
        <w:t>Среднесписочная численность работников на предприятиях малого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среднего бизнеса увеличилась на 334 человека и составила 35,7 тыс. человек. С учетом индивидуальных предпр</w:t>
      </w:r>
      <w:r w:rsidR="00E4472E">
        <w:rPr>
          <w:rFonts w:ascii="Times New Roman" w:hAnsi="Times New Roman" w:cs="Times New Roman"/>
          <w:sz w:val="28"/>
          <w:szCs w:val="28"/>
        </w:rPr>
        <w:t>инимателей</w:t>
      </w:r>
      <w:r w:rsidRPr="004D17E7">
        <w:rPr>
          <w:rFonts w:ascii="Times New Roman" w:hAnsi="Times New Roman" w:cs="Times New Roman"/>
          <w:sz w:val="28"/>
          <w:szCs w:val="28"/>
        </w:rPr>
        <w:t xml:space="preserve"> в этом секторе работает 46 тыс. человек, что составляет 37% от общего количества занятых в экономике города.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Оборот малых и средних организаций превысил уровень 2014 года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3AA">
        <w:rPr>
          <w:rFonts w:ascii="Times New Roman" w:hAnsi="Times New Roman" w:cs="Times New Roman"/>
          <w:sz w:val="28"/>
          <w:szCs w:val="28"/>
        </w:rPr>
        <w:t>на 12,9% в действующих ценах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составил 84,6 млрд. рублей. 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Продолжился рост численности населения города. По состоянию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на 1 января 2016 года численность постоянного населения увеличилась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72E">
        <w:rPr>
          <w:rFonts w:ascii="Times New Roman" w:hAnsi="Times New Roman" w:cs="Times New Roman"/>
          <w:sz w:val="28"/>
          <w:szCs w:val="28"/>
        </w:rPr>
        <w:t xml:space="preserve"> на 2</w:t>
      </w:r>
      <w:r w:rsidR="00E823AA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составила 270,4 тыс. человек. Число родившихся превысило число умерших в 2,7 р</w:t>
      </w:r>
      <w:r w:rsidR="00E823AA">
        <w:rPr>
          <w:rFonts w:ascii="Times New Roman" w:hAnsi="Times New Roman" w:cs="Times New Roman"/>
          <w:sz w:val="28"/>
          <w:szCs w:val="28"/>
        </w:rPr>
        <w:t>аза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составило 4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>676 человек.</w:t>
      </w:r>
    </w:p>
    <w:p w:rsidR="008B12ED" w:rsidRPr="004D17E7" w:rsidRDefault="008B12ED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Среднемесячные денежные доходы на 1 жителя возросли по сравнению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7E7">
        <w:rPr>
          <w:rFonts w:ascii="Times New Roman" w:hAnsi="Times New Roman" w:cs="Times New Roman"/>
          <w:sz w:val="28"/>
          <w:szCs w:val="28"/>
        </w:rPr>
        <w:t>с уровнем предыдущего года на 3,4% и составили 39 тыс</w:t>
      </w:r>
      <w:r w:rsidR="004D17E7">
        <w:rPr>
          <w:rFonts w:ascii="Times New Roman" w:hAnsi="Times New Roman" w:cs="Times New Roman"/>
          <w:sz w:val="28"/>
          <w:szCs w:val="28"/>
        </w:rPr>
        <w:t>.</w:t>
      </w:r>
      <w:r w:rsidRPr="004D17E7">
        <w:rPr>
          <w:rFonts w:ascii="Times New Roman" w:hAnsi="Times New Roman" w:cs="Times New Roman"/>
          <w:sz w:val="28"/>
          <w:szCs w:val="28"/>
        </w:rPr>
        <w:t xml:space="preserve"> рублей. Среднем</w:t>
      </w:r>
      <w:r w:rsidRPr="004D17E7">
        <w:rPr>
          <w:rFonts w:ascii="Times New Roman" w:hAnsi="Times New Roman" w:cs="Times New Roman"/>
          <w:sz w:val="28"/>
          <w:szCs w:val="28"/>
        </w:rPr>
        <w:t>е</w:t>
      </w:r>
      <w:r w:rsidRPr="004D17E7">
        <w:rPr>
          <w:rFonts w:ascii="Times New Roman" w:hAnsi="Times New Roman" w:cs="Times New Roman"/>
          <w:sz w:val="28"/>
          <w:szCs w:val="28"/>
        </w:rPr>
        <w:t>сячная заработная плата по крупным и средним предприятиям составила более 59 тыс</w:t>
      </w:r>
      <w:r w:rsidR="004D17E7">
        <w:rPr>
          <w:rFonts w:ascii="Times New Roman" w:hAnsi="Times New Roman" w:cs="Times New Roman"/>
          <w:sz w:val="28"/>
          <w:szCs w:val="28"/>
        </w:rPr>
        <w:t>.</w:t>
      </w:r>
      <w:r w:rsidRPr="004D17E7">
        <w:rPr>
          <w:rFonts w:ascii="Times New Roman" w:hAnsi="Times New Roman" w:cs="Times New Roman"/>
          <w:sz w:val="28"/>
          <w:szCs w:val="28"/>
        </w:rPr>
        <w:t xml:space="preserve"> рублей или 103% к уровню прошлого года. 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Ключевые направления плана мероприятий </w:t>
      </w:r>
      <w:r w:rsidR="004D17E7">
        <w:rPr>
          <w:rFonts w:ascii="Times New Roman" w:hAnsi="Times New Roman" w:cs="Times New Roman"/>
          <w:sz w:val="28"/>
          <w:szCs w:val="28"/>
        </w:rPr>
        <w:t>в 2016-</w:t>
      </w:r>
      <w:r w:rsidRPr="004D17E7">
        <w:rPr>
          <w:rFonts w:ascii="Times New Roman" w:hAnsi="Times New Roman" w:cs="Times New Roman"/>
          <w:sz w:val="28"/>
          <w:szCs w:val="28"/>
        </w:rPr>
        <w:t xml:space="preserve">2018 годах, связанные с решением задач </w:t>
      </w:r>
      <w:r w:rsidR="00873385" w:rsidRPr="004D17E7">
        <w:rPr>
          <w:rFonts w:ascii="Times New Roman" w:hAnsi="Times New Roman" w:cs="Times New Roman"/>
          <w:sz w:val="28"/>
          <w:szCs w:val="28"/>
        </w:rPr>
        <w:t>сохранени</w:t>
      </w:r>
      <w:r w:rsidRPr="004D17E7">
        <w:rPr>
          <w:rFonts w:ascii="Times New Roman" w:hAnsi="Times New Roman" w:cs="Times New Roman"/>
          <w:sz w:val="28"/>
          <w:szCs w:val="28"/>
        </w:rPr>
        <w:t>я стабильного социально-экономического разв</w:t>
      </w:r>
      <w:r w:rsidRPr="004D17E7">
        <w:rPr>
          <w:rFonts w:ascii="Times New Roman" w:hAnsi="Times New Roman" w:cs="Times New Roman"/>
          <w:sz w:val="28"/>
          <w:szCs w:val="28"/>
        </w:rPr>
        <w:t>и</w:t>
      </w:r>
      <w:r w:rsidRPr="004D17E7">
        <w:rPr>
          <w:rFonts w:ascii="Times New Roman" w:hAnsi="Times New Roman" w:cs="Times New Roman"/>
          <w:sz w:val="28"/>
          <w:szCs w:val="28"/>
        </w:rPr>
        <w:t>тия, включают: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 поддержку импортозамещения;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 содействие развитию малого и среднего предпринимательства и неко</w:t>
      </w:r>
      <w:r w:rsidRPr="004D17E7">
        <w:rPr>
          <w:rFonts w:ascii="Times New Roman" w:hAnsi="Times New Roman" w:cs="Times New Roman"/>
          <w:sz w:val="28"/>
          <w:szCs w:val="28"/>
        </w:rPr>
        <w:t>м</w:t>
      </w:r>
      <w:r w:rsidR="00E4472E">
        <w:rPr>
          <w:rFonts w:ascii="Times New Roman" w:hAnsi="Times New Roman" w:cs="Times New Roman"/>
          <w:sz w:val="28"/>
          <w:szCs w:val="28"/>
        </w:rPr>
        <w:t xml:space="preserve">мерческого социально </w:t>
      </w:r>
      <w:r w:rsidRPr="004D17E7">
        <w:rPr>
          <w:rFonts w:ascii="Times New Roman" w:hAnsi="Times New Roman" w:cs="Times New Roman"/>
          <w:sz w:val="28"/>
          <w:szCs w:val="28"/>
        </w:rPr>
        <w:t>ориентированного сектора экономики;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 поддержку товаропроизводителей, относящихся к субъектам малого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 повышение престижа предпринимательской деятельности;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- сохранение стабильности на рынке труда;</w:t>
      </w:r>
    </w:p>
    <w:p w:rsidR="005E0563" w:rsidRPr="004D17E7" w:rsidRDefault="005E0563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</w:t>
      </w:r>
      <w:r w:rsidR="005E4C38" w:rsidRPr="004D17E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D17E7">
        <w:rPr>
          <w:rFonts w:ascii="Times New Roman" w:hAnsi="Times New Roman" w:cs="Times New Roman"/>
          <w:sz w:val="28"/>
          <w:szCs w:val="28"/>
        </w:rPr>
        <w:t xml:space="preserve"> финансами путем концентрации ресурсов на приоритетных направлениях развития;</w:t>
      </w:r>
    </w:p>
    <w:p w:rsidR="005E0563" w:rsidRPr="004D17E7" w:rsidRDefault="005E4C38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- </w:t>
      </w:r>
      <w:r w:rsidR="005E0563" w:rsidRPr="004D17E7">
        <w:rPr>
          <w:rFonts w:ascii="Times New Roman" w:hAnsi="Times New Roman" w:cs="Times New Roman"/>
          <w:sz w:val="28"/>
          <w:szCs w:val="28"/>
        </w:rPr>
        <w:t>поддержку социальной стабильности и обеспечение адресной социал</w:t>
      </w:r>
      <w:r w:rsidR="005E0563" w:rsidRPr="004D17E7">
        <w:rPr>
          <w:rFonts w:ascii="Times New Roman" w:hAnsi="Times New Roman" w:cs="Times New Roman"/>
          <w:sz w:val="28"/>
          <w:szCs w:val="28"/>
        </w:rPr>
        <w:t>ь</w:t>
      </w:r>
      <w:r w:rsidR="005E0563" w:rsidRPr="004D17E7">
        <w:rPr>
          <w:rFonts w:ascii="Times New Roman" w:hAnsi="Times New Roman" w:cs="Times New Roman"/>
          <w:sz w:val="28"/>
          <w:szCs w:val="28"/>
        </w:rPr>
        <w:t>ной защиты граждан, оказавшихся в сложной ситуации.</w:t>
      </w:r>
    </w:p>
    <w:p w:rsidR="00B330EB" w:rsidRPr="004D17E7" w:rsidRDefault="00B330EB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При формировании плана </w:t>
      </w:r>
      <w:r w:rsidR="00EE5F90" w:rsidRPr="004D17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4472E">
        <w:rPr>
          <w:rFonts w:ascii="Times New Roman" w:hAnsi="Times New Roman" w:cs="Times New Roman"/>
          <w:sz w:val="28"/>
          <w:szCs w:val="28"/>
        </w:rPr>
        <w:t>учтены положения П</w:t>
      </w:r>
      <w:r w:rsidRPr="004D17E7">
        <w:rPr>
          <w:rFonts w:ascii="Times New Roman" w:hAnsi="Times New Roman" w:cs="Times New Roman"/>
          <w:sz w:val="28"/>
          <w:szCs w:val="28"/>
        </w:rPr>
        <w:t xml:space="preserve">ослания 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Федеральному </w:t>
      </w:r>
      <w:r w:rsidR="004D17E7">
        <w:rPr>
          <w:rFonts w:ascii="Times New Roman" w:hAnsi="Times New Roman" w:cs="Times New Roman"/>
          <w:sz w:val="28"/>
          <w:szCs w:val="28"/>
        </w:rPr>
        <w:t>С</w:t>
      </w:r>
      <w:r w:rsidRPr="004D17E7">
        <w:rPr>
          <w:rFonts w:ascii="Times New Roman" w:hAnsi="Times New Roman" w:cs="Times New Roman"/>
          <w:sz w:val="28"/>
          <w:szCs w:val="28"/>
        </w:rPr>
        <w:t>обранию на 2016 год,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плана действий Правительства Российской Федерации, направленных на обе</w:t>
      </w:r>
      <w:r w:rsidRPr="004D17E7">
        <w:rPr>
          <w:rFonts w:ascii="Times New Roman" w:hAnsi="Times New Roman" w:cs="Times New Roman"/>
          <w:sz w:val="28"/>
          <w:szCs w:val="28"/>
        </w:rPr>
        <w:t>с</w:t>
      </w:r>
      <w:r w:rsidRPr="004D17E7">
        <w:rPr>
          <w:rFonts w:ascii="Times New Roman" w:hAnsi="Times New Roman" w:cs="Times New Roman"/>
          <w:sz w:val="28"/>
          <w:szCs w:val="28"/>
        </w:rPr>
        <w:t>печение стабильного социально-экономического развития Российской Федер</w:t>
      </w:r>
      <w:r w:rsidRPr="004D17E7">
        <w:rPr>
          <w:rFonts w:ascii="Times New Roman" w:hAnsi="Times New Roman" w:cs="Times New Roman"/>
          <w:sz w:val="28"/>
          <w:szCs w:val="28"/>
        </w:rPr>
        <w:t>а</w:t>
      </w:r>
      <w:r w:rsidRPr="004D17E7">
        <w:rPr>
          <w:rFonts w:ascii="Times New Roman" w:hAnsi="Times New Roman" w:cs="Times New Roman"/>
          <w:sz w:val="28"/>
          <w:szCs w:val="28"/>
        </w:rPr>
        <w:t xml:space="preserve">ции в 2016 году, плана мероприятий по обеспечению стабильного социально-экономического развития Ханты-Мансийского автономного округа </w:t>
      </w:r>
      <w:r w:rsidR="000B1093">
        <w:rPr>
          <w:rFonts w:ascii="Times New Roman" w:hAnsi="Times New Roman" w:cs="Times New Roman"/>
          <w:sz w:val="28"/>
          <w:szCs w:val="28"/>
        </w:rPr>
        <w:t>-</w:t>
      </w:r>
      <w:r w:rsidR="00E4472E">
        <w:rPr>
          <w:rFonts w:ascii="Times New Roman" w:hAnsi="Times New Roman" w:cs="Times New Roman"/>
          <w:sz w:val="28"/>
          <w:szCs w:val="28"/>
        </w:rPr>
        <w:t xml:space="preserve"> Югры          </w:t>
      </w:r>
      <w:r w:rsidRPr="004D17E7">
        <w:rPr>
          <w:rFonts w:ascii="Times New Roman" w:hAnsi="Times New Roman" w:cs="Times New Roman"/>
          <w:sz w:val="28"/>
          <w:szCs w:val="28"/>
        </w:rPr>
        <w:t>в 2016 году и на период 2017 и 2018 годов, долгосрочные стратегические при</w:t>
      </w:r>
      <w:r w:rsidRPr="004D17E7">
        <w:rPr>
          <w:rFonts w:ascii="Times New Roman" w:hAnsi="Times New Roman" w:cs="Times New Roman"/>
          <w:sz w:val="28"/>
          <w:szCs w:val="28"/>
        </w:rPr>
        <w:t>о</w:t>
      </w:r>
      <w:r w:rsidRPr="004D17E7">
        <w:rPr>
          <w:rFonts w:ascii="Times New Roman" w:hAnsi="Times New Roman" w:cs="Times New Roman"/>
          <w:sz w:val="28"/>
          <w:szCs w:val="28"/>
        </w:rPr>
        <w:t>ритеты развития Ханты-</w:t>
      </w:r>
      <w:r w:rsidR="004D17E7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0B1093">
        <w:rPr>
          <w:rFonts w:ascii="Times New Roman" w:hAnsi="Times New Roman" w:cs="Times New Roman"/>
          <w:sz w:val="28"/>
          <w:szCs w:val="28"/>
        </w:rPr>
        <w:t xml:space="preserve"> Югры и города Нижневартовска.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Мероприятия плана обеспечивают преемственность ранее применявши</w:t>
      </w:r>
      <w:r w:rsidRPr="004D17E7">
        <w:rPr>
          <w:rFonts w:ascii="Times New Roman" w:hAnsi="Times New Roman" w:cs="Times New Roman"/>
          <w:sz w:val="28"/>
          <w:szCs w:val="28"/>
        </w:rPr>
        <w:t>х</w:t>
      </w:r>
      <w:r w:rsidRPr="004D17E7">
        <w:rPr>
          <w:rFonts w:ascii="Times New Roman" w:hAnsi="Times New Roman" w:cs="Times New Roman"/>
          <w:sz w:val="28"/>
          <w:szCs w:val="28"/>
        </w:rPr>
        <w:t xml:space="preserve">ся в городе механизмов по развитию инвестиционного потенциала, а также 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 xml:space="preserve">позволяют с минимальными вложениями бюджетных средств обеспечить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7E7">
        <w:rPr>
          <w:rFonts w:ascii="Times New Roman" w:hAnsi="Times New Roman" w:cs="Times New Roman"/>
          <w:sz w:val="28"/>
          <w:szCs w:val="28"/>
        </w:rPr>
        <w:t>экономический и социальный эффект. Меры по повышению открытости,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 привлечению населения к выработке управленческих решений способствуют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в сложных экономических условиях снижению социальной напряженности, 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Pr="004D17E7">
        <w:rPr>
          <w:rFonts w:ascii="Times New Roman" w:hAnsi="Times New Roman" w:cs="Times New Roman"/>
          <w:sz w:val="28"/>
          <w:szCs w:val="28"/>
        </w:rPr>
        <w:t xml:space="preserve">повышению эффективности </w:t>
      </w:r>
      <w:r w:rsidR="005E0563" w:rsidRPr="004D17E7">
        <w:rPr>
          <w:rFonts w:ascii="Times New Roman" w:hAnsi="Times New Roman" w:cs="Times New Roman"/>
          <w:sz w:val="28"/>
          <w:szCs w:val="28"/>
        </w:rPr>
        <w:t>деятельности администрации города</w:t>
      </w:r>
      <w:r w:rsidRPr="004D17E7">
        <w:rPr>
          <w:rFonts w:ascii="Times New Roman" w:hAnsi="Times New Roman" w:cs="Times New Roman"/>
          <w:sz w:val="28"/>
          <w:szCs w:val="28"/>
        </w:rPr>
        <w:t>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lastRenderedPageBreak/>
        <w:t>В плане мероприятий предусмотрены меры поддержки субъектам малого и среднего предпринимательства, сопровождения предпринимателей</w:t>
      </w:r>
      <w:r w:rsidR="00265721" w:rsidRPr="004D17E7">
        <w:rPr>
          <w:rFonts w:ascii="Times New Roman" w:hAnsi="Times New Roman" w:cs="Times New Roman"/>
          <w:sz w:val="28"/>
          <w:szCs w:val="28"/>
        </w:rPr>
        <w:t xml:space="preserve"> и</w:t>
      </w:r>
      <w:r w:rsidRPr="004D17E7">
        <w:rPr>
          <w:rFonts w:ascii="Times New Roman" w:hAnsi="Times New Roman" w:cs="Times New Roman"/>
          <w:sz w:val="28"/>
          <w:szCs w:val="28"/>
        </w:rPr>
        <w:t xml:space="preserve"> попул</w:t>
      </w:r>
      <w:r w:rsidRPr="004D17E7">
        <w:rPr>
          <w:rFonts w:ascii="Times New Roman" w:hAnsi="Times New Roman" w:cs="Times New Roman"/>
          <w:sz w:val="28"/>
          <w:szCs w:val="28"/>
        </w:rPr>
        <w:t>я</w:t>
      </w:r>
      <w:r w:rsidRPr="004D17E7">
        <w:rPr>
          <w:rFonts w:ascii="Times New Roman" w:hAnsi="Times New Roman" w:cs="Times New Roman"/>
          <w:sz w:val="28"/>
          <w:szCs w:val="28"/>
        </w:rPr>
        <w:t>ризации предпринимательской деятельности.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Отражены направления, по которым сохраняет</w:t>
      </w:r>
      <w:r w:rsidR="00265721" w:rsidRPr="004D17E7">
        <w:rPr>
          <w:rFonts w:ascii="Times New Roman" w:hAnsi="Times New Roman" w:cs="Times New Roman"/>
          <w:sz w:val="28"/>
          <w:szCs w:val="28"/>
        </w:rPr>
        <w:t>ся</w:t>
      </w:r>
      <w:r w:rsidRP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2B04BB" w:rsidRPr="004D17E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4D17E7">
        <w:rPr>
          <w:rFonts w:ascii="Times New Roman" w:hAnsi="Times New Roman" w:cs="Times New Roman"/>
          <w:sz w:val="28"/>
          <w:szCs w:val="28"/>
        </w:rPr>
        <w:t xml:space="preserve">социальных обязательств с соблюдением принципов адресности. Планируется создать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</w:t>
      </w:r>
      <w:r w:rsidRPr="004D17E7">
        <w:rPr>
          <w:rFonts w:ascii="Times New Roman" w:hAnsi="Times New Roman" w:cs="Times New Roman"/>
          <w:sz w:val="28"/>
          <w:szCs w:val="28"/>
        </w:rPr>
        <w:t xml:space="preserve">благоприятные условия для привлечения широкого круга некоммерческих </w:t>
      </w:r>
      <w:r w:rsidR="004D17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7E7">
        <w:rPr>
          <w:rFonts w:ascii="Times New Roman" w:hAnsi="Times New Roman" w:cs="Times New Roman"/>
          <w:sz w:val="28"/>
          <w:szCs w:val="28"/>
        </w:rPr>
        <w:t>организаций, ориентированных на оказание социальных услуг.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С целью оперативной оценки развивается система мониторинга и ко</w:t>
      </w:r>
      <w:r w:rsidRPr="004D17E7">
        <w:rPr>
          <w:rFonts w:ascii="Times New Roman" w:hAnsi="Times New Roman" w:cs="Times New Roman"/>
          <w:sz w:val="28"/>
          <w:szCs w:val="28"/>
        </w:rPr>
        <w:t>н</w:t>
      </w:r>
      <w:r w:rsidRPr="004D17E7">
        <w:rPr>
          <w:rFonts w:ascii="Times New Roman" w:hAnsi="Times New Roman" w:cs="Times New Roman"/>
          <w:sz w:val="28"/>
          <w:szCs w:val="28"/>
        </w:rPr>
        <w:t>троля ситуации в экономике и социальной сфере.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Реализация плана </w:t>
      </w:r>
      <w:r w:rsidR="00265721" w:rsidRPr="004D17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D17E7">
        <w:rPr>
          <w:rFonts w:ascii="Times New Roman" w:hAnsi="Times New Roman" w:cs="Times New Roman"/>
          <w:sz w:val="28"/>
          <w:szCs w:val="28"/>
        </w:rPr>
        <w:t>будет способствовать исполнению цел</w:t>
      </w:r>
      <w:r w:rsidRPr="004D17E7">
        <w:rPr>
          <w:rFonts w:ascii="Times New Roman" w:hAnsi="Times New Roman" w:cs="Times New Roman"/>
          <w:sz w:val="28"/>
          <w:szCs w:val="28"/>
        </w:rPr>
        <w:t>е</w:t>
      </w:r>
      <w:r w:rsidRPr="004D17E7">
        <w:rPr>
          <w:rFonts w:ascii="Times New Roman" w:hAnsi="Times New Roman" w:cs="Times New Roman"/>
          <w:sz w:val="28"/>
          <w:szCs w:val="28"/>
        </w:rPr>
        <w:t xml:space="preserve">вых показателей, предусмотренных в указах Президента Российской Федерации от </w:t>
      </w:r>
      <w:r w:rsidR="004D17E7">
        <w:rPr>
          <w:rFonts w:ascii="Times New Roman" w:hAnsi="Times New Roman" w:cs="Times New Roman"/>
          <w:sz w:val="28"/>
          <w:szCs w:val="28"/>
        </w:rPr>
        <w:t>0</w:t>
      </w:r>
      <w:r w:rsidRPr="004D17E7">
        <w:rPr>
          <w:rFonts w:ascii="Times New Roman" w:hAnsi="Times New Roman" w:cs="Times New Roman"/>
          <w:sz w:val="28"/>
          <w:szCs w:val="28"/>
        </w:rPr>
        <w:t>7</w:t>
      </w:r>
      <w:r w:rsidR="004D17E7">
        <w:rPr>
          <w:rFonts w:ascii="Times New Roman" w:hAnsi="Times New Roman" w:cs="Times New Roman"/>
          <w:sz w:val="28"/>
          <w:szCs w:val="28"/>
        </w:rPr>
        <w:t>.05.</w:t>
      </w:r>
      <w:r w:rsidRPr="004D17E7">
        <w:rPr>
          <w:rFonts w:ascii="Times New Roman" w:hAnsi="Times New Roman" w:cs="Times New Roman"/>
          <w:sz w:val="28"/>
          <w:szCs w:val="28"/>
        </w:rPr>
        <w:t xml:space="preserve">2012 </w:t>
      </w:r>
      <w:r w:rsidR="004D17E7">
        <w:rPr>
          <w:rFonts w:ascii="Times New Roman" w:hAnsi="Times New Roman" w:cs="Times New Roman"/>
          <w:sz w:val="28"/>
          <w:szCs w:val="28"/>
        </w:rPr>
        <w:t>№596-</w:t>
      </w:r>
      <w:r w:rsidRPr="004D17E7">
        <w:rPr>
          <w:rFonts w:ascii="Times New Roman" w:hAnsi="Times New Roman" w:cs="Times New Roman"/>
          <w:sz w:val="28"/>
          <w:szCs w:val="28"/>
        </w:rPr>
        <w:t>606.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Степень эффективности плана </w:t>
      </w:r>
      <w:r w:rsidR="00265721" w:rsidRPr="004D17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D17E7">
        <w:rPr>
          <w:rFonts w:ascii="Times New Roman" w:hAnsi="Times New Roman" w:cs="Times New Roman"/>
          <w:sz w:val="28"/>
          <w:szCs w:val="28"/>
        </w:rPr>
        <w:t>будет зависеть от реализации комплексного системного подхода к принимаемым решениям и методам упра</w:t>
      </w:r>
      <w:r w:rsidRPr="004D17E7">
        <w:rPr>
          <w:rFonts w:ascii="Times New Roman" w:hAnsi="Times New Roman" w:cs="Times New Roman"/>
          <w:sz w:val="28"/>
          <w:szCs w:val="28"/>
        </w:rPr>
        <w:t>в</w:t>
      </w:r>
      <w:r w:rsidRPr="004D17E7">
        <w:rPr>
          <w:rFonts w:ascii="Times New Roman" w:hAnsi="Times New Roman" w:cs="Times New Roman"/>
          <w:sz w:val="28"/>
          <w:szCs w:val="28"/>
        </w:rPr>
        <w:t xml:space="preserve">ления в условиях </w:t>
      </w:r>
      <w:r w:rsidR="00873385" w:rsidRPr="004D17E7">
        <w:rPr>
          <w:rFonts w:ascii="Times New Roman" w:hAnsi="Times New Roman" w:cs="Times New Roman"/>
          <w:sz w:val="28"/>
          <w:szCs w:val="28"/>
        </w:rPr>
        <w:t>нестабильной э</w:t>
      </w:r>
      <w:r w:rsidRPr="004D17E7">
        <w:rPr>
          <w:rFonts w:ascii="Times New Roman" w:hAnsi="Times New Roman" w:cs="Times New Roman"/>
          <w:sz w:val="28"/>
          <w:szCs w:val="28"/>
        </w:rPr>
        <w:t>кономической обстановки.</w:t>
      </w:r>
    </w:p>
    <w:p w:rsidR="00EE5F90" w:rsidRPr="004D17E7" w:rsidRDefault="00EE5F90" w:rsidP="004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>При этом, несмотря на разнонаправленность мер плана</w:t>
      </w:r>
      <w:r w:rsidR="00265721" w:rsidRPr="004D17E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F3020" w:rsidRPr="004D17E7">
        <w:rPr>
          <w:rFonts w:ascii="Times New Roman" w:hAnsi="Times New Roman" w:cs="Times New Roman"/>
          <w:sz w:val="28"/>
          <w:szCs w:val="28"/>
        </w:rPr>
        <w:t>,</w:t>
      </w:r>
      <w:r w:rsidR="00873385" w:rsidRPr="004D17E7">
        <w:rPr>
          <w:rFonts w:ascii="Times New Roman" w:hAnsi="Times New Roman" w:cs="Times New Roman"/>
          <w:sz w:val="28"/>
          <w:szCs w:val="28"/>
        </w:rPr>
        <w:t xml:space="preserve"> приоритетом органов местного самоуправления города </w:t>
      </w:r>
      <w:r w:rsidR="00E823AA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73385" w:rsidRPr="004D17E7">
        <w:rPr>
          <w:rFonts w:ascii="Times New Roman" w:hAnsi="Times New Roman" w:cs="Times New Roman"/>
          <w:sz w:val="28"/>
          <w:szCs w:val="28"/>
        </w:rPr>
        <w:t>остае</w:t>
      </w:r>
      <w:r w:rsidR="00873385" w:rsidRPr="004D17E7">
        <w:rPr>
          <w:rFonts w:ascii="Times New Roman" w:hAnsi="Times New Roman" w:cs="Times New Roman"/>
          <w:sz w:val="28"/>
          <w:szCs w:val="28"/>
        </w:rPr>
        <w:t>т</w:t>
      </w:r>
      <w:r w:rsidR="00873385" w:rsidRPr="004D17E7">
        <w:rPr>
          <w:rFonts w:ascii="Times New Roman" w:hAnsi="Times New Roman" w:cs="Times New Roman"/>
          <w:sz w:val="28"/>
          <w:szCs w:val="28"/>
        </w:rPr>
        <w:t>ся развитие</w:t>
      </w:r>
      <w:r w:rsidR="004D17E7">
        <w:rPr>
          <w:rFonts w:ascii="Times New Roman" w:hAnsi="Times New Roman" w:cs="Times New Roman"/>
          <w:sz w:val="28"/>
          <w:szCs w:val="28"/>
        </w:rPr>
        <w:t xml:space="preserve"> </w:t>
      </w:r>
      <w:r w:rsidR="00873385" w:rsidRPr="004D17E7">
        <w:rPr>
          <w:rFonts w:ascii="Times New Roman" w:hAnsi="Times New Roman" w:cs="Times New Roman"/>
          <w:sz w:val="28"/>
          <w:szCs w:val="28"/>
        </w:rPr>
        <w:t>экономики города и сохранение социальной стабильности</w:t>
      </w:r>
      <w:r w:rsidRPr="004D1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F90" w:rsidRPr="004D17E7" w:rsidRDefault="00EE5F90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D2" w:rsidRPr="004D17E7" w:rsidRDefault="004860D2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D2" w:rsidRPr="004D17E7" w:rsidSect="004D17E7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20"/>
          <w:noEndnote/>
          <w:titlePg/>
        </w:sectPr>
      </w:pPr>
    </w:p>
    <w:p w:rsidR="00D9050F" w:rsidRPr="004D17E7" w:rsidRDefault="00D9050F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b/>
          <w:sz w:val="28"/>
          <w:szCs w:val="28"/>
        </w:rPr>
        <w:lastRenderedPageBreak/>
        <w:t>II. Перечень мероприятий</w:t>
      </w:r>
    </w:p>
    <w:p w:rsidR="00DD42F6" w:rsidRDefault="00DD42F6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F5" w:rsidRPr="004D17E7" w:rsidRDefault="005B0AF5" w:rsidP="004D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2C0110" w:rsidRPr="00FF0ABA" w:rsidTr="00FF0ABA">
        <w:trPr>
          <w:trHeight w:val="300"/>
        </w:trPr>
        <w:tc>
          <w:tcPr>
            <w:tcW w:w="392" w:type="dxa"/>
          </w:tcPr>
          <w:p w:rsidR="008B3941" w:rsidRPr="00FF0ABA" w:rsidRDefault="008B3941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№</w:t>
            </w:r>
          </w:p>
          <w:p w:rsidR="008B3941" w:rsidRPr="00FF0ABA" w:rsidRDefault="008B3941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</w:tcPr>
          <w:p w:rsidR="008B3941" w:rsidRPr="00FF0ABA" w:rsidRDefault="008B3941" w:rsidP="004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Наименование</w:t>
            </w:r>
            <w:r w:rsidR="00E823AA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957" w:type="dxa"/>
          </w:tcPr>
          <w:p w:rsidR="008B3941" w:rsidRPr="00FF0ABA" w:rsidRDefault="00E823AA" w:rsidP="004D1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8B3941" w:rsidRPr="00FF0ABA" w:rsidRDefault="00E823AA" w:rsidP="004D1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713" w:type="dxa"/>
          </w:tcPr>
          <w:p w:rsidR="008B3941" w:rsidRPr="00FF0ABA" w:rsidRDefault="008B3941" w:rsidP="004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701" w:type="dxa"/>
          </w:tcPr>
          <w:p w:rsidR="008B3941" w:rsidRDefault="008B3941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Срок</w:t>
            </w:r>
          </w:p>
          <w:p w:rsidR="00E823AA" w:rsidRPr="00FF0ABA" w:rsidRDefault="00E823AA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976" w:type="dxa"/>
          </w:tcPr>
          <w:p w:rsidR="008B3941" w:rsidRPr="00FF0ABA" w:rsidRDefault="008B3941" w:rsidP="004D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DC2770" w:rsidRPr="00FF0ABA" w:rsidTr="005B0AF5">
        <w:trPr>
          <w:trHeight w:val="363"/>
        </w:trPr>
        <w:tc>
          <w:tcPr>
            <w:tcW w:w="14850" w:type="dxa"/>
            <w:gridSpan w:val="6"/>
          </w:tcPr>
          <w:p w:rsidR="00DC2770" w:rsidRPr="00FF0ABA" w:rsidRDefault="00DC2770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 xml:space="preserve">I. </w:t>
            </w:r>
            <w:r w:rsidR="00816A07" w:rsidRPr="00FF0ABA">
              <w:rPr>
                <w:rFonts w:ascii="Times New Roman" w:hAnsi="Times New Roman" w:cs="Times New Roman"/>
                <w:b/>
              </w:rPr>
              <w:t xml:space="preserve">Неотложные мероприятия, направленные на </w:t>
            </w:r>
            <w:r w:rsidR="0016030E" w:rsidRPr="00FF0ABA">
              <w:rPr>
                <w:rFonts w:ascii="Times New Roman" w:hAnsi="Times New Roman" w:cs="Times New Roman"/>
                <w:b/>
              </w:rPr>
              <w:t>сохранение стабильной</w:t>
            </w:r>
            <w:r w:rsidR="00816A07" w:rsidRPr="00FF0ABA">
              <w:rPr>
                <w:rFonts w:ascii="Times New Roman" w:hAnsi="Times New Roman" w:cs="Times New Roman"/>
                <w:b/>
              </w:rPr>
              <w:t xml:space="preserve"> социально-экономической ситуации</w:t>
            </w:r>
          </w:p>
        </w:tc>
      </w:tr>
      <w:tr w:rsidR="00DC2770" w:rsidRPr="00FF0ABA" w:rsidTr="005B0AF5">
        <w:trPr>
          <w:trHeight w:val="412"/>
        </w:trPr>
        <w:tc>
          <w:tcPr>
            <w:tcW w:w="14850" w:type="dxa"/>
            <w:gridSpan w:val="6"/>
          </w:tcPr>
          <w:p w:rsidR="00DC2770" w:rsidRPr="00FF0ABA" w:rsidRDefault="00816A07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 xml:space="preserve">Социальная </w:t>
            </w:r>
            <w:r w:rsidR="00E6783A" w:rsidRPr="00FF0ABA">
              <w:rPr>
                <w:rFonts w:ascii="Times New Roman" w:hAnsi="Times New Roman" w:cs="Times New Roman"/>
                <w:b/>
              </w:rPr>
              <w:t xml:space="preserve">защита и </w:t>
            </w:r>
            <w:r w:rsidRPr="00FF0ABA">
              <w:rPr>
                <w:rFonts w:ascii="Times New Roman" w:hAnsi="Times New Roman" w:cs="Times New Roman"/>
                <w:b/>
              </w:rPr>
              <w:t xml:space="preserve">поддержка </w:t>
            </w:r>
            <w:r w:rsidR="00E6783A" w:rsidRPr="00FF0ABA">
              <w:rPr>
                <w:rFonts w:ascii="Times New Roman" w:hAnsi="Times New Roman" w:cs="Times New Roman"/>
                <w:b/>
              </w:rPr>
              <w:t>сферы занятости</w:t>
            </w:r>
          </w:p>
        </w:tc>
      </w:tr>
      <w:tr w:rsidR="002C0110" w:rsidRPr="00FF0ABA" w:rsidTr="005B0AF5">
        <w:trPr>
          <w:trHeight w:val="2686"/>
        </w:trPr>
        <w:tc>
          <w:tcPr>
            <w:tcW w:w="392" w:type="dxa"/>
          </w:tcPr>
          <w:p w:rsidR="00816A07" w:rsidRPr="00FF0ABA" w:rsidRDefault="005E4C38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816A07" w:rsidRPr="00FF0ABA" w:rsidRDefault="00816A07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Оказание содействия Центру занятости населения в трудоустройстве выпускн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ков высших и средних учебных завед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ний города, организация общественных работ на территории города, временной занятости подростков в рамках реализ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ции государственной программы</w:t>
            </w:r>
            <w:r w:rsidR="00FF0ABA">
              <w:rPr>
                <w:rFonts w:ascii="Times New Roman" w:hAnsi="Times New Roman" w:cs="Times New Roman"/>
              </w:rPr>
              <w:t xml:space="preserve">      </w:t>
            </w:r>
            <w:r w:rsidRPr="00FF0ABA">
              <w:rPr>
                <w:rFonts w:ascii="Times New Roman" w:hAnsi="Times New Roman" w:cs="Times New Roman"/>
              </w:rPr>
              <w:t xml:space="preserve">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Содействие занятости населения Ха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 xml:space="preserve">ты-Мансийского автономного округа </w:t>
            </w:r>
            <w:r w:rsidR="00FF0ABA">
              <w:rPr>
                <w:rFonts w:ascii="Times New Roman" w:hAnsi="Times New Roman" w:cs="Times New Roman"/>
              </w:rPr>
              <w:t>-</w:t>
            </w:r>
            <w:r w:rsidRPr="00FF0ABA">
              <w:rPr>
                <w:rFonts w:ascii="Times New Roman" w:hAnsi="Times New Roman" w:cs="Times New Roman"/>
              </w:rPr>
              <w:t xml:space="preserve"> Югры на 2014-2020 годы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7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социальной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и молодежной политике 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</w:tcPr>
          <w:p w:rsidR="00816A07" w:rsidRPr="00FF0ABA" w:rsidRDefault="00D940A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6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сохранение стабильности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Pr="00FF0ABA">
              <w:rPr>
                <w:rFonts w:ascii="Times New Roman" w:hAnsi="Times New Roman" w:cs="Times New Roman"/>
              </w:rPr>
              <w:t xml:space="preserve"> на рынке труда</w:t>
            </w:r>
          </w:p>
        </w:tc>
      </w:tr>
      <w:tr w:rsidR="002C0110" w:rsidRPr="00FF0ABA" w:rsidTr="00FF0ABA">
        <w:tc>
          <w:tcPr>
            <w:tcW w:w="392" w:type="dxa"/>
          </w:tcPr>
          <w:p w:rsidR="00816A07" w:rsidRPr="00FF0ABA" w:rsidRDefault="008A33D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Мониторинг цен на социально значимые продовольственные товары в торговых объектах города</w:t>
            </w:r>
          </w:p>
        </w:tc>
        <w:tc>
          <w:tcPr>
            <w:tcW w:w="2957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2713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информация в адрес </w:t>
            </w:r>
            <w:r w:rsidR="005B0AF5">
              <w:rPr>
                <w:rFonts w:ascii="Times New Roman" w:hAnsi="Times New Roman" w:cs="Times New Roman"/>
              </w:rPr>
              <w:t xml:space="preserve">      </w:t>
            </w:r>
            <w:r w:rsidRPr="00FF0ABA">
              <w:rPr>
                <w:rFonts w:ascii="Times New Roman" w:hAnsi="Times New Roman" w:cs="Times New Roman"/>
              </w:rPr>
              <w:t>Департамента экономич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ского развития Ханты-Мансийского автономн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округа - Югры</w:t>
            </w:r>
          </w:p>
        </w:tc>
        <w:tc>
          <w:tcPr>
            <w:tcW w:w="1701" w:type="dxa"/>
          </w:tcPr>
          <w:p w:rsidR="00816A07" w:rsidRPr="00FF0ABA" w:rsidRDefault="00816A07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976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своевременное выявление необоснованного роста цен</w:t>
            </w:r>
          </w:p>
        </w:tc>
      </w:tr>
      <w:tr w:rsidR="002C0110" w:rsidRPr="00FF0ABA" w:rsidTr="00FF0ABA">
        <w:tc>
          <w:tcPr>
            <w:tcW w:w="392" w:type="dxa"/>
          </w:tcPr>
          <w:p w:rsidR="00816A07" w:rsidRPr="00FF0ABA" w:rsidRDefault="008A33D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Мониторинг ситуации на рынке труда города</w:t>
            </w:r>
          </w:p>
        </w:tc>
        <w:tc>
          <w:tcPr>
            <w:tcW w:w="2957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экономики</w:t>
            </w:r>
            <w:r w:rsidR="005B0AF5">
              <w:rPr>
                <w:rFonts w:ascii="Times New Roman" w:hAnsi="Times New Roman" w:cs="Times New Roman"/>
              </w:rPr>
              <w:t xml:space="preserve">   </w:t>
            </w:r>
            <w:r w:rsidRPr="00FF0ABA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в адрес</w:t>
            </w:r>
            <w:r w:rsidR="005B0AF5">
              <w:rPr>
                <w:rFonts w:ascii="Times New Roman" w:hAnsi="Times New Roman" w:cs="Times New Roman"/>
              </w:rPr>
              <w:t xml:space="preserve">      </w:t>
            </w:r>
            <w:r w:rsidRPr="00FF0ABA">
              <w:rPr>
                <w:rFonts w:ascii="Times New Roman" w:hAnsi="Times New Roman" w:cs="Times New Roman"/>
              </w:rPr>
              <w:t xml:space="preserve"> Департамента экономич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ского развития Ханты-Мансийского автономн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округа - Югры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A07" w:rsidRPr="00FF0ABA" w:rsidRDefault="00816A07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976" w:type="dxa"/>
          </w:tcPr>
          <w:p w:rsidR="00816A07" w:rsidRPr="00FF0ABA" w:rsidRDefault="00816A07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своевременное выявление кризисных явлений</w:t>
            </w:r>
            <w:r w:rsidR="008A33D1" w:rsidRPr="00FF0ABA">
              <w:rPr>
                <w:rFonts w:ascii="Times New Roman" w:hAnsi="Times New Roman" w:cs="Times New Roman"/>
              </w:rPr>
              <w:t xml:space="preserve"> </w:t>
            </w:r>
            <w:r w:rsidR="00F90CAC" w:rsidRPr="00FF0ABA">
              <w:rPr>
                <w:rFonts w:ascii="Times New Roman" w:hAnsi="Times New Roman" w:cs="Times New Roman"/>
              </w:rPr>
              <w:t>с</w:t>
            </w:r>
            <w:r w:rsidR="008A33D1" w:rsidRPr="00FF0ABA">
              <w:rPr>
                <w:rFonts w:ascii="Times New Roman" w:hAnsi="Times New Roman" w:cs="Times New Roman"/>
              </w:rPr>
              <w:t xml:space="preserve"> целью принятия управленческих решений</w:t>
            </w:r>
          </w:p>
        </w:tc>
      </w:tr>
      <w:tr w:rsidR="00FF0ABA" w:rsidRPr="00FF0ABA" w:rsidTr="00E4472E">
        <w:trPr>
          <w:trHeight w:val="70"/>
        </w:trPr>
        <w:tc>
          <w:tcPr>
            <w:tcW w:w="392" w:type="dxa"/>
            <w:vMerge w:val="restart"/>
          </w:tcPr>
          <w:p w:rsidR="00FF0ABA" w:rsidRPr="00FF0ABA" w:rsidRDefault="00FF0AB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Merge w:val="restart"/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Мониторинг задолженности по выплате заработной платы в организациях города</w:t>
            </w:r>
          </w:p>
        </w:tc>
        <w:tc>
          <w:tcPr>
            <w:tcW w:w="2957" w:type="dxa"/>
            <w:vMerge w:val="restart"/>
            <w:tcBorders>
              <w:right w:val="single" w:sz="4" w:space="0" w:color="auto"/>
            </w:tcBorders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департамент экономики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="00AF4FD8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A" w:rsidRPr="00FF0ABA" w:rsidRDefault="00FF0AB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своевременное выявление задолженности по выплате заработной платы в орган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зациях</w:t>
            </w:r>
            <w:r w:rsidR="00E4472E">
              <w:rPr>
                <w:rFonts w:ascii="Times New Roman" w:hAnsi="Times New Roman" w:cs="Times New Roman"/>
              </w:rPr>
              <w:t xml:space="preserve"> города</w:t>
            </w:r>
            <w:r w:rsidRPr="00FF0ABA">
              <w:rPr>
                <w:rFonts w:ascii="Times New Roman" w:hAnsi="Times New Roman" w:cs="Times New Roman"/>
              </w:rPr>
              <w:t xml:space="preserve"> и принятие мер, направленных на ли</w:t>
            </w:r>
            <w:r w:rsidRPr="00FF0ABA">
              <w:rPr>
                <w:rFonts w:ascii="Times New Roman" w:hAnsi="Times New Roman" w:cs="Times New Roman"/>
              </w:rPr>
              <w:t>к</w:t>
            </w:r>
            <w:r w:rsidRPr="00FF0ABA">
              <w:rPr>
                <w:rFonts w:ascii="Times New Roman" w:hAnsi="Times New Roman" w:cs="Times New Roman"/>
              </w:rPr>
              <w:t>видацию задолженности</w:t>
            </w:r>
          </w:p>
        </w:tc>
      </w:tr>
      <w:tr w:rsidR="00FF0ABA" w:rsidRPr="00FF0ABA" w:rsidTr="00E4472E">
        <w:trPr>
          <w:trHeight w:val="1319"/>
        </w:trPr>
        <w:tc>
          <w:tcPr>
            <w:tcW w:w="392" w:type="dxa"/>
            <w:vMerge/>
          </w:tcPr>
          <w:p w:rsidR="00FF0ABA" w:rsidRPr="00FF0ABA" w:rsidRDefault="00FF0AB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right w:val="single" w:sz="4" w:space="0" w:color="auto"/>
            </w:tcBorders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информация в адрес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Департамента экономич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ского развития Ханты-Мансийского автономн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BA" w:rsidRPr="00FF0ABA" w:rsidRDefault="00FF0AB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FF0ABA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0AF5" w:rsidRDefault="005B0AF5" w:rsidP="00FF0ABA">
      <w:pPr>
        <w:ind w:left="-108" w:right="-108"/>
        <w:jc w:val="center"/>
        <w:rPr>
          <w:rFonts w:ascii="Times New Roman" w:hAnsi="Times New Roman" w:cs="Times New Roman"/>
        </w:rPr>
        <w:sectPr w:rsidR="005B0AF5" w:rsidSect="004D17E7">
          <w:pgSz w:w="16838" w:h="11906" w:orient="landscape" w:code="9"/>
          <w:pgMar w:top="1134" w:right="567" w:bottom="1134" w:left="1701" w:header="709" w:footer="709" w:gutter="0"/>
          <w:cols w:space="720"/>
          <w:noEndnote/>
        </w:sect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F04BBA" w:rsidRPr="00FF0ABA" w:rsidTr="002C0110">
        <w:tc>
          <w:tcPr>
            <w:tcW w:w="14850" w:type="dxa"/>
            <w:gridSpan w:val="6"/>
          </w:tcPr>
          <w:p w:rsidR="00F04BBA" w:rsidRPr="00FF0ABA" w:rsidRDefault="00F04BBA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lastRenderedPageBreak/>
              <w:t>Поддержка отдельных отраслей экономики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Реализация застроенных тер</w:t>
            </w:r>
            <w:r w:rsidR="00E4472E">
              <w:rPr>
                <w:rFonts w:ascii="Times New Roman" w:hAnsi="Times New Roman" w:cs="Times New Roman"/>
              </w:rPr>
              <w:t>риторий 9а микрорайона, кварталов</w:t>
            </w:r>
            <w:r w:rsidRPr="00FF0ABA">
              <w:rPr>
                <w:rFonts w:ascii="Times New Roman" w:hAnsi="Times New Roman" w:cs="Times New Roman"/>
              </w:rPr>
              <w:t xml:space="preserve">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Центральный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 xml:space="preserve">,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Прибрежный-3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, 10В микрорайон</w:t>
            </w:r>
            <w:r w:rsidR="00E823A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 xml:space="preserve"> </w:t>
            </w:r>
            <w:r w:rsidR="00FF0ABA" w:rsidRPr="00FF0ABA">
              <w:rPr>
                <w:rFonts w:ascii="Times New Roman" w:hAnsi="Times New Roman" w:cs="Times New Roman"/>
              </w:rPr>
              <w:t>(</w:t>
            </w:r>
            <w:r w:rsidRPr="00FF0ABA">
              <w:rPr>
                <w:rFonts w:ascii="Times New Roman" w:hAnsi="Times New Roman" w:cs="Times New Roman"/>
              </w:rPr>
              <w:t>квартал МЖК</w:t>
            </w:r>
            <w:r w:rsidR="00FF0ABA" w:rsidRPr="00FF0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муниципальной собственности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и земельных ресурсов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договор о развитии</w:t>
            </w:r>
            <w:r w:rsidR="005B0AF5">
              <w:rPr>
                <w:rFonts w:ascii="Times New Roman" w:hAnsi="Times New Roman" w:cs="Times New Roman"/>
              </w:rPr>
              <w:t xml:space="preserve">     </w:t>
            </w:r>
            <w:r w:rsidRPr="00FF0ABA">
              <w:rPr>
                <w:rFonts w:ascii="Times New Roman" w:hAnsi="Times New Roman" w:cs="Times New Roman"/>
              </w:rPr>
              <w:t xml:space="preserve"> застроенной территории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</w:t>
            </w:r>
            <w:r w:rsidR="00C771E1" w:rsidRPr="00FF0ABA">
              <w:rPr>
                <w:rFonts w:ascii="Times New Roman" w:hAnsi="Times New Roman" w:cs="Times New Roman"/>
              </w:rPr>
              <w:t>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 годов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снижение бюджетных затрат на переселение граждан </w:t>
            </w:r>
            <w:r w:rsidR="005B0AF5">
              <w:rPr>
                <w:rFonts w:ascii="Times New Roman" w:hAnsi="Times New Roman" w:cs="Times New Roman"/>
              </w:rPr>
              <w:t xml:space="preserve">         </w:t>
            </w:r>
            <w:r w:rsidRPr="00FF0ABA">
              <w:rPr>
                <w:rFonts w:ascii="Times New Roman" w:hAnsi="Times New Roman" w:cs="Times New Roman"/>
              </w:rPr>
              <w:t>из жилых домов, призна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ных непригодными для пр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живания, снос непригодных для проживания многоква</w:t>
            </w:r>
            <w:r w:rsidRPr="00FF0ABA">
              <w:rPr>
                <w:rFonts w:ascii="Times New Roman" w:hAnsi="Times New Roman" w:cs="Times New Roman"/>
              </w:rPr>
              <w:t>р</w:t>
            </w:r>
            <w:r w:rsidRPr="00FF0ABA">
              <w:rPr>
                <w:rFonts w:ascii="Times New Roman" w:hAnsi="Times New Roman" w:cs="Times New Roman"/>
              </w:rPr>
              <w:t>тирных домов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Реализация комплексного освоения те</w:t>
            </w:r>
            <w:r w:rsidRPr="00FF0ABA">
              <w:rPr>
                <w:rFonts w:ascii="Times New Roman" w:hAnsi="Times New Roman" w:cs="Times New Roman"/>
              </w:rPr>
              <w:t>р</w:t>
            </w:r>
            <w:r w:rsidRPr="00FF0ABA">
              <w:rPr>
                <w:rFonts w:ascii="Times New Roman" w:hAnsi="Times New Roman" w:cs="Times New Roman"/>
              </w:rPr>
              <w:t xml:space="preserve">ритории кварталов 29, 30 под жилищное строительство и </w:t>
            </w:r>
            <w:r w:rsidR="00FF0ABA" w:rsidRPr="00FF0ABA">
              <w:rPr>
                <w:rFonts w:ascii="Times New Roman" w:hAnsi="Times New Roman" w:cs="Times New Roman"/>
              </w:rPr>
              <w:t xml:space="preserve">строительство </w:t>
            </w:r>
            <w:r w:rsidRPr="00FF0ABA">
              <w:rPr>
                <w:rFonts w:ascii="Times New Roman" w:hAnsi="Times New Roman" w:cs="Times New Roman"/>
              </w:rPr>
              <w:t>объектов инфраструктуры города за счет средств инвесторов</w:t>
            </w:r>
          </w:p>
        </w:tc>
        <w:tc>
          <w:tcPr>
            <w:tcW w:w="2957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муниципальной собственности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и земельных ресурсов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снижение бюджетных затрат на инженерное обеспечение, выполнение целевых показ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телей по вводу жилья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Поддержка местных товаропроизводит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лей в рамках реализации муниципал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 xml:space="preserve">ных программ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Развитие малого и сре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>него предпринимательства на террит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рии города Нижневартовска на 2016-2020 годы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 xml:space="preserve">,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Развитие агропромышле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ного комплекса на территории города Нижневартовска на 2016-2020 годы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решение уполномоченн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органа на основании рассмотрения заявок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 мере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поступления</w:t>
            </w:r>
          </w:p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заявок</w:t>
            </w:r>
            <w:r w:rsidR="00B95FFF" w:rsidRPr="00FF0ABA">
              <w:rPr>
                <w:rFonts w:ascii="Times New Roman" w:hAnsi="Times New Roman" w:cs="Times New Roman"/>
              </w:rPr>
              <w:t>,</w:t>
            </w:r>
            <w:r w:rsidRPr="00FF0ABA">
              <w:rPr>
                <w:rFonts w:ascii="Times New Roman" w:hAnsi="Times New Roman" w:cs="Times New Roman"/>
              </w:rPr>
              <w:t xml:space="preserve"> </w:t>
            </w:r>
          </w:p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порядке, 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установленном муниципальным правовым актом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увеличение производства мяса (птицы и скота), ко</w:t>
            </w:r>
            <w:r w:rsidRPr="00FF0ABA">
              <w:rPr>
                <w:rFonts w:ascii="Times New Roman" w:hAnsi="Times New Roman" w:cs="Times New Roman"/>
              </w:rPr>
              <w:t>л</w:t>
            </w:r>
            <w:r w:rsidRPr="00FF0ABA">
              <w:rPr>
                <w:rFonts w:ascii="Times New Roman" w:hAnsi="Times New Roman" w:cs="Times New Roman"/>
              </w:rPr>
              <w:t>басных изделий, яиц, ов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щей в хозяйствах всех кат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горий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Мониторинг финансово-экономического состояния организаций, включенных </w:t>
            </w:r>
            <w:r w:rsidR="00E4472E">
              <w:rPr>
                <w:rFonts w:ascii="Times New Roman" w:hAnsi="Times New Roman" w:cs="Times New Roman"/>
              </w:rPr>
              <w:t xml:space="preserve">               </w:t>
            </w:r>
            <w:r w:rsidRPr="00FF0ABA">
              <w:rPr>
                <w:rFonts w:ascii="Times New Roman" w:hAnsi="Times New Roman" w:cs="Times New Roman"/>
              </w:rPr>
              <w:t>в перечень системообразующих орган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 xml:space="preserve">заций, осуществляющих деятельность </w:t>
            </w:r>
            <w:r w:rsidR="00E4472E">
              <w:rPr>
                <w:rFonts w:ascii="Times New Roman" w:hAnsi="Times New Roman" w:cs="Times New Roman"/>
              </w:rPr>
              <w:t xml:space="preserve">                       </w:t>
            </w:r>
            <w:r w:rsidRPr="00FF0ABA">
              <w:rPr>
                <w:rFonts w:ascii="Times New Roman" w:hAnsi="Times New Roman" w:cs="Times New Roman"/>
              </w:rPr>
              <w:t>на территории города, за исключением предприятий, по которым осуществляе</w:t>
            </w:r>
            <w:r w:rsidRPr="00FF0ABA">
              <w:rPr>
                <w:rFonts w:ascii="Times New Roman" w:hAnsi="Times New Roman" w:cs="Times New Roman"/>
              </w:rPr>
              <w:t>т</w:t>
            </w:r>
            <w:r w:rsidRPr="00FF0ABA">
              <w:rPr>
                <w:rFonts w:ascii="Times New Roman" w:hAnsi="Times New Roman" w:cs="Times New Roman"/>
              </w:rPr>
              <w:t>ся мониторинг автономным округом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департамент экономики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информация в адрес </w:t>
            </w:r>
            <w:r w:rsidR="005B0AF5">
              <w:rPr>
                <w:rFonts w:ascii="Times New Roman" w:hAnsi="Times New Roman" w:cs="Times New Roman"/>
              </w:rPr>
              <w:t xml:space="preserve">      </w:t>
            </w:r>
            <w:r w:rsidRPr="00FF0ABA">
              <w:rPr>
                <w:rFonts w:ascii="Times New Roman" w:hAnsi="Times New Roman" w:cs="Times New Roman"/>
              </w:rPr>
              <w:t>Департамента экономич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ского развития Ханты-Мансийского автономн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округа - Югры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своевременное выявление кризисных явлений и прин</w:t>
            </w:r>
            <w:r w:rsidRPr="00FF0ABA">
              <w:rPr>
                <w:rFonts w:ascii="Times New Roman" w:hAnsi="Times New Roman" w:cs="Times New Roman"/>
              </w:rPr>
              <w:t>я</w:t>
            </w:r>
            <w:r w:rsidRPr="00FF0ABA">
              <w:rPr>
                <w:rFonts w:ascii="Times New Roman" w:hAnsi="Times New Roman" w:cs="Times New Roman"/>
              </w:rPr>
              <w:t>тие управленческих решений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Мониторинг кредитных организаций, осуществляющих деятельность на те</w:t>
            </w:r>
            <w:r w:rsidRPr="00FF0ABA">
              <w:rPr>
                <w:rFonts w:ascii="Times New Roman" w:hAnsi="Times New Roman" w:cs="Times New Roman"/>
              </w:rPr>
              <w:t>р</w:t>
            </w:r>
            <w:r w:rsidRPr="00FF0ABA">
              <w:rPr>
                <w:rFonts w:ascii="Times New Roman" w:hAnsi="Times New Roman" w:cs="Times New Roman"/>
              </w:rPr>
              <w:t>ритории города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департамент финансов </w:t>
            </w:r>
            <w:r w:rsidR="005B0AF5">
              <w:rPr>
                <w:rFonts w:ascii="Times New Roman" w:hAnsi="Times New Roman" w:cs="Times New Roman"/>
              </w:rPr>
              <w:t xml:space="preserve">  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информация в адрес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Департамента экономич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ского развития Ханты-Мансийского автономн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округа - Югры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своевременное выявление кризисных явлений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Мониторинг цен на моторное топливо </w:t>
            </w:r>
            <w:r w:rsidR="00E4472E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на АЗС города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департамент экономики 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информация в адрес </w:t>
            </w:r>
            <w:r w:rsidR="005B0AF5">
              <w:rPr>
                <w:rFonts w:ascii="Times New Roman" w:hAnsi="Times New Roman" w:cs="Times New Roman"/>
              </w:rPr>
              <w:t xml:space="preserve">         </w:t>
            </w:r>
            <w:r w:rsidRPr="00FF0ABA">
              <w:rPr>
                <w:rFonts w:ascii="Times New Roman" w:hAnsi="Times New Roman" w:cs="Times New Roman"/>
              </w:rPr>
              <w:t>Департамента экономич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ского развития Ханты-Мансийского автономн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го округа - Югры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своевременное выявление необоснованного роста цен</w:t>
            </w:r>
          </w:p>
        </w:tc>
      </w:tr>
    </w:tbl>
    <w:p w:rsidR="005B0AF5" w:rsidRDefault="005B0AF5" w:rsidP="00FF0ABA">
      <w:pPr>
        <w:ind w:left="-108" w:right="-108"/>
        <w:jc w:val="center"/>
        <w:rPr>
          <w:rFonts w:ascii="Times New Roman" w:hAnsi="Times New Roman" w:cs="Times New Roman"/>
        </w:rPr>
        <w:sectPr w:rsidR="005B0AF5" w:rsidSect="005B0AF5">
          <w:pgSz w:w="16838" w:h="11906" w:orient="landscape" w:code="9"/>
          <w:pgMar w:top="1134" w:right="567" w:bottom="993" w:left="1701" w:header="709" w:footer="709" w:gutter="0"/>
          <w:cols w:space="720"/>
          <w:noEndnote/>
        </w:sect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E30462" w:rsidRPr="00FF0ABA" w:rsidTr="002C0110">
        <w:tc>
          <w:tcPr>
            <w:tcW w:w="14850" w:type="dxa"/>
            <w:gridSpan w:val="6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lastRenderedPageBreak/>
              <w:t>Развитие малого и среднего предпринимательства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Предоставление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грантов инновацио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ным образовательны</w:t>
            </w:r>
            <w:r w:rsidR="00FF0ABA" w:rsidRPr="00FF0ABA">
              <w:rPr>
                <w:rFonts w:ascii="Times New Roman" w:hAnsi="Times New Roman" w:cs="Times New Roman"/>
              </w:rPr>
              <w:t>м</w:t>
            </w:r>
            <w:r w:rsidRPr="00FF0ABA">
              <w:rPr>
                <w:rFonts w:ascii="Times New Roman" w:hAnsi="Times New Roman" w:cs="Times New Roman"/>
              </w:rPr>
              <w:t xml:space="preserve"> организаци</w:t>
            </w:r>
            <w:r w:rsidR="00FF0ABA" w:rsidRPr="00FF0ABA">
              <w:rPr>
                <w:rFonts w:ascii="Times New Roman" w:hAnsi="Times New Roman" w:cs="Times New Roman"/>
              </w:rPr>
              <w:t>ям</w:t>
            </w:r>
            <w:r w:rsidRPr="00FF0ABA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 мере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поступления</w:t>
            </w:r>
          </w:p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заявок</w:t>
            </w:r>
            <w:r w:rsidR="001F6A0C" w:rsidRPr="00FF0ABA">
              <w:rPr>
                <w:rFonts w:ascii="Times New Roman" w:hAnsi="Times New Roman" w:cs="Times New Roman"/>
              </w:rPr>
              <w:t>,</w:t>
            </w:r>
            <w:r w:rsidRPr="00FF0ABA">
              <w:rPr>
                <w:rFonts w:ascii="Times New Roman" w:hAnsi="Times New Roman" w:cs="Times New Roman"/>
              </w:rPr>
              <w:t xml:space="preserve"> </w:t>
            </w:r>
          </w:p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порядке, 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установленном муниципальным правовым актом</w:t>
            </w:r>
          </w:p>
        </w:tc>
        <w:tc>
          <w:tcPr>
            <w:tcW w:w="2976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создание новых и поддержка существующих инновацио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ных образовательных орг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низаций дошкольного обр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</w:tcPr>
          <w:p w:rsidR="00E30462" w:rsidRPr="00FF0ABA" w:rsidRDefault="00E30462" w:rsidP="00E823A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Реализация плана 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доро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) для расширения возможн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сти доступа субъектов малого и среднего предпринимательства к закупкам орг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низаций с участием муниципального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образования город Нижневартовск</w:t>
            </w:r>
            <w:r w:rsidR="00E823AA">
              <w:rPr>
                <w:rFonts w:ascii="Times New Roman" w:hAnsi="Times New Roman" w:cs="Times New Roman"/>
              </w:rPr>
              <w:t xml:space="preserve">                   </w:t>
            </w:r>
            <w:r w:rsidRPr="00FF0ABA">
              <w:rPr>
                <w:rFonts w:ascii="Times New Roman" w:hAnsi="Times New Roman" w:cs="Times New Roman"/>
              </w:rPr>
              <w:t>на период до 2018 года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2713" w:type="dxa"/>
          </w:tcPr>
          <w:p w:rsidR="00E30462" w:rsidRPr="00FF0ABA" w:rsidRDefault="00FF0ABA" w:rsidP="00E823A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</w:t>
            </w:r>
            <w:r w:rsidR="00E30462" w:rsidRPr="00FF0ABA">
              <w:rPr>
                <w:rFonts w:ascii="Times New Roman" w:hAnsi="Times New Roman" w:cs="Times New Roman"/>
              </w:rPr>
              <w:t xml:space="preserve">нформация в </w:t>
            </w:r>
            <w:r w:rsidRPr="00FF0ABA">
              <w:rPr>
                <w:rFonts w:ascii="Times New Roman" w:hAnsi="Times New Roman" w:cs="Times New Roman"/>
              </w:rPr>
              <w:t>средствах массовой информации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="00E823AA">
              <w:rPr>
                <w:rFonts w:ascii="Times New Roman" w:hAnsi="Times New Roman" w:cs="Times New Roman"/>
              </w:rPr>
              <w:t xml:space="preserve"> и на официальном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="00E30462" w:rsidRPr="00FF0ABA">
              <w:rPr>
                <w:rFonts w:ascii="Times New Roman" w:hAnsi="Times New Roman" w:cs="Times New Roman"/>
              </w:rPr>
              <w:t>сай</w:t>
            </w:r>
            <w:r w:rsidR="00E4472E">
              <w:rPr>
                <w:rFonts w:ascii="Times New Roman" w:hAnsi="Times New Roman" w:cs="Times New Roman"/>
              </w:rPr>
              <w:t>те</w:t>
            </w:r>
            <w:r w:rsidR="00E30462" w:rsidRPr="00FF0ABA">
              <w:rPr>
                <w:rFonts w:ascii="Times New Roman" w:hAnsi="Times New Roman" w:cs="Times New Roman"/>
              </w:rPr>
              <w:t xml:space="preserve"> органов местного сам</w:t>
            </w:r>
            <w:r w:rsidR="00E30462" w:rsidRPr="00FF0ABA">
              <w:rPr>
                <w:rFonts w:ascii="Times New Roman" w:hAnsi="Times New Roman" w:cs="Times New Roman"/>
              </w:rPr>
              <w:t>о</w:t>
            </w:r>
            <w:r w:rsidR="00E30462" w:rsidRPr="00FF0ABA">
              <w:rPr>
                <w:rFonts w:ascii="Times New Roman" w:hAnsi="Times New Roman" w:cs="Times New Roman"/>
              </w:rPr>
              <w:t>управления города</w:t>
            </w:r>
            <w:r w:rsidRPr="00FF0ABA">
              <w:rPr>
                <w:rFonts w:ascii="Times New Roman" w:hAnsi="Times New Roman" w:cs="Times New Roman"/>
              </w:rPr>
              <w:t xml:space="preserve"> Ни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</w:t>
            </w:r>
            <w:r w:rsidR="00C771E1" w:rsidRPr="00FF0ABA">
              <w:rPr>
                <w:rFonts w:ascii="Times New Roman" w:hAnsi="Times New Roman" w:cs="Times New Roman"/>
              </w:rPr>
              <w:t>е</w:t>
            </w:r>
          </w:p>
          <w:p w:rsidR="005B0AF5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="001F3020" w:rsidRPr="00FF0ABA">
              <w:rPr>
                <w:rFonts w:ascii="Times New Roman" w:hAnsi="Times New Roman" w:cs="Times New Roman"/>
              </w:rPr>
              <w:t>г</w:t>
            </w:r>
            <w:r w:rsidRPr="00FF0ABA">
              <w:rPr>
                <w:rFonts w:ascii="Times New Roman" w:hAnsi="Times New Roman" w:cs="Times New Roman"/>
              </w:rPr>
              <w:t>одов</w:t>
            </w:r>
            <w:r w:rsidR="001F3020" w:rsidRPr="00FF0ABA">
              <w:rPr>
                <w:rFonts w:ascii="Times New Roman" w:hAnsi="Times New Roman" w:cs="Times New Roman"/>
              </w:rPr>
              <w:t>,</w:t>
            </w:r>
            <w:r w:rsidRPr="00FF0ABA">
              <w:rPr>
                <w:rFonts w:ascii="Times New Roman" w:hAnsi="Times New Roman" w:cs="Times New Roman"/>
              </w:rPr>
              <w:t xml:space="preserve"> </w:t>
            </w:r>
          </w:p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сроки, </w:t>
            </w:r>
          </w:p>
          <w:p w:rsidR="005B0AF5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установленные </w:t>
            </w:r>
            <w:r w:rsidR="001F6A0C" w:rsidRPr="00FF0ABA">
              <w:rPr>
                <w:rFonts w:ascii="Times New Roman" w:hAnsi="Times New Roman" w:cs="Times New Roman"/>
              </w:rPr>
              <w:t xml:space="preserve">планом </w:t>
            </w:r>
          </w:p>
          <w:p w:rsidR="00FF0ABA" w:rsidRPr="00FF0ABA" w:rsidRDefault="001F6A0C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мероприятий</w:t>
            </w:r>
          </w:p>
          <w:p w:rsidR="005B0AF5" w:rsidRDefault="001F6A0C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E30462" w:rsidRPr="00FF0ABA">
              <w:rPr>
                <w:rFonts w:ascii="Times New Roman" w:hAnsi="Times New Roman" w:cs="Times New Roman"/>
              </w:rPr>
              <w:t xml:space="preserve">дорожной 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картой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1F6A0C" w:rsidRPr="00FF0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создание конкурентной ср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 xml:space="preserve">ды для субъектов малого </w:t>
            </w:r>
            <w:r w:rsidR="00E4472E">
              <w:rPr>
                <w:rFonts w:ascii="Times New Roman" w:hAnsi="Times New Roman" w:cs="Times New Roman"/>
              </w:rPr>
              <w:t xml:space="preserve">              и среднего бизнеса; у</w:t>
            </w:r>
            <w:r w:rsidRPr="00FF0ABA">
              <w:rPr>
                <w:rFonts w:ascii="Times New Roman" w:hAnsi="Times New Roman" w:cs="Times New Roman"/>
              </w:rPr>
              <w:t>вел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чение количества субъектов малого и среднего предпр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Увеличение доли муниципальных зак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>пок у субъектов малого и среднего пре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>принимательства в общем объеме зак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муниципальных закупок администрации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</w:tcPr>
          <w:p w:rsidR="000C75BA" w:rsidRPr="00FF0ABA" w:rsidRDefault="000C75B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один раз</w:t>
            </w:r>
          </w:p>
          <w:p w:rsidR="00E30462" w:rsidRPr="00FF0ABA" w:rsidRDefault="000C75B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2976" w:type="dxa"/>
          </w:tcPr>
          <w:p w:rsidR="00E30462" w:rsidRPr="00FF0ABA" w:rsidRDefault="00AF4FD8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создание конкурентной ср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 xml:space="preserve">ды для субъектов малого </w:t>
            </w:r>
            <w:r>
              <w:rPr>
                <w:rFonts w:ascii="Times New Roman" w:hAnsi="Times New Roman" w:cs="Times New Roman"/>
              </w:rPr>
              <w:t xml:space="preserve">              и среднего бизнеса; у</w:t>
            </w:r>
            <w:r w:rsidRPr="00FF0ABA">
              <w:rPr>
                <w:rFonts w:ascii="Times New Roman" w:hAnsi="Times New Roman" w:cs="Times New Roman"/>
              </w:rPr>
              <w:t>вел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чение количества субъектов малого и среднего предпр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Участие в проведении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круглых столов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 xml:space="preserve"> с бизнес-сообществом по различным направлениям бизнеса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701" w:type="dxa"/>
          </w:tcPr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сроки, 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установленные планом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выработка совместных мер, направленных на сохранение рабочих мест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Освещение в средствах массовой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Pr="00FF0ABA">
              <w:rPr>
                <w:rFonts w:ascii="Times New Roman" w:hAnsi="Times New Roman" w:cs="Times New Roman"/>
              </w:rPr>
              <w:t xml:space="preserve"> информации и на официальном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сайте органов местного самоуправления гор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 xml:space="preserve">да </w:t>
            </w:r>
            <w:r w:rsidR="00FF0ABA" w:rsidRPr="00FF0ABA">
              <w:rPr>
                <w:rFonts w:ascii="Times New Roman" w:hAnsi="Times New Roman" w:cs="Times New Roman"/>
              </w:rPr>
              <w:t xml:space="preserve">Нижневартовска </w:t>
            </w:r>
            <w:r w:rsidRPr="00FF0ABA">
              <w:rPr>
                <w:rFonts w:ascii="Times New Roman" w:hAnsi="Times New Roman" w:cs="Times New Roman"/>
              </w:rPr>
              <w:t>историй успеха предпринимателей города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информация в </w:t>
            </w:r>
            <w:r w:rsidR="00FF0ABA" w:rsidRPr="00FF0ABA">
              <w:rPr>
                <w:rFonts w:ascii="Times New Roman" w:hAnsi="Times New Roman" w:cs="Times New Roman"/>
              </w:rPr>
              <w:t>средствах массовой информации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="00E823AA">
              <w:rPr>
                <w:rFonts w:ascii="Times New Roman" w:hAnsi="Times New Roman" w:cs="Times New Roman"/>
              </w:rPr>
              <w:t xml:space="preserve"> и на официальном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сайт</w:t>
            </w:r>
            <w:r w:rsidR="00E823A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 xml:space="preserve"> органов местного сам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управления города</w:t>
            </w:r>
            <w:r w:rsidR="00FF0ABA" w:rsidRPr="00FF0ABA">
              <w:rPr>
                <w:rFonts w:ascii="Times New Roman" w:hAnsi="Times New Roman" w:cs="Times New Roman"/>
              </w:rPr>
              <w:t xml:space="preserve"> Ни</w:t>
            </w:r>
            <w:r w:rsidR="00FF0ABA" w:rsidRPr="00FF0ABA">
              <w:rPr>
                <w:rFonts w:ascii="Times New Roman" w:hAnsi="Times New Roman" w:cs="Times New Roman"/>
              </w:rPr>
              <w:t>ж</w:t>
            </w:r>
            <w:r w:rsidR="00FF0ABA" w:rsidRPr="00FF0ABA">
              <w:rPr>
                <w:rFonts w:ascii="Times New Roman" w:hAnsi="Times New Roman" w:cs="Times New Roman"/>
              </w:rPr>
              <w:t xml:space="preserve">невартовска </w:t>
            </w:r>
          </w:p>
        </w:tc>
        <w:tc>
          <w:tcPr>
            <w:tcW w:w="1701" w:type="dxa"/>
          </w:tcPr>
          <w:p w:rsidR="00E30462" w:rsidRPr="00FF0ABA" w:rsidRDefault="00D940A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содействие увеличению к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личества малых и средних предприятий и индивид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>альных предпринимателей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Проведение мероприятий по позицион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рованию возможностей производителей товаров (услуг) города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потребител</w:t>
            </w:r>
            <w:r w:rsidRPr="00FF0ABA">
              <w:rPr>
                <w:rFonts w:ascii="Times New Roman" w:hAnsi="Times New Roman" w:cs="Times New Roman"/>
              </w:rPr>
              <w:t>ь</w:t>
            </w:r>
            <w:r w:rsidRPr="00FF0ABA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701" w:type="dxa"/>
          </w:tcPr>
          <w:p w:rsidR="00FF0ABA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сроки, 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установленные планом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76" w:type="dxa"/>
          </w:tcPr>
          <w:p w:rsidR="00E30462" w:rsidRPr="00FF0ABA" w:rsidRDefault="00E4472E" w:rsidP="004D17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новых рабочих мест; с</w:t>
            </w:r>
            <w:r w:rsidR="00E30462" w:rsidRPr="00FF0ABA">
              <w:rPr>
                <w:rFonts w:ascii="Times New Roman" w:hAnsi="Times New Roman" w:cs="Times New Roman"/>
              </w:rPr>
              <w:t>одействие увелич</w:t>
            </w:r>
            <w:r w:rsidR="00E30462" w:rsidRPr="00FF0ABA">
              <w:rPr>
                <w:rFonts w:ascii="Times New Roman" w:hAnsi="Times New Roman" w:cs="Times New Roman"/>
              </w:rPr>
              <w:t>е</w:t>
            </w:r>
            <w:r w:rsidR="00E30462" w:rsidRPr="00FF0ABA">
              <w:rPr>
                <w:rFonts w:ascii="Times New Roman" w:hAnsi="Times New Roman" w:cs="Times New Roman"/>
              </w:rPr>
              <w:t xml:space="preserve">нию количества малых </w:t>
            </w:r>
            <w:r w:rsidR="005B0AF5">
              <w:rPr>
                <w:rFonts w:ascii="Times New Roman" w:hAnsi="Times New Roman" w:cs="Times New Roman"/>
              </w:rPr>
              <w:t xml:space="preserve">            </w:t>
            </w:r>
            <w:r w:rsidR="00E30462" w:rsidRPr="00FF0ABA">
              <w:rPr>
                <w:rFonts w:ascii="Times New Roman" w:hAnsi="Times New Roman" w:cs="Times New Roman"/>
              </w:rPr>
              <w:t xml:space="preserve">и средних организаций </w:t>
            </w:r>
            <w:r w:rsidR="005B0AF5">
              <w:rPr>
                <w:rFonts w:ascii="Times New Roman" w:hAnsi="Times New Roman" w:cs="Times New Roman"/>
              </w:rPr>
              <w:t xml:space="preserve">           </w:t>
            </w:r>
            <w:r w:rsidR="00E30462" w:rsidRPr="00FF0ABA">
              <w:rPr>
                <w:rFonts w:ascii="Times New Roman" w:hAnsi="Times New Roman" w:cs="Times New Roman"/>
              </w:rPr>
              <w:t>и индивидуальных предпр</w:t>
            </w:r>
            <w:r w:rsidR="00E30462" w:rsidRPr="00FF0ABA">
              <w:rPr>
                <w:rFonts w:ascii="Times New Roman" w:hAnsi="Times New Roman" w:cs="Times New Roman"/>
              </w:rPr>
              <w:t>и</w:t>
            </w:r>
            <w:r w:rsidR="00E30462" w:rsidRPr="00FF0ABA">
              <w:rPr>
                <w:rFonts w:ascii="Times New Roman" w:hAnsi="Times New Roman" w:cs="Times New Roman"/>
              </w:rPr>
              <w:t>нимателей</w:t>
            </w:r>
          </w:p>
        </w:tc>
      </w:tr>
    </w:tbl>
    <w:p w:rsidR="005B0AF5" w:rsidRDefault="005B0AF5" w:rsidP="00FF0ABA">
      <w:pPr>
        <w:ind w:left="-108" w:right="-108"/>
        <w:jc w:val="center"/>
        <w:rPr>
          <w:rFonts w:ascii="Times New Roman" w:hAnsi="Times New Roman" w:cs="Times New Roman"/>
        </w:rPr>
        <w:sectPr w:rsidR="005B0AF5" w:rsidSect="005B0AF5">
          <w:pgSz w:w="16838" w:h="11906" w:orient="landscape" w:code="9"/>
          <w:pgMar w:top="1134" w:right="567" w:bottom="993" w:left="1701" w:header="709" w:footer="709" w:gutter="0"/>
          <w:cols w:space="720"/>
          <w:noEndnote/>
        </w:sect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2C0110" w:rsidRPr="00FF0ABA" w:rsidTr="00AF4FD8">
        <w:trPr>
          <w:trHeight w:val="2683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Проведение консультационных семин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ров для организаций негосударственных форм собственности и индивидуальных предпринимателей, оказывающих услуги по дошкольному и дополнительному образованию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2713" w:type="dxa"/>
          </w:tcPr>
          <w:p w:rsidR="00E30462" w:rsidRPr="00FF0ABA" w:rsidRDefault="002C0110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план мероприятий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E30462" w:rsidRPr="00FF0ABA">
              <w:rPr>
                <w:rFonts w:ascii="Times New Roman" w:hAnsi="Times New Roman" w:cs="Times New Roman"/>
              </w:rPr>
              <w:t>д</w:t>
            </w:r>
            <w:r w:rsidR="00E30462" w:rsidRPr="00FF0ABA">
              <w:rPr>
                <w:rFonts w:ascii="Times New Roman" w:hAnsi="Times New Roman" w:cs="Times New Roman"/>
              </w:rPr>
              <w:t>о</w:t>
            </w:r>
            <w:r w:rsidR="00E30462" w:rsidRPr="00FF0ABA">
              <w:rPr>
                <w:rFonts w:ascii="Times New Roman" w:hAnsi="Times New Roman" w:cs="Times New Roman"/>
              </w:rPr>
              <w:t>рожная карта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)</w:t>
            </w:r>
            <w:r w:rsidR="00E30462" w:rsidRPr="00FF0ABA">
              <w:rPr>
                <w:rFonts w:ascii="Times New Roman" w:hAnsi="Times New Roman" w:cs="Times New Roman"/>
              </w:rPr>
              <w:t xml:space="preserve"> развития негосударственного се</w:t>
            </w:r>
            <w:r w:rsidR="00E30462" w:rsidRPr="00FF0ABA">
              <w:rPr>
                <w:rFonts w:ascii="Times New Roman" w:hAnsi="Times New Roman" w:cs="Times New Roman"/>
              </w:rPr>
              <w:t>к</w:t>
            </w:r>
            <w:r w:rsidR="00E30462" w:rsidRPr="00FF0ABA">
              <w:rPr>
                <w:rFonts w:ascii="Times New Roman" w:hAnsi="Times New Roman" w:cs="Times New Roman"/>
              </w:rPr>
              <w:t>тора услуг дошкольного образования в городе Нижневартовске;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комплекс мер, направле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ных на создание условий для развития дополн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тельного образования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детей в городе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</w:t>
            </w:r>
            <w:r w:rsidR="00C771E1" w:rsidRPr="00FF0ABA">
              <w:rPr>
                <w:rFonts w:ascii="Times New Roman" w:hAnsi="Times New Roman" w:cs="Times New Roman"/>
              </w:rPr>
              <w:t>е</w:t>
            </w:r>
          </w:p>
          <w:p w:rsidR="005B0AF5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 годов</w:t>
            </w:r>
            <w:r w:rsidR="001F3020" w:rsidRPr="00FF0ABA">
              <w:rPr>
                <w:rFonts w:ascii="Times New Roman" w:hAnsi="Times New Roman" w:cs="Times New Roman"/>
              </w:rPr>
              <w:t>,</w:t>
            </w:r>
            <w:r w:rsidRPr="00FF0ABA">
              <w:rPr>
                <w:rFonts w:ascii="Times New Roman" w:hAnsi="Times New Roman" w:cs="Times New Roman"/>
              </w:rPr>
              <w:t xml:space="preserve"> в сроки, </w:t>
            </w:r>
          </w:p>
          <w:p w:rsidR="005B0AF5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установленные </w:t>
            </w:r>
            <w:r w:rsidR="002C0110" w:rsidRPr="00FF0ABA">
              <w:rPr>
                <w:rFonts w:ascii="Times New Roman" w:hAnsi="Times New Roman" w:cs="Times New Roman"/>
              </w:rPr>
              <w:t xml:space="preserve">планом </w:t>
            </w:r>
          </w:p>
          <w:p w:rsidR="005B0AF5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E30462" w:rsidRPr="00FF0ABA">
              <w:rPr>
                <w:rFonts w:ascii="Times New Roman" w:hAnsi="Times New Roman" w:cs="Times New Roman"/>
              </w:rPr>
              <w:t xml:space="preserve">дорожной 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картой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2C0110" w:rsidRPr="00FF0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E30462" w:rsidRPr="00FF0ABA" w:rsidRDefault="005D3458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</w:t>
            </w:r>
            <w:r w:rsidR="00E30462" w:rsidRPr="00FF0ABA">
              <w:rPr>
                <w:rFonts w:ascii="Times New Roman" w:hAnsi="Times New Roman" w:cs="Times New Roman"/>
              </w:rPr>
              <w:t>овышение правовой гр</w:t>
            </w:r>
            <w:r w:rsidR="00E30462" w:rsidRPr="00FF0ABA">
              <w:rPr>
                <w:rFonts w:ascii="Times New Roman" w:hAnsi="Times New Roman" w:cs="Times New Roman"/>
              </w:rPr>
              <w:t>а</w:t>
            </w:r>
            <w:r w:rsidR="00E30462" w:rsidRPr="00FF0ABA">
              <w:rPr>
                <w:rFonts w:ascii="Times New Roman" w:hAnsi="Times New Roman" w:cs="Times New Roman"/>
              </w:rPr>
              <w:t>мотности по вопросам орг</w:t>
            </w:r>
            <w:r w:rsidR="00E30462" w:rsidRPr="00FF0ABA">
              <w:rPr>
                <w:rFonts w:ascii="Times New Roman" w:hAnsi="Times New Roman" w:cs="Times New Roman"/>
              </w:rPr>
              <w:t>а</w:t>
            </w:r>
            <w:r w:rsidR="00E30462" w:rsidRPr="00FF0ABA">
              <w:rPr>
                <w:rFonts w:ascii="Times New Roman" w:hAnsi="Times New Roman" w:cs="Times New Roman"/>
              </w:rPr>
              <w:t xml:space="preserve">низации образовательной деятельности, порядка </w:t>
            </w:r>
            <w:r w:rsidR="005B0AF5">
              <w:rPr>
                <w:rFonts w:ascii="Times New Roman" w:hAnsi="Times New Roman" w:cs="Times New Roman"/>
              </w:rPr>
              <w:t xml:space="preserve">               </w:t>
            </w:r>
            <w:r w:rsidR="00E30462" w:rsidRPr="00FF0ABA">
              <w:rPr>
                <w:rFonts w:ascii="Times New Roman" w:hAnsi="Times New Roman" w:cs="Times New Roman"/>
              </w:rPr>
              <w:t>и форм реализации образ</w:t>
            </w:r>
            <w:r w:rsidR="00E30462" w:rsidRPr="00FF0ABA">
              <w:rPr>
                <w:rFonts w:ascii="Times New Roman" w:hAnsi="Times New Roman" w:cs="Times New Roman"/>
              </w:rPr>
              <w:t>о</w:t>
            </w:r>
            <w:r w:rsidR="00E30462" w:rsidRPr="00FF0ABA">
              <w:rPr>
                <w:rFonts w:ascii="Times New Roman" w:hAnsi="Times New Roman" w:cs="Times New Roman"/>
              </w:rPr>
              <w:t>вательных программ</w:t>
            </w:r>
          </w:p>
        </w:tc>
      </w:tr>
      <w:tr w:rsidR="002C0110" w:rsidRPr="00FF0ABA" w:rsidTr="00AF4FD8">
        <w:trPr>
          <w:trHeight w:val="1122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Внедрение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образовательных программ (модулей) для обучающихся уровней основного общего и среднего общего образования, направленных на развитие предпринимательских способностей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образовательные пр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граммы (модули) для обучающихся уровней основного общего и сре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>него общего образования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до 5 декабря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976" w:type="dxa"/>
          </w:tcPr>
          <w:p w:rsidR="00E30462" w:rsidRPr="00FF0ABA" w:rsidRDefault="005D3458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</w:t>
            </w:r>
            <w:r w:rsidR="00E30462" w:rsidRPr="00FF0ABA">
              <w:rPr>
                <w:rFonts w:ascii="Times New Roman" w:hAnsi="Times New Roman" w:cs="Times New Roman"/>
              </w:rPr>
              <w:t>овышение престижа и фо</w:t>
            </w:r>
            <w:r w:rsidR="00E30462" w:rsidRPr="00FF0ABA">
              <w:rPr>
                <w:rFonts w:ascii="Times New Roman" w:hAnsi="Times New Roman" w:cs="Times New Roman"/>
              </w:rPr>
              <w:t>р</w:t>
            </w:r>
            <w:r w:rsidR="00E30462" w:rsidRPr="00FF0ABA">
              <w:rPr>
                <w:rFonts w:ascii="Times New Roman" w:hAnsi="Times New Roman" w:cs="Times New Roman"/>
              </w:rPr>
              <w:t xml:space="preserve">мирование позитивного </w:t>
            </w:r>
            <w:r w:rsidR="005B0AF5">
              <w:rPr>
                <w:rFonts w:ascii="Times New Roman" w:hAnsi="Times New Roman" w:cs="Times New Roman"/>
              </w:rPr>
              <w:t xml:space="preserve">           </w:t>
            </w:r>
            <w:r w:rsidR="00E30462" w:rsidRPr="00FF0ABA">
              <w:rPr>
                <w:rFonts w:ascii="Times New Roman" w:hAnsi="Times New Roman" w:cs="Times New Roman"/>
              </w:rPr>
              <w:t>отношения к предприним</w:t>
            </w:r>
            <w:r w:rsidR="00E30462" w:rsidRPr="00FF0ABA">
              <w:rPr>
                <w:rFonts w:ascii="Times New Roman" w:hAnsi="Times New Roman" w:cs="Times New Roman"/>
              </w:rPr>
              <w:t>а</w:t>
            </w:r>
            <w:r w:rsidR="00E30462" w:rsidRPr="00FF0ABA">
              <w:rPr>
                <w:rFonts w:ascii="Times New Roman" w:hAnsi="Times New Roman" w:cs="Times New Roman"/>
              </w:rPr>
              <w:t>тельской деятельности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Участие в окружной олимпиаде среди школьников по тематике предприним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0462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76" w:type="dxa"/>
          </w:tcPr>
          <w:p w:rsidR="00E30462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</w:t>
            </w:r>
            <w:r w:rsidR="00E30462" w:rsidRPr="00FF0ABA">
              <w:rPr>
                <w:rFonts w:ascii="Times New Roman" w:hAnsi="Times New Roman" w:cs="Times New Roman"/>
              </w:rPr>
              <w:t>овышение престижа и фо</w:t>
            </w:r>
            <w:r w:rsidR="00E30462" w:rsidRPr="00FF0ABA">
              <w:rPr>
                <w:rFonts w:ascii="Times New Roman" w:hAnsi="Times New Roman" w:cs="Times New Roman"/>
              </w:rPr>
              <w:t>р</w:t>
            </w:r>
            <w:r w:rsidR="00E30462" w:rsidRPr="00FF0ABA">
              <w:rPr>
                <w:rFonts w:ascii="Times New Roman" w:hAnsi="Times New Roman" w:cs="Times New Roman"/>
              </w:rPr>
              <w:t xml:space="preserve">мирование позитивного </w:t>
            </w:r>
            <w:r w:rsidR="005B0AF5">
              <w:rPr>
                <w:rFonts w:ascii="Times New Roman" w:hAnsi="Times New Roman" w:cs="Times New Roman"/>
              </w:rPr>
              <w:t xml:space="preserve">         </w:t>
            </w:r>
            <w:r w:rsidR="00E30462" w:rsidRPr="00FF0ABA">
              <w:rPr>
                <w:rFonts w:ascii="Times New Roman" w:hAnsi="Times New Roman" w:cs="Times New Roman"/>
              </w:rPr>
              <w:t>отношения к предприним</w:t>
            </w:r>
            <w:r w:rsidR="00E30462" w:rsidRPr="00FF0ABA">
              <w:rPr>
                <w:rFonts w:ascii="Times New Roman" w:hAnsi="Times New Roman" w:cs="Times New Roman"/>
              </w:rPr>
              <w:t>а</w:t>
            </w:r>
            <w:r w:rsidR="00E30462" w:rsidRPr="00FF0ABA">
              <w:rPr>
                <w:rFonts w:ascii="Times New Roman" w:hAnsi="Times New Roman" w:cs="Times New Roman"/>
              </w:rPr>
              <w:t>тельской деятельности</w:t>
            </w:r>
          </w:p>
        </w:tc>
      </w:tr>
      <w:tr w:rsidR="00E30462" w:rsidRPr="00FF0ABA" w:rsidTr="00AF4FD8">
        <w:trPr>
          <w:trHeight w:val="429"/>
        </w:trPr>
        <w:tc>
          <w:tcPr>
            <w:tcW w:w="14850" w:type="dxa"/>
            <w:gridSpan w:val="6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II. Структурные меры, направленные на обеспечение устойчивого социально-экономического развития</w:t>
            </w:r>
          </w:p>
        </w:tc>
      </w:tr>
      <w:tr w:rsidR="00E30462" w:rsidRPr="00FF0ABA" w:rsidTr="00AF4FD8">
        <w:trPr>
          <w:trHeight w:val="279"/>
        </w:trPr>
        <w:tc>
          <w:tcPr>
            <w:tcW w:w="14850" w:type="dxa"/>
            <w:gridSpan w:val="6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Формирование благоприятных условий для инвестиций</w:t>
            </w:r>
          </w:p>
        </w:tc>
      </w:tr>
      <w:tr w:rsidR="002C0110" w:rsidRPr="00FF0ABA" w:rsidTr="005B0AF5">
        <w:trPr>
          <w:trHeight w:val="1974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Обеспечение благоприятного инвест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ционного климата в городе в соотве</w:t>
            </w:r>
            <w:r w:rsidRPr="00FF0ABA">
              <w:rPr>
                <w:rFonts w:ascii="Times New Roman" w:hAnsi="Times New Roman" w:cs="Times New Roman"/>
              </w:rPr>
              <w:t>т</w:t>
            </w:r>
            <w:r w:rsidRPr="00FF0ABA">
              <w:rPr>
                <w:rFonts w:ascii="Times New Roman" w:hAnsi="Times New Roman" w:cs="Times New Roman"/>
              </w:rPr>
              <w:t>ствии с распоряжением администрации города от 29.01.2015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№84-р 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О перечне структурных подразделений админ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 xml:space="preserve">страции города, ответственных </w:t>
            </w:r>
            <w:r w:rsidR="005B0AF5">
              <w:rPr>
                <w:rFonts w:ascii="Times New Roman" w:hAnsi="Times New Roman" w:cs="Times New Roman"/>
              </w:rPr>
              <w:t xml:space="preserve">               </w:t>
            </w:r>
            <w:r w:rsidRPr="00FF0ABA">
              <w:rPr>
                <w:rFonts w:ascii="Times New Roman" w:hAnsi="Times New Roman" w:cs="Times New Roman"/>
              </w:rPr>
              <w:t xml:space="preserve">за исполнение плана мероприятий </w:t>
            </w:r>
            <w:r w:rsidR="005B0AF5">
              <w:rPr>
                <w:rFonts w:ascii="Times New Roman" w:hAnsi="Times New Roman" w:cs="Times New Roman"/>
              </w:rPr>
              <w:t xml:space="preserve">            </w:t>
            </w:r>
            <w:r w:rsidRPr="00FF0ABA">
              <w:rPr>
                <w:rFonts w:ascii="Times New Roman" w:hAnsi="Times New Roman" w:cs="Times New Roman"/>
              </w:rPr>
              <w:t>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дорожной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) по обеспечению благоприятного инвестиционного кл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мата в Ханты-Мансийском авто</w:t>
            </w:r>
            <w:r w:rsidR="00FF0ABA" w:rsidRPr="00FF0ABA">
              <w:rPr>
                <w:rFonts w:ascii="Times New Roman" w:hAnsi="Times New Roman" w:cs="Times New Roman"/>
              </w:rPr>
              <w:t xml:space="preserve">номном округе - </w:t>
            </w:r>
            <w:r w:rsidRPr="00FF0ABA">
              <w:rPr>
                <w:rFonts w:ascii="Times New Roman" w:hAnsi="Times New Roman" w:cs="Times New Roman"/>
              </w:rPr>
              <w:t>Югре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7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структурные подразделения администрации города, 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Pr="00FF0ABA">
              <w:rPr>
                <w:rFonts w:ascii="Times New Roman" w:hAnsi="Times New Roman" w:cs="Times New Roman"/>
              </w:rPr>
              <w:t>ответственные за исполн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ние плана 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дорожной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 xml:space="preserve">) </w:t>
            </w:r>
            <w:r w:rsidR="005B0AF5">
              <w:rPr>
                <w:rFonts w:ascii="Times New Roman" w:hAnsi="Times New Roman" w:cs="Times New Roman"/>
              </w:rPr>
              <w:t xml:space="preserve">                </w:t>
            </w:r>
            <w:r w:rsidRPr="00FF0ABA">
              <w:rPr>
                <w:rFonts w:ascii="Times New Roman" w:hAnsi="Times New Roman" w:cs="Times New Roman"/>
              </w:rPr>
              <w:t>по обеспечению благопр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ятного инвестиционного климата в Ханты-Мансийском автономном округе</w:t>
            </w:r>
            <w:r w:rsidR="00FF0ABA" w:rsidRPr="00FF0ABA">
              <w:rPr>
                <w:rFonts w:ascii="Times New Roman" w:hAnsi="Times New Roman" w:cs="Times New Roman"/>
              </w:rPr>
              <w:t xml:space="preserve"> - </w:t>
            </w:r>
            <w:r w:rsidRPr="00FF0ABA">
              <w:rPr>
                <w:rFonts w:ascii="Times New Roman" w:hAnsi="Times New Roman" w:cs="Times New Roman"/>
              </w:rPr>
              <w:t xml:space="preserve">Югре </w:t>
            </w:r>
          </w:p>
        </w:tc>
        <w:tc>
          <w:tcPr>
            <w:tcW w:w="2713" w:type="dxa"/>
          </w:tcPr>
          <w:p w:rsidR="00E30462" w:rsidRPr="00FF0ABA" w:rsidRDefault="005D3458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</w:t>
            </w:r>
            <w:r w:rsidR="00E30462" w:rsidRPr="00FF0ABA">
              <w:rPr>
                <w:rFonts w:ascii="Times New Roman" w:hAnsi="Times New Roman" w:cs="Times New Roman"/>
              </w:rPr>
              <w:t>нформация о ходе реал</w:t>
            </w:r>
            <w:r w:rsidR="00E30462" w:rsidRPr="00FF0ABA">
              <w:rPr>
                <w:rFonts w:ascii="Times New Roman" w:hAnsi="Times New Roman" w:cs="Times New Roman"/>
              </w:rPr>
              <w:t>и</w:t>
            </w:r>
            <w:r w:rsidR="00E30462" w:rsidRPr="00FF0ABA">
              <w:rPr>
                <w:rFonts w:ascii="Times New Roman" w:hAnsi="Times New Roman" w:cs="Times New Roman"/>
              </w:rPr>
              <w:t>зации плана 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E30462" w:rsidRPr="00FF0ABA">
              <w:rPr>
                <w:rFonts w:ascii="Times New Roman" w:hAnsi="Times New Roman" w:cs="Times New Roman"/>
              </w:rPr>
              <w:t>дорожной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="00E30462" w:rsidRPr="00FF0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0462" w:rsidRPr="00FF0ABA" w:rsidRDefault="005D3458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6" w:type="dxa"/>
          </w:tcPr>
          <w:p w:rsidR="00E30462" w:rsidRPr="00FF0ABA" w:rsidRDefault="005D3458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</w:t>
            </w:r>
            <w:r w:rsidR="00E30462" w:rsidRPr="00FF0ABA">
              <w:rPr>
                <w:rFonts w:ascii="Times New Roman" w:hAnsi="Times New Roman" w:cs="Times New Roman"/>
              </w:rPr>
              <w:t>окращение: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-</w:t>
            </w:r>
            <w:r w:rsidR="00FF0ABA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предельного количества процедур, необходимых </w:t>
            </w:r>
            <w:r w:rsidR="00AF4FD8">
              <w:rPr>
                <w:rFonts w:ascii="Times New Roman" w:hAnsi="Times New Roman" w:cs="Times New Roman"/>
              </w:rPr>
              <w:t xml:space="preserve">         </w:t>
            </w:r>
            <w:r w:rsidRPr="00FF0ABA">
              <w:rPr>
                <w:rFonts w:ascii="Times New Roman" w:hAnsi="Times New Roman" w:cs="Times New Roman"/>
              </w:rPr>
              <w:t xml:space="preserve">для получения разрешения </w:t>
            </w:r>
            <w:r w:rsidR="00AF4FD8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на строительство объекта капитального строительства непроизводственного назн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чения;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-</w:t>
            </w:r>
            <w:r w:rsidR="00FF0ABA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предельного срока прохо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дения всех процедур, нео</w:t>
            </w:r>
            <w:r w:rsidRPr="00FF0ABA">
              <w:rPr>
                <w:rFonts w:ascii="Times New Roman" w:hAnsi="Times New Roman" w:cs="Times New Roman"/>
              </w:rPr>
              <w:t>б</w:t>
            </w:r>
            <w:r w:rsidRPr="00FF0ABA">
              <w:rPr>
                <w:rFonts w:ascii="Times New Roman" w:hAnsi="Times New Roman" w:cs="Times New Roman"/>
              </w:rPr>
              <w:t>ходимых для получения ра</w:t>
            </w:r>
            <w:r w:rsidRPr="00FF0ABA">
              <w:rPr>
                <w:rFonts w:ascii="Times New Roman" w:hAnsi="Times New Roman" w:cs="Times New Roman"/>
              </w:rPr>
              <w:t>з</w:t>
            </w:r>
            <w:r w:rsidRPr="00FF0ABA">
              <w:rPr>
                <w:rFonts w:ascii="Times New Roman" w:hAnsi="Times New Roman" w:cs="Times New Roman"/>
              </w:rPr>
              <w:t>решения на строительство объекта капитального стро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тельства непроизводстве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ного назначения;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lastRenderedPageBreak/>
              <w:t>-</w:t>
            </w:r>
            <w:r w:rsidR="00FF0ABA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предельного количества этапов, необходимых для технологического присоед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нения;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-</w:t>
            </w:r>
            <w:r w:rsidR="00FF0ABA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предельного срока по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>ключения энергопринима</w:t>
            </w:r>
            <w:r w:rsidRPr="00FF0ABA">
              <w:rPr>
                <w:rFonts w:ascii="Times New Roman" w:hAnsi="Times New Roman" w:cs="Times New Roman"/>
              </w:rPr>
              <w:t>ю</w:t>
            </w:r>
            <w:r w:rsidRPr="00FF0ABA">
              <w:rPr>
                <w:rFonts w:ascii="Times New Roman" w:hAnsi="Times New Roman" w:cs="Times New Roman"/>
              </w:rPr>
              <w:t xml:space="preserve">щих устройств потребителей </w:t>
            </w:r>
          </w:p>
        </w:tc>
      </w:tr>
      <w:tr w:rsidR="002C0110" w:rsidRPr="00FF0ABA" w:rsidTr="005B0AF5">
        <w:trPr>
          <w:trHeight w:val="1689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Проведение оценки регулирующего во</w:t>
            </w:r>
            <w:r w:rsidRPr="00FF0ABA">
              <w:rPr>
                <w:rFonts w:ascii="Times New Roman" w:hAnsi="Times New Roman" w:cs="Times New Roman"/>
              </w:rPr>
              <w:t>з</w:t>
            </w:r>
            <w:r w:rsidRPr="00FF0ABA">
              <w:rPr>
                <w:rFonts w:ascii="Times New Roman" w:hAnsi="Times New Roman" w:cs="Times New Roman"/>
              </w:rPr>
              <w:t>действия и экспертизы муниципальных нормативных правовых актов, затраг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вающих интересы предпринимательской и инвестиционной деятельности</w:t>
            </w:r>
          </w:p>
        </w:tc>
        <w:tc>
          <w:tcPr>
            <w:tcW w:w="2957" w:type="dxa"/>
          </w:tcPr>
          <w:p w:rsidR="00FF0ABA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экономики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 администрации го</w:t>
            </w:r>
            <w:r w:rsidR="00FF0ABA" w:rsidRPr="00FF0ABA">
              <w:rPr>
                <w:rFonts w:ascii="Times New Roman" w:hAnsi="Times New Roman" w:cs="Times New Roman"/>
              </w:rPr>
              <w:t>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структурные подразделения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</w:tcPr>
          <w:p w:rsidR="005D3458" w:rsidRPr="00FF0ABA" w:rsidRDefault="005D3458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</w:t>
            </w:r>
            <w:r w:rsidR="00C771E1" w:rsidRPr="00FF0ABA">
              <w:rPr>
                <w:rFonts w:ascii="Times New Roman" w:hAnsi="Times New Roman" w:cs="Times New Roman"/>
              </w:rPr>
              <w:t>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 год</w:t>
            </w:r>
            <w:r w:rsidR="005D3458" w:rsidRPr="00FF0AB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976" w:type="dxa"/>
          </w:tcPr>
          <w:p w:rsidR="00E30462" w:rsidRPr="00FF0ABA" w:rsidRDefault="005D3458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</w:t>
            </w:r>
            <w:r w:rsidR="00E30462" w:rsidRPr="00FF0ABA">
              <w:rPr>
                <w:rFonts w:ascii="Times New Roman" w:hAnsi="Times New Roman" w:cs="Times New Roman"/>
              </w:rPr>
              <w:t>редотвращение (устран</w:t>
            </w:r>
            <w:r w:rsidR="00E30462" w:rsidRPr="00FF0ABA">
              <w:rPr>
                <w:rFonts w:ascii="Times New Roman" w:hAnsi="Times New Roman" w:cs="Times New Roman"/>
              </w:rPr>
              <w:t>е</w:t>
            </w:r>
            <w:r w:rsidR="00E30462" w:rsidRPr="00FF0ABA">
              <w:rPr>
                <w:rFonts w:ascii="Times New Roman" w:hAnsi="Times New Roman" w:cs="Times New Roman"/>
              </w:rPr>
              <w:t>ние) введения нормативн</w:t>
            </w:r>
            <w:r w:rsidR="00E30462" w:rsidRPr="00FF0ABA">
              <w:rPr>
                <w:rFonts w:ascii="Times New Roman" w:hAnsi="Times New Roman" w:cs="Times New Roman"/>
              </w:rPr>
              <w:t>ы</w:t>
            </w:r>
            <w:r w:rsidR="00E30462" w:rsidRPr="00FF0ABA">
              <w:rPr>
                <w:rFonts w:ascii="Times New Roman" w:hAnsi="Times New Roman" w:cs="Times New Roman"/>
              </w:rPr>
              <w:t>ми правовыми актами изб</w:t>
            </w:r>
            <w:r w:rsidR="00E30462" w:rsidRPr="00FF0ABA">
              <w:rPr>
                <w:rFonts w:ascii="Times New Roman" w:hAnsi="Times New Roman" w:cs="Times New Roman"/>
              </w:rPr>
              <w:t>ы</w:t>
            </w:r>
            <w:r w:rsidR="00E30462" w:rsidRPr="00FF0ABA">
              <w:rPr>
                <w:rFonts w:ascii="Times New Roman" w:hAnsi="Times New Roman" w:cs="Times New Roman"/>
              </w:rPr>
              <w:t>точных обязанностей, запр</w:t>
            </w:r>
            <w:r w:rsidR="00E30462" w:rsidRPr="00FF0ABA">
              <w:rPr>
                <w:rFonts w:ascii="Times New Roman" w:hAnsi="Times New Roman" w:cs="Times New Roman"/>
              </w:rPr>
              <w:t>е</w:t>
            </w:r>
            <w:r w:rsidR="00E30462" w:rsidRPr="00FF0ABA">
              <w:rPr>
                <w:rFonts w:ascii="Times New Roman" w:hAnsi="Times New Roman" w:cs="Times New Roman"/>
              </w:rPr>
              <w:t>тов и ограничений для инв</w:t>
            </w:r>
            <w:r w:rsidR="00E30462" w:rsidRPr="00FF0ABA">
              <w:rPr>
                <w:rFonts w:ascii="Times New Roman" w:hAnsi="Times New Roman" w:cs="Times New Roman"/>
              </w:rPr>
              <w:t>е</w:t>
            </w:r>
            <w:r w:rsidR="00E30462" w:rsidRPr="00FF0ABA">
              <w:rPr>
                <w:rFonts w:ascii="Times New Roman" w:hAnsi="Times New Roman" w:cs="Times New Roman"/>
              </w:rPr>
              <w:t>сторов</w:t>
            </w:r>
          </w:p>
        </w:tc>
      </w:tr>
      <w:tr w:rsidR="002C0110" w:rsidRPr="00FF0ABA" w:rsidTr="005B0AF5">
        <w:trPr>
          <w:trHeight w:val="2501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Оказание содействия по созданию инд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>стриального парка на территории города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архитектуры</w:t>
            </w:r>
            <w:r w:rsidR="005B0AF5">
              <w:rPr>
                <w:rFonts w:ascii="Times New Roman" w:hAnsi="Times New Roman" w:cs="Times New Roman"/>
              </w:rPr>
              <w:t xml:space="preserve">     </w:t>
            </w:r>
            <w:r w:rsidRPr="00FF0ABA">
              <w:rPr>
                <w:rFonts w:ascii="Times New Roman" w:hAnsi="Times New Roman" w:cs="Times New Roman"/>
              </w:rPr>
              <w:t xml:space="preserve"> и градостроительства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департамент экономики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C771E1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договор о предоставлении в аренду земельного участка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создание новых рабочих мест и увеличение налог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вых поступлений в дохо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>ную часть городского бю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>жета</w:t>
            </w:r>
          </w:p>
        </w:tc>
      </w:tr>
      <w:tr w:rsidR="00E30462" w:rsidRPr="00FF0ABA" w:rsidTr="005B0AF5">
        <w:trPr>
          <w:trHeight w:val="337"/>
        </w:trPr>
        <w:tc>
          <w:tcPr>
            <w:tcW w:w="14850" w:type="dxa"/>
            <w:gridSpan w:val="6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Социальная поддержка граждан</w:t>
            </w:r>
          </w:p>
        </w:tc>
      </w:tr>
      <w:tr w:rsidR="002C0110" w:rsidRPr="00FF0ABA" w:rsidTr="005B0AF5">
        <w:trPr>
          <w:trHeight w:val="1220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Повышение эффективности использов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 xml:space="preserve">ния финансовых средств, направленных на оказание социальной поддержки </w:t>
            </w:r>
            <w:r w:rsidR="00E4472E">
              <w:rPr>
                <w:rFonts w:ascii="Times New Roman" w:hAnsi="Times New Roman" w:cs="Times New Roman"/>
              </w:rPr>
              <w:t xml:space="preserve">              </w:t>
            </w:r>
            <w:r w:rsidRPr="00FF0ABA">
              <w:rPr>
                <w:rFonts w:ascii="Times New Roman" w:hAnsi="Times New Roman" w:cs="Times New Roman"/>
              </w:rPr>
              <w:t>и помощи отдельным категориям гра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5B0AF5">
              <w:rPr>
                <w:rFonts w:ascii="Times New Roman" w:hAnsi="Times New Roman" w:cs="Times New Roman"/>
              </w:rPr>
              <w:t xml:space="preserve">  </w:t>
            </w:r>
            <w:r w:rsidRPr="00FF0ABA">
              <w:rPr>
                <w:rFonts w:ascii="Times New Roman" w:hAnsi="Times New Roman" w:cs="Times New Roman"/>
              </w:rPr>
              <w:t>и молодежной политике</w:t>
            </w:r>
            <w:r w:rsidR="005B0AF5">
              <w:rPr>
                <w:rFonts w:ascii="Times New Roman" w:hAnsi="Times New Roman" w:cs="Times New Roman"/>
              </w:rPr>
              <w:t xml:space="preserve">           </w:t>
            </w:r>
            <w:r w:rsidRPr="00FF0ABA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1701" w:type="dxa"/>
          </w:tcPr>
          <w:p w:rsidR="00E30462" w:rsidRPr="00FF0ABA" w:rsidRDefault="00D940A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сохранение качества жизни отдельных категорий гра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 xml:space="preserve">дан с учетом адресности </w:t>
            </w:r>
            <w:r w:rsidR="00E4472E">
              <w:rPr>
                <w:rFonts w:ascii="Times New Roman" w:hAnsi="Times New Roman" w:cs="Times New Roman"/>
              </w:rPr>
              <w:t xml:space="preserve">             </w:t>
            </w:r>
            <w:r w:rsidRPr="00FF0ABA">
              <w:rPr>
                <w:rFonts w:ascii="Times New Roman" w:hAnsi="Times New Roman" w:cs="Times New Roman"/>
              </w:rPr>
              <w:t>и нуждаемости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Создание условий для развития в городе Нижневартовске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рынка социальных услуг и привлечение в него организаций различных форм собственности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  <w:r w:rsidR="00FF0ABA" w:rsidRPr="00FF0ABA">
              <w:rPr>
                <w:rFonts w:ascii="Times New Roman" w:hAnsi="Times New Roman" w:cs="Times New Roman"/>
              </w:rPr>
              <w:t>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социальной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и молодежной политике </w:t>
            </w:r>
            <w:r w:rsidR="005B0AF5">
              <w:rPr>
                <w:rFonts w:ascii="Times New Roman" w:hAnsi="Times New Roman" w:cs="Times New Roman"/>
              </w:rPr>
              <w:t xml:space="preserve">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701" w:type="dxa"/>
          </w:tcPr>
          <w:p w:rsidR="00FF0ABA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сроки, </w:t>
            </w:r>
          </w:p>
          <w:p w:rsidR="00FF0ABA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установленные планом </w:t>
            </w:r>
          </w:p>
          <w:p w:rsidR="00E30462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увеличение доли негосуда</w:t>
            </w:r>
            <w:r w:rsidRPr="00FF0ABA">
              <w:rPr>
                <w:rFonts w:ascii="Times New Roman" w:hAnsi="Times New Roman" w:cs="Times New Roman"/>
              </w:rPr>
              <w:t>р</w:t>
            </w:r>
            <w:r w:rsidRPr="00FF0ABA">
              <w:rPr>
                <w:rFonts w:ascii="Times New Roman" w:hAnsi="Times New Roman" w:cs="Times New Roman"/>
              </w:rPr>
              <w:t>ственных организаций, ок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зывающих социальные усл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>ги</w:t>
            </w:r>
          </w:p>
        </w:tc>
      </w:tr>
    </w:tbl>
    <w:p w:rsidR="005B0AF5" w:rsidRDefault="005B0AF5" w:rsidP="00FF0ABA">
      <w:pPr>
        <w:ind w:left="-108" w:right="-108"/>
        <w:jc w:val="center"/>
        <w:rPr>
          <w:rFonts w:ascii="Times New Roman" w:hAnsi="Times New Roman" w:cs="Times New Roman"/>
        </w:rPr>
        <w:sectPr w:rsidR="005B0AF5" w:rsidSect="004D17E7">
          <w:pgSz w:w="16838" w:h="11906" w:orient="landscape" w:code="9"/>
          <w:pgMar w:top="1134" w:right="567" w:bottom="1134" w:left="1701" w:header="709" w:footer="709" w:gutter="0"/>
          <w:cols w:space="720"/>
          <w:noEndnote/>
        </w:sect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Увеличение доли некоммерческих орг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низаций на рынке социальных услуг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культуры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физической культуре и спорту админ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5B0AF5">
              <w:rPr>
                <w:rFonts w:ascii="Times New Roman" w:hAnsi="Times New Roman" w:cs="Times New Roman"/>
              </w:rPr>
              <w:t xml:space="preserve">  </w:t>
            </w:r>
            <w:r w:rsidRPr="00FF0ABA">
              <w:rPr>
                <w:rFonts w:ascii="Times New Roman" w:hAnsi="Times New Roman" w:cs="Times New Roman"/>
              </w:rPr>
              <w:t xml:space="preserve">и молодежной политике 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701" w:type="dxa"/>
          </w:tcPr>
          <w:p w:rsidR="00C771E1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течение</w:t>
            </w:r>
          </w:p>
          <w:p w:rsidR="00E30462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 годов</w:t>
            </w:r>
          </w:p>
        </w:tc>
        <w:tc>
          <w:tcPr>
            <w:tcW w:w="2976" w:type="dxa"/>
          </w:tcPr>
          <w:p w:rsidR="00E30462" w:rsidRPr="00FF0ABA" w:rsidRDefault="00C771E1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</w:t>
            </w:r>
            <w:r w:rsidR="00E30462" w:rsidRPr="00FF0ABA">
              <w:rPr>
                <w:rFonts w:ascii="Times New Roman" w:hAnsi="Times New Roman" w:cs="Times New Roman"/>
              </w:rPr>
              <w:t>ривлечение в сферу соц</w:t>
            </w:r>
            <w:r w:rsidR="00E30462" w:rsidRPr="00FF0ABA">
              <w:rPr>
                <w:rFonts w:ascii="Times New Roman" w:hAnsi="Times New Roman" w:cs="Times New Roman"/>
              </w:rPr>
              <w:t>и</w:t>
            </w:r>
            <w:r w:rsidR="00E30462" w:rsidRPr="00FF0ABA">
              <w:rPr>
                <w:rFonts w:ascii="Times New Roman" w:hAnsi="Times New Roman" w:cs="Times New Roman"/>
              </w:rPr>
              <w:t>ального обслуживания нас</w:t>
            </w:r>
            <w:r w:rsidR="00E30462" w:rsidRPr="00FF0ABA">
              <w:rPr>
                <w:rFonts w:ascii="Times New Roman" w:hAnsi="Times New Roman" w:cs="Times New Roman"/>
              </w:rPr>
              <w:t>е</w:t>
            </w:r>
            <w:r w:rsidR="00E30462" w:rsidRPr="00FF0ABA">
              <w:rPr>
                <w:rFonts w:ascii="Times New Roman" w:hAnsi="Times New Roman" w:cs="Times New Roman"/>
              </w:rPr>
              <w:t>ления социально ориентир</w:t>
            </w:r>
            <w:r w:rsidR="00E30462" w:rsidRPr="00FF0ABA">
              <w:rPr>
                <w:rFonts w:ascii="Times New Roman" w:hAnsi="Times New Roman" w:cs="Times New Roman"/>
              </w:rPr>
              <w:t>о</w:t>
            </w:r>
            <w:r w:rsidR="00E30462" w:rsidRPr="00FF0ABA">
              <w:rPr>
                <w:rFonts w:ascii="Times New Roman" w:hAnsi="Times New Roman" w:cs="Times New Roman"/>
              </w:rPr>
              <w:t>ванных некоммерческих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="00E30462" w:rsidRPr="00FF0ABA">
              <w:rPr>
                <w:rFonts w:ascii="Times New Roman" w:hAnsi="Times New Roman" w:cs="Times New Roman"/>
              </w:rPr>
              <w:t xml:space="preserve"> организаций, повышение конкуренции на рынке соц</w:t>
            </w:r>
            <w:r w:rsidR="00E30462" w:rsidRPr="00FF0ABA">
              <w:rPr>
                <w:rFonts w:ascii="Times New Roman" w:hAnsi="Times New Roman" w:cs="Times New Roman"/>
              </w:rPr>
              <w:t>и</w:t>
            </w:r>
            <w:r w:rsidR="00E30462" w:rsidRPr="00FF0ABA">
              <w:rPr>
                <w:rFonts w:ascii="Times New Roman" w:hAnsi="Times New Roman" w:cs="Times New Roman"/>
              </w:rPr>
              <w:t>альных услуг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Мониторинг оценки последствий прин</w:t>
            </w:r>
            <w:r w:rsidRPr="00FF0ABA">
              <w:rPr>
                <w:rFonts w:ascii="Times New Roman" w:hAnsi="Times New Roman" w:cs="Times New Roman"/>
              </w:rPr>
              <w:t>я</w:t>
            </w:r>
            <w:r w:rsidRPr="00FF0ABA">
              <w:rPr>
                <w:rFonts w:ascii="Times New Roman" w:hAnsi="Times New Roman" w:cs="Times New Roman"/>
              </w:rPr>
              <w:t xml:space="preserve">тия решений об изменении объекта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социальной инфраструктуры для детей, являющегося муниципальной собстве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 xml:space="preserve">ностью, предусмотренной пунктом </w:t>
            </w:r>
            <w:r w:rsidR="00E823AA">
              <w:rPr>
                <w:rFonts w:ascii="Times New Roman" w:hAnsi="Times New Roman" w:cs="Times New Roman"/>
              </w:rPr>
              <w:t xml:space="preserve">                   </w:t>
            </w:r>
            <w:r w:rsidRPr="00FF0ABA">
              <w:rPr>
                <w:rFonts w:ascii="Times New Roman" w:hAnsi="Times New Roman" w:cs="Times New Roman"/>
              </w:rPr>
              <w:t xml:space="preserve">4 статьи 13 Федерального закона </w:t>
            </w:r>
            <w:r w:rsidR="00E823AA">
              <w:rPr>
                <w:rFonts w:ascii="Times New Roman" w:hAnsi="Times New Roman" w:cs="Times New Roman"/>
              </w:rPr>
              <w:t xml:space="preserve">                </w:t>
            </w:r>
            <w:r w:rsidRPr="00FF0ABA">
              <w:rPr>
                <w:rFonts w:ascii="Times New Roman" w:hAnsi="Times New Roman" w:cs="Times New Roman"/>
              </w:rPr>
              <w:t>от 24.07.1998 №124-ФЗ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культуры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физической культуре и спорту админ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социальной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и молодежной политике </w:t>
            </w:r>
            <w:r w:rsidR="005B0AF5">
              <w:rPr>
                <w:rFonts w:ascii="Times New Roman" w:hAnsi="Times New Roman" w:cs="Times New Roman"/>
              </w:rPr>
              <w:t xml:space="preserve">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до 31 декабря 2016 года</w:t>
            </w:r>
          </w:p>
        </w:tc>
        <w:tc>
          <w:tcPr>
            <w:tcW w:w="2976" w:type="dxa"/>
          </w:tcPr>
          <w:p w:rsidR="00E30462" w:rsidRPr="00FF0ABA" w:rsidRDefault="00FF0ABA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</w:t>
            </w:r>
            <w:r w:rsidR="00E30462" w:rsidRPr="00FF0ABA">
              <w:rPr>
                <w:rFonts w:ascii="Times New Roman" w:hAnsi="Times New Roman" w:cs="Times New Roman"/>
              </w:rPr>
              <w:t>беспечение основных г</w:t>
            </w:r>
            <w:r w:rsidR="00E30462" w:rsidRPr="00FF0ABA">
              <w:rPr>
                <w:rFonts w:ascii="Times New Roman" w:hAnsi="Times New Roman" w:cs="Times New Roman"/>
              </w:rPr>
              <w:t>а</w:t>
            </w:r>
            <w:r w:rsidR="00E30462" w:rsidRPr="00FF0ABA">
              <w:rPr>
                <w:rFonts w:ascii="Times New Roman" w:hAnsi="Times New Roman" w:cs="Times New Roman"/>
              </w:rPr>
              <w:t>рантий прав и законных и</w:t>
            </w:r>
            <w:r w:rsidR="00E30462" w:rsidRPr="00FF0ABA">
              <w:rPr>
                <w:rFonts w:ascii="Times New Roman" w:hAnsi="Times New Roman" w:cs="Times New Roman"/>
              </w:rPr>
              <w:t>н</w:t>
            </w:r>
            <w:r w:rsidR="00E30462" w:rsidRPr="00FF0ABA">
              <w:rPr>
                <w:rFonts w:ascii="Times New Roman" w:hAnsi="Times New Roman" w:cs="Times New Roman"/>
              </w:rPr>
              <w:t>тересов ребенка в целях с</w:t>
            </w:r>
            <w:r w:rsidR="00E30462" w:rsidRPr="00FF0ABA">
              <w:rPr>
                <w:rFonts w:ascii="Times New Roman" w:hAnsi="Times New Roman" w:cs="Times New Roman"/>
              </w:rPr>
              <w:t>о</w:t>
            </w:r>
            <w:r w:rsidR="00E30462" w:rsidRPr="00FF0ABA">
              <w:rPr>
                <w:rFonts w:ascii="Times New Roman" w:hAnsi="Times New Roman" w:cs="Times New Roman"/>
              </w:rPr>
              <w:t>здания правовых, социально-экономических условий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Проведение социологических опросов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 о социально-экономическом самочу</w:t>
            </w:r>
            <w:r w:rsidRPr="00FF0ABA">
              <w:rPr>
                <w:rFonts w:ascii="Times New Roman" w:hAnsi="Times New Roman" w:cs="Times New Roman"/>
              </w:rPr>
              <w:t>в</w:t>
            </w:r>
            <w:r w:rsidRPr="00FF0ABA">
              <w:rPr>
                <w:rFonts w:ascii="Times New Roman" w:hAnsi="Times New Roman" w:cs="Times New Roman"/>
              </w:rPr>
              <w:t>ствии населения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информац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онной политике админ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</w:tcPr>
          <w:p w:rsidR="00C771E1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 год</w:t>
            </w:r>
            <w:r w:rsidR="00C771E1" w:rsidRPr="00FF0ABA">
              <w:rPr>
                <w:rFonts w:ascii="Times New Roman" w:hAnsi="Times New Roman" w:cs="Times New Roman"/>
              </w:rPr>
              <w:t>ов по плану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оценка настроений жителей города, определение пр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блемных направлений</w:t>
            </w:r>
            <w:r w:rsidR="005B0AF5">
              <w:rPr>
                <w:rFonts w:ascii="Times New Roman" w:hAnsi="Times New Roman" w:cs="Times New Roman"/>
              </w:rPr>
              <w:t xml:space="preserve">            </w:t>
            </w:r>
            <w:r w:rsidRPr="00FF0ABA">
              <w:rPr>
                <w:rFonts w:ascii="Times New Roman" w:hAnsi="Times New Roman" w:cs="Times New Roman"/>
              </w:rPr>
              <w:t xml:space="preserve"> с целью выработки и прин</w:t>
            </w:r>
            <w:r w:rsidRPr="00FF0ABA">
              <w:rPr>
                <w:rFonts w:ascii="Times New Roman" w:hAnsi="Times New Roman" w:cs="Times New Roman"/>
              </w:rPr>
              <w:t>я</w:t>
            </w:r>
            <w:r w:rsidRPr="00FF0ABA">
              <w:rPr>
                <w:rFonts w:ascii="Times New Roman" w:hAnsi="Times New Roman" w:cs="Times New Roman"/>
              </w:rPr>
              <w:t>тия управленческих решений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Размещение на официальном сайте орг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 xml:space="preserve">нов местного самоуправления </w:t>
            </w:r>
            <w:r w:rsidR="00FF0ABA" w:rsidRPr="00FF0ABA">
              <w:rPr>
                <w:rFonts w:ascii="Times New Roman" w:hAnsi="Times New Roman" w:cs="Times New Roman"/>
              </w:rPr>
              <w:t xml:space="preserve">города Нижневартовска </w:t>
            </w:r>
            <w:r w:rsidRPr="00FF0ABA">
              <w:rPr>
                <w:rFonts w:ascii="Times New Roman" w:hAnsi="Times New Roman" w:cs="Times New Roman"/>
              </w:rPr>
              <w:t>информации о реализ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 xml:space="preserve">ции мероприятий, направленных </w:t>
            </w:r>
            <w:r w:rsidR="005B0AF5">
              <w:rPr>
                <w:rFonts w:ascii="Times New Roman" w:hAnsi="Times New Roman" w:cs="Times New Roman"/>
              </w:rPr>
              <w:t xml:space="preserve">            </w:t>
            </w:r>
            <w:r w:rsidRPr="00FF0ABA">
              <w:rPr>
                <w:rFonts w:ascii="Times New Roman" w:hAnsi="Times New Roman" w:cs="Times New Roman"/>
              </w:rPr>
              <w:t>на обеспечение устойчивого развития экономики и социальной стабильности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экономики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для разм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щения на официальном сайте органов местного самоуправления</w:t>
            </w:r>
            <w:r w:rsidR="00FF0ABA" w:rsidRPr="00FF0ABA">
              <w:rPr>
                <w:rFonts w:ascii="Times New Roman" w:hAnsi="Times New Roman" w:cs="Times New Roman"/>
              </w:rPr>
              <w:t xml:space="preserve"> города Нижневартовска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формирование позитивного общественного мнения </w:t>
            </w:r>
            <w:r w:rsidR="005B0AF5">
              <w:rPr>
                <w:rFonts w:ascii="Times New Roman" w:hAnsi="Times New Roman" w:cs="Times New Roman"/>
              </w:rPr>
              <w:t xml:space="preserve">           </w:t>
            </w:r>
            <w:r w:rsidRPr="00FF0ABA">
              <w:rPr>
                <w:rFonts w:ascii="Times New Roman" w:hAnsi="Times New Roman" w:cs="Times New Roman"/>
              </w:rPr>
              <w:t xml:space="preserve">о ситуации в экономике </w:t>
            </w:r>
            <w:r w:rsidR="00E4472E">
              <w:rPr>
                <w:rFonts w:ascii="Times New Roman" w:hAnsi="Times New Roman" w:cs="Times New Roman"/>
              </w:rPr>
              <w:t xml:space="preserve">                </w:t>
            </w:r>
            <w:r w:rsidRPr="00FF0ABA">
              <w:rPr>
                <w:rFonts w:ascii="Times New Roman" w:hAnsi="Times New Roman" w:cs="Times New Roman"/>
              </w:rPr>
              <w:t>и социальной сфере</w:t>
            </w:r>
          </w:p>
        </w:tc>
      </w:tr>
      <w:tr w:rsidR="00E30462" w:rsidRPr="00FF0ABA" w:rsidTr="002C0110">
        <w:tc>
          <w:tcPr>
            <w:tcW w:w="14850" w:type="dxa"/>
            <w:gridSpan w:val="6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0ABA">
              <w:rPr>
                <w:rFonts w:ascii="Times New Roman" w:hAnsi="Times New Roman" w:cs="Times New Roman"/>
                <w:b/>
              </w:rPr>
              <w:t>Стабилизационные меры</w:t>
            </w:r>
          </w:p>
        </w:tc>
      </w:tr>
      <w:tr w:rsidR="002C0110" w:rsidRPr="00FF0ABA" w:rsidTr="00FF0ABA"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Разработка плана мероприятий по росту доходов и оптимизации расходов бю</w:t>
            </w:r>
            <w:r w:rsidRPr="00FF0ABA">
              <w:rPr>
                <w:rFonts w:ascii="Times New Roman" w:hAnsi="Times New Roman" w:cs="Times New Roman"/>
              </w:rPr>
              <w:t>д</w:t>
            </w:r>
            <w:r w:rsidRPr="00FF0ABA">
              <w:rPr>
                <w:rFonts w:ascii="Times New Roman" w:hAnsi="Times New Roman" w:cs="Times New Roman"/>
              </w:rPr>
              <w:t xml:space="preserve">жета города на 2016 год и на период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до 2018 года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департамент финансов 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1701" w:type="dxa"/>
          </w:tcPr>
          <w:p w:rsidR="00E823AA" w:rsidRDefault="00E823AA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полугодие</w:t>
            </w:r>
          </w:p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обеспечение финансиров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ния приоритетных напра</w:t>
            </w:r>
            <w:r w:rsidRPr="00FF0ABA">
              <w:rPr>
                <w:rFonts w:ascii="Times New Roman" w:hAnsi="Times New Roman" w:cs="Times New Roman"/>
              </w:rPr>
              <w:t>в</w:t>
            </w:r>
            <w:r w:rsidRPr="00FF0ABA">
              <w:rPr>
                <w:rFonts w:ascii="Times New Roman" w:hAnsi="Times New Roman" w:cs="Times New Roman"/>
              </w:rPr>
              <w:t>лений реализации бюджета города в условиях огран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 xml:space="preserve">ченности финансовых </w:t>
            </w:r>
            <w:r w:rsidR="005B0AF5">
              <w:rPr>
                <w:rFonts w:ascii="Times New Roman" w:hAnsi="Times New Roman" w:cs="Times New Roman"/>
              </w:rPr>
              <w:t xml:space="preserve">            </w:t>
            </w:r>
            <w:r w:rsidRPr="00FF0ABA">
              <w:rPr>
                <w:rFonts w:ascii="Times New Roman" w:hAnsi="Times New Roman" w:cs="Times New Roman"/>
              </w:rPr>
              <w:t>ресурсов</w:t>
            </w:r>
          </w:p>
        </w:tc>
      </w:tr>
    </w:tbl>
    <w:p w:rsidR="005B0AF5" w:rsidRDefault="005B0AF5" w:rsidP="00FF0ABA">
      <w:pPr>
        <w:ind w:left="-108" w:right="-108"/>
        <w:jc w:val="center"/>
        <w:rPr>
          <w:rFonts w:ascii="Times New Roman" w:hAnsi="Times New Roman" w:cs="Times New Roman"/>
        </w:rPr>
        <w:sectPr w:rsidR="005B0AF5" w:rsidSect="005B0AF5">
          <w:pgSz w:w="16838" w:h="11906" w:orient="landscape" w:code="9"/>
          <w:pgMar w:top="1134" w:right="567" w:bottom="993" w:left="1701" w:header="709" w:footer="709" w:gutter="0"/>
          <w:cols w:space="720"/>
          <w:noEndnote/>
        </w:sect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2C0110" w:rsidRPr="00FF0ABA" w:rsidTr="005B0AF5">
        <w:trPr>
          <w:trHeight w:val="2683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111" w:type="dxa"/>
          </w:tcPr>
          <w:p w:rsidR="00E30462" w:rsidRPr="00FF0ABA" w:rsidRDefault="00E30462" w:rsidP="00FF0ABA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Реализация мероприятий по своевреме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Pr="00FF0ABA">
              <w:rPr>
                <w:rFonts w:ascii="Times New Roman" w:hAnsi="Times New Roman" w:cs="Times New Roman"/>
              </w:rPr>
              <w:t>ным расчетам управляющих компаний</w:t>
            </w:r>
            <w:r w:rsidR="005B0AF5">
              <w:rPr>
                <w:rFonts w:ascii="Times New Roman" w:hAnsi="Times New Roman" w:cs="Times New Roman"/>
              </w:rPr>
              <w:t xml:space="preserve">           </w:t>
            </w:r>
            <w:r w:rsidRPr="00FF0ABA">
              <w:rPr>
                <w:rFonts w:ascii="Times New Roman" w:hAnsi="Times New Roman" w:cs="Times New Roman"/>
              </w:rPr>
              <w:t xml:space="preserve"> с ресурсоснабжающими и подрядными организациями города; по активизации работы управляющих</w:t>
            </w:r>
            <w:r w:rsidR="00FF0ABA" w:rsidRPr="00FF0ABA">
              <w:rPr>
                <w:rFonts w:ascii="Times New Roman" w:hAnsi="Times New Roman" w:cs="Times New Roman"/>
              </w:rPr>
              <w:t xml:space="preserve"> компаний </w:t>
            </w:r>
            <w:r w:rsidR="005B0AF5">
              <w:rPr>
                <w:rFonts w:ascii="Times New Roman" w:hAnsi="Times New Roman" w:cs="Times New Roman"/>
              </w:rPr>
              <w:t xml:space="preserve">               </w:t>
            </w:r>
            <w:r w:rsidR="00FF0ABA" w:rsidRPr="00FF0ABA">
              <w:rPr>
                <w:rFonts w:ascii="Times New Roman" w:hAnsi="Times New Roman" w:cs="Times New Roman"/>
              </w:rPr>
              <w:t>с собственниками жилых</w:t>
            </w:r>
            <w:r w:rsidRPr="00FF0ABA">
              <w:rPr>
                <w:rFonts w:ascii="Times New Roman" w:hAnsi="Times New Roman" w:cs="Times New Roman"/>
              </w:rPr>
              <w:t xml:space="preserve"> помещени</w:t>
            </w:r>
            <w:r w:rsidR="00FF0ABA" w:rsidRPr="00FF0ABA">
              <w:rPr>
                <w:rFonts w:ascii="Times New Roman" w:hAnsi="Times New Roman" w:cs="Times New Roman"/>
              </w:rPr>
              <w:t>й</w:t>
            </w:r>
            <w:r w:rsidRPr="00FF0ABA">
              <w:rPr>
                <w:rFonts w:ascii="Times New Roman" w:hAnsi="Times New Roman" w:cs="Times New Roman"/>
              </w:rPr>
              <w:t xml:space="preserve"> многоквартирных домов по своевреме</w:t>
            </w:r>
            <w:r w:rsidRPr="00FF0ABA">
              <w:rPr>
                <w:rFonts w:ascii="Times New Roman" w:hAnsi="Times New Roman" w:cs="Times New Roman"/>
              </w:rPr>
              <w:t>н</w:t>
            </w:r>
            <w:r w:rsidR="00E4472E">
              <w:rPr>
                <w:rFonts w:ascii="Times New Roman" w:hAnsi="Times New Roman" w:cs="Times New Roman"/>
              </w:rPr>
              <w:t>ной оплате и погашению</w:t>
            </w:r>
            <w:r w:rsidRPr="00FF0ABA">
              <w:rPr>
                <w:rFonts w:ascii="Times New Roman" w:hAnsi="Times New Roman" w:cs="Times New Roman"/>
              </w:rPr>
              <w:t xml:space="preserve"> имеющейся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 задолженности за жилищно-коммунальные услуги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главе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</w:t>
            </w:r>
          </w:p>
        </w:tc>
        <w:tc>
          <w:tcPr>
            <w:tcW w:w="1701" w:type="dxa"/>
          </w:tcPr>
          <w:p w:rsidR="00C771E1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течение</w:t>
            </w:r>
          </w:p>
          <w:p w:rsidR="00E30462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2016-2018 годов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снижение кредиторской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 задолженности по платежам ресурсоснабжающим орг</w:t>
            </w:r>
            <w:r w:rsidRPr="00FF0ABA">
              <w:rPr>
                <w:rFonts w:ascii="Times New Roman" w:hAnsi="Times New Roman" w:cs="Times New Roman"/>
              </w:rPr>
              <w:t>а</w:t>
            </w:r>
            <w:r w:rsidRPr="00FF0ABA">
              <w:rPr>
                <w:rFonts w:ascii="Times New Roman" w:hAnsi="Times New Roman" w:cs="Times New Roman"/>
              </w:rPr>
              <w:t>низациям, подготовка инж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нерных сетей к зимнему</w:t>
            </w:r>
            <w:r w:rsidR="005B0AF5">
              <w:rPr>
                <w:rFonts w:ascii="Times New Roman" w:hAnsi="Times New Roman" w:cs="Times New Roman"/>
              </w:rPr>
              <w:t xml:space="preserve">         </w:t>
            </w:r>
            <w:r w:rsidRPr="00FF0ABA">
              <w:rPr>
                <w:rFonts w:ascii="Times New Roman" w:hAnsi="Times New Roman" w:cs="Times New Roman"/>
              </w:rPr>
              <w:t xml:space="preserve"> периоду</w:t>
            </w:r>
          </w:p>
        </w:tc>
      </w:tr>
      <w:tr w:rsidR="002C0110" w:rsidRPr="00FF0ABA" w:rsidTr="005B0AF5">
        <w:trPr>
          <w:trHeight w:val="2691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Подготовка предложений в налоговую инспекцию по организациям, имеющим задолженность в городской бюджет,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Pr="00FF0ABA">
              <w:rPr>
                <w:rFonts w:ascii="Times New Roman" w:hAnsi="Times New Roman" w:cs="Times New Roman"/>
              </w:rPr>
              <w:t xml:space="preserve"> в отношении которых готовится возбу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дение процедуры несостоятельности (банкротства)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муниципальной собственности</w:t>
            </w:r>
            <w:r w:rsidR="004D17E7" w:rsidRPr="00FF0ABA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и земельных ресурсов 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муниципальных закупок администрации</w:t>
            </w:r>
            <w:r w:rsidR="005B0AF5">
              <w:rPr>
                <w:rFonts w:ascii="Times New Roman" w:hAnsi="Times New Roman" w:cs="Times New Roman"/>
              </w:rPr>
              <w:t xml:space="preserve">          </w:t>
            </w:r>
            <w:r w:rsidRPr="00FF0ABA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в налоговую инспекцию</w:t>
            </w:r>
          </w:p>
        </w:tc>
        <w:tc>
          <w:tcPr>
            <w:tcW w:w="1701" w:type="dxa"/>
          </w:tcPr>
          <w:p w:rsidR="00FF0ABA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постоянно </w:t>
            </w:r>
          </w:p>
          <w:p w:rsidR="00FF0ABA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F0ABA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2016-2018 годов, </w:t>
            </w:r>
          </w:p>
          <w:p w:rsidR="005B0AF5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по мере </w:t>
            </w:r>
          </w:p>
          <w:p w:rsidR="005B0AF5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поступления информации </w:t>
            </w:r>
          </w:p>
          <w:p w:rsidR="005B0AF5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о начале </w:t>
            </w:r>
          </w:p>
          <w:p w:rsidR="00E30462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сокращение задолженности</w:t>
            </w:r>
            <w:r w:rsidR="00E4472E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 в городской бюджет и деб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торской задолженности предприятий жилищно-коммунального комплекса</w:t>
            </w:r>
          </w:p>
        </w:tc>
      </w:tr>
      <w:tr w:rsidR="002C0110" w:rsidRPr="00FF0ABA" w:rsidTr="005B0AF5">
        <w:trPr>
          <w:trHeight w:val="2700"/>
        </w:trPr>
        <w:tc>
          <w:tcPr>
            <w:tcW w:w="392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3</w:t>
            </w:r>
            <w:r w:rsidR="00C771E1" w:rsidRPr="00FF0ABA">
              <w:rPr>
                <w:rFonts w:ascii="Times New Roman" w:hAnsi="Times New Roman" w:cs="Times New Roman"/>
              </w:rPr>
              <w:t>2</w:t>
            </w:r>
            <w:r w:rsidRPr="00FF0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Разработка дополнительных мер пов</w:t>
            </w:r>
            <w:r w:rsidRPr="00FF0ABA">
              <w:rPr>
                <w:rFonts w:ascii="Times New Roman" w:hAnsi="Times New Roman" w:cs="Times New Roman"/>
              </w:rPr>
              <w:t>ы</w:t>
            </w:r>
            <w:r w:rsidRPr="00FF0ABA">
              <w:rPr>
                <w:rFonts w:ascii="Times New Roman" w:hAnsi="Times New Roman" w:cs="Times New Roman"/>
              </w:rPr>
              <w:t>шения эффективности расходования бюджетных средств учреждениями бюджетной сферы путем увеличения объемов платных услуг</w:t>
            </w:r>
          </w:p>
        </w:tc>
        <w:tc>
          <w:tcPr>
            <w:tcW w:w="2957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культуры адм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нистрации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физической культуре и спорту админ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страции города;</w:t>
            </w:r>
          </w:p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управление по социальной</w:t>
            </w:r>
            <w:r w:rsidR="005B0AF5">
              <w:rPr>
                <w:rFonts w:ascii="Times New Roman" w:hAnsi="Times New Roman" w:cs="Times New Roman"/>
              </w:rPr>
              <w:t xml:space="preserve">  </w:t>
            </w:r>
            <w:r w:rsidRPr="00FF0ABA">
              <w:rPr>
                <w:rFonts w:ascii="Times New Roman" w:hAnsi="Times New Roman" w:cs="Times New Roman"/>
              </w:rPr>
              <w:t xml:space="preserve"> и молодежной политике 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1701" w:type="dxa"/>
          </w:tcPr>
          <w:p w:rsidR="00E30462" w:rsidRPr="00FF0ABA" w:rsidRDefault="00E30462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76" w:type="dxa"/>
          </w:tcPr>
          <w:p w:rsidR="00E30462" w:rsidRPr="00FF0ABA" w:rsidRDefault="00E30462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повышение доходов от пла</w:t>
            </w:r>
            <w:r w:rsidRPr="00FF0ABA">
              <w:rPr>
                <w:rFonts w:ascii="Times New Roman" w:hAnsi="Times New Roman" w:cs="Times New Roman"/>
              </w:rPr>
              <w:t>т</w:t>
            </w:r>
            <w:r w:rsidRPr="00FF0ABA">
              <w:rPr>
                <w:rFonts w:ascii="Times New Roman" w:hAnsi="Times New Roman" w:cs="Times New Roman"/>
              </w:rPr>
              <w:t>ных услуг, предоставляемых муниципальными учрежд</w:t>
            </w:r>
            <w:r w:rsidRPr="00FF0ABA">
              <w:rPr>
                <w:rFonts w:ascii="Times New Roman" w:hAnsi="Times New Roman" w:cs="Times New Roman"/>
              </w:rPr>
              <w:t>е</w:t>
            </w:r>
            <w:r w:rsidRPr="00FF0ABA">
              <w:rPr>
                <w:rFonts w:ascii="Times New Roman" w:hAnsi="Times New Roman" w:cs="Times New Roman"/>
              </w:rPr>
              <w:t>ниями социальной сферы, повышение эффективности расходования бюджетных средств и снижения нагрузки на расходную часть бюджета города</w:t>
            </w:r>
          </w:p>
        </w:tc>
      </w:tr>
      <w:tr w:rsidR="002C0110" w:rsidRPr="00FF0ABA" w:rsidTr="005B0AF5">
        <w:trPr>
          <w:trHeight w:val="1380"/>
        </w:trPr>
        <w:tc>
          <w:tcPr>
            <w:tcW w:w="392" w:type="dxa"/>
          </w:tcPr>
          <w:p w:rsidR="00C771E1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1" w:type="dxa"/>
          </w:tcPr>
          <w:p w:rsidR="00C771E1" w:rsidRPr="00FF0ABA" w:rsidRDefault="00C771E1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Разработка плана 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доро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) по поддержке доступа нег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сударственных организаций к пред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 xml:space="preserve">ставлению услуг в социальной сфере </w:t>
            </w:r>
            <w:r w:rsidR="00E4472E">
              <w:rPr>
                <w:rFonts w:ascii="Times New Roman" w:hAnsi="Times New Roman" w:cs="Times New Roman"/>
              </w:rPr>
              <w:t xml:space="preserve">               </w:t>
            </w:r>
            <w:r w:rsidRPr="00FF0ABA">
              <w:rPr>
                <w:rFonts w:ascii="Times New Roman" w:hAnsi="Times New Roman" w:cs="Times New Roman"/>
              </w:rPr>
              <w:t>на период 2016-2018 годов</w:t>
            </w:r>
          </w:p>
        </w:tc>
        <w:tc>
          <w:tcPr>
            <w:tcW w:w="2957" w:type="dxa"/>
          </w:tcPr>
          <w:p w:rsidR="00C771E1" w:rsidRPr="00FF0ABA" w:rsidRDefault="002C0110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5B0AF5">
              <w:rPr>
                <w:rFonts w:ascii="Times New Roman" w:hAnsi="Times New Roman" w:cs="Times New Roman"/>
              </w:rPr>
              <w:t xml:space="preserve"> </w:t>
            </w:r>
            <w:r w:rsidRPr="00FF0ABA">
              <w:rPr>
                <w:rFonts w:ascii="Times New Roman" w:hAnsi="Times New Roman" w:cs="Times New Roman"/>
              </w:rPr>
              <w:t xml:space="preserve">и молодежной политике </w:t>
            </w:r>
            <w:r w:rsidR="005B0AF5">
              <w:rPr>
                <w:rFonts w:ascii="Times New Roman" w:hAnsi="Times New Roman" w:cs="Times New Roman"/>
              </w:rPr>
              <w:t xml:space="preserve">  </w:t>
            </w:r>
            <w:r w:rsidRPr="00FF0ABA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713" w:type="dxa"/>
          </w:tcPr>
          <w:p w:rsidR="00C771E1" w:rsidRPr="00FF0ABA" w:rsidRDefault="002C0110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1701" w:type="dxa"/>
          </w:tcPr>
          <w:p w:rsidR="005B0AF5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течение </w:t>
            </w:r>
          </w:p>
          <w:p w:rsidR="00C771E1" w:rsidRPr="00FF0ABA" w:rsidRDefault="00C771E1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2976" w:type="dxa"/>
          </w:tcPr>
          <w:p w:rsidR="00C771E1" w:rsidRPr="00FF0ABA" w:rsidRDefault="002C0110" w:rsidP="005B0AF5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расширение доступа негос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>дарственных организаций</w:t>
            </w:r>
            <w:r w:rsidR="005B0AF5">
              <w:rPr>
                <w:rFonts w:ascii="Times New Roman" w:hAnsi="Times New Roman" w:cs="Times New Roman"/>
              </w:rPr>
              <w:t xml:space="preserve">        </w:t>
            </w:r>
            <w:r w:rsidRPr="00FF0ABA">
              <w:rPr>
                <w:rFonts w:ascii="Times New Roman" w:hAnsi="Times New Roman" w:cs="Times New Roman"/>
              </w:rPr>
              <w:t xml:space="preserve"> к предоставлению услуг</w:t>
            </w:r>
            <w:r w:rsidR="005B0AF5">
              <w:rPr>
                <w:rFonts w:ascii="Times New Roman" w:hAnsi="Times New Roman" w:cs="Times New Roman"/>
              </w:rPr>
              <w:t xml:space="preserve">       </w:t>
            </w:r>
            <w:r w:rsidRPr="00FF0ABA">
              <w:rPr>
                <w:rFonts w:ascii="Times New Roman" w:hAnsi="Times New Roman" w:cs="Times New Roman"/>
              </w:rPr>
              <w:t xml:space="preserve">в социальной сфере </w:t>
            </w:r>
          </w:p>
        </w:tc>
      </w:tr>
    </w:tbl>
    <w:p w:rsidR="005B0AF5" w:rsidRDefault="005B0AF5" w:rsidP="00FF0ABA">
      <w:pPr>
        <w:ind w:left="-108" w:right="-108"/>
        <w:jc w:val="center"/>
        <w:rPr>
          <w:rFonts w:ascii="Times New Roman" w:hAnsi="Times New Roman" w:cs="Times New Roman"/>
        </w:rPr>
        <w:sectPr w:rsidR="005B0AF5" w:rsidSect="004D17E7">
          <w:pgSz w:w="16838" w:h="11906" w:orient="landscape" w:code="9"/>
          <w:pgMar w:top="1134" w:right="567" w:bottom="1134" w:left="1701" w:header="709" w:footer="709" w:gutter="0"/>
          <w:cols w:space="720"/>
          <w:noEndnote/>
        </w:sect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392"/>
        <w:gridCol w:w="4111"/>
        <w:gridCol w:w="2957"/>
        <w:gridCol w:w="2713"/>
        <w:gridCol w:w="1701"/>
        <w:gridCol w:w="2976"/>
      </w:tblGrid>
      <w:tr w:rsidR="002C0110" w:rsidRPr="00FF0ABA" w:rsidTr="00FF0ABA">
        <w:tc>
          <w:tcPr>
            <w:tcW w:w="392" w:type="dxa"/>
          </w:tcPr>
          <w:p w:rsidR="002C0110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4111" w:type="dxa"/>
          </w:tcPr>
          <w:p w:rsidR="002C0110" w:rsidRPr="00FF0ABA" w:rsidRDefault="002C0110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Реализация плана 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доро</w:t>
            </w:r>
            <w:r w:rsidRPr="00FF0ABA">
              <w:rPr>
                <w:rFonts w:ascii="Times New Roman" w:hAnsi="Times New Roman" w:cs="Times New Roman"/>
              </w:rPr>
              <w:t>ж</w:t>
            </w:r>
            <w:r w:rsidRPr="00FF0ABA">
              <w:rPr>
                <w:rFonts w:ascii="Times New Roman" w:hAnsi="Times New Roman" w:cs="Times New Roman"/>
              </w:rPr>
              <w:t>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) по поддержке доступа нег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>сударственных организаций к пред</w:t>
            </w:r>
            <w:r w:rsidRPr="00FF0ABA">
              <w:rPr>
                <w:rFonts w:ascii="Times New Roman" w:hAnsi="Times New Roman" w:cs="Times New Roman"/>
              </w:rPr>
              <w:t>о</w:t>
            </w:r>
            <w:r w:rsidRPr="00FF0ABA">
              <w:rPr>
                <w:rFonts w:ascii="Times New Roman" w:hAnsi="Times New Roman" w:cs="Times New Roman"/>
              </w:rPr>
              <w:t xml:space="preserve">ставлению услуг в социальной сфере </w:t>
            </w:r>
            <w:r w:rsidR="005B0AF5">
              <w:rPr>
                <w:rFonts w:ascii="Times New Roman" w:hAnsi="Times New Roman" w:cs="Times New Roman"/>
              </w:rPr>
              <w:t xml:space="preserve">          </w:t>
            </w:r>
            <w:r w:rsidRPr="00FF0ABA">
              <w:rPr>
                <w:rFonts w:ascii="Times New Roman" w:hAnsi="Times New Roman" w:cs="Times New Roman"/>
              </w:rPr>
              <w:t>на период 2016-2018 годов</w:t>
            </w:r>
          </w:p>
        </w:tc>
        <w:tc>
          <w:tcPr>
            <w:tcW w:w="2957" w:type="dxa"/>
          </w:tcPr>
          <w:p w:rsidR="002C0110" w:rsidRPr="00FF0ABA" w:rsidRDefault="002C0110" w:rsidP="00E4472E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структурные подразделения администрации города</w:t>
            </w:r>
          </w:p>
        </w:tc>
        <w:tc>
          <w:tcPr>
            <w:tcW w:w="2713" w:type="dxa"/>
          </w:tcPr>
          <w:p w:rsidR="002C0110" w:rsidRPr="00FF0ABA" w:rsidRDefault="002C0110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информация о ходе реал</w:t>
            </w:r>
            <w:r w:rsidRPr="00FF0ABA">
              <w:rPr>
                <w:rFonts w:ascii="Times New Roman" w:hAnsi="Times New Roman" w:cs="Times New Roman"/>
              </w:rPr>
              <w:t>и</w:t>
            </w:r>
            <w:r w:rsidRPr="00FF0ABA">
              <w:rPr>
                <w:rFonts w:ascii="Times New Roman" w:hAnsi="Times New Roman" w:cs="Times New Roman"/>
              </w:rPr>
              <w:t>зации плана мероприятий 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дорожной карты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</w:tcPr>
          <w:p w:rsidR="002C0110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в течение</w:t>
            </w:r>
          </w:p>
          <w:p w:rsidR="00FF0ABA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2016-2018 годов, </w:t>
            </w:r>
          </w:p>
          <w:p w:rsidR="00FF0ABA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в сроки, </w:t>
            </w:r>
          </w:p>
          <w:p w:rsidR="005B0AF5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установленные планом </w:t>
            </w:r>
          </w:p>
          <w:p w:rsidR="00FF0ABA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5B0AF5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(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 xml:space="preserve">дорожной </w:t>
            </w:r>
          </w:p>
          <w:p w:rsidR="002C0110" w:rsidRPr="00FF0ABA" w:rsidRDefault="002C0110" w:rsidP="00FF0A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картой</w:t>
            </w:r>
            <w:r w:rsidR="004D17E7" w:rsidRPr="00FF0ABA">
              <w:rPr>
                <w:rFonts w:ascii="Times New Roman" w:hAnsi="Times New Roman" w:cs="Times New Roman"/>
              </w:rPr>
              <w:t>"</w:t>
            </w:r>
            <w:r w:rsidRPr="00FF0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2C0110" w:rsidRPr="00FF0ABA" w:rsidRDefault="002C0110" w:rsidP="004D17E7">
            <w:pPr>
              <w:jc w:val="both"/>
              <w:rPr>
                <w:rFonts w:ascii="Times New Roman" w:hAnsi="Times New Roman" w:cs="Times New Roman"/>
              </w:rPr>
            </w:pPr>
            <w:r w:rsidRPr="00FF0ABA">
              <w:rPr>
                <w:rFonts w:ascii="Times New Roman" w:hAnsi="Times New Roman" w:cs="Times New Roman"/>
              </w:rPr>
              <w:t>расширение доступа негос</w:t>
            </w:r>
            <w:r w:rsidRPr="00FF0ABA">
              <w:rPr>
                <w:rFonts w:ascii="Times New Roman" w:hAnsi="Times New Roman" w:cs="Times New Roman"/>
              </w:rPr>
              <w:t>у</w:t>
            </w:r>
            <w:r w:rsidRPr="00FF0ABA">
              <w:rPr>
                <w:rFonts w:ascii="Times New Roman" w:hAnsi="Times New Roman" w:cs="Times New Roman"/>
              </w:rPr>
              <w:t xml:space="preserve">дарственных организаций </w:t>
            </w:r>
            <w:r w:rsidR="005B0AF5">
              <w:rPr>
                <w:rFonts w:ascii="Times New Roman" w:hAnsi="Times New Roman" w:cs="Times New Roman"/>
              </w:rPr>
              <w:t xml:space="preserve">           </w:t>
            </w:r>
            <w:r w:rsidRPr="00FF0ABA">
              <w:rPr>
                <w:rFonts w:ascii="Times New Roman" w:hAnsi="Times New Roman" w:cs="Times New Roman"/>
              </w:rPr>
              <w:t xml:space="preserve">к предоставлению услуг </w:t>
            </w:r>
            <w:r w:rsidR="005B0AF5">
              <w:rPr>
                <w:rFonts w:ascii="Times New Roman" w:hAnsi="Times New Roman" w:cs="Times New Roman"/>
              </w:rPr>
              <w:t xml:space="preserve">             </w:t>
            </w:r>
            <w:r w:rsidRPr="00FF0ABA">
              <w:rPr>
                <w:rFonts w:ascii="Times New Roman" w:hAnsi="Times New Roman" w:cs="Times New Roman"/>
              </w:rPr>
              <w:t>в социальной сфере</w:t>
            </w:r>
          </w:p>
        </w:tc>
      </w:tr>
    </w:tbl>
    <w:p w:rsidR="001A47B1" w:rsidRPr="004D17E7" w:rsidRDefault="001A47B1" w:rsidP="004D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7B1" w:rsidRPr="004D17E7" w:rsidSect="004D17E7">
      <w:pgSz w:w="16838" w:h="11906" w:orient="landscape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3D" w:rsidRDefault="00CE653D" w:rsidP="00DD42F6">
      <w:pPr>
        <w:spacing w:after="0" w:line="240" w:lineRule="auto"/>
      </w:pPr>
      <w:r>
        <w:separator/>
      </w:r>
    </w:p>
  </w:endnote>
  <w:endnote w:type="continuationSeparator" w:id="0">
    <w:p w:rsidR="00CE653D" w:rsidRDefault="00CE653D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3D" w:rsidRDefault="00CE653D" w:rsidP="00DD42F6">
      <w:pPr>
        <w:spacing w:after="0" w:line="240" w:lineRule="auto"/>
      </w:pPr>
      <w:r>
        <w:separator/>
      </w:r>
    </w:p>
  </w:footnote>
  <w:footnote w:type="continuationSeparator" w:id="0">
    <w:p w:rsidR="00CE653D" w:rsidRDefault="00CE653D" w:rsidP="00D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63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FD8" w:rsidRPr="00DD42F6" w:rsidRDefault="00AF4FD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4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D8" w:rsidRPr="008B3941" w:rsidRDefault="00AF4FD8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18AC"/>
    <w:rsid w:val="0001529D"/>
    <w:rsid w:val="00031261"/>
    <w:rsid w:val="00032D14"/>
    <w:rsid w:val="00042C99"/>
    <w:rsid w:val="00057D37"/>
    <w:rsid w:val="00061DA1"/>
    <w:rsid w:val="00063897"/>
    <w:rsid w:val="00067CD3"/>
    <w:rsid w:val="0008507C"/>
    <w:rsid w:val="0009293C"/>
    <w:rsid w:val="00094D1D"/>
    <w:rsid w:val="000A4EDB"/>
    <w:rsid w:val="000B1093"/>
    <w:rsid w:val="000C75BA"/>
    <w:rsid w:val="000E4018"/>
    <w:rsid w:val="000F66CE"/>
    <w:rsid w:val="00115A9B"/>
    <w:rsid w:val="0013209D"/>
    <w:rsid w:val="00140939"/>
    <w:rsid w:val="001519A7"/>
    <w:rsid w:val="001522F1"/>
    <w:rsid w:val="00152D92"/>
    <w:rsid w:val="0016030E"/>
    <w:rsid w:val="00165448"/>
    <w:rsid w:val="00173CC5"/>
    <w:rsid w:val="001748C7"/>
    <w:rsid w:val="00195DA7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020"/>
    <w:rsid w:val="001F33FE"/>
    <w:rsid w:val="001F6A0C"/>
    <w:rsid w:val="00204D75"/>
    <w:rsid w:val="0021054B"/>
    <w:rsid w:val="00214FA2"/>
    <w:rsid w:val="0022353F"/>
    <w:rsid w:val="00225FFD"/>
    <w:rsid w:val="002264BC"/>
    <w:rsid w:val="002317CE"/>
    <w:rsid w:val="00233976"/>
    <w:rsid w:val="00234DFA"/>
    <w:rsid w:val="002422B4"/>
    <w:rsid w:val="002476D5"/>
    <w:rsid w:val="00252D90"/>
    <w:rsid w:val="00265721"/>
    <w:rsid w:val="002671B3"/>
    <w:rsid w:val="00274346"/>
    <w:rsid w:val="002748F8"/>
    <w:rsid w:val="00280C68"/>
    <w:rsid w:val="00283D35"/>
    <w:rsid w:val="00292CB7"/>
    <w:rsid w:val="002A2316"/>
    <w:rsid w:val="002B04BB"/>
    <w:rsid w:val="002B3824"/>
    <w:rsid w:val="002C0110"/>
    <w:rsid w:val="002C4669"/>
    <w:rsid w:val="002C6D80"/>
    <w:rsid w:val="002D2345"/>
    <w:rsid w:val="002D3655"/>
    <w:rsid w:val="002D7B56"/>
    <w:rsid w:val="002D7BDB"/>
    <w:rsid w:val="002E2B59"/>
    <w:rsid w:val="002E4754"/>
    <w:rsid w:val="0030324F"/>
    <w:rsid w:val="00317BC6"/>
    <w:rsid w:val="003207B4"/>
    <w:rsid w:val="00324306"/>
    <w:rsid w:val="003446FE"/>
    <w:rsid w:val="003655CE"/>
    <w:rsid w:val="00366823"/>
    <w:rsid w:val="00381EB1"/>
    <w:rsid w:val="00393F7D"/>
    <w:rsid w:val="00395979"/>
    <w:rsid w:val="003A4BD4"/>
    <w:rsid w:val="003A7800"/>
    <w:rsid w:val="003B2F42"/>
    <w:rsid w:val="003C1300"/>
    <w:rsid w:val="00401024"/>
    <w:rsid w:val="00401F87"/>
    <w:rsid w:val="0041203F"/>
    <w:rsid w:val="004265AF"/>
    <w:rsid w:val="00436573"/>
    <w:rsid w:val="0044038B"/>
    <w:rsid w:val="00442559"/>
    <w:rsid w:val="004566FF"/>
    <w:rsid w:val="00462A4F"/>
    <w:rsid w:val="00464B90"/>
    <w:rsid w:val="00466736"/>
    <w:rsid w:val="004860D2"/>
    <w:rsid w:val="00486B64"/>
    <w:rsid w:val="00496A1B"/>
    <w:rsid w:val="00497109"/>
    <w:rsid w:val="004B29D8"/>
    <w:rsid w:val="004B5FD8"/>
    <w:rsid w:val="004D17E7"/>
    <w:rsid w:val="004F19B6"/>
    <w:rsid w:val="004F4912"/>
    <w:rsid w:val="004F4F33"/>
    <w:rsid w:val="004F7240"/>
    <w:rsid w:val="00507AA9"/>
    <w:rsid w:val="0051350F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78C8"/>
    <w:rsid w:val="005A029E"/>
    <w:rsid w:val="005A4534"/>
    <w:rsid w:val="005A5529"/>
    <w:rsid w:val="005B0AF5"/>
    <w:rsid w:val="005B5E88"/>
    <w:rsid w:val="005C6515"/>
    <w:rsid w:val="005D3297"/>
    <w:rsid w:val="005D3458"/>
    <w:rsid w:val="005E0563"/>
    <w:rsid w:val="005E1E64"/>
    <w:rsid w:val="005E4C38"/>
    <w:rsid w:val="005F7E35"/>
    <w:rsid w:val="00602D18"/>
    <w:rsid w:val="0060464C"/>
    <w:rsid w:val="00614EE9"/>
    <w:rsid w:val="0063402D"/>
    <w:rsid w:val="00645632"/>
    <w:rsid w:val="006715EB"/>
    <w:rsid w:val="00673883"/>
    <w:rsid w:val="006744CB"/>
    <w:rsid w:val="0068133B"/>
    <w:rsid w:val="006817ED"/>
    <w:rsid w:val="00694A8E"/>
    <w:rsid w:val="006A22DD"/>
    <w:rsid w:val="006D4FB8"/>
    <w:rsid w:val="006D6DA2"/>
    <w:rsid w:val="006E47FD"/>
    <w:rsid w:val="007065B0"/>
    <w:rsid w:val="007114A8"/>
    <w:rsid w:val="0073136A"/>
    <w:rsid w:val="00731B31"/>
    <w:rsid w:val="0073565A"/>
    <w:rsid w:val="007360C2"/>
    <w:rsid w:val="00750AFF"/>
    <w:rsid w:val="007513C4"/>
    <w:rsid w:val="0075345B"/>
    <w:rsid w:val="0076454F"/>
    <w:rsid w:val="007735B4"/>
    <w:rsid w:val="00773690"/>
    <w:rsid w:val="0078075F"/>
    <w:rsid w:val="007A5843"/>
    <w:rsid w:val="007B737A"/>
    <w:rsid w:val="007C0C5F"/>
    <w:rsid w:val="007C1A3D"/>
    <w:rsid w:val="007C1D0F"/>
    <w:rsid w:val="007C43D4"/>
    <w:rsid w:val="007C4933"/>
    <w:rsid w:val="007F22AD"/>
    <w:rsid w:val="0080085E"/>
    <w:rsid w:val="00816A07"/>
    <w:rsid w:val="00826B0C"/>
    <w:rsid w:val="008436AA"/>
    <w:rsid w:val="00843CAC"/>
    <w:rsid w:val="00846C59"/>
    <w:rsid w:val="0085553C"/>
    <w:rsid w:val="0086196B"/>
    <w:rsid w:val="008650AC"/>
    <w:rsid w:val="00873385"/>
    <w:rsid w:val="00877E93"/>
    <w:rsid w:val="0088199C"/>
    <w:rsid w:val="008934BE"/>
    <w:rsid w:val="00894FD3"/>
    <w:rsid w:val="008A33D1"/>
    <w:rsid w:val="008A5C4F"/>
    <w:rsid w:val="008B12ED"/>
    <w:rsid w:val="008B3941"/>
    <w:rsid w:val="008B56C4"/>
    <w:rsid w:val="008C35E8"/>
    <w:rsid w:val="008C46A7"/>
    <w:rsid w:val="008D3669"/>
    <w:rsid w:val="008D6453"/>
    <w:rsid w:val="008D7BF2"/>
    <w:rsid w:val="008E1E48"/>
    <w:rsid w:val="008F2B85"/>
    <w:rsid w:val="008F6A70"/>
    <w:rsid w:val="0090203E"/>
    <w:rsid w:val="00933C64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5819"/>
    <w:rsid w:val="009B3F28"/>
    <w:rsid w:val="009B77FA"/>
    <w:rsid w:val="009C1E1B"/>
    <w:rsid w:val="009C2FC3"/>
    <w:rsid w:val="009C4B9E"/>
    <w:rsid w:val="009D0213"/>
    <w:rsid w:val="009F2DA2"/>
    <w:rsid w:val="009F74BE"/>
    <w:rsid w:val="00A22969"/>
    <w:rsid w:val="00A23BF3"/>
    <w:rsid w:val="00A26781"/>
    <w:rsid w:val="00A45506"/>
    <w:rsid w:val="00A6261D"/>
    <w:rsid w:val="00A644A1"/>
    <w:rsid w:val="00A64B32"/>
    <w:rsid w:val="00A67F62"/>
    <w:rsid w:val="00A75EFD"/>
    <w:rsid w:val="00A77049"/>
    <w:rsid w:val="00A86A37"/>
    <w:rsid w:val="00A8744B"/>
    <w:rsid w:val="00A92F17"/>
    <w:rsid w:val="00AA14BC"/>
    <w:rsid w:val="00AB7A34"/>
    <w:rsid w:val="00AE7950"/>
    <w:rsid w:val="00AF068C"/>
    <w:rsid w:val="00AF2ACD"/>
    <w:rsid w:val="00AF4D48"/>
    <w:rsid w:val="00AF4FD8"/>
    <w:rsid w:val="00B009A9"/>
    <w:rsid w:val="00B0609B"/>
    <w:rsid w:val="00B237AD"/>
    <w:rsid w:val="00B30723"/>
    <w:rsid w:val="00B330EB"/>
    <w:rsid w:val="00B341B1"/>
    <w:rsid w:val="00B353AA"/>
    <w:rsid w:val="00B40301"/>
    <w:rsid w:val="00B5122C"/>
    <w:rsid w:val="00B60D20"/>
    <w:rsid w:val="00B61627"/>
    <w:rsid w:val="00B750A7"/>
    <w:rsid w:val="00B83EE7"/>
    <w:rsid w:val="00B87C3D"/>
    <w:rsid w:val="00B92E0E"/>
    <w:rsid w:val="00B95FFF"/>
    <w:rsid w:val="00BA75F2"/>
    <w:rsid w:val="00BB2A23"/>
    <w:rsid w:val="00BB61D2"/>
    <w:rsid w:val="00BC1609"/>
    <w:rsid w:val="00BD6379"/>
    <w:rsid w:val="00BE2E3F"/>
    <w:rsid w:val="00C1176E"/>
    <w:rsid w:val="00C1592C"/>
    <w:rsid w:val="00C226A1"/>
    <w:rsid w:val="00C370FF"/>
    <w:rsid w:val="00C41CA0"/>
    <w:rsid w:val="00C71198"/>
    <w:rsid w:val="00C75FE6"/>
    <w:rsid w:val="00C771E1"/>
    <w:rsid w:val="00C8023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CE653D"/>
    <w:rsid w:val="00D02D57"/>
    <w:rsid w:val="00D13A3C"/>
    <w:rsid w:val="00D16C54"/>
    <w:rsid w:val="00D1727A"/>
    <w:rsid w:val="00D1765F"/>
    <w:rsid w:val="00D2607B"/>
    <w:rsid w:val="00D60460"/>
    <w:rsid w:val="00D6171B"/>
    <w:rsid w:val="00D64B02"/>
    <w:rsid w:val="00D704ED"/>
    <w:rsid w:val="00D9050F"/>
    <w:rsid w:val="00D906FB"/>
    <w:rsid w:val="00D940AA"/>
    <w:rsid w:val="00DA5F95"/>
    <w:rsid w:val="00DA75C9"/>
    <w:rsid w:val="00DB12AC"/>
    <w:rsid w:val="00DB281A"/>
    <w:rsid w:val="00DC2770"/>
    <w:rsid w:val="00DD42F6"/>
    <w:rsid w:val="00DD637B"/>
    <w:rsid w:val="00DE1989"/>
    <w:rsid w:val="00DE652C"/>
    <w:rsid w:val="00DF1B6A"/>
    <w:rsid w:val="00DF2B65"/>
    <w:rsid w:val="00DF4677"/>
    <w:rsid w:val="00DF4735"/>
    <w:rsid w:val="00DF7858"/>
    <w:rsid w:val="00E13A26"/>
    <w:rsid w:val="00E15B51"/>
    <w:rsid w:val="00E30462"/>
    <w:rsid w:val="00E34E0F"/>
    <w:rsid w:val="00E37179"/>
    <w:rsid w:val="00E41EFA"/>
    <w:rsid w:val="00E4472E"/>
    <w:rsid w:val="00E5557C"/>
    <w:rsid w:val="00E6783A"/>
    <w:rsid w:val="00E72BE2"/>
    <w:rsid w:val="00E823AA"/>
    <w:rsid w:val="00E832B9"/>
    <w:rsid w:val="00E90515"/>
    <w:rsid w:val="00EC577A"/>
    <w:rsid w:val="00ED2B91"/>
    <w:rsid w:val="00EE1F47"/>
    <w:rsid w:val="00EE5F90"/>
    <w:rsid w:val="00EF0F39"/>
    <w:rsid w:val="00F04BBA"/>
    <w:rsid w:val="00F07212"/>
    <w:rsid w:val="00F24BE8"/>
    <w:rsid w:val="00F33C7C"/>
    <w:rsid w:val="00F373B3"/>
    <w:rsid w:val="00F4517F"/>
    <w:rsid w:val="00F52E04"/>
    <w:rsid w:val="00F61FD0"/>
    <w:rsid w:val="00F706D8"/>
    <w:rsid w:val="00F73EA6"/>
    <w:rsid w:val="00F850F5"/>
    <w:rsid w:val="00F90CAC"/>
    <w:rsid w:val="00FA2F0D"/>
    <w:rsid w:val="00FB4A13"/>
    <w:rsid w:val="00FB4E2B"/>
    <w:rsid w:val="00FD2087"/>
    <w:rsid w:val="00FD37D4"/>
    <w:rsid w:val="00FF0AB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4D1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4D1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19C9F81746668CDDA43B4CF67923E5F5950F76FFC3B917A5BAD67804E145785CR0O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9C9F81746668CDDA43B4CF67923E5F5950F76FFC3B917A5BAD67804E145785CR0OE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B751-C78E-4E98-BEBE-AF15744F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Ивлев Вадим Михайлович</cp:lastModifiedBy>
  <cp:revision>2</cp:revision>
  <cp:lastPrinted>2016-04-13T11:35:00Z</cp:lastPrinted>
  <dcterms:created xsi:type="dcterms:W3CDTF">2016-04-14T12:41:00Z</dcterms:created>
  <dcterms:modified xsi:type="dcterms:W3CDTF">2016-04-14T12:41:00Z</dcterms:modified>
</cp:coreProperties>
</file>