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6E" w:rsidRDefault="00364451" w:rsidP="00364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451">
        <w:rPr>
          <w:rFonts w:ascii="Times New Roman" w:hAnsi="Times New Roman" w:cs="Times New Roman"/>
          <w:sz w:val="28"/>
          <w:szCs w:val="28"/>
        </w:rPr>
        <w:t>Проект</w:t>
      </w:r>
    </w:p>
    <w:p w:rsidR="00364451" w:rsidRDefault="00364451" w:rsidP="0036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64451" w:rsidRDefault="00250D3A" w:rsidP="0036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185B19">
        <w:rPr>
          <w:rFonts w:ascii="Times New Roman" w:hAnsi="Times New Roman" w:cs="Times New Roman"/>
          <w:sz w:val="28"/>
          <w:szCs w:val="28"/>
        </w:rPr>
        <w:t>заседания комитет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85B19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</w:p>
    <w:p w:rsidR="00250D3A" w:rsidRDefault="00250D3A" w:rsidP="0036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бюджету, налогам и финансам</w:t>
      </w:r>
    </w:p>
    <w:p w:rsidR="00364451" w:rsidRDefault="0036445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304" w:rsidRDefault="003F2087" w:rsidP="00191304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64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D63AD8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559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1304">
        <w:rPr>
          <w:rFonts w:ascii="Times New Roman" w:hAnsi="Times New Roman" w:cs="Times New Roman"/>
          <w:sz w:val="28"/>
          <w:szCs w:val="28"/>
        </w:rPr>
        <w:tab/>
      </w:r>
      <w:r w:rsidR="00191304">
        <w:rPr>
          <w:rFonts w:ascii="Times New Roman" w:hAnsi="Times New Roman" w:cs="Times New Roman"/>
          <w:sz w:val="28"/>
          <w:szCs w:val="28"/>
        </w:rPr>
        <w:tab/>
      </w:r>
      <w:r w:rsidR="00191304">
        <w:rPr>
          <w:rFonts w:ascii="Times New Roman" w:hAnsi="Times New Roman" w:cs="Times New Roman"/>
          <w:sz w:val="28"/>
          <w:szCs w:val="28"/>
        </w:rPr>
        <w:tab/>
      </w:r>
      <w:r w:rsidR="00191304">
        <w:rPr>
          <w:rFonts w:ascii="Times New Roman" w:hAnsi="Times New Roman" w:cs="Times New Roman"/>
          <w:sz w:val="28"/>
          <w:szCs w:val="28"/>
        </w:rPr>
        <w:tab/>
      </w:r>
      <w:r w:rsidR="0019130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5464E">
        <w:rPr>
          <w:rFonts w:ascii="Times New Roman" w:hAnsi="Times New Roman" w:cs="Times New Roman"/>
          <w:sz w:val="28"/>
          <w:szCs w:val="28"/>
        </w:rPr>
        <w:t xml:space="preserve">   </w:t>
      </w:r>
      <w:r w:rsidR="00364451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250D3A" w:rsidRDefault="00250D3A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304" w:rsidRDefault="0036445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250D3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0D3A">
        <w:rPr>
          <w:rFonts w:ascii="Times New Roman" w:hAnsi="Times New Roman" w:cs="Times New Roman"/>
          <w:sz w:val="28"/>
          <w:szCs w:val="28"/>
        </w:rPr>
        <w:t>3</w:t>
      </w:r>
      <w:r w:rsidR="00D63AD8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941"/>
      </w:tblGrid>
      <w:tr w:rsidR="00185B19" w:rsidRPr="00364451" w:rsidTr="00250D3A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185B19" w:rsidRPr="00364451" w:rsidRDefault="00185B19" w:rsidP="00250D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85B19" w:rsidRPr="00AB5F52" w:rsidRDefault="00185B19" w:rsidP="00FB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2">
              <w:rPr>
                <w:rFonts w:ascii="Times New Roman" w:hAnsi="Times New Roman" w:cs="Times New Roman"/>
                <w:sz w:val="28"/>
                <w:szCs w:val="28"/>
              </w:rPr>
              <w:t>О проекте повестки дня</w:t>
            </w:r>
            <w:r w:rsidR="00C37473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совместного</w:t>
            </w:r>
            <w:r w:rsidRPr="00AB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473">
              <w:rPr>
                <w:rFonts w:ascii="Times New Roman" w:hAnsi="Times New Roman" w:cs="Times New Roman"/>
                <w:sz w:val="28"/>
                <w:szCs w:val="28"/>
              </w:rPr>
              <w:t>заседания комитетов</w:t>
            </w:r>
            <w:r w:rsidR="00FB2B0E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="00C37473">
              <w:rPr>
                <w:rFonts w:ascii="Times New Roman" w:hAnsi="Times New Roman" w:cs="Times New Roman"/>
                <w:sz w:val="28"/>
                <w:szCs w:val="28"/>
              </w:rPr>
              <w:t xml:space="preserve"> и по бюджету,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5B19" w:rsidRPr="00364451" w:rsidRDefault="00185B19" w:rsidP="00185B19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2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AB5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Лариков Павел Анатольевич, председатель комитета по социальным вопросам.</w:t>
            </w:r>
          </w:p>
        </w:tc>
      </w:tr>
      <w:tr w:rsidR="003F2087" w:rsidRPr="00364451" w:rsidTr="00250D3A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3F2087" w:rsidRPr="00364451" w:rsidRDefault="003F2087" w:rsidP="00250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3F2087" w:rsidRPr="00364451" w:rsidRDefault="003F2087" w:rsidP="00250D3A">
            <w:pPr>
              <w:spacing w:after="0" w:line="240" w:lineRule="auto"/>
              <w:ind w:left="595" w:hanging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E3E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</w:t>
            </w:r>
            <w:r w:rsidR="00250D3A"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</w:p>
        </w:tc>
      </w:tr>
      <w:tr w:rsidR="003F2087" w:rsidRPr="00364451" w:rsidTr="00250D3A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3F2087" w:rsidRPr="00364451" w:rsidRDefault="003F2087" w:rsidP="00250D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3F2087" w:rsidRDefault="003F2087" w:rsidP="003F2087">
            <w:pPr>
              <w:spacing w:after="0" w:line="240" w:lineRule="auto"/>
              <w:ind w:left="595" w:hanging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комитета.</w:t>
            </w:r>
          </w:p>
          <w:p w:rsidR="003F2087" w:rsidRPr="00364451" w:rsidRDefault="003F2087" w:rsidP="003F2087">
            <w:pPr>
              <w:spacing w:after="0" w:line="240" w:lineRule="auto"/>
              <w:ind w:left="595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2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AB5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Лариков Павел Анатольевич, председатель комитета по социальным вопросам.</w:t>
            </w:r>
          </w:p>
        </w:tc>
      </w:tr>
      <w:tr w:rsidR="00A30F5C" w:rsidRPr="00364451" w:rsidTr="00250D3A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A30F5C" w:rsidRPr="00364451" w:rsidRDefault="00A30F5C" w:rsidP="00250D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A30F5C" w:rsidRDefault="00A30F5C" w:rsidP="00A30F5C">
            <w:pPr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комитета по социальным вопросам на второе полугодие 2019 года.</w:t>
            </w:r>
          </w:p>
          <w:p w:rsidR="00A30F5C" w:rsidRDefault="00A30F5C" w:rsidP="00A30F5C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2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AB5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Лариков Павел Анатольевич, председатель комитета по социальным вопросам.</w:t>
            </w:r>
          </w:p>
        </w:tc>
      </w:tr>
      <w:tr w:rsidR="00250D3A" w:rsidRPr="00364451" w:rsidTr="00250D3A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250D3A" w:rsidRPr="00364451" w:rsidRDefault="00250D3A" w:rsidP="00250D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250D3A" w:rsidRDefault="00250D3A" w:rsidP="00250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комитета по бюджету, налогам и финансам на второе полугодие 2019 года.</w:t>
            </w:r>
          </w:p>
          <w:p w:rsidR="00250D3A" w:rsidRDefault="00250D3A" w:rsidP="00B24B72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2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AB5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Зяблицкая Наталья Викторовна, председатель комитета по бюджету, налогам и финансам.</w:t>
            </w:r>
          </w:p>
        </w:tc>
      </w:tr>
      <w:tr w:rsidR="003F2087" w:rsidRPr="00364451" w:rsidTr="00250D3A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3F2087" w:rsidRPr="004D2F1D" w:rsidRDefault="003F2087" w:rsidP="00250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3F2087" w:rsidRPr="004D2F1D" w:rsidRDefault="003F2087" w:rsidP="003F20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по плану р</w:t>
            </w:r>
            <w:r w:rsidRPr="00865E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аботы Думы города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Нижневартовска</w:t>
            </w:r>
          </w:p>
        </w:tc>
      </w:tr>
      <w:tr w:rsidR="003F2087" w:rsidRPr="00364451" w:rsidTr="00250D3A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3F2087" w:rsidRPr="004D2F1D" w:rsidRDefault="003F2087" w:rsidP="00250D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3F2087" w:rsidRDefault="008B5C3E" w:rsidP="003F20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 награждении Благодарственным письмом Думы города Нижневартовска.</w:t>
            </w:r>
          </w:p>
          <w:p w:rsidR="008B5C3E" w:rsidRPr="003F2087" w:rsidRDefault="008B5C3E" w:rsidP="008B5C3E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5F52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AB5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Лариков Павел Анатольевич, председатель комитета по социальным вопросам.</w:t>
            </w:r>
          </w:p>
        </w:tc>
      </w:tr>
      <w:tr w:rsidR="00250D3A" w:rsidRPr="00D273C1" w:rsidTr="00250D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250D3A" w:rsidRPr="00250D3A" w:rsidRDefault="00250D3A" w:rsidP="00250D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250D3A" w:rsidRPr="00250D3A" w:rsidRDefault="00250D3A" w:rsidP="00250D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0D3A">
              <w:rPr>
                <w:rFonts w:ascii="Times New Roman" w:hAnsi="Times New Roman" w:cs="Times New Roman"/>
                <w:iCs/>
                <w:sz w:val="28"/>
                <w:szCs w:val="28"/>
              </w:rPr>
              <w:t>О плане работы Думы города Нижневартовска на второе полугодие 2019 года.</w:t>
            </w:r>
          </w:p>
          <w:p w:rsidR="00250D3A" w:rsidRPr="00250D3A" w:rsidRDefault="00250D3A" w:rsidP="00250D3A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0D3A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 Клец Максим Витальевич, председатель Думы города Нижневартовска.</w:t>
            </w:r>
          </w:p>
        </w:tc>
      </w:tr>
      <w:tr w:rsidR="00250D3A" w:rsidRPr="00D273C1" w:rsidTr="00250D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250D3A" w:rsidRPr="00250D3A" w:rsidRDefault="00250D3A" w:rsidP="00250D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250D3A" w:rsidRPr="00250D3A" w:rsidRDefault="00250D3A" w:rsidP="00250D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0D3A">
              <w:rPr>
                <w:rFonts w:ascii="Times New Roman" w:hAnsi="Times New Roman" w:cs="Times New Roman"/>
                <w:iCs/>
                <w:sz w:val="28"/>
                <w:szCs w:val="28"/>
              </w:rPr>
              <w:t>О внесении изменений в решение Думы города Нижневартовска от 06.12.2018 №415 «О бюджете города Нижневартовска на 2019 год и на плановый период 2020 и 2021 годов».</w:t>
            </w:r>
          </w:p>
          <w:p w:rsidR="00250D3A" w:rsidRPr="00250D3A" w:rsidRDefault="00250D3A" w:rsidP="00250D3A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0D3A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 Кощенко Дмитрий Александрович, заместитель главы города по экономике и финансам.</w:t>
            </w:r>
          </w:p>
        </w:tc>
      </w:tr>
      <w:tr w:rsidR="00250D3A" w:rsidRPr="00D273C1" w:rsidTr="00250D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250D3A" w:rsidRPr="00250D3A" w:rsidRDefault="00250D3A" w:rsidP="00250D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250D3A" w:rsidRPr="00250D3A" w:rsidRDefault="00250D3A" w:rsidP="00250D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0D3A">
              <w:rPr>
                <w:rFonts w:ascii="Times New Roman" w:hAnsi="Times New Roman" w:cs="Times New Roman"/>
                <w:iCs/>
                <w:sz w:val="28"/>
                <w:szCs w:val="28"/>
              </w:rPr>
              <w:t>О внесении изменений в решение Думы города Нижневартовска от 14.09.2012 №271 «О муниципальном дорожном фонде городского округа город Нижневартовск».</w:t>
            </w:r>
          </w:p>
          <w:p w:rsidR="00250D3A" w:rsidRPr="00250D3A" w:rsidRDefault="00250D3A" w:rsidP="00250D3A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0D3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Докладчик: Кощенко Дмитрий Александрович, заместитель главы города по экономике и финансам.</w:t>
            </w:r>
          </w:p>
        </w:tc>
      </w:tr>
      <w:tr w:rsidR="00250D3A" w:rsidRPr="00D273C1" w:rsidTr="00250D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250D3A" w:rsidRPr="00250D3A" w:rsidRDefault="00250D3A" w:rsidP="00250D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250D3A" w:rsidRPr="00250D3A" w:rsidRDefault="00250D3A" w:rsidP="00250D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0D3A">
              <w:rPr>
                <w:rFonts w:ascii="Times New Roman" w:hAnsi="Times New Roman" w:cs="Times New Roman"/>
                <w:iCs/>
                <w:sz w:val="28"/>
                <w:szCs w:val="28"/>
              </w:rPr>
              <w:t>О внесении изменений в решение Думы города Нижневартовска от 18.09.2015 №847 «О департаменте финансов администрации города Нижневартовска».</w:t>
            </w:r>
          </w:p>
          <w:p w:rsidR="00250D3A" w:rsidRPr="00250D3A" w:rsidRDefault="00250D3A" w:rsidP="00250D3A">
            <w:pPr>
              <w:spacing w:after="0" w:line="240" w:lineRule="auto"/>
              <w:ind w:left="7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0D3A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 Кощенко Дмитрий Александрович, заместитель главы города по экономике и финансам.</w:t>
            </w:r>
          </w:p>
        </w:tc>
      </w:tr>
      <w:tr w:rsidR="00250D3A" w:rsidRPr="006D1324" w:rsidTr="00250D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250D3A" w:rsidRPr="006D1324" w:rsidRDefault="00250D3A" w:rsidP="00250D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6D1324" w:rsidRPr="006D1324" w:rsidRDefault="006D1324" w:rsidP="006D132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D13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Об обращении депутатов Думы города Нижневартовска к Губернатору Ханты-Мансийского автономного округа – Югры </w:t>
            </w:r>
          </w:p>
          <w:p w:rsidR="00250D3A" w:rsidRPr="006D1324" w:rsidRDefault="006D1324" w:rsidP="006D1324">
            <w:pPr>
              <w:spacing w:after="0" w:line="240" w:lineRule="auto"/>
              <w:ind w:left="7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13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bookmarkEnd w:id="0"/>
      <w:tr w:rsidR="00250D3A" w:rsidRPr="00D273C1" w:rsidTr="00250D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250D3A" w:rsidRPr="00250D3A" w:rsidRDefault="00250D3A" w:rsidP="00250D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250D3A" w:rsidRPr="00250D3A" w:rsidRDefault="00250D3A" w:rsidP="00250D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0D3A">
              <w:rPr>
                <w:rFonts w:ascii="Times New Roman" w:hAnsi="Times New Roman" w:cs="Times New Roman"/>
                <w:iCs/>
                <w:sz w:val="28"/>
                <w:szCs w:val="28"/>
              </w:rPr>
              <w:t>О границах территории территориального общественного самоуправления «Вега».</w:t>
            </w:r>
          </w:p>
          <w:p w:rsidR="00250D3A" w:rsidRPr="00250D3A" w:rsidRDefault="00250D3A" w:rsidP="00250D3A">
            <w:pPr>
              <w:spacing w:after="0" w:line="240" w:lineRule="auto"/>
              <w:ind w:left="7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0D3A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 Алексеев Евгений Александрович, советник главы города.</w:t>
            </w:r>
          </w:p>
        </w:tc>
      </w:tr>
    </w:tbl>
    <w:p w:rsidR="00D9252F" w:rsidRDefault="00D9252F" w:rsidP="005F6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52F" w:rsidRPr="00D9252F" w:rsidRDefault="00D9252F" w:rsidP="00D9252F">
      <w:pPr>
        <w:rPr>
          <w:rFonts w:ascii="Times New Roman" w:hAnsi="Times New Roman" w:cs="Times New Roman"/>
          <w:sz w:val="28"/>
          <w:szCs w:val="28"/>
        </w:rPr>
      </w:pPr>
    </w:p>
    <w:p w:rsidR="00337F1B" w:rsidRPr="00D9252F" w:rsidRDefault="00337F1B" w:rsidP="00337F1B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252F" w:rsidRPr="00D9252F" w:rsidRDefault="00D9252F" w:rsidP="00337F1B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D9252F" w:rsidRPr="00D9252F" w:rsidRDefault="00D9252F" w:rsidP="00D9252F">
      <w:pPr>
        <w:rPr>
          <w:rFonts w:ascii="Times New Roman" w:hAnsi="Times New Roman" w:cs="Times New Roman"/>
          <w:sz w:val="28"/>
          <w:szCs w:val="28"/>
        </w:rPr>
      </w:pPr>
    </w:p>
    <w:p w:rsidR="00D9252F" w:rsidRDefault="00D9252F" w:rsidP="00D9252F">
      <w:pPr>
        <w:rPr>
          <w:rFonts w:ascii="Times New Roman" w:hAnsi="Times New Roman" w:cs="Times New Roman"/>
          <w:sz w:val="28"/>
          <w:szCs w:val="28"/>
        </w:rPr>
      </w:pPr>
    </w:p>
    <w:p w:rsidR="00185B19" w:rsidRPr="00D9252F" w:rsidRDefault="00D9252F" w:rsidP="00D9252F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85B19" w:rsidRPr="00D9252F" w:rsidSect="00250D3A">
      <w:headerReference w:type="default" r:id="rId8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52F" w:rsidRDefault="00D9252F" w:rsidP="00D9252F">
      <w:pPr>
        <w:spacing w:after="0" w:line="240" w:lineRule="auto"/>
      </w:pPr>
      <w:r>
        <w:separator/>
      </w:r>
    </w:p>
  </w:endnote>
  <w:endnote w:type="continuationSeparator" w:id="0">
    <w:p w:rsidR="00D9252F" w:rsidRDefault="00D9252F" w:rsidP="00D9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52F" w:rsidRDefault="00D9252F" w:rsidP="00D9252F">
      <w:pPr>
        <w:spacing w:after="0" w:line="240" w:lineRule="auto"/>
      </w:pPr>
      <w:r>
        <w:separator/>
      </w:r>
    </w:p>
  </w:footnote>
  <w:footnote w:type="continuationSeparator" w:id="0">
    <w:p w:rsidR="00D9252F" w:rsidRDefault="00D9252F" w:rsidP="00D9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723718"/>
      <w:docPartObj>
        <w:docPartGallery w:val="Page Numbers (Top of Page)"/>
        <w:docPartUnique/>
      </w:docPartObj>
    </w:sdtPr>
    <w:sdtEndPr/>
    <w:sdtContent>
      <w:p w:rsidR="00D9252F" w:rsidRDefault="00D925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324">
          <w:rPr>
            <w:noProof/>
          </w:rPr>
          <w:t>2</w:t>
        </w:r>
        <w:r>
          <w:fldChar w:fldCharType="end"/>
        </w:r>
      </w:p>
    </w:sdtContent>
  </w:sdt>
  <w:p w:rsidR="00D9252F" w:rsidRDefault="00D9252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33E72"/>
    <w:multiLevelType w:val="hybridMultilevel"/>
    <w:tmpl w:val="D44E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1132D"/>
    <w:multiLevelType w:val="hybridMultilevel"/>
    <w:tmpl w:val="A184D37A"/>
    <w:lvl w:ilvl="0" w:tplc="FBE659C8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51"/>
    <w:rsid w:val="000365F0"/>
    <w:rsid w:val="0006183B"/>
    <w:rsid w:val="0006773D"/>
    <w:rsid w:val="00090B48"/>
    <w:rsid w:val="00091851"/>
    <w:rsid w:val="0009410B"/>
    <w:rsid w:val="000F306B"/>
    <w:rsid w:val="00102A9A"/>
    <w:rsid w:val="00137CB4"/>
    <w:rsid w:val="001401C6"/>
    <w:rsid w:val="00185B19"/>
    <w:rsid w:val="00191304"/>
    <w:rsid w:val="001A176F"/>
    <w:rsid w:val="001B5F5D"/>
    <w:rsid w:val="0021547E"/>
    <w:rsid w:val="00250D3A"/>
    <w:rsid w:val="002E3E60"/>
    <w:rsid w:val="00316AD2"/>
    <w:rsid w:val="0032056D"/>
    <w:rsid w:val="00337F1B"/>
    <w:rsid w:val="0035464E"/>
    <w:rsid w:val="00364451"/>
    <w:rsid w:val="003F2087"/>
    <w:rsid w:val="00427667"/>
    <w:rsid w:val="004564CA"/>
    <w:rsid w:val="004673A2"/>
    <w:rsid w:val="0048518C"/>
    <w:rsid w:val="004860E9"/>
    <w:rsid w:val="004D2F1D"/>
    <w:rsid w:val="005203D9"/>
    <w:rsid w:val="00521289"/>
    <w:rsid w:val="0052227B"/>
    <w:rsid w:val="0057221F"/>
    <w:rsid w:val="0059057D"/>
    <w:rsid w:val="005C64E2"/>
    <w:rsid w:val="005F6DF6"/>
    <w:rsid w:val="00620D6E"/>
    <w:rsid w:val="00656BB7"/>
    <w:rsid w:val="006C2A97"/>
    <w:rsid w:val="006D1324"/>
    <w:rsid w:val="00762E6A"/>
    <w:rsid w:val="007B0C1A"/>
    <w:rsid w:val="007B1D80"/>
    <w:rsid w:val="007C1BBF"/>
    <w:rsid w:val="00804867"/>
    <w:rsid w:val="008345C7"/>
    <w:rsid w:val="00835273"/>
    <w:rsid w:val="00850980"/>
    <w:rsid w:val="00895507"/>
    <w:rsid w:val="008B5C3E"/>
    <w:rsid w:val="008C6DA5"/>
    <w:rsid w:val="008F4F88"/>
    <w:rsid w:val="00955989"/>
    <w:rsid w:val="009B1F49"/>
    <w:rsid w:val="00A073C7"/>
    <w:rsid w:val="00A11E6D"/>
    <w:rsid w:val="00A26166"/>
    <w:rsid w:val="00A30F5C"/>
    <w:rsid w:val="00A3546F"/>
    <w:rsid w:val="00A42B90"/>
    <w:rsid w:val="00A6130E"/>
    <w:rsid w:val="00A6296F"/>
    <w:rsid w:val="00A64B94"/>
    <w:rsid w:val="00A8588D"/>
    <w:rsid w:val="00AC03D2"/>
    <w:rsid w:val="00AD0205"/>
    <w:rsid w:val="00AD65A5"/>
    <w:rsid w:val="00AE4A0D"/>
    <w:rsid w:val="00AF6AB8"/>
    <w:rsid w:val="00B24B72"/>
    <w:rsid w:val="00B732F6"/>
    <w:rsid w:val="00B8483D"/>
    <w:rsid w:val="00BB39BD"/>
    <w:rsid w:val="00BC3456"/>
    <w:rsid w:val="00BD117C"/>
    <w:rsid w:val="00BF64DF"/>
    <w:rsid w:val="00C37473"/>
    <w:rsid w:val="00C658F7"/>
    <w:rsid w:val="00C67AA5"/>
    <w:rsid w:val="00CC6B40"/>
    <w:rsid w:val="00CF3D56"/>
    <w:rsid w:val="00D63AD8"/>
    <w:rsid w:val="00D74436"/>
    <w:rsid w:val="00D90A03"/>
    <w:rsid w:val="00D9252F"/>
    <w:rsid w:val="00E03CBA"/>
    <w:rsid w:val="00E03F1B"/>
    <w:rsid w:val="00E5655F"/>
    <w:rsid w:val="00E86FE1"/>
    <w:rsid w:val="00EC0606"/>
    <w:rsid w:val="00EF443D"/>
    <w:rsid w:val="00EF4817"/>
    <w:rsid w:val="00F8243E"/>
    <w:rsid w:val="00F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6A502-ED44-42BD-A08D-13EEC0C1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644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1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6F"/>
    <w:rPr>
      <w:rFonts w:ascii="Segoe UI" w:hAnsi="Segoe UI" w:cs="Segoe UI"/>
      <w:sz w:val="18"/>
      <w:szCs w:val="18"/>
    </w:rPr>
  </w:style>
  <w:style w:type="character" w:styleId="a6">
    <w:name w:val="Strong"/>
    <w:qFormat/>
    <w:rsid w:val="001401C6"/>
    <w:rPr>
      <w:b/>
      <w:bCs/>
    </w:rPr>
  </w:style>
  <w:style w:type="character" w:styleId="a7">
    <w:name w:val="Hyperlink"/>
    <w:basedOn w:val="a0"/>
    <w:uiPriority w:val="99"/>
    <w:semiHidden/>
    <w:unhideWhenUsed/>
    <w:rsid w:val="00B732F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9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252F"/>
  </w:style>
  <w:style w:type="paragraph" w:styleId="aa">
    <w:name w:val="footer"/>
    <w:basedOn w:val="a"/>
    <w:link w:val="ab"/>
    <w:uiPriority w:val="99"/>
    <w:unhideWhenUsed/>
    <w:rsid w:val="00D9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2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0A60E-231D-4D33-A033-A0731118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88</cp:revision>
  <cp:lastPrinted>2019-06-11T06:19:00Z</cp:lastPrinted>
  <dcterms:created xsi:type="dcterms:W3CDTF">2018-01-31T09:31:00Z</dcterms:created>
  <dcterms:modified xsi:type="dcterms:W3CDTF">2019-06-11T09:50:00Z</dcterms:modified>
</cp:coreProperties>
</file>