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E" w:rsidRDefault="00364451" w:rsidP="00364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451">
        <w:rPr>
          <w:rFonts w:ascii="Times New Roman" w:hAnsi="Times New Roman" w:cs="Times New Roman"/>
          <w:sz w:val="28"/>
          <w:szCs w:val="28"/>
        </w:rPr>
        <w:t>Проект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64451" w:rsidRDefault="00185B19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социальным вопросам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1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февраля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</w:t>
      </w:r>
      <w:r w:rsidR="00A261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6166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41"/>
      </w:tblGrid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85B19" w:rsidRPr="00AB5F52" w:rsidRDefault="00185B19" w:rsidP="00F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комитета.</w:t>
            </w:r>
          </w:p>
          <w:p w:rsidR="00185B19" w:rsidRPr="00364451" w:rsidRDefault="00185B19" w:rsidP="00185B19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AB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41" w:type="dxa"/>
            <w:tcMar>
              <w:bottom w:w="170" w:type="dxa"/>
            </w:tcMar>
          </w:tcPr>
          <w:p w:rsidR="00185B19" w:rsidRPr="00D22455" w:rsidRDefault="00185B19" w:rsidP="00F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Думы города Нижневартовска                       от 29.09.2017 №219 </w:t>
            </w:r>
            <w:r w:rsidR="001A17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О Положении о департаменте по социальной политике администрации города Нижневартовска</w:t>
            </w:r>
            <w:r w:rsidR="001A1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изменениями).</w:t>
            </w:r>
          </w:p>
          <w:p w:rsidR="00185B19" w:rsidRPr="00364451" w:rsidRDefault="00185B19" w:rsidP="00FB5FDD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Князев Евгений Петрович, директор департамента по социальной политике     администрации города.</w:t>
            </w:r>
          </w:p>
        </w:tc>
      </w:tr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85B19" w:rsidRPr="00364451" w:rsidRDefault="00185B19" w:rsidP="00F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1A17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Развитие гражданского общества в городе Нижневартовске на 2016-2020 годы</w:t>
            </w:r>
            <w:r w:rsidR="001A1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год.</w:t>
            </w:r>
          </w:p>
          <w:p w:rsidR="00185B19" w:rsidRPr="00364451" w:rsidRDefault="00185B19" w:rsidP="00FB5FDD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Князев Евгений Петрович, директор департамента по социальной политике     администрации города.</w:t>
            </w:r>
          </w:p>
        </w:tc>
      </w:tr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85B19" w:rsidRDefault="00185B19" w:rsidP="00F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4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1A176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Доступная среда в городе Нижневартовске на 2015-2020 годы</w:t>
            </w:r>
            <w:r w:rsidR="001A1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B19" w:rsidRPr="00D22455" w:rsidRDefault="00185B19" w:rsidP="001A176F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Князев Евгений Петрович, директор депар</w:t>
            </w:r>
            <w:r w:rsidR="001A176F">
              <w:rPr>
                <w:rFonts w:ascii="Times New Roman" w:hAnsi="Times New Roman" w:cs="Times New Roman"/>
                <w:sz w:val="28"/>
                <w:szCs w:val="28"/>
              </w:rPr>
              <w:t xml:space="preserve">тамента по социальной политике 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города.</w:t>
            </w:r>
          </w:p>
        </w:tc>
      </w:tr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85B19" w:rsidRDefault="00185B19" w:rsidP="00F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О категории детей, посещающих лагеря с дневным пребыванием, лагеря труда и отдыха с дневным пребыванием, палаточные лагеря, организованные при муниципальных образовательных организациях, муниципальных учреждениях, подведомственных департаменту по социальной политике администрации города, и частных общеобразовательных организациях города Нижневартовска в каникулярный период и имеющих право на бесплатное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B19" w:rsidRPr="00D22455" w:rsidRDefault="00185B19" w:rsidP="00FB5FDD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Князев Евгений Петрович, директор департамента по социальной политике     администрации города.</w:t>
            </w:r>
          </w:p>
        </w:tc>
      </w:tr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85B19" w:rsidRDefault="00185B19" w:rsidP="00F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1A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Думы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17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11181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 w:rsidR="001A1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B19" w:rsidRPr="00D22455" w:rsidRDefault="00185B19" w:rsidP="00FB5FDD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85B19" w:rsidRDefault="00185B19" w:rsidP="00F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      от 31.03.2017 №166 </w:t>
            </w:r>
            <w:r w:rsidR="001A17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 организации и проведения публичных слушаний в городе Нижневартовске</w:t>
            </w:r>
            <w:r w:rsidR="001A17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изменениями).</w:t>
            </w:r>
          </w:p>
          <w:p w:rsidR="00185B19" w:rsidRPr="00D22455" w:rsidRDefault="00185B19" w:rsidP="00FB5FDD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546F" w:rsidRPr="00A3546F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A3546F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85B19" w:rsidRPr="00A3546F" w:rsidRDefault="00185B19" w:rsidP="00FB5FDD">
            <w:pPr>
              <w:pStyle w:val="ConsPlusCell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46F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организации и осуществления территориального общественного самоуправления в городе Нижневартовске.</w:t>
            </w:r>
          </w:p>
          <w:p w:rsidR="00185B19" w:rsidRPr="00A3546F" w:rsidRDefault="00185B19" w:rsidP="00FB5FDD">
            <w:pPr>
              <w:pStyle w:val="ConsPlusCell"/>
              <w:ind w:left="6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46F">
              <w:rPr>
                <w:rFonts w:ascii="Times New Roman" w:hAnsi="Times New Roman" w:cs="Times New Roman"/>
                <w:sz w:val="28"/>
                <w:szCs w:val="28"/>
              </w:rPr>
              <w:t>Докладчик: Алексеев Евгений Александрович, советник главы города.</w:t>
            </w:r>
          </w:p>
        </w:tc>
      </w:tr>
      <w:tr w:rsidR="00185B19" w:rsidRPr="00A3546F" w:rsidTr="00316AD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85B19" w:rsidRPr="00A3546F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85B19" w:rsidRPr="00A3546F" w:rsidRDefault="00185B19" w:rsidP="00FB5F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города Нижневартовска от 23.05.2016 №1012 </w:t>
            </w:r>
            <w:r w:rsidR="001A176F" w:rsidRPr="00A3546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3546F">
              <w:rPr>
                <w:rFonts w:ascii="Times New Roman" w:hAnsi="Times New Roman" w:cs="Times New Roman"/>
                <w:bCs/>
                <w:sz w:val="28"/>
                <w:szCs w:val="28"/>
              </w:rPr>
              <w:t>О Регламенте Думы города Нижневартовска</w:t>
            </w:r>
            <w:r w:rsidR="001A176F" w:rsidRPr="00A3546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A35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 изменениями).</w:t>
            </w:r>
          </w:p>
          <w:p w:rsidR="00185B19" w:rsidRPr="00A3546F" w:rsidRDefault="00185B19" w:rsidP="00FB5FDD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546F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="00A35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Трофимец Екатерина Евгеньевна, начальник экспертно-правового отдела Думы города Нижневартовска</w:t>
            </w:r>
          </w:p>
        </w:tc>
      </w:tr>
    </w:tbl>
    <w:p w:rsidR="00185B19" w:rsidRPr="00A3546F" w:rsidRDefault="00185B19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19" w:rsidRPr="00A3546F" w:rsidRDefault="00185B19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19" w:rsidRDefault="00185B19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19" w:rsidRDefault="00185B19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364451" w:rsidP="00364451">
      <w:pPr>
        <w:jc w:val="right"/>
      </w:pPr>
    </w:p>
    <w:sectPr w:rsidR="00364451" w:rsidSect="007B1D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1A3A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132D"/>
    <w:multiLevelType w:val="hybridMultilevel"/>
    <w:tmpl w:val="A184D37A"/>
    <w:lvl w:ilvl="0" w:tplc="FBE659C8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1"/>
    <w:rsid w:val="00091851"/>
    <w:rsid w:val="00137CB4"/>
    <w:rsid w:val="00185B19"/>
    <w:rsid w:val="001A176F"/>
    <w:rsid w:val="00316AD2"/>
    <w:rsid w:val="00364451"/>
    <w:rsid w:val="004673A2"/>
    <w:rsid w:val="004860E9"/>
    <w:rsid w:val="0057221F"/>
    <w:rsid w:val="005C64E2"/>
    <w:rsid w:val="00620D6E"/>
    <w:rsid w:val="007B1D80"/>
    <w:rsid w:val="00895507"/>
    <w:rsid w:val="00A26166"/>
    <w:rsid w:val="00A3546F"/>
    <w:rsid w:val="00A8588D"/>
    <w:rsid w:val="00BB39BD"/>
    <w:rsid w:val="00C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A502-ED44-42BD-A08D-13EEC0C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4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1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18</cp:revision>
  <cp:lastPrinted>2018-02-13T09:06:00Z</cp:lastPrinted>
  <dcterms:created xsi:type="dcterms:W3CDTF">2018-01-31T09:31:00Z</dcterms:created>
  <dcterms:modified xsi:type="dcterms:W3CDTF">2018-02-16T09:15:00Z</dcterms:modified>
</cp:coreProperties>
</file>