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аукционной документации</w:t>
      </w:r>
    </w:p>
    <w:p w:rsidR="005924F7" w:rsidRPr="005924F7" w:rsidRDefault="005924F7" w:rsidP="005924F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Заместителю главы города,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директору департамента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собственности 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земельных ресурсов 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Т.А. Шиловой</w:t>
      </w:r>
    </w:p>
    <w:p w:rsidR="005924F7" w:rsidRPr="005924F7" w:rsidRDefault="005924F7" w:rsidP="005924F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аукционе </w:t>
      </w:r>
      <w:r w:rsidR="00651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.09.2017</w:t>
      </w:r>
    </w:p>
    <w:p w:rsidR="005924F7" w:rsidRPr="005924F7" w:rsidRDefault="005924F7" w:rsidP="0059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лоту №______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B5ED6" wp14:editId="19D20F1C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1D410" id="Rectangle 35" o:spid="_x0000_s1026" style="position:absolute;margin-left:127.35pt;margin-top:12.8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 w:rsidRPr="005924F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A7712" wp14:editId="02D6B579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F913" id="Rectangle 36" o:spid="_x0000_s1026" style="position:absolute;margin-left:316.35pt;margin-top:12.8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Претендент:</w:t>
      </w:r>
    </w:p>
    <w:p w:rsidR="005924F7" w:rsidRPr="005924F7" w:rsidRDefault="005924F7" w:rsidP="005924F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юридическое лицо</w:t>
      </w:r>
    </w:p>
    <w:p w:rsidR="005924F7" w:rsidRPr="005924F7" w:rsidRDefault="005924F7" w:rsidP="005924F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    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ФИО/Наименование претендента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………..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индивидуальных предпринимателей)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Документ, удостоверяющий личность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: ………………………………………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…….….……...</w:t>
      </w:r>
    </w:p>
    <w:p w:rsidR="005924F7" w:rsidRPr="005924F7" w:rsidRDefault="005924F7" w:rsidP="005924F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 № ……………………….………………………...,</w:t>
      </w:r>
    </w:p>
    <w:p w:rsidR="005924F7" w:rsidRPr="005924F7" w:rsidRDefault="005924F7" w:rsidP="005924F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……………………………………………………………………………………………………...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……………………………………………………………………………………………………………..</w:t>
      </w:r>
    </w:p>
    <w:p w:rsidR="005924F7" w:rsidRPr="005924F7" w:rsidRDefault="005924F7" w:rsidP="0059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выдан)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государственной регистрации в качестве юридического лица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…………………………………………………………………………………….………………………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……………………… № ……………, дата регистрации 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…….……………………..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Орган, осуществивший регистрацию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.…………………….………….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……………………………………………………...………….………….….…………………………...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….………….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жительства/место нахождения претендента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: 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…………...……………………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……………………………………………………………………………………….………..……………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…..…………………………………………………………………………….…….…………………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 </w: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………………. </w: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…….………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принимая решение об участии в аукционе на право заключения договора на установку и эксплуатацию рекламной конструкции: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рекламной конструкции………………………………………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.………………………..........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рекламной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конструкции:   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ширина………..…………..высота…………….……………..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информационного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поля:   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ширина……….   высота………   количество сторон……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конструкций:…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...…..…………………...............................................................................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адресу:…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..……………………………………………..……………………….……….……………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</w:t>
      </w:r>
    </w:p>
    <w:p w:rsid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обязуется 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победителем аукциона: </w:t>
      </w:r>
    </w:p>
    <w:p w:rsidR="005924F7" w:rsidRPr="005924F7" w:rsidRDefault="005924F7" w:rsidP="005924F7">
      <w:pPr>
        <w:spacing w:after="120" w:line="240" w:lineRule="auto"/>
        <w:ind w:right="-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заключить с администрацией города Нижневартовска договор на установку и эксплуатацию рекламной конструкции не позднее 20 календарных дней со дня размещения информации о результатах аукциона на </w:t>
      </w:r>
      <w:r w:rsidRPr="005924F7">
        <w:rPr>
          <w:rFonts w:ascii="Times New Roman" w:eastAsia="SimSun" w:hAnsi="Times New Roman" w:cs="Times New Roman"/>
          <w:sz w:val="24"/>
          <w:szCs w:val="24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4" w:history="1"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www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torgi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gov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ru</w:t>
        </w:r>
      </w:hyperlink>
      <w:r w:rsidRPr="005924F7">
        <w:rPr>
          <w:rFonts w:ascii="Times New Roman" w:eastAsia="SimSun" w:hAnsi="Times New Roman" w:cs="Times New Roman"/>
          <w:sz w:val="24"/>
          <w:szCs w:val="24"/>
          <w:lang w:eastAsia="zh-CN"/>
        </w:rPr>
        <w:t>) и на официальном сайте органов местного самоуправления города Нижневартовска (</w:t>
      </w:r>
      <w:hyperlink r:id="rId5" w:history="1"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www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n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-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vartovsk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proofErr w:type="spellStart"/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 w:rsidRPr="005924F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4F7" w:rsidRPr="005924F7" w:rsidRDefault="005924F7" w:rsidP="005924F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срок не позднее 10 календарных дней после заключения договора на установку и эксплуатацию рекламной конструкции обратится в управление муниципального контроля администрации города для получения разрешения на установку и эксплуатацию рекламной конструкции в порядке, </w:t>
      </w:r>
      <w:r w:rsidRPr="005924F7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5924F7" w:rsidRPr="005924F7" w:rsidRDefault="005924F7" w:rsidP="0059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924F7">
        <w:rPr>
          <w:rFonts w:ascii="Times New Roman" w:eastAsia="SimSun" w:hAnsi="Times New Roman" w:cs="Times New Roma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5924F7" w:rsidRPr="005924F7" w:rsidRDefault="005924F7" w:rsidP="0059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924F7">
        <w:rPr>
          <w:rFonts w:ascii="Times New Roman" w:eastAsia="SimSun" w:hAnsi="Times New Roman" w:cs="Times New Roman"/>
          <w:sz w:val="26"/>
          <w:szCs w:val="26"/>
          <w:lang w:eastAsia="zh-CN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5924F7" w:rsidRPr="005924F7" w:rsidRDefault="005924F7" w:rsidP="0059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924F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документы или копии документов, </w:t>
      </w:r>
      <w:r w:rsidRPr="005924F7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651CC0">
        <w:rPr>
          <w:rFonts w:ascii="Times New Roman CYR" w:eastAsia="SimSun" w:hAnsi="Times New Roman CYR" w:cs="Times New Roman CYR"/>
          <w:sz w:val="26"/>
          <w:szCs w:val="26"/>
          <w:lang w:eastAsia="zh-CN"/>
        </w:rPr>
        <w:t>22</w:t>
      </w:r>
      <w:bookmarkStart w:id="0" w:name="_GoBack"/>
      <w:bookmarkEnd w:id="0"/>
      <w:r w:rsidRPr="005924F7">
        <w:rPr>
          <w:rFonts w:ascii="Times New Roman CYR" w:eastAsia="SimSun" w:hAnsi="Times New Roman CYR" w:cs="Times New Roman CYR"/>
          <w:sz w:val="26"/>
          <w:szCs w:val="26"/>
          <w:lang w:eastAsia="zh-CN"/>
        </w:rPr>
        <w:t>.09.2017 на право заключения договора на установку и эксплуатацию рекламной конструкции по лоту №___</w:t>
      </w:r>
      <w:r w:rsidRPr="005924F7">
        <w:rPr>
          <w:rFonts w:ascii="Times New Roman CYR" w:eastAsia="SimSun" w:hAnsi="Times New Roman CYR" w:cs="Times New Roman CYR"/>
          <w:sz w:val="24"/>
          <w:szCs w:val="24"/>
          <w:lang w:eastAsia="zh-CN"/>
        </w:rPr>
        <w:t>"</w:t>
      </w:r>
      <w:r w:rsidRPr="005924F7">
        <w:rPr>
          <w:rFonts w:ascii="Times New Roman CYR" w:eastAsia="SimSun" w:hAnsi="Times New Roman CYR" w:cs="Times New Roman CYR"/>
          <w:sz w:val="26"/>
          <w:szCs w:val="26"/>
          <w:lang w:eastAsia="zh-CN"/>
        </w:rPr>
        <w:t>.</w:t>
      </w:r>
    </w:p>
    <w:p w:rsidR="005924F7" w:rsidRPr="005924F7" w:rsidRDefault="005924F7" w:rsidP="005924F7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прилагается подписанная претендентом опись представленных документов в двух экземплярах.</w:t>
      </w:r>
    </w:p>
    <w:p w:rsidR="005924F7" w:rsidRPr="005924F7" w:rsidRDefault="005924F7" w:rsidP="005924F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Претендента (его полномочного представителя):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……………………….……………………………….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"……..."…..……………………. 20__ г.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4F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печати)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..………… мин.  …………. "………".……………………….. 20___ г.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№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уполномоченного лица организатора торгов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CA" w:rsidRDefault="00FA1BCA"/>
    <w:sectPr w:rsidR="00FA1BCA" w:rsidSect="005924F7">
      <w:pgSz w:w="11906" w:h="16838"/>
      <w:pgMar w:top="680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F7"/>
    <w:rsid w:val="005924F7"/>
    <w:rsid w:val="00651CC0"/>
    <w:rsid w:val="00FA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8421"/>
  <w15:chartTrackingRefBased/>
  <w15:docId w15:val="{4E44769D-B0EC-46DF-8A61-C6D10A66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vartovsk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2</cp:revision>
  <dcterms:created xsi:type="dcterms:W3CDTF">2017-08-10T10:38:00Z</dcterms:created>
  <dcterms:modified xsi:type="dcterms:W3CDTF">2017-08-14T10:08:00Z</dcterms:modified>
</cp:coreProperties>
</file>