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C7" w:rsidRPr="008177C7" w:rsidRDefault="00026EF2" w:rsidP="008177C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от 30.12.2015 №2238-р</w:t>
      </w:r>
    </w:p>
    <w:p w:rsidR="008177C7" w:rsidRPr="008177C7" w:rsidRDefault="008177C7" w:rsidP="008177C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Cs w:val="28"/>
        </w:rPr>
      </w:pPr>
    </w:p>
    <w:p w:rsidR="008E51B6" w:rsidRPr="008177C7" w:rsidRDefault="008E51B6" w:rsidP="008177C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hyperlink r:id="rId9" w:history="1">
        <w:proofErr w:type="gramStart"/>
        <w:r w:rsidR="005F2B45" w:rsidRPr="008177C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образц</w:t>
        </w:r>
      </w:hyperlink>
      <w:r w:rsidR="005F2B45" w:rsidRPr="008177C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 w:rsidR="005F2B45" w:rsidRPr="0081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332">
        <w:rPr>
          <w:rFonts w:ascii="Times New Roman" w:eastAsia="Times New Roman" w:hAnsi="Times New Roman" w:cs="Times New Roman"/>
          <w:sz w:val="28"/>
          <w:szCs w:val="28"/>
        </w:rPr>
        <w:t>бланков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 xml:space="preserve"> пись</w:t>
      </w:r>
      <w:r w:rsidR="00B96332">
        <w:rPr>
          <w:rFonts w:ascii="Times New Roman" w:eastAsia="Times New Roman" w:hAnsi="Times New Roman" w:cs="Times New Roman"/>
          <w:sz w:val="28"/>
          <w:szCs w:val="28"/>
        </w:rPr>
        <w:t xml:space="preserve">ма и 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 xml:space="preserve">приказа, </w:t>
      </w:r>
      <w:r w:rsidR="00B96332">
        <w:rPr>
          <w:rFonts w:ascii="Times New Roman" w:eastAsia="Times New Roman" w:hAnsi="Times New Roman" w:cs="Times New Roman"/>
          <w:sz w:val="28"/>
          <w:szCs w:val="28"/>
        </w:rPr>
        <w:t>печати и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 xml:space="preserve"> штампов управления культуры администрации города 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>Нижневартовска</w:t>
      </w:r>
    </w:p>
    <w:p w:rsidR="008E51B6" w:rsidRPr="008177C7" w:rsidRDefault="008E51B6" w:rsidP="008177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E51B6" w:rsidRPr="008177C7" w:rsidRDefault="008E51B6" w:rsidP="008177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E51B6" w:rsidRPr="008177C7" w:rsidRDefault="008E51B6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D4A65">
        <w:rPr>
          <w:rFonts w:ascii="Times New Roman" w:eastAsia="Times New Roman" w:hAnsi="Times New Roman" w:cs="Times New Roman"/>
          <w:sz w:val="28"/>
          <w:szCs w:val="28"/>
        </w:rPr>
        <w:t>с решением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от 18.09.2015 №857 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>Об упра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>лении культуры администрации города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51B6" w:rsidRPr="008177C7" w:rsidRDefault="008E51B6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E51B6" w:rsidRPr="008177C7" w:rsidRDefault="008E51B6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sz w:val="28"/>
          <w:szCs w:val="28"/>
        </w:rPr>
        <w:t>1. Утверд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8177C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образцы</w:t>
        </w:r>
      </w:hyperlink>
      <w:r w:rsidRPr="0081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="00191BC1">
        <w:rPr>
          <w:rFonts w:ascii="Times New Roman" w:eastAsia="Times New Roman" w:hAnsi="Times New Roman" w:cs="Times New Roman"/>
          <w:sz w:val="28"/>
          <w:szCs w:val="28"/>
        </w:rPr>
        <w:t xml:space="preserve">ов письма и 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 xml:space="preserve">приказа, </w:t>
      </w:r>
      <w:r w:rsidR="00191BC1">
        <w:rPr>
          <w:rFonts w:ascii="Times New Roman" w:eastAsia="Times New Roman" w:hAnsi="Times New Roman" w:cs="Times New Roman"/>
          <w:sz w:val="28"/>
          <w:szCs w:val="28"/>
        </w:rPr>
        <w:t>печати и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 xml:space="preserve"> штампов 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 xml:space="preserve">управления культуры администрации 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</w:t>
      </w:r>
      <w:r w:rsidR="005F2B45" w:rsidRPr="0081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>согласно прил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>жению.</w:t>
      </w:r>
    </w:p>
    <w:p w:rsidR="008E51B6" w:rsidRPr="008177C7" w:rsidRDefault="008E51B6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F229B" w:rsidRPr="008177C7" w:rsidRDefault="008E51B6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sz w:val="28"/>
          <w:szCs w:val="28"/>
        </w:rPr>
        <w:t>2. Признать утратившим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 xml:space="preserve"> силу распоряжени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</w:t>
      </w:r>
      <w:r w:rsidR="007F229B" w:rsidRPr="00817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51B6" w:rsidRPr="008177C7" w:rsidRDefault="007F229B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80D" w:rsidRPr="0081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B6" w:rsidRPr="008177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80D" w:rsidRPr="008177C7">
        <w:rPr>
          <w:rFonts w:ascii="Times New Roman" w:eastAsia="Times New Roman" w:hAnsi="Times New Roman" w:cs="Times New Roman"/>
          <w:sz w:val="28"/>
          <w:szCs w:val="28"/>
        </w:rPr>
        <w:t>01.10</w:t>
      </w:r>
      <w:r w:rsidR="008E51B6" w:rsidRPr="008177C7">
        <w:rPr>
          <w:rFonts w:ascii="Times New Roman" w:eastAsia="Times New Roman" w:hAnsi="Times New Roman" w:cs="Times New Roman"/>
          <w:sz w:val="28"/>
          <w:szCs w:val="28"/>
        </w:rPr>
        <w:t>.2014 №</w:t>
      </w:r>
      <w:r w:rsidR="0049480D" w:rsidRPr="008177C7">
        <w:rPr>
          <w:rFonts w:ascii="Times New Roman" w:eastAsia="Times New Roman" w:hAnsi="Times New Roman" w:cs="Times New Roman"/>
          <w:sz w:val="28"/>
          <w:szCs w:val="28"/>
        </w:rPr>
        <w:t>1698</w:t>
      </w:r>
      <w:r w:rsidR="008E51B6" w:rsidRPr="008177C7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51B6" w:rsidRPr="008177C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положений об управлении культуры администрации города и его отделах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17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229B" w:rsidRPr="008177C7" w:rsidRDefault="007F229B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sz w:val="28"/>
          <w:szCs w:val="28"/>
        </w:rPr>
        <w:t xml:space="preserve">- от 27.11.2015 №1997-р 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0BD3" w:rsidRPr="008177C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1 к расп</w:t>
      </w:r>
      <w:r w:rsidR="008E0BD3" w:rsidRPr="008177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0BD3" w:rsidRPr="008177C7">
        <w:rPr>
          <w:rFonts w:ascii="Times New Roman" w:eastAsia="Times New Roman" w:hAnsi="Times New Roman" w:cs="Times New Roman"/>
          <w:sz w:val="28"/>
          <w:szCs w:val="28"/>
        </w:rPr>
        <w:t>ряже</w:t>
      </w:r>
      <w:r w:rsidR="00EB7019">
        <w:rPr>
          <w:rFonts w:ascii="Times New Roman" w:eastAsia="Times New Roman" w:hAnsi="Times New Roman" w:cs="Times New Roman"/>
          <w:sz w:val="28"/>
          <w:szCs w:val="28"/>
        </w:rPr>
        <w:t xml:space="preserve">нию администрации города </w:t>
      </w:r>
      <w:r w:rsidR="008E0BD3" w:rsidRPr="008177C7">
        <w:rPr>
          <w:rFonts w:ascii="Times New Roman" w:eastAsia="Times New Roman" w:hAnsi="Times New Roman" w:cs="Times New Roman"/>
          <w:sz w:val="28"/>
          <w:szCs w:val="28"/>
        </w:rPr>
        <w:t xml:space="preserve">от 01.10.2014 №1698-р 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0BD3" w:rsidRPr="008177C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177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0BD3" w:rsidRPr="008177C7">
        <w:rPr>
          <w:rFonts w:ascii="Times New Roman" w:eastAsia="Times New Roman" w:hAnsi="Times New Roman" w:cs="Times New Roman"/>
          <w:sz w:val="28"/>
          <w:szCs w:val="28"/>
        </w:rPr>
        <w:t>положений об управлении культуры администрации города и его отделах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0BD3" w:rsidRPr="00817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80D" w:rsidRPr="008177C7" w:rsidRDefault="0049480D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480D" w:rsidRDefault="008177C7" w:rsidP="0081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9480D" w:rsidRPr="008177C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9480D" w:rsidRPr="008177C7">
        <w:rPr>
          <w:rFonts w:ascii="Times New Roman" w:hAnsi="Times New Roman" w:cs="Times New Roman"/>
          <w:sz w:val="28"/>
          <w:szCs w:val="28"/>
        </w:rPr>
        <w:t>вступает в силу с 01.01.2016.</w:t>
      </w:r>
    </w:p>
    <w:p w:rsidR="008177C7" w:rsidRPr="008177C7" w:rsidRDefault="008177C7" w:rsidP="0081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E51B6" w:rsidRPr="008177C7" w:rsidRDefault="0049480D" w:rsidP="0081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51B6" w:rsidRPr="008177C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администрации города по социальной и молодежной политике </w:t>
      </w:r>
      <w:r w:rsidR="008177C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E51B6" w:rsidRPr="008177C7">
        <w:rPr>
          <w:rFonts w:ascii="Times New Roman" w:eastAsia="Times New Roman" w:hAnsi="Times New Roman" w:cs="Times New Roman"/>
          <w:sz w:val="28"/>
          <w:szCs w:val="28"/>
        </w:rPr>
        <w:t>М.В. Парфенову, начальника управления культуры администрации города</w:t>
      </w:r>
      <w:r w:rsidR="008177C7" w:rsidRPr="0081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7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51B6" w:rsidRPr="008177C7">
        <w:rPr>
          <w:rFonts w:ascii="Times New Roman" w:eastAsia="Times New Roman" w:hAnsi="Times New Roman" w:cs="Times New Roman"/>
          <w:sz w:val="28"/>
          <w:szCs w:val="28"/>
        </w:rPr>
        <w:t>Я.В. Гребневу.</w:t>
      </w:r>
    </w:p>
    <w:p w:rsidR="008E51B6" w:rsidRPr="008177C7" w:rsidRDefault="008E51B6" w:rsidP="0081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E51B6" w:rsidRPr="008177C7" w:rsidRDefault="008E51B6" w:rsidP="0081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E51B6" w:rsidRPr="008177C7" w:rsidRDefault="008E51B6" w:rsidP="0081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E51B6" w:rsidRDefault="008E51B6" w:rsidP="008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C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8177C7">
        <w:rPr>
          <w:rFonts w:ascii="Times New Roman" w:eastAsia="Times New Roman" w:hAnsi="Times New Roman" w:cs="Times New Roman"/>
          <w:bCs/>
          <w:sz w:val="28"/>
          <w:szCs w:val="28"/>
        </w:rPr>
        <w:t>Бадина</w:t>
      </w:r>
      <w:bookmarkStart w:id="0" w:name="_GoBack"/>
      <w:bookmarkEnd w:id="0"/>
      <w:proofErr w:type="spellEnd"/>
    </w:p>
    <w:sectPr w:rsidR="008E51B6" w:rsidSect="008177C7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38" w:rsidRDefault="00A32538" w:rsidP="008E51B6">
      <w:pPr>
        <w:spacing w:after="0" w:line="240" w:lineRule="auto"/>
      </w:pPr>
      <w:r>
        <w:separator/>
      </w:r>
    </w:p>
  </w:endnote>
  <w:endnote w:type="continuationSeparator" w:id="0">
    <w:p w:rsidR="00A32538" w:rsidRDefault="00A32538" w:rsidP="008E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38" w:rsidRDefault="00A32538" w:rsidP="008E51B6">
      <w:pPr>
        <w:spacing w:after="0" w:line="240" w:lineRule="auto"/>
      </w:pPr>
      <w:r>
        <w:separator/>
      </w:r>
    </w:p>
  </w:footnote>
  <w:footnote w:type="continuationSeparator" w:id="0">
    <w:p w:rsidR="00A32538" w:rsidRDefault="00A32538" w:rsidP="008E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130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2B45" w:rsidRPr="008E51B6" w:rsidRDefault="005F2B45" w:rsidP="00EB701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1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1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1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F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51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F041E"/>
    <w:multiLevelType w:val="multilevel"/>
    <w:tmpl w:val="B3D43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B6"/>
    <w:rsid w:val="00026EF2"/>
    <w:rsid w:val="00030D78"/>
    <w:rsid w:val="000F7D3D"/>
    <w:rsid w:val="00127A1F"/>
    <w:rsid w:val="00140EC7"/>
    <w:rsid w:val="00191BC1"/>
    <w:rsid w:val="00197F5C"/>
    <w:rsid w:val="001D20F7"/>
    <w:rsid w:val="001D5216"/>
    <w:rsid w:val="00202101"/>
    <w:rsid w:val="00245D7C"/>
    <w:rsid w:val="002607D8"/>
    <w:rsid w:val="00276C0A"/>
    <w:rsid w:val="002862FD"/>
    <w:rsid w:val="002A59DE"/>
    <w:rsid w:val="002C04CF"/>
    <w:rsid w:val="002D193B"/>
    <w:rsid w:val="002D4A65"/>
    <w:rsid w:val="0035645A"/>
    <w:rsid w:val="00377104"/>
    <w:rsid w:val="00387990"/>
    <w:rsid w:val="00392FD8"/>
    <w:rsid w:val="003B2788"/>
    <w:rsid w:val="0041543A"/>
    <w:rsid w:val="0049480D"/>
    <w:rsid w:val="004C6914"/>
    <w:rsid w:val="004E1A08"/>
    <w:rsid w:val="004F7F39"/>
    <w:rsid w:val="00505EA0"/>
    <w:rsid w:val="00532BEC"/>
    <w:rsid w:val="00542E8C"/>
    <w:rsid w:val="005815E5"/>
    <w:rsid w:val="005977A5"/>
    <w:rsid w:val="005C618D"/>
    <w:rsid w:val="005F2B45"/>
    <w:rsid w:val="00611184"/>
    <w:rsid w:val="00621CE6"/>
    <w:rsid w:val="00651C38"/>
    <w:rsid w:val="00667428"/>
    <w:rsid w:val="0066755B"/>
    <w:rsid w:val="00675E09"/>
    <w:rsid w:val="0069112E"/>
    <w:rsid w:val="006A00B7"/>
    <w:rsid w:val="006C33B8"/>
    <w:rsid w:val="006D147D"/>
    <w:rsid w:val="006F1DFC"/>
    <w:rsid w:val="006F4198"/>
    <w:rsid w:val="00741C3D"/>
    <w:rsid w:val="007B31D5"/>
    <w:rsid w:val="007D394A"/>
    <w:rsid w:val="007E0BC1"/>
    <w:rsid w:val="007E33C5"/>
    <w:rsid w:val="007E36D7"/>
    <w:rsid w:val="007F229B"/>
    <w:rsid w:val="008177C7"/>
    <w:rsid w:val="00822554"/>
    <w:rsid w:val="00846F91"/>
    <w:rsid w:val="00864CA4"/>
    <w:rsid w:val="008D475A"/>
    <w:rsid w:val="008E0BD3"/>
    <w:rsid w:val="008E3832"/>
    <w:rsid w:val="008E51B6"/>
    <w:rsid w:val="009650C4"/>
    <w:rsid w:val="00985BB8"/>
    <w:rsid w:val="009F3B75"/>
    <w:rsid w:val="00A32538"/>
    <w:rsid w:val="00A41FBF"/>
    <w:rsid w:val="00AB2C9A"/>
    <w:rsid w:val="00AC5E53"/>
    <w:rsid w:val="00AD28F7"/>
    <w:rsid w:val="00AF44CC"/>
    <w:rsid w:val="00B11E89"/>
    <w:rsid w:val="00B23E0D"/>
    <w:rsid w:val="00B25C7A"/>
    <w:rsid w:val="00B321A7"/>
    <w:rsid w:val="00B66FB1"/>
    <w:rsid w:val="00B91FD5"/>
    <w:rsid w:val="00B96332"/>
    <w:rsid w:val="00BA0889"/>
    <w:rsid w:val="00C45CF3"/>
    <w:rsid w:val="00C5714E"/>
    <w:rsid w:val="00C70DCD"/>
    <w:rsid w:val="00CC6484"/>
    <w:rsid w:val="00CF61CF"/>
    <w:rsid w:val="00D5242C"/>
    <w:rsid w:val="00D5328D"/>
    <w:rsid w:val="00D903BB"/>
    <w:rsid w:val="00DA63F5"/>
    <w:rsid w:val="00DD33C4"/>
    <w:rsid w:val="00DD37E8"/>
    <w:rsid w:val="00DF253A"/>
    <w:rsid w:val="00E64D26"/>
    <w:rsid w:val="00EA1587"/>
    <w:rsid w:val="00EB7019"/>
    <w:rsid w:val="00F5144A"/>
    <w:rsid w:val="00F5235F"/>
    <w:rsid w:val="00F57BC7"/>
    <w:rsid w:val="00FE760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7A1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27A1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1B6"/>
  </w:style>
  <w:style w:type="paragraph" w:styleId="a5">
    <w:name w:val="footer"/>
    <w:basedOn w:val="a"/>
    <w:link w:val="a6"/>
    <w:uiPriority w:val="99"/>
    <w:unhideWhenUsed/>
    <w:rsid w:val="008E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1B6"/>
  </w:style>
  <w:style w:type="paragraph" w:customStyle="1" w:styleId="ConsPlusTitle">
    <w:name w:val="ConsPlusTitle"/>
    <w:uiPriority w:val="99"/>
    <w:rsid w:val="008E51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7">
    <w:name w:val="List Paragraph"/>
    <w:basedOn w:val="a"/>
    <w:uiPriority w:val="34"/>
    <w:qFormat/>
    <w:rsid w:val="008E51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A08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BA0889"/>
    <w:pPr>
      <w:suppressAutoHyphens/>
      <w:spacing w:after="0" w:line="240" w:lineRule="auto"/>
      <w:ind w:firstLine="794"/>
      <w:jc w:val="both"/>
    </w:pPr>
    <w:rPr>
      <w:rFonts w:ascii="Calibri" w:eastAsia="Calibri" w:hAnsi="Calibri" w:cs="Calibri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A0889"/>
    <w:rPr>
      <w:rFonts w:ascii="Calibri" w:eastAsia="Calibri" w:hAnsi="Calibri" w:cs="Calibri"/>
      <w:sz w:val="28"/>
      <w:szCs w:val="20"/>
      <w:lang w:eastAsia="ar-SA"/>
    </w:rPr>
  </w:style>
  <w:style w:type="paragraph" w:customStyle="1" w:styleId="ConsPlusNonformat">
    <w:name w:val="ConsPlusNonformat"/>
    <w:rsid w:val="00FF1E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E0B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0BC1"/>
  </w:style>
  <w:style w:type="character" w:styleId="ad">
    <w:name w:val="Hyperlink"/>
    <w:uiPriority w:val="99"/>
    <w:unhideWhenUsed/>
    <w:rsid w:val="007E0BC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27A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27A1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127A1F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f0">
    <w:name w:val="Название Знак"/>
    <w:basedOn w:val="a0"/>
    <w:link w:val="ae"/>
    <w:rsid w:val="00127A1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">
    <w:name w:val="Subtitle"/>
    <w:basedOn w:val="a"/>
    <w:next w:val="ab"/>
    <w:link w:val="af1"/>
    <w:qFormat/>
    <w:rsid w:val="00127A1F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127A1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2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7A1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27A1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1B6"/>
  </w:style>
  <w:style w:type="paragraph" w:styleId="a5">
    <w:name w:val="footer"/>
    <w:basedOn w:val="a"/>
    <w:link w:val="a6"/>
    <w:uiPriority w:val="99"/>
    <w:unhideWhenUsed/>
    <w:rsid w:val="008E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1B6"/>
  </w:style>
  <w:style w:type="paragraph" w:customStyle="1" w:styleId="ConsPlusTitle">
    <w:name w:val="ConsPlusTitle"/>
    <w:uiPriority w:val="99"/>
    <w:rsid w:val="008E51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7">
    <w:name w:val="List Paragraph"/>
    <w:basedOn w:val="a"/>
    <w:uiPriority w:val="34"/>
    <w:qFormat/>
    <w:rsid w:val="008E51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A08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BA0889"/>
    <w:pPr>
      <w:suppressAutoHyphens/>
      <w:spacing w:after="0" w:line="240" w:lineRule="auto"/>
      <w:ind w:firstLine="794"/>
      <w:jc w:val="both"/>
    </w:pPr>
    <w:rPr>
      <w:rFonts w:ascii="Calibri" w:eastAsia="Calibri" w:hAnsi="Calibri" w:cs="Calibri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A0889"/>
    <w:rPr>
      <w:rFonts w:ascii="Calibri" w:eastAsia="Calibri" w:hAnsi="Calibri" w:cs="Calibri"/>
      <w:sz w:val="28"/>
      <w:szCs w:val="20"/>
      <w:lang w:eastAsia="ar-SA"/>
    </w:rPr>
  </w:style>
  <w:style w:type="paragraph" w:customStyle="1" w:styleId="ConsPlusNonformat">
    <w:name w:val="ConsPlusNonformat"/>
    <w:rsid w:val="00FF1E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E0B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0BC1"/>
  </w:style>
  <w:style w:type="character" w:styleId="ad">
    <w:name w:val="Hyperlink"/>
    <w:uiPriority w:val="99"/>
    <w:unhideWhenUsed/>
    <w:rsid w:val="007E0BC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27A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27A1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127A1F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f0">
    <w:name w:val="Название Знак"/>
    <w:basedOn w:val="a0"/>
    <w:link w:val="ae"/>
    <w:rsid w:val="00127A1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">
    <w:name w:val="Subtitle"/>
    <w:basedOn w:val="a"/>
    <w:next w:val="ab"/>
    <w:link w:val="af1"/>
    <w:qFormat/>
    <w:rsid w:val="00127A1F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127A1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2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1336338E557347C8907E14AA4722F181BE99A9EC23907656A1660BAE9359E7BBC40189BED6A70FF6788FRC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1336338E557347C8907E14AA4722F181BE99A9EC23907656A1660BAE9359E7BBC40189BED6A70FF6788FRC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8778-3EE3-4706-99B4-4EB35FE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Кузнецов Богдан Евгеньевич</cp:lastModifiedBy>
  <cp:revision>3</cp:revision>
  <cp:lastPrinted>2015-12-29T09:52:00Z</cp:lastPrinted>
  <dcterms:created xsi:type="dcterms:W3CDTF">2016-01-11T04:59:00Z</dcterms:created>
  <dcterms:modified xsi:type="dcterms:W3CDTF">2016-01-11T04:59:00Z</dcterms:modified>
</cp:coreProperties>
</file>