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96" w:type="dxa"/>
        <w:tblLook w:val="04A0"/>
      </w:tblPr>
      <w:tblGrid>
        <w:gridCol w:w="497"/>
        <w:gridCol w:w="1820"/>
        <w:gridCol w:w="1538"/>
        <w:gridCol w:w="1311"/>
        <w:gridCol w:w="1396"/>
        <w:gridCol w:w="2913"/>
        <w:gridCol w:w="957"/>
      </w:tblGrid>
      <w:tr w:rsidR="00E05C76" w:rsidRPr="00A328F2" w:rsidTr="002D2AC8">
        <w:trPr>
          <w:trHeight w:val="79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C76" w:rsidRPr="00A328F2" w:rsidRDefault="00E05C76" w:rsidP="00F35340">
            <w:pPr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2D2AC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color w:val="auto"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b/>
                <w:color w:val="auto"/>
                <w:sz w:val="20"/>
                <w:szCs w:val="20"/>
              </w:rPr>
              <w:t xml:space="preserve">ных </w:t>
            </w:r>
            <w:r w:rsidR="006754A2">
              <w:rPr>
                <w:b/>
                <w:color w:val="auto"/>
                <w:sz w:val="20"/>
                <w:szCs w:val="20"/>
              </w:rPr>
              <w:t>с дворовых территорий</w:t>
            </w:r>
            <w:r w:rsidR="006754A2" w:rsidRPr="00A328F2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28F2">
              <w:rPr>
                <w:b/>
                <w:color w:val="auto"/>
                <w:sz w:val="20"/>
                <w:szCs w:val="20"/>
              </w:rPr>
              <w:t>на специализированную стоянку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2D2AC8">
              <w:rPr>
                <w:b/>
                <w:color w:val="auto"/>
                <w:sz w:val="20"/>
                <w:szCs w:val="20"/>
              </w:rPr>
              <w:t>09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2D2AC8">
              <w:rPr>
                <w:b/>
                <w:color w:val="auto"/>
                <w:sz w:val="20"/>
                <w:szCs w:val="20"/>
              </w:rPr>
              <w:t>06</w:t>
            </w:r>
            <w:r>
              <w:rPr>
                <w:b/>
                <w:color w:val="auto"/>
                <w:sz w:val="20"/>
                <w:szCs w:val="20"/>
              </w:rPr>
              <w:t>.201</w:t>
            </w:r>
            <w:r w:rsidR="002D2AC8">
              <w:rPr>
                <w:b/>
                <w:color w:val="auto"/>
                <w:sz w:val="20"/>
                <w:szCs w:val="20"/>
              </w:rPr>
              <w:t>8</w:t>
            </w:r>
            <w:r w:rsidR="006754A2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2D2AC8" w:rsidRPr="00A328F2" w:rsidTr="002D2AC8">
        <w:trPr>
          <w:gridAfter w:val="1"/>
          <w:wAfter w:w="957" w:type="dxa"/>
          <w:trHeight w:val="64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цвет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Состояние тр. средства</w:t>
            </w:r>
          </w:p>
        </w:tc>
      </w:tr>
      <w:tr w:rsidR="002D2AC8" w:rsidRPr="00A328F2" w:rsidTr="002D2AC8">
        <w:trPr>
          <w:gridAfter w:val="1"/>
          <w:wAfter w:w="957" w:type="dxa"/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72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proofErr w:type="gramStart"/>
            <w:r w:rsidRPr="00F65BEF">
              <w:rPr>
                <w:sz w:val="20"/>
                <w:szCs w:val="20"/>
              </w:rPr>
              <w:t>б</w:t>
            </w:r>
            <w:proofErr w:type="gramEnd"/>
            <w:r w:rsidRPr="00F65BEF">
              <w:rPr>
                <w:sz w:val="20"/>
                <w:szCs w:val="20"/>
              </w:rPr>
              <w:t>/</w:t>
            </w:r>
            <w:proofErr w:type="spellStart"/>
            <w:r w:rsidRPr="00F65BEF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колеса, </w:t>
            </w:r>
            <w:proofErr w:type="gramStart"/>
            <w:r>
              <w:rPr>
                <w:sz w:val="20"/>
                <w:szCs w:val="20"/>
              </w:rPr>
              <w:t>разукомплектован</w:t>
            </w:r>
            <w:proofErr w:type="gramEnd"/>
          </w:p>
        </w:tc>
      </w:tr>
      <w:tr w:rsidR="002D2AC8" w:rsidRPr="00A328F2" w:rsidTr="002D2AC8">
        <w:trPr>
          <w:gridAfter w:val="1"/>
          <w:wAfter w:w="957" w:type="dxa"/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 Народов 9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Н496ВК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Разукомплектован</w:t>
            </w:r>
            <w:proofErr w:type="gramEnd"/>
            <w:r>
              <w:rPr>
                <w:sz w:val="20"/>
                <w:szCs w:val="20"/>
              </w:rPr>
              <w:t>, разбиты стекла</w:t>
            </w:r>
          </w:p>
        </w:tc>
      </w:tr>
      <w:tr w:rsidR="002D2AC8" w:rsidRPr="00A328F2" w:rsidTr="002D2AC8">
        <w:trPr>
          <w:gridAfter w:val="1"/>
          <w:wAfter w:w="957" w:type="dxa"/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AC8" w:rsidRPr="00A328F2" w:rsidRDefault="002D2AC8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Менделеева 4а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D312C2" w:rsidRDefault="002D2AC8" w:rsidP="00C866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sz w:val="20"/>
                <w:szCs w:val="20"/>
                <w:lang w:val="en-US"/>
              </w:rPr>
              <w:t>Vectra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D312C2" w:rsidRDefault="002D2AC8" w:rsidP="00C8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Х632ОК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r w:rsidRPr="00F65BEF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жевый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C8" w:rsidRPr="00F65BEF" w:rsidRDefault="002D2AC8" w:rsidP="00C866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Разукомплектован</w:t>
            </w:r>
            <w:proofErr w:type="gramEnd"/>
            <w:r>
              <w:rPr>
                <w:sz w:val="20"/>
                <w:szCs w:val="20"/>
              </w:rPr>
              <w:t>, разбиты стекла</w:t>
            </w:r>
          </w:p>
        </w:tc>
      </w:tr>
    </w:tbl>
    <w:p w:rsidR="00DE7047" w:rsidRDefault="00DE7047"/>
    <w:p w:rsidR="00E05C76" w:rsidRPr="006470BD" w:rsidRDefault="00E05C76" w:rsidP="00E05C76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E05C76" w:rsidRDefault="00E05C76"/>
    <w:sectPr w:rsidR="00E05C76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C7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35B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2A7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53F4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07D50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2AFC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AC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A2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2BE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09AD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4E75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4C9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27F7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6ED6"/>
    <w:rsid w:val="00C3790B"/>
    <w:rsid w:val="00C37D90"/>
    <w:rsid w:val="00C37E20"/>
    <w:rsid w:val="00C401D8"/>
    <w:rsid w:val="00C40948"/>
    <w:rsid w:val="00C4186E"/>
    <w:rsid w:val="00C41A91"/>
    <w:rsid w:val="00C4277C"/>
    <w:rsid w:val="00C434AD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2AC9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0A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5C76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6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cp:lastPrinted>2017-12-19T14:24:00Z</cp:lastPrinted>
  <dcterms:created xsi:type="dcterms:W3CDTF">2018-07-20T09:57:00Z</dcterms:created>
  <dcterms:modified xsi:type="dcterms:W3CDTF">2018-07-20T09:57:00Z</dcterms:modified>
</cp:coreProperties>
</file>