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34" w:rsidRDefault="00ED6987" w:rsidP="00211834">
      <w:pPr>
        <w:ind w:right="4676"/>
        <w:jc w:val="both"/>
        <w:rPr>
          <w:szCs w:val="28"/>
        </w:rPr>
      </w:pPr>
      <w:bookmarkStart w:id="0" w:name="_GoBack"/>
      <w:bookmarkEnd w:id="0"/>
      <w:r w:rsidRPr="00ED6987">
        <w:rPr>
          <w:sz w:val="28"/>
          <w:szCs w:val="28"/>
        </w:rPr>
        <w:t>от 30.03.2016 №432</w:t>
      </w:r>
    </w:p>
    <w:p w:rsidR="00000F03" w:rsidRDefault="00000F03" w:rsidP="00211834">
      <w:pPr>
        <w:ind w:right="4676"/>
        <w:jc w:val="both"/>
        <w:rPr>
          <w:szCs w:val="28"/>
        </w:rPr>
      </w:pPr>
    </w:p>
    <w:p w:rsidR="00C06574" w:rsidRPr="00211834" w:rsidRDefault="003639D5" w:rsidP="00211834">
      <w:pPr>
        <w:ind w:right="4676"/>
        <w:jc w:val="both"/>
        <w:rPr>
          <w:szCs w:val="28"/>
        </w:rPr>
      </w:pPr>
      <w:r w:rsidRPr="00211834">
        <w:rPr>
          <w:szCs w:val="28"/>
        </w:rPr>
        <w:t xml:space="preserve">О внесении изменений в </w:t>
      </w:r>
      <w:r w:rsidR="003C07B6" w:rsidRPr="00211834">
        <w:rPr>
          <w:szCs w:val="28"/>
        </w:rPr>
        <w:t>приложение</w:t>
      </w:r>
      <w:r w:rsidR="001C6159" w:rsidRPr="00211834">
        <w:rPr>
          <w:szCs w:val="28"/>
        </w:rPr>
        <w:t xml:space="preserve"> </w:t>
      </w:r>
      <w:r w:rsidR="003C07B6" w:rsidRPr="00211834">
        <w:rPr>
          <w:szCs w:val="28"/>
        </w:rPr>
        <w:t xml:space="preserve">к </w:t>
      </w:r>
      <w:r w:rsidRPr="00211834">
        <w:rPr>
          <w:szCs w:val="28"/>
        </w:rPr>
        <w:t>пост</w:t>
      </w:r>
      <w:r w:rsidRPr="00211834">
        <w:rPr>
          <w:szCs w:val="28"/>
        </w:rPr>
        <w:t>а</w:t>
      </w:r>
      <w:r w:rsidRPr="00211834">
        <w:rPr>
          <w:szCs w:val="28"/>
        </w:rPr>
        <w:t>новле</w:t>
      </w:r>
      <w:r w:rsidR="003C07B6" w:rsidRPr="00211834">
        <w:rPr>
          <w:szCs w:val="28"/>
        </w:rPr>
        <w:t xml:space="preserve">нию </w:t>
      </w:r>
      <w:r w:rsidR="00832253" w:rsidRPr="00211834">
        <w:rPr>
          <w:szCs w:val="28"/>
        </w:rPr>
        <w:t>администрации города</w:t>
      </w:r>
      <w:r w:rsidR="006E0B7F" w:rsidRPr="00211834">
        <w:rPr>
          <w:szCs w:val="28"/>
        </w:rPr>
        <w:t xml:space="preserve"> </w:t>
      </w:r>
      <w:r w:rsidRPr="00211834">
        <w:rPr>
          <w:szCs w:val="28"/>
        </w:rPr>
        <w:t xml:space="preserve">от 09.08.2013 №1669 </w:t>
      </w:r>
      <w:r w:rsidR="00540B1F" w:rsidRPr="00211834">
        <w:rPr>
          <w:szCs w:val="28"/>
        </w:rPr>
        <w:t>"</w:t>
      </w:r>
      <w:r w:rsidRPr="00211834">
        <w:rPr>
          <w:szCs w:val="28"/>
        </w:rPr>
        <w:t>Об утверждении</w:t>
      </w:r>
      <w:r w:rsidR="006E0B7F" w:rsidRPr="00211834">
        <w:rPr>
          <w:szCs w:val="28"/>
        </w:rPr>
        <w:t xml:space="preserve"> </w:t>
      </w:r>
      <w:r w:rsidR="00832253" w:rsidRPr="00211834">
        <w:rPr>
          <w:szCs w:val="28"/>
        </w:rPr>
        <w:t>муниципальной</w:t>
      </w:r>
      <w:r w:rsidRPr="00211834">
        <w:rPr>
          <w:szCs w:val="28"/>
        </w:rPr>
        <w:t xml:space="preserve"> </w:t>
      </w:r>
      <w:r w:rsidR="00211834">
        <w:rPr>
          <w:szCs w:val="28"/>
        </w:rPr>
        <w:t xml:space="preserve">     </w:t>
      </w:r>
      <w:r w:rsidRPr="00211834">
        <w:rPr>
          <w:szCs w:val="28"/>
        </w:rPr>
        <w:t xml:space="preserve">программы </w:t>
      </w:r>
      <w:r w:rsidR="00540B1F" w:rsidRPr="00211834">
        <w:rPr>
          <w:szCs w:val="28"/>
        </w:rPr>
        <w:t>"</w:t>
      </w:r>
      <w:r w:rsidRPr="00211834">
        <w:rPr>
          <w:szCs w:val="28"/>
        </w:rPr>
        <w:t xml:space="preserve">Развитие физической культуры </w:t>
      </w:r>
      <w:r w:rsidR="00211834">
        <w:rPr>
          <w:szCs w:val="28"/>
        </w:rPr>
        <w:t xml:space="preserve">     </w:t>
      </w:r>
      <w:r w:rsidRPr="00211834">
        <w:rPr>
          <w:szCs w:val="28"/>
        </w:rPr>
        <w:t>и массового спорта в городе Ниж</w:t>
      </w:r>
      <w:r w:rsidR="003C07B6" w:rsidRPr="00211834">
        <w:rPr>
          <w:szCs w:val="28"/>
        </w:rPr>
        <w:t xml:space="preserve">невартовске </w:t>
      </w:r>
      <w:r w:rsidRPr="00211834">
        <w:rPr>
          <w:szCs w:val="28"/>
        </w:rPr>
        <w:t>на 2014-2020 год</w:t>
      </w:r>
      <w:r w:rsidR="00F25DD7" w:rsidRPr="00211834">
        <w:rPr>
          <w:szCs w:val="28"/>
        </w:rPr>
        <w:t>ы</w:t>
      </w:r>
      <w:r w:rsidR="00540B1F" w:rsidRPr="00211834">
        <w:rPr>
          <w:szCs w:val="28"/>
        </w:rPr>
        <w:t>"</w:t>
      </w:r>
      <w:r w:rsidR="006E0B7F" w:rsidRPr="00211834">
        <w:rPr>
          <w:szCs w:val="28"/>
        </w:rPr>
        <w:t xml:space="preserve"> </w:t>
      </w:r>
      <w:r w:rsidR="00F25DD7" w:rsidRPr="00211834">
        <w:rPr>
          <w:szCs w:val="28"/>
        </w:rPr>
        <w:t>(с изменени</w:t>
      </w:r>
      <w:r w:rsidR="003C07B6" w:rsidRPr="00211834">
        <w:rPr>
          <w:szCs w:val="28"/>
        </w:rPr>
        <w:t>ями</w:t>
      </w:r>
      <w:r w:rsidR="00832253" w:rsidRPr="00211834">
        <w:rPr>
          <w:szCs w:val="28"/>
        </w:rPr>
        <w:t xml:space="preserve"> </w:t>
      </w:r>
      <w:r w:rsidR="00211834">
        <w:rPr>
          <w:szCs w:val="28"/>
        </w:rPr>
        <w:t xml:space="preserve">                 </w:t>
      </w:r>
      <w:r w:rsidR="00F25DD7" w:rsidRPr="00211834">
        <w:rPr>
          <w:szCs w:val="28"/>
        </w:rPr>
        <w:t>от 19.11.2013 №2408, 23.04.2014 №767,</w:t>
      </w:r>
      <w:r w:rsidR="003B71D9" w:rsidRPr="00211834">
        <w:rPr>
          <w:szCs w:val="28"/>
        </w:rPr>
        <w:t xml:space="preserve"> </w:t>
      </w:r>
      <w:r w:rsidR="00F25DD7" w:rsidRPr="00211834">
        <w:rPr>
          <w:szCs w:val="28"/>
        </w:rPr>
        <w:t>15.12.2014 №2621</w:t>
      </w:r>
      <w:r w:rsidR="00B21248" w:rsidRPr="00211834">
        <w:rPr>
          <w:szCs w:val="28"/>
        </w:rPr>
        <w:t>,</w:t>
      </w:r>
      <w:r w:rsidR="00611D32" w:rsidRPr="00211834">
        <w:rPr>
          <w:szCs w:val="28"/>
        </w:rPr>
        <w:t xml:space="preserve"> 29.07.2015 №1417</w:t>
      </w:r>
      <w:r w:rsidR="00C06574" w:rsidRPr="00211834">
        <w:rPr>
          <w:szCs w:val="28"/>
        </w:rPr>
        <w:t>, 27.10.2015 №1923</w:t>
      </w:r>
      <w:r w:rsidR="007D69AE" w:rsidRPr="00211834">
        <w:rPr>
          <w:szCs w:val="28"/>
        </w:rPr>
        <w:t>, 25.12.2015 №2329</w:t>
      </w:r>
      <w:r w:rsidR="00C06574" w:rsidRPr="00211834">
        <w:rPr>
          <w:szCs w:val="28"/>
        </w:rPr>
        <w:t>)</w:t>
      </w:r>
    </w:p>
    <w:p w:rsidR="003639D5" w:rsidRPr="00211834" w:rsidRDefault="003639D5" w:rsidP="00211834">
      <w:pPr>
        <w:jc w:val="both"/>
        <w:rPr>
          <w:sz w:val="28"/>
          <w:szCs w:val="28"/>
        </w:rPr>
      </w:pPr>
    </w:p>
    <w:p w:rsidR="00540B1F" w:rsidRPr="00211834" w:rsidRDefault="00540B1F" w:rsidP="00211834">
      <w:pPr>
        <w:jc w:val="both"/>
        <w:rPr>
          <w:sz w:val="28"/>
          <w:szCs w:val="28"/>
        </w:rPr>
      </w:pPr>
    </w:p>
    <w:p w:rsidR="00540B1F" w:rsidRPr="00211834" w:rsidRDefault="00540B1F" w:rsidP="00211834">
      <w:pPr>
        <w:jc w:val="both"/>
        <w:rPr>
          <w:sz w:val="28"/>
          <w:szCs w:val="28"/>
        </w:rPr>
      </w:pPr>
    </w:p>
    <w:p w:rsidR="003639D5" w:rsidRPr="00211834" w:rsidRDefault="003B738A" w:rsidP="00211834">
      <w:pPr>
        <w:ind w:firstLine="709"/>
        <w:jc w:val="both"/>
        <w:rPr>
          <w:sz w:val="28"/>
          <w:szCs w:val="28"/>
        </w:rPr>
      </w:pPr>
      <w:r w:rsidRPr="00211834">
        <w:rPr>
          <w:color w:val="000000"/>
          <w:sz w:val="28"/>
          <w:szCs w:val="28"/>
        </w:rPr>
        <w:t xml:space="preserve">В целях </w:t>
      </w:r>
      <w:r w:rsidR="00540B1F" w:rsidRPr="00211834">
        <w:rPr>
          <w:color w:val="000000"/>
          <w:sz w:val="28"/>
          <w:szCs w:val="28"/>
        </w:rPr>
        <w:t xml:space="preserve">приведения </w:t>
      </w:r>
      <w:r w:rsidR="00000F03">
        <w:rPr>
          <w:color w:val="000000"/>
          <w:sz w:val="28"/>
          <w:szCs w:val="28"/>
        </w:rPr>
        <w:t xml:space="preserve">муниципальной программы </w:t>
      </w:r>
      <w:r w:rsidR="00000F03" w:rsidRPr="00000F03">
        <w:rPr>
          <w:sz w:val="28"/>
          <w:szCs w:val="28"/>
        </w:rPr>
        <w:t>"Развитие физической культуры и массового спорта в городе Нижневартовске на 2014-2020 годы"</w:t>
      </w:r>
      <w:r w:rsidR="00000F03">
        <w:rPr>
          <w:sz w:val="28"/>
          <w:szCs w:val="28"/>
        </w:rPr>
        <w:t xml:space="preserve">       </w:t>
      </w:r>
      <w:r w:rsidR="00540B1F" w:rsidRPr="00211834">
        <w:rPr>
          <w:color w:val="000000"/>
          <w:sz w:val="28"/>
          <w:szCs w:val="28"/>
        </w:rPr>
        <w:t>в</w:t>
      </w:r>
      <w:r w:rsidR="009B756A" w:rsidRPr="00211834">
        <w:rPr>
          <w:color w:val="000000"/>
          <w:sz w:val="28"/>
          <w:szCs w:val="28"/>
        </w:rPr>
        <w:t xml:space="preserve"> соответстви</w:t>
      </w:r>
      <w:r w:rsidR="009B1321" w:rsidRPr="00211834">
        <w:rPr>
          <w:color w:val="000000"/>
          <w:sz w:val="28"/>
          <w:szCs w:val="28"/>
        </w:rPr>
        <w:t>е</w:t>
      </w:r>
      <w:r w:rsidR="00540B1F" w:rsidRPr="00211834">
        <w:rPr>
          <w:color w:val="000000"/>
          <w:sz w:val="28"/>
          <w:szCs w:val="28"/>
        </w:rPr>
        <w:t xml:space="preserve"> с </w:t>
      </w:r>
      <w:r w:rsidR="009B756A" w:rsidRPr="00211834">
        <w:rPr>
          <w:color w:val="000000"/>
          <w:sz w:val="28"/>
          <w:szCs w:val="28"/>
        </w:rPr>
        <w:t>бюджетным законодательством, постан</w:t>
      </w:r>
      <w:r w:rsidR="00540B1F" w:rsidRPr="00211834">
        <w:rPr>
          <w:color w:val="000000"/>
          <w:sz w:val="28"/>
          <w:szCs w:val="28"/>
        </w:rPr>
        <w:t>овлением администр</w:t>
      </w:r>
      <w:r w:rsidR="00540B1F" w:rsidRPr="00211834">
        <w:rPr>
          <w:color w:val="000000"/>
          <w:sz w:val="28"/>
          <w:szCs w:val="28"/>
        </w:rPr>
        <w:t>а</w:t>
      </w:r>
      <w:r w:rsidR="00540B1F" w:rsidRPr="00211834">
        <w:rPr>
          <w:color w:val="000000"/>
          <w:sz w:val="28"/>
          <w:szCs w:val="28"/>
        </w:rPr>
        <w:t xml:space="preserve">ции города от 11.01.2016 </w:t>
      </w:r>
      <w:r w:rsidR="009B756A" w:rsidRPr="00211834">
        <w:rPr>
          <w:color w:val="000000"/>
          <w:sz w:val="28"/>
          <w:szCs w:val="28"/>
        </w:rPr>
        <w:t xml:space="preserve">№2 </w:t>
      </w:r>
      <w:r w:rsidR="00540B1F" w:rsidRPr="00211834">
        <w:rPr>
          <w:color w:val="000000"/>
          <w:sz w:val="28"/>
          <w:szCs w:val="28"/>
        </w:rPr>
        <w:t>"</w:t>
      </w:r>
      <w:r w:rsidR="009B756A" w:rsidRPr="00211834">
        <w:rPr>
          <w:color w:val="000000"/>
          <w:sz w:val="28"/>
          <w:szCs w:val="28"/>
        </w:rPr>
        <w:t>О программах го</w:t>
      </w:r>
      <w:r w:rsidR="00540B1F" w:rsidRPr="00211834">
        <w:rPr>
          <w:color w:val="000000"/>
          <w:sz w:val="28"/>
          <w:szCs w:val="28"/>
        </w:rPr>
        <w:t xml:space="preserve">рода </w:t>
      </w:r>
      <w:r w:rsidR="009B756A" w:rsidRPr="00211834">
        <w:rPr>
          <w:color w:val="000000"/>
          <w:sz w:val="28"/>
          <w:szCs w:val="28"/>
        </w:rPr>
        <w:t>Нижневартовска</w:t>
      </w:r>
      <w:r w:rsidR="00540B1F" w:rsidRPr="00211834">
        <w:rPr>
          <w:color w:val="000000"/>
          <w:sz w:val="28"/>
          <w:szCs w:val="28"/>
        </w:rPr>
        <w:t>"</w:t>
      </w:r>
      <w:r w:rsidR="00FF2421" w:rsidRPr="00211834">
        <w:rPr>
          <w:color w:val="000000"/>
          <w:sz w:val="28"/>
          <w:szCs w:val="28"/>
        </w:rPr>
        <w:t>:</w:t>
      </w:r>
    </w:p>
    <w:p w:rsidR="003639D5" w:rsidRPr="00211834" w:rsidRDefault="003639D5" w:rsidP="00211834">
      <w:pPr>
        <w:ind w:firstLine="709"/>
        <w:jc w:val="both"/>
        <w:rPr>
          <w:sz w:val="28"/>
          <w:szCs w:val="28"/>
        </w:rPr>
      </w:pPr>
    </w:p>
    <w:p w:rsidR="00A473F2" w:rsidRPr="00211834" w:rsidRDefault="003639D5" w:rsidP="00211834">
      <w:pPr>
        <w:ind w:firstLine="709"/>
        <w:jc w:val="both"/>
        <w:rPr>
          <w:sz w:val="28"/>
          <w:szCs w:val="28"/>
        </w:rPr>
      </w:pPr>
      <w:r w:rsidRPr="00211834">
        <w:rPr>
          <w:sz w:val="28"/>
          <w:szCs w:val="28"/>
        </w:rPr>
        <w:t>1.</w:t>
      </w:r>
      <w:r w:rsidR="00F5567F" w:rsidRPr="00211834">
        <w:rPr>
          <w:sz w:val="28"/>
          <w:szCs w:val="28"/>
        </w:rPr>
        <w:t xml:space="preserve"> </w:t>
      </w:r>
      <w:r w:rsidRPr="00211834">
        <w:rPr>
          <w:sz w:val="28"/>
          <w:szCs w:val="28"/>
        </w:rPr>
        <w:t xml:space="preserve">Внести изменения в </w:t>
      </w:r>
      <w:r w:rsidR="003C07B6" w:rsidRPr="00211834">
        <w:rPr>
          <w:sz w:val="28"/>
          <w:szCs w:val="28"/>
        </w:rPr>
        <w:t>приложение к постановлению</w:t>
      </w:r>
      <w:r w:rsidRPr="00211834">
        <w:rPr>
          <w:sz w:val="28"/>
          <w:szCs w:val="28"/>
        </w:rPr>
        <w:t xml:space="preserve"> администрации</w:t>
      </w:r>
      <w:r w:rsidR="00540B1F" w:rsidRPr="00211834">
        <w:rPr>
          <w:sz w:val="28"/>
          <w:szCs w:val="28"/>
        </w:rPr>
        <w:t xml:space="preserve"> </w:t>
      </w:r>
      <w:r w:rsidR="00DE10BF" w:rsidRPr="00DE10BF">
        <w:rPr>
          <w:sz w:val="28"/>
          <w:szCs w:val="28"/>
        </w:rPr>
        <w:t xml:space="preserve">     </w:t>
      </w:r>
      <w:r w:rsidRPr="00211834">
        <w:rPr>
          <w:sz w:val="28"/>
          <w:szCs w:val="28"/>
        </w:rPr>
        <w:t xml:space="preserve">города от 09.08.2013 №1669 </w:t>
      </w:r>
      <w:r w:rsidR="00540B1F" w:rsidRPr="00211834">
        <w:rPr>
          <w:sz w:val="28"/>
          <w:szCs w:val="28"/>
        </w:rPr>
        <w:t>"</w:t>
      </w:r>
      <w:r w:rsidRPr="00211834">
        <w:rPr>
          <w:sz w:val="28"/>
          <w:szCs w:val="28"/>
        </w:rPr>
        <w:t xml:space="preserve">Об утверждении </w:t>
      </w:r>
      <w:r w:rsidR="008E65C9" w:rsidRPr="00211834">
        <w:rPr>
          <w:sz w:val="28"/>
          <w:szCs w:val="28"/>
        </w:rPr>
        <w:t>муниципальной</w:t>
      </w:r>
      <w:r w:rsidRPr="00211834">
        <w:rPr>
          <w:sz w:val="28"/>
          <w:szCs w:val="28"/>
        </w:rPr>
        <w:t xml:space="preserve"> программы</w:t>
      </w:r>
      <w:r w:rsidR="006E0B7F" w:rsidRPr="00211834">
        <w:rPr>
          <w:sz w:val="28"/>
          <w:szCs w:val="28"/>
        </w:rPr>
        <w:t xml:space="preserve"> </w:t>
      </w:r>
      <w:r w:rsidR="00DE10BF" w:rsidRPr="00DE10BF">
        <w:rPr>
          <w:sz w:val="28"/>
          <w:szCs w:val="28"/>
        </w:rPr>
        <w:t xml:space="preserve">    </w:t>
      </w:r>
      <w:r w:rsidR="00540B1F" w:rsidRPr="00211834">
        <w:rPr>
          <w:sz w:val="28"/>
          <w:szCs w:val="28"/>
        </w:rPr>
        <w:t>"</w:t>
      </w:r>
      <w:r w:rsidRPr="00211834">
        <w:rPr>
          <w:sz w:val="28"/>
          <w:szCs w:val="28"/>
        </w:rPr>
        <w:t xml:space="preserve">Развитие физической культуры и массового спорта в городе Нижневартовске на </w:t>
      </w:r>
      <w:r w:rsidR="00C90BC1" w:rsidRPr="00211834">
        <w:rPr>
          <w:sz w:val="28"/>
          <w:szCs w:val="28"/>
        </w:rPr>
        <w:t>2014-2020 годы</w:t>
      </w:r>
      <w:r w:rsidR="00540B1F" w:rsidRPr="00211834">
        <w:rPr>
          <w:sz w:val="28"/>
          <w:szCs w:val="28"/>
        </w:rPr>
        <w:t>"</w:t>
      </w:r>
      <w:r w:rsidR="00C90BC1" w:rsidRPr="00211834">
        <w:rPr>
          <w:sz w:val="28"/>
          <w:szCs w:val="28"/>
        </w:rPr>
        <w:t xml:space="preserve"> (с изменениями </w:t>
      </w:r>
      <w:r w:rsidRPr="00211834">
        <w:rPr>
          <w:sz w:val="28"/>
          <w:szCs w:val="28"/>
        </w:rPr>
        <w:t>от 19.11.2013 №2408, 23.04.2014</w:t>
      </w:r>
      <w:r w:rsidR="00AB0A95" w:rsidRPr="00211834">
        <w:rPr>
          <w:sz w:val="28"/>
          <w:szCs w:val="28"/>
        </w:rPr>
        <w:t xml:space="preserve"> </w:t>
      </w:r>
      <w:r w:rsidRPr="00211834">
        <w:rPr>
          <w:sz w:val="28"/>
          <w:szCs w:val="28"/>
        </w:rPr>
        <w:t>№767</w:t>
      </w:r>
      <w:r w:rsidR="00FE74ED" w:rsidRPr="00211834">
        <w:rPr>
          <w:sz w:val="28"/>
          <w:szCs w:val="28"/>
        </w:rPr>
        <w:t>, 15.12.2014</w:t>
      </w:r>
      <w:r w:rsidR="00AB0A95" w:rsidRPr="00211834">
        <w:rPr>
          <w:sz w:val="28"/>
          <w:szCs w:val="28"/>
        </w:rPr>
        <w:t xml:space="preserve"> </w:t>
      </w:r>
      <w:r w:rsidR="00FE74ED" w:rsidRPr="00211834">
        <w:rPr>
          <w:sz w:val="28"/>
          <w:szCs w:val="28"/>
        </w:rPr>
        <w:t>№2621</w:t>
      </w:r>
      <w:r w:rsidR="00B21248" w:rsidRPr="00211834">
        <w:rPr>
          <w:sz w:val="28"/>
          <w:szCs w:val="28"/>
        </w:rPr>
        <w:t>, 29.07.2015 №1417</w:t>
      </w:r>
      <w:r w:rsidR="00C06574" w:rsidRPr="00211834">
        <w:rPr>
          <w:sz w:val="28"/>
          <w:szCs w:val="28"/>
        </w:rPr>
        <w:t>, 27.10.2015 №1923</w:t>
      </w:r>
      <w:r w:rsidR="005D6BA5" w:rsidRPr="00211834">
        <w:rPr>
          <w:sz w:val="28"/>
          <w:szCs w:val="28"/>
        </w:rPr>
        <w:t>,</w:t>
      </w:r>
      <w:r w:rsidR="000D0716" w:rsidRPr="00211834">
        <w:rPr>
          <w:sz w:val="28"/>
          <w:szCs w:val="28"/>
        </w:rPr>
        <w:t xml:space="preserve"> </w:t>
      </w:r>
      <w:r w:rsidR="005D6BA5" w:rsidRPr="00211834">
        <w:rPr>
          <w:sz w:val="28"/>
          <w:szCs w:val="28"/>
        </w:rPr>
        <w:t>25.12.2015 №2329</w:t>
      </w:r>
      <w:r w:rsidRPr="00211834">
        <w:rPr>
          <w:sz w:val="28"/>
          <w:szCs w:val="28"/>
        </w:rPr>
        <w:t>)</w:t>
      </w:r>
      <w:r w:rsidR="00D703DB" w:rsidRPr="00211834">
        <w:rPr>
          <w:sz w:val="28"/>
          <w:szCs w:val="28"/>
        </w:rPr>
        <w:t>:</w:t>
      </w:r>
    </w:p>
    <w:p w:rsidR="00754F30" w:rsidRPr="00211834" w:rsidRDefault="00754F30" w:rsidP="00211834">
      <w:pPr>
        <w:ind w:firstLine="709"/>
        <w:jc w:val="both"/>
        <w:rPr>
          <w:sz w:val="28"/>
          <w:szCs w:val="28"/>
        </w:rPr>
      </w:pPr>
    </w:p>
    <w:p w:rsidR="00A630DB" w:rsidRDefault="00540B1F" w:rsidP="00211834">
      <w:pPr>
        <w:ind w:firstLine="709"/>
        <w:jc w:val="both"/>
        <w:rPr>
          <w:sz w:val="28"/>
          <w:szCs w:val="28"/>
        </w:rPr>
      </w:pPr>
      <w:r w:rsidRPr="00211834">
        <w:rPr>
          <w:sz w:val="28"/>
          <w:szCs w:val="28"/>
        </w:rPr>
        <w:t>1.1. По всему тексту</w:t>
      </w:r>
      <w:r w:rsidR="00D703DB" w:rsidRPr="00211834">
        <w:rPr>
          <w:sz w:val="28"/>
          <w:szCs w:val="28"/>
        </w:rPr>
        <w:t xml:space="preserve"> слов</w:t>
      </w:r>
      <w:r w:rsidR="00211834">
        <w:rPr>
          <w:sz w:val="28"/>
          <w:szCs w:val="28"/>
        </w:rPr>
        <w:t>о</w:t>
      </w:r>
      <w:r w:rsidR="00D703DB" w:rsidRPr="00211834">
        <w:rPr>
          <w:sz w:val="28"/>
          <w:szCs w:val="28"/>
        </w:rPr>
        <w:t xml:space="preserve"> </w:t>
      </w:r>
      <w:r w:rsidRPr="00211834">
        <w:rPr>
          <w:sz w:val="28"/>
          <w:szCs w:val="28"/>
        </w:rPr>
        <w:t>"</w:t>
      </w:r>
      <w:r w:rsidR="00D703DB" w:rsidRPr="00211834">
        <w:rPr>
          <w:sz w:val="28"/>
          <w:szCs w:val="28"/>
        </w:rPr>
        <w:t>Программа</w:t>
      </w:r>
      <w:r w:rsidRPr="00211834">
        <w:rPr>
          <w:sz w:val="28"/>
          <w:szCs w:val="28"/>
        </w:rPr>
        <w:t>"</w:t>
      </w:r>
      <w:r w:rsidR="00D703DB" w:rsidRPr="00211834">
        <w:rPr>
          <w:sz w:val="28"/>
          <w:szCs w:val="28"/>
        </w:rPr>
        <w:t xml:space="preserve"> </w:t>
      </w:r>
      <w:r w:rsidR="00211834">
        <w:rPr>
          <w:sz w:val="28"/>
          <w:szCs w:val="28"/>
        </w:rPr>
        <w:t xml:space="preserve">в соответствующем падеже </w:t>
      </w:r>
      <w:r w:rsidR="00DE10BF" w:rsidRPr="00DE10BF">
        <w:rPr>
          <w:sz w:val="28"/>
          <w:szCs w:val="28"/>
        </w:rPr>
        <w:t xml:space="preserve">     </w:t>
      </w:r>
      <w:r w:rsidR="00D703DB" w:rsidRPr="00211834">
        <w:rPr>
          <w:sz w:val="28"/>
          <w:szCs w:val="28"/>
        </w:rPr>
        <w:t xml:space="preserve">заменить словами </w:t>
      </w:r>
      <w:r w:rsidRPr="00211834">
        <w:rPr>
          <w:sz w:val="28"/>
          <w:szCs w:val="28"/>
        </w:rPr>
        <w:t>"</w:t>
      </w:r>
      <w:r w:rsidR="00D703DB" w:rsidRPr="00211834">
        <w:rPr>
          <w:sz w:val="28"/>
          <w:szCs w:val="28"/>
        </w:rPr>
        <w:t>муниципальная программа</w:t>
      </w:r>
      <w:r w:rsidRPr="00211834">
        <w:rPr>
          <w:sz w:val="28"/>
          <w:szCs w:val="28"/>
        </w:rPr>
        <w:t>"</w:t>
      </w:r>
      <w:r w:rsidR="00211834" w:rsidRPr="00211834">
        <w:t xml:space="preserve"> </w:t>
      </w:r>
      <w:r w:rsidR="00211834" w:rsidRPr="00211834">
        <w:rPr>
          <w:sz w:val="28"/>
          <w:szCs w:val="28"/>
        </w:rPr>
        <w:t>в соответствующем падеже</w:t>
      </w:r>
      <w:r w:rsidR="00000F03">
        <w:rPr>
          <w:sz w:val="28"/>
          <w:szCs w:val="28"/>
        </w:rPr>
        <w:t>;</w:t>
      </w:r>
      <w:r w:rsidR="00D703DB" w:rsidRPr="00211834">
        <w:rPr>
          <w:sz w:val="28"/>
          <w:szCs w:val="28"/>
        </w:rPr>
        <w:t xml:space="preserve"> слова </w:t>
      </w:r>
      <w:r w:rsidRPr="00211834">
        <w:rPr>
          <w:sz w:val="28"/>
          <w:szCs w:val="28"/>
        </w:rPr>
        <w:t>"</w:t>
      </w:r>
      <w:r w:rsidR="00D703DB" w:rsidRPr="00211834">
        <w:rPr>
          <w:sz w:val="28"/>
          <w:szCs w:val="28"/>
        </w:rPr>
        <w:t>программные мероприятия</w:t>
      </w:r>
      <w:r w:rsidRPr="00211834">
        <w:rPr>
          <w:sz w:val="28"/>
          <w:szCs w:val="28"/>
        </w:rPr>
        <w:t>"</w:t>
      </w:r>
      <w:r w:rsidR="00211834" w:rsidRPr="00211834">
        <w:t xml:space="preserve"> </w:t>
      </w:r>
      <w:r w:rsidR="00211834" w:rsidRPr="00211834">
        <w:rPr>
          <w:sz w:val="28"/>
          <w:szCs w:val="28"/>
        </w:rPr>
        <w:t>в соответствующем падеже</w:t>
      </w:r>
      <w:r w:rsidR="00D703DB" w:rsidRPr="00211834">
        <w:rPr>
          <w:sz w:val="28"/>
          <w:szCs w:val="28"/>
        </w:rPr>
        <w:t xml:space="preserve"> </w:t>
      </w:r>
      <w:r w:rsidR="00211834" w:rsidRPr="00211834">
        <w:rPr>
          <w:sz w:val="28"/>
          <w:szCs w:val="28"/>
        </w:rPr>
        <w:t>заменить слов</w:t>
      </w:r>
      <w:r w:rsidR="00211834" w:rsidRPr="00211834">
        <w:rPr>
          <w:sz w:val="28"/>
          <w:szCs w:val="28"/>
        </w:rPr>
        <w:t>а</w:t>
      </w:r>
      <w:r w:rsidR="00211834" w:rsidRPr="00211834">
        <w:rPr>
          <w:sz w:val="28"/>
          <w:szCs w:val="28"/>
        </w:rPr>
        <w:t>ми "основные мероприятия муниципальной программы" в соответствующем падеже</w:t>
      </w:r>
      <w:r w:rsidR="00000F03">
        <w:rPr>
          <w:sz w:val="28"/>
          <w:szCs w:val="28"/>
        </w:rPr>
        <w:t>;</w:t>
      </w:r>
      <w:r w:rsidR="00211834" w:rsidRPr="00211834">
        <w:rPr>
          <w:sz w:val="28"/>
          <w:szCs w:val="28"/>
        </w:rPr>
        <w:t xml:space="preserve"> </w:t>
      </w:r>
      <w:r w:rsidR="00211834">
        <w:rPr>
          <w:sz w:val="28"/>
          <w:szCs w:val="28"/>
        </w:rPr>
        <w:t xml:space="preserve">слова </w:t>
      </w:r>
      <w:r w:rsidRPr="00211834">
        <w:rPr>
          <w:sz w:val="28"/>
          <w:szCs w:val="28"/>
        </w:rPr>
        <w:t>"</w:t>
      </w:r>
      <w:r w:rsidR="00D703DB" w:rsidRPr="00211834">
        <w:rPr>
          <w:sz w:val="28"/>
          <w:szCs w:val="28"/>
        </w:rPr>
        <w:t>меропри</w:t>
      </w:r>
      <w:r w:rsidR="00007263" w:rsidRPr="00211834">
        <w:rPr>
          <w:sz w:val="28"/>
          <w:szCs w:val="28"/>
        </w:rPr>
        <w:t>я</w:t>
      </w:r>
      <w:r w:rsidR="00D703DB" w:rsidRPr="00211834">
        <w:rPr>
          <w:sz w:val="28"/>
          <w:szCs w:val="28"/>
        </w:rPr>
        <w:t>т</w:t>
      </w:r>
      <w:r w:rsidR="00007263" w:rsidRPr="00211834">
        <w:rPr>
          <w:sz w:val="28"/>
          <w:szCs w:val="28"/>
        </w:rPr>
        <w:t>и</w:t>
      </w:r>
      <w:r w:rsidR="00000F03">
        <w:rPr>
          <w:sz w:val="28"/>
          <w:szCs w:val="28"/>
        </w:rPr>
        <w:t>й</w:t>
      </w:r>
      <w:r w:rsidR="00211834">
        <w:rPr>
          <w:sz w:val="28"/>
          <w:szCs w:val="28"/>
        </w:rPr>
        <w:t xml:space="preserve"> Программы</w:t>
      </w:r>
      <w:r w:rsidRPr="00211834">
        <w:rPr>
          <w:sz w:val="28"/>
          <w:szCs w:val="28"/>
        </w:rPr>
        <w:t>"</w:t>
      </w:r>
      <w:r w:rsidR="00007263" w:rsidRPr="00211834">
        <w:rPr>
          <w:sz w:val="28"/>
          <w:szCs w:val="28"/>
        </w:rPr>
        <w:t xml:space="preserve"> за</w:t>
      </w:r>
      <w:r w:rsidR="00D703DB" w:rsidRPr="00211834">
        <w:rPr>
          <w:sz w:val="28"/>
          <w:szCs w:val="28"/>
        </w:rPr>
        <w:t xml:space="preserve">менить словами </w:t>
      </w:r>
      <w:r w:rsidRPr="00211834">
        <w:rPr>
          <w:sz w:val="28"/>
          <w:szCs w:val="28"/>
        </w:rPr>
        <w:t>"</w:t>
      </w:r>
      <w:r w:rsidR="00D703DB" w:rsidRPr="00211834">
        <w:rPr>
          <w:sz w:val="28"/>
          <w:szCs w:val="28"/>
        </w:rPr>
        <w:t>осно</w:t>
      </w:r>
      <w:r w:rsidR="00000F03">
        <w:rPr>
          <w:sz w:val="28"/>
          <w:szCs w:val="28"/>
        </w:rPr>
        <w:t>вных</w:t>
      </w:r>
      <w:r w:rsidRPr="00211834">
        <w:rPr>
          <w:sz w:val="28"/>
          <w:szCs w:val="28"/>
        </w:rPr>
        <w:t xml:space="preserve"> мер</w:t>
      </w:r>
      <w:r w:rsidRPr="00211834">
        <w:rPr>
          <w:sz w:val="28"/>
          <w:szCs w:val="28"/>
        </w:rPr>
        <w:t>о</w:t>
      </w:r>
      <w:r w:rsidRPr="00211834">
        <w:rPr>
          <w:sz w:val="28"/>
          <w:szCs w:val="28"/>
        </w:rPr>
        <w:t>при</w:t>
      </w:r>
      <w:r w:rsidR="00000F03">
        <w:rPr>
          <w:sz w:val="28"/>
          <w:szCs w:val="28"/>
        </w:rPr>
        <w:t>ятий</w:t>
      </w:r>
      <w:r w:rsidRPr="00211834">
        <w:rPr>
          <w:sz w:val="28"/>
          <w:szCs w:val="28"/>
        </w:rPr>
        <w:t xml:space="preserve"> муниципальной </w:t>
      </w:r>
      <w:r w:rsidR="00D703DB" w:rsidRPr="00211834">
        <w:rPr>
          <w:sz w:val="28"/>
          <w:szCs w:val="28"/>
        </w:rPr>
        <w:t>программы</w:t>
      </w:r>
      <w:r w:rsidRPr="00211834">
        <w:rPr>
          <w:sz w:val="28"/>
          <w:szCs w:val="28"/>
        </w:rPr>
        <w:t>"</w:t>
      </w:r>
      <w:r w:rsidR="00000F03">
        <w:rPr>
          <w:sz w:val="28"/>
          <w:szCs w:val="28"/>
        </w:rPr>
        <w:t>.</w:t>
      </w:r>
    </w:p>
    <w:p w:rsidR="00000F03" w:rsidRPr="00211834" w:rsidRDefault="00000F03" w:rsidP="00211834">
      <w:pPr>
        <w:ind w:firstLine="709"/>
        <w:jc w:val="both"/>
        <w:rPr>
          <w:sz w:val="28"/>
          <w:szCs w:val="28"/>
        </w:rPr>
      </w:pPr>
    </w:p>
    <w:p w:rsidR="00754F30" w:rsidRDefault="00000F03" w:rsidP="00211834">
      <w:pPr>
        <w:ind w:firstLine="709"/>
        <w:jc w:val="both"/>
        <w:rPr>
          <w:sz w:val="28"/>
          <w:szCs w:val="28"/>
        </w:rPr>
      </w:pPr>
      <w:r w:rsidRPr="0021183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11834">
        <w:rPr>
          <w:sz w:val="28"/>
          <w:szCs w:val="28"/>
        </w:rPr>
        <w:t xml:space="preserve">. Разделы </w:t>
      </w:r>
      <w:r w:rsidRPr="00211834">
        <w:rPr>
          <w:rFonts w:eastAsiaTheme="minorHAnsi"/>
          <w:sz w:val="28"/>
          <w:szCs w:val="28"/>
          <w:lang w:eastAsia="en-US"/>
        </w:rPr>
        <w:t>I, III, I</w:t>
      </w:r>
      <w:r w:rsidRPr="00211834">
        <w:rPr>
          <w:sz w:val="28"/>
          <w:szCs w:val="28"/>
          <w:lang w:val="en-US"/>
        </w:rPr>
        <w:t>V</w:t>
      </w:r>
      <w:r w:rsidRPr="00211834">
        <w:rPr>
          <w:sz w:val="28"/>
          <w:szCs w:val="28"/>
        </w:rPr>
        <w:t>,</w:t>
      </w:r>
      <w:r w:rsidRPr="00211834">
        <w:rPr>
          <w:color w:val="FF0000"/>
          <w:sz w:val="28"/>
          <w:szCs w:val="28"/>
        </w:rPr>
        <w:t xml:space="preserve"> </w:t>
      </w:r>
      <w:r w:rsidRPr="00211834">
        <w:rPr>
          <w:sz w:val="28"/>
          <w:szCs w:val="28"/>
          <w:lang w:val="en-US"/>
        </w:rPr>
        <w:t>V</w:t>
      </w:r>
      <w:r w:rsidRPr="00211834">
        <w:rPr>
          <w:sz w:val="28"/>
          <w:szCs w:val="28"/>
        </w:rPr>
        <w:t>, VII, VIII</w:t>
      </w:r>
      <w:r w:rsidRPr="00211834">
        <w:rPr>
          <w:color w:val="FF0000"/>
          <w:sz w:val="28"/>
          <w:szCs w:val="28"/>
        </w:rPr>
        <w:t xml:space="preserve"> </w:t>
      </w:r>
      <w:r w:rsidRPr="00211834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000F03" w:rsidRPr="00211834" w:rsidRDefault="00000F03" w:rsidP="00211834">
      <w:pPr>
        <w:ind w:firstLine="709"/>
        <w:jc w:val="both"/>
        <w:rPr>
          <w:sz w:val="28"/>
          <w:szCs w:val="28"/>
        </w:rPr>
      </w:pPr>
    </w:p>
    <w:p w:rsidR="00D703DB" w:rsidRPr="00211834" w:rsidRDefault="00000F03" w:rsidP="00211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703DB" w:rsidRPr="00211834">
        <w:rPr>
          <w:sz w:val="28"/>
          <w:szCs w:val="28"/>
        </w:rPr>
        <w:t>.</w:t>
      </w:r>
      <w:r w:rsidR="005F2895" w:rsidRPr="00211834">
        <w:rPr>
          <w:sz w:val="28"/>
          <w:szCs w:val="28"/>
        </w:rPr>
        <w:t xml:space="preserve"> </w:t>
      </w:r>
      <w:r w:rsidR="00211834">
        <w:rPr>
          <w:sz w:val="28"/>
          <w:szCs w:val="28"/>
        </w:rPr>
        <w:t>Названия</w:t>
      </w:r>
      <w:r w:rsidR="00540B1F" w:rsidRPr="00211834">
        <w:rPr>
          <w:sz w:val="28"/>
          <w:szCs w:val="28"/>
        </w:rPr>
        <w:t xml:space="preserve"> </w:t>
      </w:r>
      <w:r w:rsidR="00211834">
        <w:rPr>
          <w:sz w:val="28"/>
          <w:szCs w:val="28"/>
        </w:rPr>
        <w:t>разделов</w:t>
      </w:r>
      <w:r w:rsidR="00D703DB" w:rsidRPr="00211834">
        <w:rPr>
          <w:sz w:val="28"/>
          <w:szCs w:val="28"/>
        </w:rPr>
        <w:t xml:space="preserve"> </w:t>
      </w:r>
      <w:r w:rsidR="00A630DB" w:rsidRPr="00211834">
        <w:rPr>
          <w:rFonts w:eastAsiaTheme="minorHAnsi"/>
          <w:sz w:val="28"/>
          <w:szCs w:val="28"/>
          <w:lang w:eastAsia="en-US"/>
        </w:rPr>
        <w:t xml:space="preserve">II, </w:t>
      </w:r>
      <w:r w:rsidR="00A630DB" w:rsidRPr="00211834">
        <w:rPr>
          <w:sz w:val="28"/>
          <w:szCs w:val="28"/>
        </w:rPr>
        <w:t xml:space="preserve">VI </w:t>
      </w:r>
      <w:r w:rsidR="00540B1F" w:rsidRPr="00211834">
        <w:rPr>
          <w:sz w:val="28"/>
          <w:szCs w:val="28"/>
        </w:rPr>
        <w:t xml:space="preserve">изложить в следующей </w:t>
      </w:r>
      <w:r w:rsidR="00D703DB" w:rsidRPr="00211834">
        <w:rPr>
          <w:sz w:val="28"/>
          <w:szCs w:val="28"/>
        </w:rPr>
        <w:t>редакции:</w:t>
      </w:r>
    </w:p>
    <w:p w:rsidR="00D703DB" w:rsidRPr="00211834" w:rsidRDefault="00540B1F" w:rsidP="00211834">
      <w:pPr>
        <w:jc w:val="center"/>
        <w:rPr>
          <w:sz w:val="28"/>
          <w:szCs w:val="28"/>
        </w:rPr>
      </w:pPr>
      <w:r w:rsidRPr="00211834">
        <w:rPr>
          <w:sz w:val="28"/>
          <w:szCs w:val="28"/>
        </w:rPr>
        <w:t>"</w:t>
      </w:r>
      <w:r w:rsidR="00211834" w:rsidRPr="00211834">
        <w:rPr>
          <w:b/>
          <w:sz w:val="28"/>
          <w:szCs w:val="28"/>
          <w:lang w:val="en-US"/>
        </w:rPr>
        <w:t>II</w:t>
      </w:r>
      <w:r w:rsidR="00211834" w:rsidRPr="00211834">
        <w:rPr>
          <w:b/>
          <w:sz w:val="28"/>
          <w:szCs w:val="28"/>
        </w:rPr>
        <w:t xml:space="preserve">. </w:t>
      </w:r>
      <w:r w:rsidR="00BF1EC6" w:rsidRPr="00211834">
        <w:rPr>
          <w:b/>
          <w:sz w:val="28"/>
          <w:szCs w:val="28"/>
        </w:rPr>
        <w:t>Краткая харак</w:t>
      </w:r>
      <w:r w:rsidRPr="00211834">
        <w:rPr>
          <w:b/>
          <w:sz w:val="28"/>
          <w:szCs w:val="28"/>
        </w:rPr>
        <w:t xml:space="preserve">теристика вопросов, на решение </w:t>
      </w:r>
      <w:r w:rsidR="00BF1EC6" w:rsidRPr="00211834">
        <w:rPr>
          <w:b/>
          <w:sz w:val="28"/>
          <w:szCs w:val="28"/>
        </w:rPr>
        <w:t>которых направлена му</w:t>
      </w:r>
      <w:r w:rsidRPr="00211834">
        <w:rPr>
          <w:b/>
          <w:sz w:val="28"/>
          <w:szCs w:val="28"/>
        </w:rPr>
        <w:t xml:space="preserve">ниципальная </w:t>
      </w:r>
      <w:r w:rsidR="00BF1EC6" w:rsidRPr="00211834">
        <w:rPr>
          <w:b/>
          <w:sz w:val="28"/>
          <w:szCs w:val="28"/>
        </w:rPr>
        <w:t>программа</w:t>
      </w:r>
      <w:r w:rsidRPr="00211834">
        <w:rPr>
          <w:sz w:val="28"/>
          <w:szCs w:val="28"/>
        </w:rPr>
        <w:t>"</w:t>
      </w:r>
      <w:r w:rsidR="00BF1EC6" w:rsidRPr="00211834">
        <w:rPr>
          <w:sz w:val="28"/>
          <w:szCs w:val="28"/>
        </w:rPr>
        <w:t>;</w:t>
      </w:r>
    </w:p>
    <w:p w:rsidR="00E838F0" w:rsidRPr="00211834" w:rsidRDefault="00540B1F" w:rsidP="00211834">
      <w:pPr>
        <w:jc w:val="center"/>
        <w:rPr>
          <w:sz w:val="28"/>
          <w:szCs w:val="28"/>
        </w:rPr>
      </w:pPr>
      <w:r w:rsidRPr="00211834">
        <w:rPr>
          <w:sz w:val="28"/>
          <w:szCs w:val="28"/>
        </w:rPr>
        <w:t>"</w:t>
      </w:r>
      <w:r w:rsidR="00211834" w:rsidRPr="00211834">
        <w:rPr>
          <w:b/>
          <w:sz w:val="28"/>
          <w:szCs w:val="28"/>
          <w:lang w:val="en-US"/>
        </w:rPr>
        <w:t>VI</w:t>
      </w:r>
      <w:r w:rsidR="00211834" w:rsidRPr="00211834">
        <w:rPr>
          <w:b/>
          <w:sz w:val="28"/>
          <w:szCs w:val="28"/>
        </w:rPr>
        <w:t xml:space="preserve">. </w:t>
      </w:r>
      <w:r w:rsidR="00E838F0" w:rsidRPr="00211834">
        <w:rPr>
          <w:b/>
          <w:sz w:val="28"/>
          <w:szCs w:val="28"/>
        </w:rPr>
        <w:t>Меха</w:t>
      </w:r>
      <w:r w:rsidRPr="00211834">
        <w:rPr>
          <w:b/>
          <w:sz w:val="28"/>
          <w:szCs w:val="28"/>
        </w:rPr>
        <w:t xml:space="preserve">низм реализации муниципальной </w:t>
      </w:r>
      <w:r w:rsidR="00E838F0" w:rsidRPr="00211834">
        <w:rPr>
          <w:b/>
          <w:sz w:val="28"/>
          <w:szCs w:val="28"/>
        </w:rPr>
        <w:t>программы</w:t>
      </w:r>
      <w:r w:rsidRPr="00211834">
        <w:rPr>
          <w:sz w:val="28"/>
          <w:szCs w:val="28"/>
        </w:rPr>
        <w:t>"</w:t>
      </w:r>
      <w:r w:rsidR="00211834" w:rsidRPr="00211834">
        <w:rPr>
          <w:sz w:val="28"/>
          <w:szCs w:val="28"/>
        </w:rPr>
        <w:t>.</w:t>
      </w:r>
    </w:p>
    <w:p w:rsidR="00DE10BF" w:rsidRPr="00AC28C2" w:rsidRDefault="00DE10BF" w:rsidP="00211834">
      <w:pPr>
        <w:ind w:firstLine="709"/>
        <w:jc w:val="both"/>
        <w:rPr>
          <w:sz w:val="28"/>
          <w:szCs w:val="28"/>
        </w:rPr>
      </w:pPr>
    </w:p>
    <w:p w:rsidR="003639D5" w:rsidRPr="00211834" w:rsidRDefault="00540B1F" w:rsidP="00211834">
      <w:pPr>
        <w:ind w:firstLine="709"/>
        <w:jc w:val="both"/>
        <w:rPr>
          <w:sz w:val="28"/>
          <w:szCs w:val="28"/>
        </w:rPr>
      </w:pPr>
      <w:r w:rsidRPr="00211834">
        <w:rPr>
          <w:sz w:val="28"/>
          <w:szCs w:val="28"/>
        </w:rPr>
        <w:t>2.</w:t>
      </w:r>
      <w:r w:rsidR="00E838F0" w:rsidRPr="00211834">
        <w:rPr>
          <w:sz w:val="28"/>
          <w:szCs w:val="28"/>
        </w:rPr>
        <w:t xml:space="preserve"> Управлени</w:t>
      </w:r>
      <w:r w:rsidR="002B5980" w:rsidRPr="00211834">
        <w:rPr>
          <w:sz w:val="28"/>
          <w:szCs w:val="28"/>
        </w:rPr>
        <w:t>ю</w:t>
      </w:r>
      <w:r w:rsidRPr="00211834">
        <w:rPr>
          <w:sz w:val="28"/>
          <w:szCs w:val="28"/>
        </w:rPr>
        <w:t xml:space="preserve"> по информационной политике</w:t>
      </w:r>
      <w:r w:rsidR="00E838F0" w:rsidRPr="00211834">
        <w:rPr>
          <w:sz w:val="28"/>
          <w:szCs w:val="28"/>
        </w:rPr>
        <w:t xml:space="preserve"> администрации города (С.В. Селиванова) </w:t>
      </w:r>
      <w:r w:rsidR="00CD37D2" w:rsidRPr="00211834">
        <w:rPr>
          <w:sz w:val="28"/>
          <w:szCs w:val="28"/>
        </w:rPr>
        <w:t xml:space="preserve">обеспечить официальное </w:t>
      </w:r>
      <w:r w:rsidR="003639D5" w:rsidRPr="00211834">
        <w:rPr>
          <w:sz w:val="28"/>
          <w:szCs w:val="28"/>
        </w:rPr>
        <w:t>опубликова</w:t>
      </w:r>
      <w:r w:rsidR="00CD37D2" w:rsidRPr="00211834">
        <w:rPr>
          <w:sz w:val="28"/>
          <w:szCs w:val="28"/>
        </w:rPr>
        <w:t>ние</w:t>
      </w:r>
      <w:r w:rsidRPr="00211834">
        <w:rPr>
          <w:sz w:val="28"/>
          <w:szCs w:val="28"/>
        </w:rPr>
        <w:t xml:space="preserve"> </w:t>
      </w:r>
      <w:r w:rsidR="003639D5" w:rsidRPr="00211834">
        <w:rPr>
          <w:sz w:val="28"/>
          <w:szCs w:val="28"/>
        </w:rPr>
        <w:t>постановлени</w:t>
      </w:r>
      <w:r w:rsidR="00BA044E" w:rsidRPr="00211834">
        <w:rPr>
          <w:sz w:val="28"/>
          <w:szCs w:val="28"/>
        </w:rPr>
        <w:t>я</w:t>
      </w:r>
      <w:r w:rsidR="003639D5" w:rsidRPr="00211834">
        <w:rPr>
          <w:sz w:val="28"/>
          <w:szCs w:val="28"/>
        </w:rPr>
        <w:t>.</w:t>
      </w:r>
    </w:p>
    <w:p w:rsidR="003C1252" w:rsidRPr="00211834" w:rsidRDefault="003C1252" w:rsidP="00211834">
      <w:pPr>
        <w:ind w:firstLine="709"/>
        <w:jc w:val="both"/>
        <w:rPr>
          <w:sz w:val="28"/>
          <w:szCs w:val="28"/>
        </w:rPr>
      </w:pPr>
    </w:p>
    <w:p w:rsidR="003639D5" w:rsidRPr="00211834" w:rsidRDefault="003639D5" w:rsidP="00211834">
      <w:pPr>
        <w:ind w:firstLine="709"/>
        <w:jc w:val="both"/>
        <w:rPr>
          <w:sz w:val="28"/>
          <w:szCs w:val="28"/>
        </w:rPr>
      </w:pPr>
      <w:r w:rsidRPr="00211834">
        <w:rPr>
          <w:sz w:val="28"/>
          <w:szCs w:val="28"/>
        </w:rPr>
        <w:t>3. Постановление вступает в силу после его официального опубликов</w:t>
      </w:r>
      <w:r w:rsidRPr="00211834">
        <w:rPr>
          <w:sz w:val="28"/>
          <w:szCs w:val="28"/>
        </w:rPr>
        <w:t>а</w:t>
      </w:r>
      <w:r w:rsidRPr="00211834">
        <w:rPr>
          <w:sz w:val="28"/>
          <w:szCs w:val="28"/>
        </w:rPr>
        <w:t>ния.</w:t>
      </w:r>
    </w:p>
    <w:p w:rsidR="00CD2923" w:rsidRPr="00211834" w:rsidRDefault="00CD2923" w:rsidP="00211834">
      <w:pPr>
        <w:jc w:val="both"/>
        <w:rPr>
          <w:sz w:val="28"/>
          <w:szCs w:val="28"/>
        </w:rPr>
      </w:pPr>
    </w:p>
    <w:p w:rsidR="00CF3AEC" w:rsidRPr="00211834" w:rsidRDefault="00CF3AEC" w:rsidP="00211834">
      <w:pPr>
        <w:jc w:val="both"/>
        <w:rPr>
          <w:sz w:val="28"/>
          <w:szCs w:val="28"/>
        </w:rPr>
      </w:pPr>
    </w:p>
    <w:p w:rsidR="00CF3AEC" w:rsidRPr="00211834" w:rsidRDefault="00CF3AEC" w:rsidP="00211834">
      <w:pPr>
        <w:jc w:val="both"/>
        <w:rPr>
          <w:sz w:val="28"/>
          <w:szCs w:val="28"/>
        </w:rPr>
      </w:pPr>
    </w:p>
    <w:p w:rsidR="003639D5" w:rsidRPr="00211834" w:rsidRDefault="00B10EE7" w:rsidP="00211834">
      <w:pPr>
        <w:jc w:val="both"/>
        <w:rPr>
          <w:sz w:val="28"/>
          <w:szCs w:val="28"/>
        </w:rPr>
      </w:pPr>
      <w:r w:rsidRPr="00211834">
        <w:rPr>
          <w:sz w:val="28"/>
          <w:szCs w:val="28"/>
        </w:rPr>
        <w:t>Г</w:t>
      </w:r>
      <w:r w:rsidR="003639D5" w:rsidRPr="00211834">
        <w:rPr>
          <w:sz w:val="28"/>
          <w:szCs w:val="28"/>
        </w:rPr>
        <w:t>лав</w:t>
      </w:r>
      <w:r w:rsidRPr="00211834">
        <w:rPr>
          <w:sz w:val="28"/>
          <w:szCs w:val="28"/>
        </w:rPr>
        <w:t>а</w:t>
      </w:r>
      <w:r w:rsidR="003639D5" w:rsidRPr="00211834">
        <w:rPr>
          <w:sz w:val="28"/>
          <w:szCs w:val="28"/>
        </w:rPr>
        <w:t xml:space="preserve"> администрации города</w:t>
      </w:r>
      <w:r w:rsidR="006E0B7F" w:rsidRPr="00211834">
        <w:rPr>
          <w:sz w:val="28"/>
          <w:szCs w:val="28"/>
        </w:rPr>
        <w:t xml:space="preserve">                           </w:t>
      </w:r>
      <w:r w:rsidRPr="00211834">
        <w:rPr>
          <w:sz w:val="28"/>
          <w:szCs w:val="28"/>
        </w:rPr>
        <w:t xml:space="preserve">                              </w:t>
      </w:r>
      <w:r w:rsidR="00211834">
        <w:rPr>
          <w:sz w:val="28"/>
          <w:szCs w:val="28"/>
        </w:rPr>
        <w:t xml:space="preserve">         </w:t>
      </w:r>
      <w:r w:rsidRPr="00211834">
        <w:rPr>
          <w:sz w:val="28"/>
          <w:szCs w:val="28"/>
        </w:rPr>
        <w:t xml:space="preserve"> А.А. </w:t>
      </w:r>
      <w:proofErr w:type="spellStart"/>
      <w:r w:rsidRPr="00211834">
        <w:rPr>
          <w:sz w:val="28"/>
          <w:szCs w:val="28"/>
        </w:rPr>
        <w:t>Бадина</w:t>
      </w:r>
      <w:proofErr w:type="spellEnd"/>
    </w:p>
    <w:p w:rsidR="0093281B" w:rsidRPr="00ED6C42" w:rsidRDefault="00832253" w:rsidP="00ED6C42">
      <w:pPr>
        <w:ind w:firstLine="5812"/>
        <w:jc w:val="both"/>
        <w:rPr>
          <w:sz w:val="28"/>
          <w:szCs w:val="28"/>
        </w:rPr>
      </w:pPr>
      <w:r w:rsidRPr="006E0B7F">
        <w:br w:type="page"/>
      </w:r>
      <w:r w:rsidR="00540B1F" w:rsidRPr="00ED6C42">
        <w:rPr>
          <w:sz w:val="28"/>
          <w:szCs w:val="28"/>
        </w:rPr>
        <w:lastRenderedPageBreak/>
        <w:t>Приложение</w:t>
      </w:r>
      <w:r w:rsidR="0093281B" w:rsidRPr="00ED6C42">
        <w:rPr>
          <w:sz w:val="28"/>
          <w:szCs w:val="28"/>
        </w:rPr>
        <w:t xml:space="preserve"> к постановлению</w:t>
      </w:r>
    </w:p>
    <w:p w:rsidR="0093281B" w:rsidRPr="00ED6C42" w:rsidRDefault="0093281B" w:rsidP="00ED6C42">
      <w:pPr>
        <w:ind w:firstLine="5812"/>
        <w:jc w:val="both"/>
        <w:rPr>
          <w:sz w:val="28"/>
          <w:szCs w:val="28"/>
        </w:rPr>
      </w:pPr>
      <w:r w:rsidRPr="00ED6C42">
        <w:rPr>
          <w:sz w:val="28"/>
          <w:szCs w:val="28"/>
        </w:rPr>
        <w:t>администрации города</w:t>
      </w:r>
    </w:p>
    <w:p w:rsidR="0093281B" w:rsidRPr="00ED6C42" w:rsidRDefault="00ED6987" w:rsidP="00ED6C42">
      <w:pPr>
        <w:ind w:firstLine="5812"/>
        <w:jc w:val="both"/>
        <w:rPr>
          <w:sz w:val="28"/>
          <w:szCs w:val="28"/>
        </w:rPr>
      </w:pPr>
      <w:r w:rsidRPr="00ED6987">
        <w:rPr>
          <w:sz w:val="28"/>
          <w:szCs w:val="28"/>
        </w:rPr>
        <w:t>от 30.03.2016 №432</w:t>
      </w:r>
    </w:p>
    <w:p w:rsidR="0093281B" w:rsidRPr="00000F03" w:rsidRDefault="0093281B" w:rsidP="00ED6C42">
      <w:pPr>
        <w:ind w:firstLine="5812"/>
        <w:jc w:val="both"/>
        <w:rPr>
          <w:sz w:val="28"/>
          <w:szCs w:val="28"/>
        </w:rPr>
      </w:pPr>
    </w:p>
    <w:p w:rsidR="00000F03" w:rsidRPr="00000F03" w:rsidRDefault="00000F03" w:rsidP="00ED6C42">
      <w:pPr>
        <w:ind w:firstLine="5812"/>
        <w:jc w:val="both"/>
        <w:rPr>
          <w:sz w:val="28"/>
          <w:szCs w:val="28"/>
        </w:rPr>
      </w:pPr>
    </w:p>
    <w:p w:rsidR="006671F1" w:rsidRPr="00ED6C42" w:rsidRDefault="00811A1C" w:rsidP="00ED6C42">
      <w:pPr>
        <w:jc w:val="center"/>
        <w:rPr>
          <w:b/>
          <w:sz w:val="28"/>
          <w:szCs w:val="28"/>
        </w:rPr>
      </w:pPr>
      <w:r w:rsidRPr="00ED6C42">
        <w:rPr>
          <w:rFonts w:eastAsiaTheme="minorHAnsi"/>
          <w:b/>
          <w:sz w:val="28"/>
          <w:szCs w:val="28"/>
          <w:lang w:eastAsia="en-US"/>
        </w:rPr>
        <w:t xml:space="preserve">I. </w:t>
      </w:r>
      <w:r w:rsidR="0093281B" w:rsidRPr="00ED6C42">
        <w:rPr>
          <w:b/>
          <w:sz w:val="28"/>
          <w:szCs w:val="28"/>
        </w:rPr>
        <w:t>Паспорт муниципальной программы</w:t>
      </w:r>
    </w:p>
    <w:p w:rsidR="00AE2158" w:rsidRPr="00ED6C42" w:rsidRDefault="00540B1F" w:rsidP="00ED6C42">
      <w:pPr>
        <w:jc w:val="center"/>
        <w:rPr>
          <w:b/>
          <w:sz w:val="28"/>
          <w:szCs w:val="28"/>
        </w:rPr>
      </w:pPr>
      <w:r w:rsidRPr="00ED6C42">
        <w:rPr>
          <w:b/>
          <w:sz w:val="28"/>
          <w:szCs w:val="28"/>
        </w:rPr>
        <w:t>"</w:t>
      </w:r>
      <w:r w:rsidR="00AE2158" w:rsidRPr="00ED6C42">
        <w:rPr>
          <w:b/>
          <w:sz w:val="28"/>
          <w:szCs w:val="28"/>
        </w:rPr>
        <w:t>Развитие физической культуры и массового спорта в городе</w:t>
      </w:r>
    </w:p>
    <w:p w:rsidR="000548A8" w:rsidRPr="00ED6C42" w:rsidRDefault="00AE2158" w:rsidP="00ED6C42">
      <w:pPr>
        <w:jc w:val="center"/>
        <w:rPr>
          <w:b/>
          <w:sz w:val="28"/>
          <w:szCs w:val="28"/>
        </w:rPr>
      </w:pPr>
      <w:proofErr w:type="gramStart"/>
      <w:r w:rsidRPr="00ED6C42">
        <w:rPr>
          <w:b/>
          <w:sz w:val="28"/>
          <w:szCs w:val="28"/>
        </w:rPr>
        <w:t>Нижневартовске</w:t>
      </w:r>
      <w:proofErr w:type="gramEnd"/>
      <w:r w:rsidRPr="00ED6C42">
        <w:rPr>
          <w:b/>
          <w:sz w:val="28"/>
          <w:szCs w:val="28"/>
        </w:rPr>
        <w:t xml:space="preserve"> на 2014-2020 годы</w:t>
      </w:r>
      <w:r w:rsidR="00540B1F" w:rsidRPr="00ED6C42">
        <w:rPr>
          <w:b/>
          <w:sz w:val="28"/>
          <w:szCs w:val="28"/>
        </w:rPr>
        <w:t>"</w:t>
      </w:r>
    </w:p>
    <w:p w:rsidR="000548A8" w:rsidRPr="00AC28C2" w:rsidRDefault="000548A8" w:rsidP="00ED6C42">
      <w:pPr>
        <w:jc w:val="both"/>
        <w:rPr>
          <w:sz w:val="32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93281B" w:rsidTr="00000F03">
        <w:tc>
          <w:tcPr>
            <w:tcW w:w="3544" w:type="dxa"/>
          </w:tcPr>
          <w:p w:rsidR="0093281B" w:rsidRPr="0032771E" w:rsidRDefault="0093281B" w:rsidP="0080228A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 w:rsidR="005C7F94">
              <w:rPr>
                <w:b/>
                <w:sz w:val="28"/>
                <w:szCs w:val="28"/>
              </w:rPr>
              <w:t xml:space="preserve"> муниц</w:t>
            </w:r>
            <w:r w:rsidR="005C7F94">
              <w:rPr>
                <w:b/>
                <w:sz w:val="28"/>
                <w:szCs w:val="28"/>
              </w:rPr>
              <w:t>и</w:t>
            </w:r>
            <w:r w:rsidR="005C7F94">
              <w:rPr>
                <w:b/>
                <w:sz w:val="28"/>
                <w:szCs w:val="28"/>
              </w:rPr>
              <w:t>пальной</w:t>
            </w:r>
            <w:r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93281B" w:rsidRDefault="00ED6C42" w:rsidP="0080228A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ED6C42">
              <w:rPr>
                <w:sz w:val="28"/>
                <w:szCs w:val="28"/>
              </w:rPr>
              <w:t xml:space="preserve"> </w:t>
            </w:r>
            <w:r w:rsidR="00540B1F">
              <w:rPr>
                <w:sz w:val="28"/>
                <w:szCs w:val="28"/>
              </w:rPr>
              <w:t>"</w:t>
            </w:r>
            <w:r w:rsidR="0093281B">
              <w:rPr>
                <w:sz w:val="28"/>
                <w:szCs w:val="28"/>
              </w:rPr>
              <w:t>Развитие физич</w:t>
            </w:r>
            <w:r w:rsidR="0093281B">
              <w:rPr>
                <w:sz w:val="28"/>
                <w:szCs w:val="28"/>
              </w:rPr>
              <w:t>е</w:t>
            </w:r>
            <w:r w:rsidR="0093281B">
              <w:rPr>
                <w:sz w:val="28"/>
                <w:szCs w:val="28"/>
              </w:rPr>
              <w:t>ской культуры и массового спорта в городе Нижневартовске на 2014-2020 годы</w:t>
            </w:r>
            <w:r w:rsidR="00540B1F">
              <w:rPr>
                <w:sz w:val="28"/>
                <w:szCs w:val="28"/>
              </w:rPr>
              <w:t>"</w:t>
            </w:r>
            <w:r w:rsidR="0093281B">
              <w:rPr>
                <w:sz w:val="28"/>
                <w:szCs w:val="28"/>
              </w:rPr>
              <w:t xml:space="preserve"> (далее</w:t>
            </w:r>
            <w:r w:rsidR="00000F03">
              <w:rPr>
                <w:sz w:val="28"/>
                <w:szCs w:val="28"/>
              </w:rPr>
              <w:t xml:space="preserve"> -</w:t>
            </w:r>
            <w:r w:rsidR="0093281B">
              <w:rPr>
                <w:sz w:val="28"/>
                <w:szCs w:val="28"/>
              </w:rPr>
              <w:t xml:space="preserve"> </w:t>
            </w:r>
            <w:r w:rsidR="00CE1873">
              <w:rPr>
                <w:sz w:val="28"/>
                <w:szCs w:val="28"/>
              </w:rPr>
              <w:t>муниципальная п</w:t>
            </w:r>
            <w:r w:rsidR="0093281B">
              <w:rPr>
                <w:sz w:val="28"/>
                <w:szCs w:val="28"/>
              </w:rPr>
              <w:t>рограмма)</w:t>
            </w:r>
          </w:p>
        </w:tc>
      </w:tr>
      <w:tr w:rsidR="0093281B" w:rsidTr="00000F03">
        <w:tc>
          <w:tcPr>
            <w:tcW w:w="3544" w:type="dxa"/>
          </w:tcPr>
          <w:p w:rsidR="0093281B" w:rsidRPr="0032771E" w:rsidRDefault="0093281B" w:rsidP="0080228A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</w:t>
            </w:r>
            <w:r>
              <w:rPr>
                <w:b/>
                <w:sz w:val="28"/>
                <w:szCs w:val="28"/>
              </w:rPr>
              <w:t>и</w:t>
            </w:r>
            <w:r w:rsidR="00ED6C42">
              <w:rPr>
                <w:b/>
                <w:sz w:val="28"/>
                <w:szCs w:val="28"/>
              </w:rPr>
              <w:t>тель</w:t>
            </w:r>
            <w:r w:rsidR="000C472B">
              <w:rPr>
                <w:b/>
                <w:sz w:val="28"/>
                <w:szCs w:val="28"/>
              </w:rPr>
              <w:t xml:space="preserve"> муниципальной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93281B" w:rsidRDefault="0093281B" w:rsidP="0080228A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 администрации города</w:t>
            </w:r>
          </w:p>
        </w:tc>
      </w:tr>
      <w:tr w:rsidR="0093281B" w:rsidTr="00000F03">
        <w:trPr>
          <w:trHeight w:val="729"/>
        </w:trPr>
        <w:tc>
          <w:tcPr>
            <w:tcW w:w="3544" w:type="dxa"/>
          </w:tcPr>
          <w:p w:rsidR="0093281B" w:rsidRPr="0032771E" w:rsidRDefault="0093281B" w:rsidP="0080228A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 w:rsidRPr="005C7F94">
              <w:rPr>
                <w:b/>
                <w:sz w:val="28"/>
                <w:szCs w:val="28"/>
              </w:rPr>
              <w:t>Соисполнители</w:t>
            </w:r>
            <w:r w:rsidR="005C7F94">
              <w:rPr>
                <w:b/>
                <w:sz w:val="28"/>
                <w:szCs w:val="28"/>
              </w:rPr>
              <w:t xml:space="preserve"> муниц</w:t>
            </w:r>
            <w:r w:rsidR="005C7F94">
              <w:rPr>
                <w:b/>
                <w:sz w:val="28"/>
                <w:szCs w:val="28"/>
              </w:rPr>
              <w:t>и</w:t>
            </w:r>
            <w:r w:rsidR="005C7F94">
              <w:rPr>
                <w:b/>
                <w:sz w:val="28"/>
                <w:szCs w:val="28"/>
              </w:rPr>
              <w:t>пальной</w:t>
            </w:r>
            <w:r w:rsidRPr="005C7F94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93281B" w:rsidRPr="00A16A57" w:rsidRDefault="0093281B" w:rsidP="0080228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и автономные учреждения физической культуры и спорта</w:t>
            </w:r>
          </w:p>
        </w:tc>
      </w:tr>
      <w:tr w:rsidR="0093281B" w:rsidTr="00000F03">
        <w:trPr>
          <w:trHeight w:val="1773"/>
        </w:trPr>
        <w:tc>
          <w:tcPr>
            <w:tcW w:w="3544" w:type="dxa"/>
          </w:tcPr>
          <w:p w:rsidR="0093281B" w:rsidRPr="0032771E" w:rsidRDefault="0093281B" w:rsidP="0080228A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</w:t>
            </w:r>
            <w:r w:rsidR="002B5980">
              <w:rPr>
                <w:b/>
                <w:sz w:val="28"/>
                <w:szCs w:val="28"/>
              </w:rPr>
              <w:t>ь</w:t>
            </w:r>
            <w:r w:rsidR="005C7F94">
              <w:rPr>
                <w:b/>
                <w:sz w:val="28"/>
                <w:szCs w:val="28"/>
              </w:rPr>
              <w:t xml:space="preserve"> муниципальной</w:t>
            </w:r>
            <w:r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93281B" w:rsidRDefault="0093281B" w:rsidP="0080228A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C0B58">
              <w:rPr>
                <w:sz w:val="28"/>
                <w:szCs w:val="28"/>
              </w:rPr>
              <w:t>оздание условий</w:t>
            </w:r>
            <w:r>
              <w:rPr>
                <w:sz w:val="28"/>
                <w:szCs w:val="28"/>
              </w:rPr>
              <w:t xml:space="preserve">, ориентирующих граждан </w:t>
            </w:r>
            <w:r w:rsidR="0080228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на здоровый образ жизни, в том числе на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 физической культурой и массовым спортом, увеличение количества занимающихся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культурой и массовым спортом</w:t>
            </w:r>
          </w:p>
        </w:tc>
      </w:tr>
      <w:tr w:rsidR="0093281B" w:rsidTr="00000F03">
        <w:trPr>
          <w:trHeight w:val="1853"/>
        </w:trPr>
        <w:tc>
          <w:tcPr>
            <w:tcW w:w="3544" w:type="dxa"/>
          </w:tcPr>
          <w:p w:rsidR="0093281B" w:rsidRDefault="0093281B" w:rsidP="0080228A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 </w:t>
            </w:r>
            <w:r w:rsidR="00540B1F">
              <w:rPr>
                <w:b/>
                <w:sz w:val="28"/>
                <w:szCs w:val="28"/>
              </w:rPr>
              <w:t xml:space="preserve">муниципальной </w:t>
            </w:r>
            <w:r>
              <w:rPr>
                <w:b/>
                <w:sz w:val="28"/>
                <w:szCs w:val="28"/>
              </w:rPr>
              <w:t>программы</w:t>
            </w:r>
          </w:p>
          <w:p w:rsidR="0093281B" w:rsidRPr="0032771E" w:rsidRDefault="0093281B" w:rsidP="0080228A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3281B" w:rsidRDefault="0093281B" w:rsidP="0080228A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35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 физической культуры и массового спорта, пропаганда здорового образа жизни</w:t>
            </w:r>
            <w:r w:rsidR="00F55E85">
              <w:rPr>
                <w:sz w:val="28"/>
                <w:szCs w:val="28"/>
              </w:rPr>
              <w:t xml:space="preserve"> </w:t>
            </w:r>
            <w:r w:rsidR="0080228A">
              <w:rPr>
                <w:sz w:val="28"/>
                <w:szCs w:val="28"/>
              </w:rPr>
              <w:t xml:space="preserve">     </w:t>
            </w:r>
            <w:r w:rsidR="00F55E85">
              <w:rPr>
                <w:sz w:val="28"/>
                <w:szCs w:val="28"/>
              </w:rPr>
              <w:t>и подготовк</w:t>
            </w:r>
            <w:r w:rsidR="008B4527">
              <w:rPr>
                <w:sz w:val="28"/>
                <w:szCs w:val="28"/>
              </w:rPr>
              <w:t>а</w:t>
            </w:r>
            <w:r w:rsidR="007752A4">
              <w:rPr>
                <w:sz w:val="28"/>
                <w:szCs w:val="28"/>
              </w:rPr>
              <w:t xml:space="preserve"> спортивного </w:t>
            </w:r>
            <w:r w:rsidR="00F55E85">
              <w:rPr>
                <w:sz w:val="28"/>
                <w:szCs w:val="28"/>
              </w:rPr>
              <w:t>резерва</w:t>
            </w:r>
            <w:r>
              <w:rPr>
                <w:sz w:val="28"/>
                <w:szCs w:val="28"/>
              </w:rPr>
              <w:t>.</w:t>
            </w:r>
          </w:p>
          <w:p w:rsidR="0093281B" w:rsidRPr="0080228A" w:rsidRDefault="0093281B" w:rsidP="0080228A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55E85">
              <w:rPr>
                <w:sz w:val="28"/>
                <w:szCs w:val="28"/>
              </w:rPr>
              <w:t>Обеспечение деятельности в сфере физич</w:t>
            </w:r>
            <w:r w:rsidR="00F55E85">
              <w:rPr>
                <w:sz w:val="28"/>
                <w:szCs w:val="28"/>
              </w:rPr>
              <w:t>е</w:t>
            </w:r>
            <w:r w:rsidR="007752A4">
              <w:rPr>
                <w:sz w:val="28"/>
                <w:szCs w:val="28"/>
              </w:rPr>
              <w:t xml:space="preserve">ской культуры </w:t>
            </w:r>
            <w:r w:rsidR="00F55E85">
              <w:rPr>
                <w:sz w:val="28"/>
                <w:szCs w:val="28"/>
              </w:rPr>
              <w:t>и спорта</w:t>
            </w:r>
            <w:r w:rsidR="0080228A">
              <w:rPr>
                <w:sz w:val="28"/>
                <w:szCs w:val="28"/>
              </w:rPr>
              <w:t xml:space="preserve"> </w:t>
            </w:r>
          </w:p>
        </w:tc>
      </w:tr>
      <w:tr w:rsidR="005C7F94" w:rsidTr="00000F03">
        <w:tc>
          <w:tcPr>
            <w:tcW w:w="3544" w:type="dxa"/>
          </w:tcPr>
          <w:p w:rsidR="005C7F94" w:rsidRDefault="007752A4" w:rsidP="0080228A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</w:t>
            </w:r>
            <w:r w:rsidR="005C7F94">
              <w:rPr>
                <w:b/>
                <w:sz w:val="28"/>
                <w:szCs w:val="28"/>
              </w:rPr>
              <w:t xml:space="preserve"> мероприятия муниципальной пр</w:t>
            </w:r>
            <w:r w:rsidR="005C7F94">
              <w:rPr>
                <w:b/>
                <w:sz w:val="28"/>
                <w:szCs w:val="28"/>
              </w:rPr>
              <w:t>о</w:t>
            </w:r>
            <w:r w:rsidR="005C7F94">
              <w:rPr>
                <w:b/>
                <w:sz w:val="28"/>
                <w:szCs w:val="28"/>
              </w:rPr>
              <w:t xml:space="preserve">граммы </w:t>
            </w:r>
          </w:p>
        </w:tc>
        <w:tc>
          <w:tcPr>
            <w:tcW w:w="6095" w:type="dxa"/>
          </w:tcPr>
          <w:p w:rsidR="005C7F94" w:rsidRPr="0052768A" w:rsidRDefault="005C7F94" w:rsidP="0080228A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 w:rsidRPr="0052768A">
              <w:rPr>
                <w:sz w:val="28"/>
                <w:szCs w:val="28"/>
              </w:rPr>
              <w:t>1. Проведение официальных физкультурно-оздоровительных и спортивных мероприятий городского округа.</w:t>
            </w:r>
          </w:p>
          <w:p w:rsidR="005C7F94" w:rsidRPr="008B4527" w:rsidRDefault="008B4527" w:rsidP="0080228A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C7F94" w:rsidRPr="008B4527">
              <w:rPr>
                <w:sz w:val="28"/>
                <w:szCs w:val="28"/>
              </w:rPr>
              <w:t>Обеспечение подготовки спортивного р</w:t>
            </w:r>
            <w:r>
              <w:rPr>
                <w:sz w:val="28"/>
                <w:szCs w:val="28"/>
              </w:rPr>
              <w:t>е</w:t>
            </w:r>
            <w:r w:rsidR="005C7F94" w:rsidRPr="008B4527">
              <w:rPr>
                <w:sz w:val="28"/>
                <w:szCs w:val="28"/>
              </w:rPr>
              <w:t>зерва и сборных команд города по видам спорта.</w:t>
            </w:r>
          </w:p>
          <w:p w:rsidR="008B4527" w:rsidRPr="0080228A" w:rsidRDefault="0080228A" w:rsidP="0080228A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B4527" w:rsidRPr="0080228A">
              <w:rPr>
                <w:sz w:val="28"/>
                <w:szCs w:val="28"/>
              </w:rPr>
              <w:t>Внедрение Всероссийского физкультурн</w:t>
            </w:r>
            <w:proofErr w:type="gramStart"/>
            <w:r w:rsidR="008B4527" w:rsidRPr="0080228A">
              <w:rPr>
                <w:sz w:val="28"/>
                <w:szCs w:val="28"/>
              </w:rPr>
              <w:t>о-</w:t>
            </w:r>
            <w:proofErr w:type="gramEnd"/>
            <w:r w:rsidR="008B4527" w:rsidRPr="0080228A">
              <w:rPr>
                <w:sz w:val="28"/>
                <w:szCs w:val="28"/>
              </w:rPr>
              <w:t xml:space="preserve"> спортивного комплекса </w:t>
            </w:r>
            <w:r w:rsidR="00540B1F" w:rsidRPr="0080228A">
              <w:rPr>
                <w:sz w:val="28"/>
                <w:szCs w:val="28"/>
              </w:rPr>
              <w:t>"</w:t>
            </w:r>
            <w:r w:rsidR="007752A4" w:rsidRPr="0080228A">
              <w:rPr>
                <w:sz w:val="28"/>
                <w:szCs w:val="28"/>
              </w:rPr>
              <w:t xml:space="preserve">Готов к труду </w:t>
            </w:r>
            <w:r w:rsidR="008B4527" w:rsidRPr="0080228A">
              <w:rPr>
                <w:sz w:val="28"/>
                <w:szCs w:val="28"/>
              </w:rPr>
              <w:t>и об</w:t>
            </w:r>
            <w:r w:rsidR="008B4527" w:rsidRPr="0080228A">
              <w:rPr>
                <w:sz w:val="28"/>
                <w:szCs w:val="28"/>
              </w:rPr>
              <w:t>о</w:t>
            </w:r>
            <w:r w:rsidR="008B4527" w:rsidRPr="0080228A">
              <w:rPr>
                <w:sz w:val="28"/>
                <w:szCs w:val="28"/>
              </w:rPr>
              <w:t>роне</w:t>
            </w:r>
            <w:r w:rsidR="00540B1F" w:rsidRPr="0080228A">
              <w:rPr>
                <w:sz w:val="28"/>
                <w:szCs w:val="28"/>
              </w:rPr>
              <w:t>"</w:t>
            </w:r>
            <w:r w:rsidR="008B4527" w:rsidRPr="0080228A">
              <w:rPr>
                <w:sz w:val="28"/>
                <w:szCs w:val="28"/>
              </w:rPr>
              <w:t>.</w:t>
            </w:r>
          </w:p>
          <w:p w:rsidR="005C7F94" w:rsidRPr="0052768A" w:rsidRDefault="005C7F94" w:rsidP="0080228A">
            <w:pPr>
              <w:ind w:firstLine="34"/>
              <w:jc w:val="both"/>
              <w:rPr>
                <w:sz w:val="28"/>
                <w:szCs w:val="28"/>
              </w:rPr>
            </w:pPr>
            <w:r w:rsidRPr="0052768A">
              <w:rPr>
                <w:sz w:val="28"/>
                <w:szCs w:val="28"/>
              </w:rPr>
              <w:t>4.</w:t>
            </w:r>
            <w:r w:rsidR="00E3537C" w:rsidRPr="0052768A">
              <w:rPr>
                <w:sz w:val="28"/>
                <w:szCs w:val="28"/>
              </w:rPr>
              <w:t xml:space="preserve"> </w:t>
            </w:r>
            <w:r w:rsidR="007752A4">
              <w:rPr>
                <w:sz w:val="28"/>
                <w:szCs w:val="28"/>
              </w:rPr>
              <w:t>Увеличение</w:t>
            </w:r>
            <w:r w:rsidRPr="0052768A">
              <w:rPr>
                <w:sz w:val="28"/>
                <w:szCs w:val="28"/>
              </w:rPr>
              <w:t xml:space="preserve"> уровня обеспеченности пло</w:t>
            </w:r>
            <w:r w:rsidRPr="0052768A">
              <w:rPr>
                <w:sz w:val="28"/>
                <w:szCs w:val="28"/>
              </w:rPr>
              <w:t>с</w:t>
            </w:r>
            <w:r w:rsidR="007752A4">
              <w:rPr>
                <w:sz w:val="28"/>
                <w:szCs w:val="28"/>
              </w:rPr>
              <w:t xml:space="preserve">костными </w:t>
            </w:r>
            <w:r w:rsidRPr="0052768A">
              <w:rPr>
                <w:sz w:val="28"/>
                <w:szCs w:val="28"/>
              </w:rPr>
              <w:t>сооружениями.</w:t>
            </w:r>
          </w:p>
          <w:p w:rsidR="005C7F94" w:rsidRPr="0052768A" w:rsidRDefault="005C7F94" w:rsidP="0080228A">
            <w:pPr>
              <w:ind w:left="34"/>
              <w:jc w:val="both"/>
              <w:rPr>
                <w:sz w:val="28"/>
                <w:szCs w:val="28"/>
              </w:rPr>
            </w:pPr>
            <w:r w:rsidRPr="0052768A">
              <w:rPr>
                <w:sz w:val="28"/>
                <w:szCs w:val="28"/>
              </w:rPr>
              <w:t>5.</w:t>
            </w:r>
            <w:r w:rsidR="00E3537C" w:rsidRPr="0052768A">
              <w:rPr>
                <w:sz w:val="28"/>
                <w:szCs w:val="28"/>
              </w:rPr>
              <w:t xml:space="preserve"> </w:t>
            </w:r>
            <w:r w:rsidRPr="0052768A">
              <w:rPr>
                <w:sz w:val="28"/>
                <w:szCs w:val="28"/>
              </w:rPr>
              <w:t>Создание условий, ориентирующих граж</w:t>
            </w:r>
            <w:r w:rsidR="007752A4">
              <w:rPr>
                <w:sz w:val="28"/>
                <w:szCs w:val="28"/>
              </w:rPr>
              <w:t xml:space="preserve">дан на здоровый образ жизни, в </w:t>
            </w:r>
            <w:r w:rsidRPr="0052768A">
              <w:rPr>
                <w:sz w:val="28"/>
                <w:szCs w:val="28"/>
              </w:rPr>
              <w:t>том числе на зан</w:t>
            </w:r>
            <w:r w:rsidRPr="0052768A">
              <w:rPr>
                <w:sz w:val="28"/>
                <w:szCs w:val="28"/>
              </w:rPr>
              <w:t>я</w:t>
            </w:r>
            <w:r w:rsidRPr="0052768A">
              <w:rPr>
                <w:sz w:val="28"/>
                <w:szCs w:val="28"/>
              </w:rPr>
              <w:t>тия физической культурой и массовым спортом.</w:t>
            </w:r>
          </w:p>
          <w:p w:rsidR="005C7F94" w:rsidRPr="00CB7958" w:rsidRDefault="005C7F94" w:rsidP="0080228A">
            <w:pPr>
              <w:ind w:left="34"/>
              <w:jc w:val="both"/>
              <w:rPr>
                <w:sz w:val="28"/>
                <w:szCs w:val="28"/>
              </w:rPr>
            </w:pPr>
            <w:r w:rsidRPr="0052768A">
              <w:rPr>
                <w:sz w:val="28"/>
                <w:szCs w:val="28"/>
              </w:rPr>
              <w:t>6.</w:t>
            </w:r>
            <w:r w:rsidR="00E3537C" w:rsidRPr="0052768A">
              <w:rPr>
                <w:sz w:val="28"/>
                <w:szCs w:val="28"/>
              </w:rPr>
              <w:t xml:space="preserve"> </w:t>
            </w:r>
            <w:r w:rsidRPr="0052768A">
              <w:rPr>
                <w:sz w:val="28"/>
                <w:szCs w:val="28"/>
              </w:rPr>
              <w:t>Присвоение спортивных разрядов и квали</w:t>
            </w:r>
            <w:r w:rsidR="00000F03">
              <w:rPr>
                <w:sz w:val="28"/>
                <w:szCs w:val="28"/>
              </w:rPr>
              <w:t>ф</w:t>
            </w:r>
            <w:r w:rsidR="00000F03">
              <w:rPr>
                <w:sz w:val="28"/>
                <w:szCs w:val="28"/>
              </w:rPr>
              <w:t>и</w:t>
            </w:r>
            <w:r w:rsidR="00000F03">
              <w:rPr>
                <w:sz w:val="28"/>
                <w:szCs w:val="28"/>
              </w:rPr>
              <w:t>кационных категорий спортивным</w:t>
            </w:r>
            <w:r w:rsidRPr="0052768A">
              <w:rPr>
                <w:sz w:val="28"/>
                <w:szCs w:val="28"/>
              </w:rPr>
              <w:t xml:space="preserve"> </w:t>
            </w:r>
            <w:r w:rsidR="00000F03">
              <w:rPr>
                <w:sz w:val="28"/>
                <w:szCs w:val="28"/>
              </w:rPr>
              <w:t>судьям</w:t>
            </w:r>
          </w:p>
        </w:tc>
      </w:tr>
      <w:tr w:rsidR="005C7F94" w:rsidTr="00000F03">
        <w:trPr>
          <w:trHeight w:val="698"/>
        </w:trPr>
        <w:tc>
          <w:tcPr>
            <w:tcW w:w="3544" w:type="dxa"/>
          </w:tcPr>
          <w:p w:rsidR="005C7F94" w:rsidRPr="0032771E" w:rsidRDefault="002841B8" w:rsidP="006E48A6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Сроки реализации </w:t>
            </w:r>
            <w:r w:rsidR="005C7F94">
              <w:rPr>
                <w:b/>
                <w:sz w:val="28"/>
                <w:szCs w:val="28"/>
              </w:rPr>
              <w:t>мун</w:t>
            </w:r>
            <w:r w:rsidR="005C7F94">
              <w:rPr>
                <w:b/>
                <w:sz w:val="28"/>
                <w:szCs w:val="28"/>
              </w:rPr>
              <w:t>и</w:t>
            </w:r>
            <w:r w:rsidR="005C7F94">
              <w:rPr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095" w:type="dxa"/>
          </w:tcPr>
          <w:p w:rsidR="005C7F94" w:rsidRDefault="005C7F94" w:rsidP="002A2492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 годы</w:t>
            </w:r>
          </w:p>
        </w:tc>
      </w:tr>
      <w:tr w:rsidR="005C7F94" w:rsidTr="00000F03">
        <w:tc>
          <w:tcPr>
            <w:tcW w:w="3544" w:type="dxa"/>
          </w:tcPr>
          <w:p w:rsidR="005C7F94" w:rsidRPr="0032771E" w:rsidRDefault="00540B1F" w:rsidP="002A2492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</w:t>
            </w:r>
            <w:r w:rsidR="005C7F94">
              <w:rPr>
                <w:b/>
                <w:sz w:val="28"/>
                <w:szCs w:val="28"/>
              </w:rPr>
              <w:t xml:space="preserve"> обеспечение муниципальной пр</w:t>
            </w:r>
            <w:r w:rsidR="005C7F94">
              <w:rPr>
                <w:b/>
                <w:sz w:val="28"/>
                <w:szCs w:val="28"/>
              </w:rPr>
              <w:t>о</w:t>
            </w:r>
            <w:r w:rsidR="005C7F94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095" w:type="dxa"/>
          </w:tcPr>
          <w:p w:rsidR="005C7F94" w:rsidRDefault="007752A4" w:rsidP="00AC28C2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  <w:r w:rsidR="005C7F94">
              <w:rPr>
                <w:sz w:val="28"/>
                <w:szCs w:val="28"/>
              </w:rPr>
              <w:t xml:space="preserve"> муниципальной </w:t>
            </w:r>
            <w:r w:rsidR="00E3537C">
              <w:rPr>
                <w:sz w:val="28"/>
                <w:szCs w:val="28"/>
              </w:rPr>
              <w:t xml:space="preserve">        п</w:t>
            </w:r>
            <w:r w:rsidR="005C7F94">
              <w:rPr>
                <w:sz w:val="28"/>
                <w:szCs w:val="28"/>
              </w:rPr>
              <w:t xml:space="preserve">рограммы на 2014-2020 годы составляет </w:t>
            </w:r>
            <w:r w:rsidR="002841B8">
              <w:rPr>
                <w:sz w:val="28"/>
                <w:szCs w:val="28"/>
              </w:rPr>
              <w:t xml:space="preserve">       </w:t>
            </w:r>
            <w:r w:rsidR="00000F03">
              <w:rPr>
                <w:sz w:val="28"/>
                <w:szCs w:val="28"/>
              </w:rPr>
              <w:t xml:space="preserve">     </w:t>
            </w:r>
            <w:r w:rsidR="002841B8">
              <w:rPr>
                <w:sz w:val="28"/>
                <w:szCs w:val="28"/>
              </w:rPr>
              <w:t xml:space="preserve"> </w:t>
            </w:r>
            <w:r w:rsidR="005C7F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015 </w:t>
            </w:r>
            <w:r w:rsidR="00F60705">
              <w:rPr>
                <w:sz w:val="28"/>
                <w:szCs w:val="28"/>
              </w:rPr>
              <w:t>9</w:t>
            </w:r>
            <w:r w:rsidR="00643823">
              <w:rPr>
                <w:sz w:val="28"/>
                <w:szCs w:val="28"/>
              </w:rPr>
              <w:t>73,08</w:t>
            </w:r>
            <w:r w:rsidR="005C7F94" w:rsidRPr="006E0B7F">
              <w:rPr>
                <w:sz w:val="28"/>
                <w:szCs w:val="28"/>
              </w:rPr>
              <w:t xml:space="preserve"> </w:t>
            </w:r>
            <w:r w:rsidR="00AC28C2">
              <w:rPr>
                <w:sz w:val="28"/>
                <w:szCs w:val="28"/>
              </w:rPr>
              <w:t>тыс.</w:t>
            </w:r>
            <w:r w:rsidR="005C7F94">
              <w:rPr>
                <w:sz w:val="28"/>
                <w:szCs w:val="28"/>
              </w:rPr>
              <w:t xml:space="preserve"> рублей, в том числе:</w:t>
            </w:r>
          </w:p>
          <w:p w:rsidR="005C7F94" w:rsidRPr="00AC28C2" w:rsidRDefault="005C7F94" w:rsidP="00AC28C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5CC7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бюджета автономного округа</w:t>
            </w:r>
            <w:r w:rsidR="00000F03">
              <w:rPr>
                <w:sz w:val="28"/>
                <w:szCs w:val="28"/>
              </w:rPr>
              <w:t xml:space="preserve"> -</w:t>
            </w:r>
            <w:r w:rsidRPr="00505CC7">
              <w:rPr>
                <w:sz w:val="28"/>
                <w:szCs w:val="28"/>
              </w:rPr>
              <w:t xml:space="preserve">  </w:t>
            </w:r>
            <w:r w:rsidR="00F70D47">
              <w:rPr>
                <w:sz w:val="28"/>
                <w:szCs w:val="28"/>
              </w:rPr>
              <w:t>183 </w:t>
            </w:r>
            <w:r w:rsidR="00F60705">
              <w:rPr>
                <w:sz w:val="28"/>
                <w:szCs w:val="28"/>
              </w:rPr>
              <w:t>7</w:t>
            </w:r>
            <w:r w:rsidR="00F70D47">
              <w:rPr>
                <w:sz w:val="28"/>
                <w:szCs w:val="28"/>
              </w:rPr>
              <w:t>67,33</w:t>
            </w:r>
            <w:r w:rsidR="007752A4">
              <w:rPr>
                <w:sz w:val="28"/>
                <w:szCs w:val="28"/>
              </w:rPr>
              <w:t xml:space="preserve"> </w:t>
            </w:r>
            <w:r w:rsidRPr="00505CC7">
              <w:rPr>
                <w:sz w:val="28"/>
                <w:szCs w:val="28"/>
              </w:rPr>
              <w:t>тыс. рублей, из них:</w:t>
            </w:r>
          </w:p>
          <w:p w:rsidR="005C7F94" w:rsidRPr="006E0B7F" w:rsidRDefault="00AC28C2" w:rsidP="00AC2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0 </w:t>
            </w:r>
            <w:r w:rsidR="005C7F94" w:rsidRPr="006E0B7F">
              <w:rPr>
                <w:sz w:val="28"/>
                <w:szCs w:val="28"/>
              </w:rPr>
              <w:t>рублей;</w:t>
            </w:r>
          </w:p>
          <w:p w:rsidR="005C7F94" w:rsidRPr="006E0B7F" w:rsidRDefault="005C7F94" w:rsidP="00AC28C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49 259,83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AC28C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2016 год – </w:t>
            </w:r>
            <w:r w:rsidR="00F60705">
              <w:rPr>
                <w:sz w:val="28"/>
                <w:szCs w:val="28"/>
              </w:rPr>
              <w:t>33</w:t>
            </w:r>
            <w:r w:rsidR="00422BCF">
              <w:rPr>
                <w:sz w:val="28"/>
                <w:szCs w:val="28"/>
              </w:rPr>
              <w:t xml:space="preserve"> </w:t>
            </w:r>
            <w:r w:rsidR="00F60705">
              <w:rPr>
                <w:sz w:val="28"/>
                <w:szCs w:val="28"/>
              </w:rPr>
              <w:t>267,50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AC28C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2017 год – 25</w:t>
            </w:r>
            <w:r w:rsidR="00643823">
              <w:rPr>
                <w:sz w:val="28"/>
                <w:szCs w:val="28"/>
              </w:rPr>
              <w:t> </w:t>
            </w:r>
            <w:r w:rsidRPr="006E0B7F">
              <w:rPr>
                <w:sz w:val="28"/>
                <w:szCs w:val="28"/>
              </w:rPr>
              <w:t>310</w:t>
            </w:r>
            <w:r w:rsidR="00643823">
              <w:rPr>
                <w:sz w:val="28"/>
                <w:szCs w:val="28"/>
              </w:rPr>
              <w:t>,00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AC28C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2018 год – 25</w:t>
            </w:r>
            <w:r w:rsidR="00643823">
              <w:rPr>
                <w:sz w:val="28"/>
                <w:szCs w:val="28"/>
              </w:rPr>
              <w:t> </w:t>
            </w:r>
            <w:r w:rsidRPr="006E0B7F">
              <w:rPr>
                <w:sz w:val="28"/>
                <w:szCs w:val="28"/>
              </w:rPr>
              <w:t>310</w:t>
            </w:r>
            <w:r w:rsidR="00643823">
              <w:rPr>
                <w:sz w:val="28"/>
                <w:szCs w:val="28"/>
              </w:rPr>
              <w:t>,00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AC28C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2019 год – 25</w:t>
            </w:r>
            <w:r w:rsidR="00643823">
              <w:rPr>
                <w:sz w:val="28"/>
                <w:szCs w:val="28"/>
              </w:rPr>
              <w:t> </w:t>
            </w:r>
            <w:r w:rsidRPr="006E0B7F">
              <w:rPr>
                <w:sz w:val="28"/>
                <w:szCs w:val="28"/>
              </w:rPr>
              <w:t>310</w:t>
            </w:r>
            <w:r w:rsidR="00643823">
              <w:rPr>
                <w:sz w:val="28"/>
                <w:szCs w:val="28"/>
              </w:rPr>
              <w:t>,00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AC28C2" w:rsidRDefault="005C7F94" w:rsidP="00AC28C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2020 год – 25</w:t>
            </w:r>
            <w:r w:rsidR="00643823">
              <w:rPr>
                <w:sz w:val="28"/>
                <w:szCs w:val="28"/>
              </w:rPr>
              <w:t> </w:t>
            </w:r>
            <w:r w:rsidRPr="006E0B7F">
              <w:rPr>
                <w:sz w:val="28"/>
                <w:szCs w:val="28"/>
              </w:rPr>
              <w:t>310</w:t>
            </w:r>
            <w:r w:rsidR="00643823">
              <w:rPr>
                <w:sz w:val="28"/>
                <w:szCs w:val="28"/>
              </w:rPr>
              <w:t>,00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AC28C2" w:rsidRDefault="005C7F94" w:rsidP="00AC28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5CC7">
              <w:rPr>
                <w:sz w:val="28"/>
                <w:szCs w:val="28"/>
              </w:rPr>
              <w:t>за счет сре</w:t>
            </w:r>
            <w:r>
              <w:rPr>
                <w:sz w:val="28"/>
                <w:szCs w:val="28"/>
              </w:rPr>
              <w:t>дств бюджета города</w:t>
            </w:r>
            <w:r w:rsidR="00AC2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- 4</w:t>
            </w:r>
            <w:r w:rsidR="007A4236">
              <w:rPr>
                <w:sz w:val="28"/>
                <w:szCs w:val="28"/>
              </w:rPr>
              <w:t xml:space="preserve"> 286 339,46 </w:t>
            </w:r>
            <w:r w:rsidRPr="00505CC7">
              <w:rPr>
                <w:sz w:val="28"/>
                <w:szCs w:val="28"/>
              </w:rPr>
              <w:t>тыс. рублей, из них: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2014 год – 3 000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660 041,73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2016 год – </w:t>
            </w:r>
            <w:r w:rsidR="00916B6A">
              <w:rPr>
                <w:sz w:val="28"/>
                <w:szCs w:val="28"/>
              </w:rPr>
              <w:t>637 277,45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2017 год – </w:t>
            </w:r>
            <w:r w:rsidR="00916B6A">
              <w:rPr>
                <w:sz w:val="28"/>
                <w:szCs w:val="28"/>
              </w:rPr>
              <w:t>745 005,77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2018 год – </w:t>
            </w:r>
            <w:r w:rsidR="00916B6A">
              <w:rPr>
                <w:sz w:val="28"/>
                <w:szCs w:val="28"/>
              </w:rPr>
              <w:t>745 431,77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2019 год – </w:t>
            </w:r>
            <w:r w:rsidR="00916B6A">
              <w:rPr>
                <w:sz w:val="28"/>
                <w:szCs w:val="28"/>
              </w:rPr>
              <w:t>747 668,97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AC28C2" w:rsidRDefault="005C7F94" w:rsidP="00AC28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2020 год – </w:t>
            </w:r>
            <w:r w:rsidR="00916B6A">
              <w:rPr>
                <w:sz w:val="28"/>
                <w:szCs w:val="28"/>
              </w:rPr>
              <w:t>747 913,77</w:t>
            </w:r>
            <w:r w:rsidRPr="006E0B7F">
              <w:rPr>
                <w:sz w:val="28"/>
                <w:szCs w:val="28"/>
              </w:rPr>
              <w:t xml:space="preserve"> тыс. рублей</w:t>
            </w:r>
            <w:r w:rsidR="00AC28C2">
              <w:rPr>
                <w:sz w:val="28"/>
                <w:szCs w:val="28"/>
              </w:rPr>
              <w:t>;</w:t>
            </w:r>
          </w:p>
          <w:p w:rsidR="005C7F94" w:rsidRPr="00AC28C2" w:rsidRDefault="005C7F94" w:rsidP="00AC28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05CC7">
              <w:rPr>
                <w:sz w:val="28"/>
                <w:szCs w:val="28"/>
              </w:rPr>
              <w:t xml:space="preserve"> за счет </w:t>
            </w:r>
            <w:r>
              <w:rPr>
                <w:sz w:val="28"/>
                <w:szCs w:val="28"/>
              </w:rPr>
              <w:t>иных источников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545 866,29</w:t>
            </w:r>
            <w:r w:rsidRPr="006E0B7F">
              <w:rPr>
                <w:sz w:val="28"/>
                <w:szCs w:val="28"/>
              </w:rPr>
              <w:t xml:space="preserve"> </w:t>
            </w:r>
            <w:r w:rsidRPr="00505CC7">
              <w:rPr>
                <w:sz w:val="28"/>
                <w:szCs w:val="28"/>
              </w:rPr>
              <w:t>тыс. рублей, из них:</w:t>
            </w:r>
          </w:p>
          <w:p w:rsidR="005C7F94" w:rsidRPr="006E0B7F" w:rsidRDefault="00AC28C2" w:rsidP="00AC2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</w:t>
            </w:r>
            <w:r w:rsidR="005C7F94" w:rsidRPr="006E0B7F">
              <w:rPr>
                <w:sz w:val="28"/>
                <w:szCs w:val="28"/>
              </w:rPr>
              <w:t xml:space="preserve"> рублей;</w:t>
            </w:r>
          </w:p>
          <w:p w:rsidR="005C7F94" w:rsidRPr="006E0B7F" w:rsidRDefault="005C7F94" w:rsidP="00AC28C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2015 год – 88 095,7 тыс. рублей;</w:t>
            </w:r>
          </w:p>
          <w:p w:rsidR="005C7F94" w:rsidRPr="006E0B7F" w:rsidRDefault="005C7F94" w:rsidP="00AC2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69 187,86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AC2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103 129,45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AC2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77 536,79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84 905,47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AC28C2" w:rsidRDefault="005C7F94" w:rsidP="00AC28C2">
            <w:pPr>
              <w:tabs>
                <w:tab w:val="left" w:pos="5812"/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020 год – 123 011,02 тыс. рублей</w:t>
            </w:r>
            <w:r w:rsidRPr="00972A5C">
              <w:rPr>
                <w:sz w:val="28"/>
                <w:szCs w:val="28"/>
              </w:rPr>
              <w:t xml:space="preserve"> </w:t>
            </w:r>
          </w:p>
        </w:tc>
      </w:tr>
      <w:tr w:rsidR="005C7F94" w:rsidTr="00000F03">
        <w:tc>
          <w:tcPr>
            <w:tcW w:w="3544" w:type="dxa"/>
          </w:tcPr>
          <w:p w:rsidR="005C7F94" w:rsidRPr="0032771E" w:rsidRDefault="007752A4" w:rsidP="005C7F94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="005C7F94">
              <w:rPr>
                <w:b/>
                <w:sz w:val="28"/>
                <w:szCs w:val="28"/>
              </w:rPr>
              <w:t>результаты реализации муниципал</w:t>
            </w:r>
            <w:r w:rsidR="005C7F94">
              <w:rPr>
                <w:b/>
                <w:sz w:val="28"/>
                <w:szCs w:val="28"/>
              </w:rPr>
              <w:t>ь</w:t>
            </w:r>
            <w:r w:rsidR="005C7F94">
              <w:rPr>
                <w:b/>
                <w:sz w:val="28"/>
                <w:szCs w:val="28"/>
              </w:rPr>
              <w:t>ной про</w:t>
            </w:r>
            <w:r>
              <w:rPr>
                <w:b/>
                <w:sz w:val="28"/>
                <w:szCs w:val="28"/>
              </w:rPr>
              <w:t>граммы и</w:t>
            </w:r>
            <w:r w:rsidR="005C7F94">
              <w:rPr>
                <w:b/>
                <w:sz w:val="28"/>
                <w:szCs w:val="28"/>
              </w:rPr>
              <w:t xml:space="preserve"> показ</w:t>
            </w:r>
            <w:r w:rsidR="005C7F94">
              <w:rPr>
                <w:b/>
                <w:sz w:val="28"/>
                <w:szCs w:val="28"/>
              </w:rPr>
              <w:t>а</w:t>
            </w:r>
            <w:r w:rsidR="005C7F94">
              <w:rPr>
                <w:b/>
                <w:sz w:val="28"/>
                <w:szCs w:val="28"/>
              </w:rPr>
              <w:t>тели эффективности</w:t>
            </w:r>
            <w:r w:rsidR="005C7F94" w:rsidRPr="0032771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>1.</w:t>
            </w:r>
            <w:r w:rsidR="007226DF">
              <w:rPr>
                <w:sz w:val="28"/>
                <w:szCs w:val="28"/>
              </w:rPr>
              <w:t xml:space="preserve"> </w:t>
            </w:r>
            <w:r w:rsidRPr="00AD0B3B">
              <w:rPr>
                <w:sz w:val="28"/>
                <w:szCs w:val="28"/>
              </w:rPr>
              <w:t>Увеличение количества</w:t>
            </w:r>
            <w:r>
              <w:rPr>
                <w:sz w:val="28"/>
                <w:szCs w:val="28"/>
              </w:rPr>
              <w:t xml:space="preserve"> граждан</w:t>
            </w:r>
            <w:r w:rsidR="00AC28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системат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чески </w:t>
            </w:r>
            <w:r w:rsidR="007752A4">
              <w:rPr>
                <w:sz w:val="28"/>
                <w:szCs w:val="28"/>
              </w:rPr>
              <w:t xml:space="preserve">занимающихся </w:t>
            </w:r>
            <w:r w:rsidRPr="00AD0B3B">
              <w:rPr>
                <w:sz w:val="28"/>
                <w:szCs w:val="28"/>
              </w:rPr>
              <w:t xml:space="preserve">физической культурой </w:t>
            </w:r>
            <w:r w:rsidR="00AC28C2">
              <w:rPr>
                <w:sz w:val="28"/>
                <w:szCs w:val="28"/>
              </w:rPr>
              <w:t xml:space="preserve">     </w:t>
            </w:r>
            <w:r w:rsidRPr="00AD0B3B">
              <w:rPr>
                <w:sz w:val="28"/>
                <w:szCs w:val="28"/>
              </w:rPr>
              <w:t>и массовым спортом в городе</w:t>
            </w:r>
            <w:r w:rsidR="00AC28C2">
              <w:rPr>
                <w:sz w:val="28"/>
                <w:szCs w:val="28"/>
              </w:rPr>
              <w:t>,</w:t>
            </w:r>
            <w:r w:rsidRPr="00AD0B3B">
              <w:rPr>
                <w:sz w:val="28"/>
                <w:szCs w:val="28"/>
              </w:rPr>
              <w:t xml:space="preserve"> </w:t>
            </w:r>
            <w:r w:rsidR="005D3255">
              <w:rPr>
                <w:sz w:val="28"/>
                <w:szCs w:val="28"/>
              </w:rPr>
              <w:t>до 111</w:t>
            </w:r>
            <w:r w:rsidR="00AC28C2">
              <w:rPr>
                <w:sz w:val="28"/>
                <w:szCs w:val="28"/>
              </w:rPr>
              <w:t xml:space="preserve"> </w:t>
            </w:r>
            <w:r w:rsidR="005D3255">
              <w:rPr>
                <w:sz w:val="28"/>
                <w:szCs w:val="28"/>
              </w:rPr>
              <w:t>000 чел</w:t>
            </w:r>
            <w:r w:rsidR="005D3255">
              <w:rPr>
                <w:sz w:val="28"/>
                <w:szCs w:val="28"/>
              </w:rPr>
              <w:t>о</w:t>
            </w:r>
            <w:r w:rsidR="005D3255">
              <w:rPr>
                <w:sz w:val="28"/>
                <w:szCs w:val="28"/>
              </w:rPr>
              <w:t>век</w:t>
            </w:r>
            <w:r w:rsidR="008B4527">
              <w:rPr>
                <w:sz w:val="28"/>
                <w:szCs w:val="28"/>
              </w:rPr>
              <w:t>.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>2. Увеличение доли населения</w:t>
            </w:r>
            <w:r w:rsidR="00AC28C2">
              <w:rPr>
                <w:sz w:val="28"/>
                <w:szCs w:val="28"/>
              </w:rPr>
              <w:t>,</w:t>
            </w:r>
            <w:r w:rsidRPr="00AD0B3B">
              <w:rPr>
                <w:sz w:val="28"/>
                <w:szCs w:val="28"/>
              </w:rPr>
              <w:t xml:space="preserve"> систематически занимающ</w:t>
            </w:r>
            <w:r w:rsidR="00AC28C2">
              <w:rPr>
                <w:sz w:val="28"/>
                <w:szCs w:val="28"/>
              </w:rPr>
              <w:t>его</w:t>
            </w:r>
            <w:r w:rsidRPr="00AD0B3B">
              <w:rPr>
                <w:sz w:val="28"/>
                <w:szCs w:val="28"/>
              </w:rPr>
              <w:t xml:space="preserve"> физической культурой и спортом, </w:t>
            </w:r>
            <w:r>
              <w:rPr>
                <w:sz w:val="28"/>
                <w:szCs w:val="28"/>
              </w:rPr>
              <w:t>в</w:t>
            </w:r>
            <w:r w:rsidRPr="00AD0B3B">
              <w:rPr>
                <w:sz w:val="28"/>
                <w:szCs w:val="28"/>
              </w:rPr>
              <w:t xml:space="preserve"> общей численност</w:t>
            </w:r>
            <w:r w:rsidR="00913475">
              <w:rPr>
                <w:sz w:val="28"/>
                <w:szCs w:val="28"/>
              </w:rPr>
              <w:t>и</w:t>
            </w:r>
            <w:r w:rsidRPr="00AD0B3B">
              <w:rPr>
                <w:sz w:val="28"/>
                <w:szCs w:val="28"/>
              </w:rPr>
              <w:t xml:space="preserve"> населения до 40,2%.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>3. Увеличение доли лиц с ограниченными во</w:t>
            </w:r>
            <w:r w:rsidRPr="00AD0B3B">
              <w:rPr>
                <w:sz w:val="28"/>
                <w:szCs w:val="28"/>
              </w:rPr>
              <w:t>з</w:t>
            </w:r>
            <w:r w:rsidRPr="00AD0B3B">
              <w:rPr>
                <w:sz w:val="28"/>
                <w:szCs w:val="28"/>
              </w:rPr>
              <w:t>можностями здоровья и инвалидов</w:t>
            </w:r>
            <w:r w:rsidR="00AC28C2">
              <w:rPr>
                <w:sz w:val="28"/>
                <w:szCs w:val="28"/>
              </w:rPr>
              <w:t>,</w:t>
            </w:r>
            <w:r w:rsidRPr="00AD0B3B">
              <w:rPr>
                <w:sz w:val="28"/>
                <w:szCs w:val="28"/>
              </w:rPr>
              <w:t xml:space="preserve"> системат</w:t>
            </w:r>
            <w:r w:rsidRPr="00AD0B3B">
              <w:rPr>
                <w:sz w:val="28"/>
                <w:szCs w:val="28"/>
              </w:rPr>
              <w:t>и</w:t>
            </w:r>
            <w:r w:rsidRPr="00AD0B3B">
              <w:rPr>
                <w:sz w:val="28"/>
                <w:szCs w:val="28"/>
              </w:rPr>
              <w:t>чески занимающихся физической культурой и спортом, в общей численности дан</w:t>
            </w:r>
            <w:r>
              <w:rPr>
                <w:sz w:val="28"/>
                <w:szCs w:val="28"/>
              </w:rPr>
              <w:t>ной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населения до</w:t>
            </w:r>
            <w:r w:rsidRPr="00AD0B3B">
              <w:rPr>
                <w:sz w:val="28"/>
                <w:szCs w:val="28"/>
              </w:rPr>
              <w:t xml:space="preserve"> 20%.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lastRenderedPageBreak/>
              <w:t>4. Увеличение количества проведенных фи</w:t>
            </w:r>
            <w:r w:rsidRPr="00AD0B3B">
              <w:rPr>
                <w:sz w:val="28"/>
                <w:szCs w:val="28"/>
              </w:rPr>
              <w:t>з</w:t>
            </w:r>
            <w:r w:rsidRPr="00AD0B3B">
              <w:rPr>
                <w:sz w:val="28"/>
                <w:szCs w:val="28"/>
              </w:rPr>
              <w:t xml:space="preserve">культурных и спортивных мероприятий </w:t>
            </w:r>
            <w:r w:rsidR="005D3255">
              <w:rPr>
                <w:sz w:val="28"/>
                <w:szCs w:val="28"/>
              </w:rPr>
              <w:t>до 376 единиц</w:t>
            </w:r>
            <w:r w:rsidRPr="00AD0B3B">
              <w:rPr>
                <w:sz w:val="28"/>
                <w:szCs w:val="28"/>
              </w:rPr>
              <w:t>.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 xml:space="preserve">5. </w:t>
            </w:r>
            <w:r w:rsidR="003C7CB5" w:rsidRPr="00AD0B3B">
              <w:rPr>
                <w:sz w:val="28"/>
                <w:szCs w:val="28"/>
              </w:rPr>
              <w:t>Увеличение</w:t>
            </w:r>
            <w:r w:rsidR="003C7CB5" w:rsidRPr="00F32AEF">
              <w:rPr>
                <w:sz w:val="22"/>
                <w:szCs w:val="22"/>
              </w:rPr>
              <w:t xml:space="preserve"> </w:t>
            </w:r>
            <w:r w:rsidR="003C7CB5" w:rsidRPr="003C7CB5">
              <w:rPr>
                <w:sz w:val="28"/>
                <w:szCs w:val="28"/>
              </w:rPr>
              <w:t>количества жителей города, пр</w:t>
            </w:r>
            <w:r w:rsidR="003C7CB5" w:rsidRPr="003C7CB5">
              <w:rPr>
                <w:sz w:val="28"/>
                <w:szCs w:val="28"/>
              </w:rPr>
              <w:t>и</w:t>
            </w:r>
            <w:r w:rsidR="003C7CB5" w:rsidRPr="003C7CB5">
              <w:rPr>
                <w:sz w:val="28"/>
                <w:szCs w:val="28"/>
              </w:rPr>
              <w:t>нявших участие в официальных городских фи</w:t>
            </w:r>
            <w:r w:rsidR="003C7CB5" w:rsidRPr="003C7CB5">
              <w:rPr>
                <w:sz w:val="28"/>
                <w:szCs w:val="28"/>
              </w:rPr>
              <w:t>з</w:t>
            </w:r>
            <w:r w:rsidR="003C7CB5" w:rsidRPr="003C7CB5">
              <w:rPr>
                <w:sz w:val="28"/>
                <w:szCs w:val="28"/>
              </w:rPr>
              <w:t>культурных, физкультурно-оздоровительных и спортивных мероприятиях</w:t>
            </w:r>
            <w:r w:rsidR="00AC28C2">
              <w:rPr>
                <w:sz w:val="28"/>
                <w:szCs w:val="28"/>
              </w:rPr>
              <w:t>,</w:t>
            </w:r>
            <w:r w:rsidR="005D3255">
              <w:rPr>
                <w:sz w:val="28"/>
                <w:szCs w:val="28"/>
              </w:rPr>
              <w:t xml:space="preserve"> до 38</w:t>
            </w:r>
            <w:r w:rsidR="00AC28C2">
              <w:rPr>
                <w:sz w:val="28"/>
                <w:szCs w:val="28"/>
              </w:rPr>
              <w:t xml:space="preserve"> </w:t>
            </w:r>
            <w:r w:rsidR="005D3255">
              <w:rPr>
                <w:sz w:val="28"/>
                <w:szCs w:val="28"/>
              </w:rPr>
              <w:t>753 человек</w:t>
            </w:r>
            <w:r w:rsidRPr="00AD0B3B">
              <w:rPr>
                <w:sz w:val="28"/>
                <w:szCs w:val="28"/>
              </w:rPr>
              <w:t>, в том числе: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 xml:space="preserve">- жителей с ограниченными возможностями здоровья </w:t>
            </w:r>
            <w:r w:rsidR="008B4527">
              <w:rPr>
                <w:sz w:val="28"/>
                <w:szCs w:val="28"/>
              </w:rPr>
              <w:t>–</w:t>
            </w:r>
            <w:r w:rsidRPr="00AD0B3B">
              <w:rPr>
                <w:sz w:val="28"/>
                <w:szCs w:val="28"/>
              </w:rPr>
              <w:t xml:space="preserve"> </w:t>
            </w:r>
            <w:r w:rsidR="005D3255">
              <w:rPr>
                <w:sz w:val="28"/>
                <w:szCs w:val="28"/>
              </w:rPr>
              <w:t>до 480 человек</w:t>
            </w:r>
            <w:r w:rsidRPr="00AD0B3B">
              <w:rPr>
                <w:sz w:val="28"/>
                <w:szCs w:val="28"/>
              </w:rPr>
              <w:t>;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 xml:space="preserve">- жителей старшего поколения </w:t>
            </w:r>
            <w:r w:rsidR="005D3255">
              <w:rPr>
                <w:sz w:val="28"/>
                <w:szCs w:val="28"/>
              </w:rPr>
              <w:t>–</w:t>
            </w:r>
            <w:r w:rsidRPr="00AD0B3B">
              <w:rPr>
                <w:sz w:val="28"/>
                <w:szCs w:val="28"/>
              </w:rPr>
              <w:t xml:space="preserve"> </w:t>
            </w:r>
            <w:r w:rsidR="005D3255">
              <w:rPr>
                <w:sz w:val="28"/>
                <w:szCs w:val="28"/>
              </w:rPr>
              <w:t>до 730 человек</w:t>
            </w:r>
            <w:r w:rsidRPr="00AD0B3B">
              <w:rPr>
                <w:sz w:val="28"/>
                <w:szCs w:val="28"/>
              </w:rPr>
              <w:t>;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 xml:space="preserve">- семейных команд </w:t>
            </w:r>
            <w:r w:rsidR="008B4527">
              <w:rPr>
                <w:sz w:val="28"/>
                <w:szCs w:val="28"/>
              </w:rPr>
              <w:t>–</w:t>
            </w:r>
            <w:r w:rsidRPr="00AD0B3B">
              <w:rPr>
                <w:sz w:val="28"/>
                <w:szCs w:val="28"/>
              </w:rPr>
              <w:t xml:space="preserve"> </w:t>
            </w:r>
            <w:r w:rsidR="005D3255">
              <w:rPr>
                <w:sz w:val="28"/>
                <w:szCs w:val="28"/>
              </w:rPr>
              <w:t>до 113 единиц</w:t>
            </w:r>
            <w:r w:rsidRPr="00AD0B3B">
              <w:rPr>
                <w:sz w:val="28"/>
                <w:szCs w:val="28"/>
              </w:rPr>
              <w:t>.</w:t>
            </w:r>
          </w:p>
          <w:p w:rsidR="005C7F94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 xml:space="preserve">6. </w:t>
            </w:r>
            <w:r w:rsidR="008B4527">
              <w:rPr>
                <w:sz w:val="28"/>
                <w:szCs w:val="28"/>
              </w:rPr>
              <w:t>Увеличение</w:t>
            </w:r>
            <w:r w:rsidRPr="00AD0B3B">
              <w:rPr>
                <w:sz w:val="28"/>
                <w:szCs w:val="28"/>
              </w:rPr>
              <w:t xml:space="preserve"> </w:t>
            </w:r>
            <w:r w:rsidR="003C7CB5">
              <w:rPr>
                <w:sz w:val="28"/>
                <w:szCs w:val="28"/>
              </w:rPr>
              <w:t xml:space="preserve">количества </w:t>
            </w:r>
            <w:r w:rsidRPr="00AD0B3B">
              <w:rPr>
                <w:sz w:val="28"/>
                <w:szCs w:val="28"/>
              </w:rPr>
              <w:t>жителей города, пр</w:t>
            </w:r>
            <w:r w:rsidRPr="00AD0B3B">
              <w:rPr>
                <w:sz w:val="28"/>
                <w:szCs w:val="28"/>
              </w:rPr>
              <w:t>и</w:t>
            </w:r>
            <w:r w:rsidRPr="00AD0B3B">
              <w:rPr>
                <w:sz w:val="28"/>
                <w:szCs w:val="28"/>
              </w:rPr>
              <w:t>нявших участие в сдаче нормативов Всеросси</w:t>
            </w:r>
            <w:r w:rsidRPr="00AD0B3B">
              <w:rPr>
                <w:sz w:val="28"/>
                <w:szCs w:val="28"/>
              </w:rPr>
              <w:t>й</w:t>
            </w:r>
            <w:r w:rsidRPr="00AD0B3B">
              <w:rPr>
                <w:sz w:val="28"/>
                <w:szCs w:val="28"/>
              </w:rPr>
              <w:t xml:space="preserve">ского физкультурно-спортивного комплекса </w:t>
            </w:r>
            <w:r w:rsidR="00540B1F">
              <w:rPr>
                <w:sz w:val="28"/>
                <w:szCs w:val="28"/>
              </w:rPr>
              <w:t>"</w:t>
            </w:r>
            <w:r w:rsidRPr="00AD0B3B">
              <w:rPr>
                <w:sz w:val="28"/>
                <w:szCs w:val="28"/>
              </w:rPr>
              <w:t>Готов к труду и обороне</w:t>
            </w:r>
            <w:r w:rsidR="00540B1F">
              <w:rPr>
                <w:sz w:val="28"/>
                <w:szCs w:val="28"/>
              </w:rPr>
              <w:t>"</w:t>
            </w:r>
            <w:r w:rsidRPr="00AD0B3B">
              <w:rPr>
                <w:sz w:val="28"/>
                <w:szCs w:val="28"/>
              </w:rPr>
              <w:t xml:space="preserve"> (ГТО)</w:t>
            </w:r>
            <w:r w:rsidR="00AC28C2">
              <w:rPr>
                <w:sz w:val="28"/>
                <w:szCs w:val="28"/>
              </w:rPr>
              <w:t>,</w:t>
            </w:r>
            <w:r w:rsidRPr="00AD0B3B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36</w:t>
            </w:r>
            <w:r w:rsidRPr="00AD0B3B">
              <w:rPr>
                <w:sz w:val="28"/>
                <w:szCs w:val="28"/>
              </w:rPr>
              <w:t xml:space="preserve">000 </w:t>
            </w:r>
            <w:r w:rsidR="00000F03">
              <w:rPr>
                <w:sz w:val="28"/>
                <w:szCs w:val="28"/>
              </w:rPr>
              <w:t xml:space="preserve">    </w:t>
            </w:r>
            <w:r w:rsidRPr="00AD0B3B">
              <w:rPr>
                <w:sz w:val="28"/>
                <w:szCs w:val="28"/>
              </w:rPr>
              <w:t>чел</w:t>
            </w:r>
            <w:r w:rsidR="0073232B">
              <w:rPr>
                <w:sz w:val="28"/>
                <w:szCs w:val="28"/>
              </w:rPr>
              <w:t>овек</w:t>
            </w:r>
            <w:r w:rsidRPr="00AD0B3B">
              <w:rPr>
                <w:sz w:val="28"/>
                <w:szCs w:val="28"/>
              </w:rPr>
              <w:t>.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AD0B3B">
              <w:rPr>
                <w:sz w:val="28"/>
                <w:szCs w:val="28"/>
              </w:rPr>
              <w:t>Увеличение количества занимающихся на б</w:t>
            </w:r>
            <w:r w:rsidRPr="00AD0B3B">
              <w:rPr>
                <w:sz w:val="28"/>
                <w:szCs w:val="28"/>
              </w:rPr>
              <w:t>а</w:t>
            </w:r>
            <w:r w:rsidRPr="00AD0B3B">
              <w:rPr>
                <w:sz w:val="28"/>
                <w:szCs w:val="28"/>
              </w:rPr>
              <w:t xml:space="preserve">зе учреждений физической культуры и спорта, </w:t>
            </w:r>
            <w:r w:rsidR="00182EC3" w:rsidRPr="00182EC3">
              <w:rPr>
                <w:sz w:val="28"/>
                <w:szCs w:val="28"/>
              </w:rPr>
              <w:t>выполнивши</w:t>
            </w:r>
            <w:r w:rsidR="00D62355">
              <w:rPr>
                <w:sz w:val="28"/>
                <w:szCs w:val="28"/>
              </w:rPr>
              <w:t>х</w:t>
            </w:r>
            <w:r w:rsidRPr="00AD0B3B">
              <w:rPr>
                <w:sz w:val="28"/>
                <w:szCs w:val="28"/>
              </w:rPr>
              <w:t xml:space="preserve"> спортивные разряды и звания, до 3</w:t>
            </w:r>
            <w:r w:rsidR="00AC28C2">
              <w:rPr>
                <w:sz w:val="28"/>
                <w:szCs w:val="28"/>
              </w:rPr>
              <w:t xml:space="preserve"> </w:t>
            </w:r>
            <w:r w:rsidRPr="00AD0B3B">
              <w:rPr>
                <w:sz w:val="28"/>
                <w:szCs w:val="28"/>
              </w:rPr>
              <w:t>986 человек.</w:t>
            </w:r>
          </w:p>
          <w:p w:rsidR="005C7F94" w:rsidRDefault="005C7F94" w:rsidP="002A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Увеличение количества спортивных судей, которым присвоены квалификационные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судьи по спорту</w:t>
            </w:r>
            <w:r w:rsidR="00AC28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 40 чел</w:t>
            </w:r>
            <w:r w:rsidR="005D3255">
              <w:rPr>
                <w:sz w:val="28"/>
                <w:szCs w:val="28"/>
              </w:rPr>
              <w:t>овек</w:t>
            </w:r>
            <w:r>
              <w:rPr>
                <w:sz w:val="28"/>
                <w:szCs w:val="28"/>
              </w:rPr>
              <w:t>.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AD0B3B">
              <w:rPr>
                <w:sz w:val="28"/>
                <w:szCs w:val="28"/>
              </w:rPr>
              <w:t xml:space="preserve"> Увеличение количества медалей различного достоинства, завоеванных спортсменами города Нижневартовска в результате участия в окру</w:t>
            </w:r>
            <w:r w:rsidRPr="00AD0B3B">
              <w:rPr>
                <w:sz w:val="28"/>
                <w:szCs w:val="28"/>
              </w:rPr>
              <w:t>ж</w:t>
            </w:r>
            <w:r w:rsidRPr="00AD0B3B">
              <w:rPr>
                <w:sz w:val="28"/>
                <w:szCs w:val="28"/>
              </w:rPr>
              <w:t>ных, региональных, межрегиональных, всеро</w:t>
            </w:r>
            <w:r w:rsidRPr="00AD0B3B">
              <w:rPr>
                <w:sz w:val="28"/>
                <w:szCs w:val="28"/>
              </w:rPr>
              <w:t>с</w:t>
            </w:r>
            <w:r w:rsidRPr="00AD0B3B">
              <w:rPr>
                <w:sz w:val="28"/>
                <w:szCs w:val="28"/>
              </w:rPr>
              <w:t>сийских и международных спортивных мер</w:t>
            </w:r>
            <w:r w:rsidRPr="00AD0B3B">
              <w:rPr>
                <w:sz w:val="28"/>
                <w:szCs w:val="28"/>
              </w:rPr>
              <w:t>о</w:t>
            </w:r>
            <w:r w:rsidRPr="00AD0B3B">
              <w:rPr>
                <w:sz w:val="28"/>
                <w:szCs w:val="28"/>
              </w:rPr>
              <w:t>приятиях, до 1</w:t>
            </w:r>
            <w:r w:rsidR="00AC28C2">
              <w:rPr>
                <w:sz w:val="28"/>
                <w:szCs w:val="28"/>
              </w:rPr>
              <w:t xml:space="preserve"> </w:t>
            </w:r>
            <w:r w:rsidRPr="00AD0B3B">
              <w:rPr>
                <w:sz w:val="28"/>
                <w:szCs w:val="28"/>
              </w:rPr>
              <w:t>693 штук.</w:t>
            </w:r>
          </w:p>
          <w:p w:rsidR="005C7F94" w:rsidRDefault="005C7F94" w:rsidP="00712899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D0B3B">
              <w:rPr>
                <w:sz w:val="28"/>
                <w:szCs w:val="28"/>
              </w:rPr>
              <w:t>. Увеличение количества спортивных площ</w:t>
            </w:r>
            <w:r w:rsidRPr="00AD0B3B">
              <w:rPr>
                <w:sz w:val="28"/>
                <w:szCs w:val="28"/>
              </w:rPr>
              <w:t>а</w:t>
            </w:r>
            <w:r w:rsidRPr="00AD0B3B">
              <w:rPr>
                <w:sz w:val="28"/>
                <w:szCs w:val="28"/>
              </w:rPr>
              <w:t xml:space="preserve">док до </w:t>
            </w:r>
            <w:r w:rsidR="00712899">
              <w:rPr>
                <w:sz w:val="28"/>
                <w:szCs w:val="28"/>
              </w:rPr>
              <w:t>59</w:t>
            </w:r>
            <w:r w:rsidRPr="00AD0B3B">
              <w:rPr>
                <w:sz w:val="28"/>
                <w:szCs w:val="28"/>
              </w:rPr>
              <w:t xml:space="preserve"> единиц</w:t>
            </w:r>
          </w:p>
        </w:tc>
      </w:tr>
    </w:tbl>
    <w:p w:rsidR="003D59D0" w:rsidRPr="00000F03" w:rsidRDefault="003D59D0" w:rsidP="00A65D2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E1873" w:rsidRPr="00C664EF" w:rsidRDefault="00BF2836" w:rsidP="00A65D28">
      <w:pPr>
        <w:jc w:val="center"/>
        <w:rPr>
          <w:b/>
          <w:sz w:val="28"/>
          <w:szCs w:val="28"/>
        </w:rPr>
      </w:pPr>
      <w:r w:rsidRPr="00C664EF">
        <w:rPr>
          <w:rFonts w:eastAsiaTheme="minorHAnsi"/>
          <w:b/>
          <w:sz w:val="28"/>
          <w:szCs w:val="28"/>
          <w:lang w:eastAsia="en-US"/>
        </w:rPr>
        <w:t xml:space="preserve">III. Основная цель и задачи </w:t>
      </w:r>
      <w:r w:rsidR="00CE1873" w:rsidRPr="00C664EF">
        <w:rPr>
          <w:b/>
          <w:sz w:val="28"/>
          <w:szCs w:val="28"/>
        </w:rPr>
        <w:t>муниципальной программы</w:t>
      </w:r>
    </w:p>
    <w:p w:rsidR="00F37064" w:rsidRPr="00000F03" w:rsidRDefault="00F37064" w:rsidP="00A65D2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F2836" w:rsidRPr="00BF2836" w:rsidRDefault="00BF2836" w:rsidP="00A65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2836">
        <w:rPr>
          <w:rFonts w:eastAsiaTheme="minorHAnsi"/>
          <w:sz w:val="28"/>
          <w:szCs w:val="28"/>
          <w:lang w:eastAsia="en-US"/>
        </w:rPr>
        <w:t>Целью</w:t>
      </w:r>
      <w:r w:rsidR="00211834"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Pr="00BF2836">
        <w:rPr>
          <w:rFonts w:eastAsiaTheme="minorHAnsi"/>
          <w:sz w:val="28"/>
          <w:szCs w:val="28"/>
          <w:lang w:eastAsia="en-US"/>
        </w:rPr>
        <w:t xml:space="preserve"> </w:t>
      </w:r>
      <w:r w:rsidR="006B05A7">
        <w:rPr>
          <w:rFonts w:eastAsiaTheme="minorHAnsi"/>
          <w:sz w:val="28"/>
          <w:szCs w:val="28"/>
          <w:lang w:eastAsia="en-US"/>
        </w:rPr>
        <w:t>п</w:t>
      </w:r>
      <w:r w:rsidRPr="00BF2836">
        <w:rPr>
          <w:rFonts w:eastAsiaTheme="minorHAnsi"/>
          <w:sz w:val="28"/>
          <w:szCs w:val="28"/>
          <w:lang w:eastAsia="en-US"/>
        </w:rPr>
        <w:t>рограммы является создание условий, ориент</w:t>
      </w:r>
      <w:r w:rsidRPr="00BF2836">
        <w:rPr>
          <w:rFonts w:eastAsiaTheme="minorHAnsi"/>
          <w:sz w:val="28"/>
          <w:szCs w:val="28"/>
          <w:lang w:eastAsia="en-US"/>
        </w:rPr>
        <w:t>и</w:t>
      </w:r>
      <w:r w:rsidRPr="00BF2836">
        <w:rPr>
          <w:rFonts w:eastAsiaTheme="minorHAnsi"/>
          <w:sz w:val="28"/>
          <w:szCs w:val="28"/>
          <w:lang w:eastAsia="en-US"/>
        </w:rPr>
        <w:t>рующих граждан на здоровый образ жизни, в том числе на занятия физической культурой и массовым спортом, увеличение количества занимающихся физич</w:t>
      </w:r>
      <w:r w:rsidRPr="00BF2836">
        <w:rPr>
          <w:rFonts w:eastAsiaTheme="minorHAnsi"/>
          <w:sz w:val="28"/>
          <w:szCs w:val="28"/>
          <w:lang w:eastAsia="en-US"/>
        </w:rPr>
        <w:t>е</w:t>
      </w:r>
      <w:r w:rsidRPr="00BF2836">
        <w:rPr>
          <w:rFonts w:eastAsiaTheme="minorHAnsi"/>
          <w:sz w:val="28"/>
          <w:szCs w:val="28"/>
          <w:lang w:eastAsia="en-US"/>
        </w:rPr>
        <w:t>ской культурой и массовым спортом.</w:t>
      </w:r>
    </w:p>
    <w:p w:rsidR="00BF2836" w:rsidRDefault="00BF2836" w:rsidP="00A65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2836">
        <w:rPr>
          <w:rFonts w:eastAsiaTheme="minorHAnsi"/>
          <w:sz w:val="28"/>
          <w:szCs w:val="28"/>
          <w:lang w:eastAsia="en-US"/>
        </w:rPr>
        <w:t>Задачи</w:t>
      </w:r>
      <w:r w:rsidR="00A81C9B">
        <w:rPr>
          <w:rFonts w:eastAsiaTheme="minorHAnsi"/>
          <w:sz w:val="28"/>
          <w:szCs w:val="28"/>
          <w:lang w:eastAsia="en-US"/>
        </w:rPr>
        <w:t xml:space="preserve"> муниципальной п</w:t>
      </w:r>
      <w:r w:rsidRPr="00BF2836">
        <w:rPr>
          <w:rFonts w:eastAsiaTheme="minorHAnsi"/>
          <w:sz w:val="28"/>
          <w:szCs w:val="28"/>
          <w:lang w:eastAsia="en-US"/>
        </w:rPr>
        <w:t>рограммы:</w:t>
      </w:r>
    </w:p>
    <w:p w:rsidR="00BF2836" w:rsidRDefault="00BF2836" w:rsidP="00A65D28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1. </w:t>
      </w:r>
      <w:r w:rsidR="00A81C9B">
        <w:rPr>
          <w:sz w:val="28"/>
          <w:szCs w:val="28"/>
        </w:rPr>
        <w:t>Р</w:t>
      </w:r>
      <w:r w:rsidRPr="006E0B7F">
        <w:rPr>
          <w:sz w:val="28"/>
          <w:szCs w:val="28"/>
        </w:rPr>
        <w:t>азвитие физической культуры и массового спорта, пропаганда здор</w:t>
      </w:r>
      <w:r w:rsidRPr="006E0B7F">
        <w:rPr>
          <w:sz w:val="28"/>
          <w:szCs w:val="28"/>
        </w:rPr>
        <w:t>о</w:t>
      </w:r>
      <w:r w:rsidRPr="006E0B7F">
        <w:rPr>
          <w:sz w:val="28"/>
          <w:szCs w:val="28"/>
        </w:rPr>
        <w:t>вого образа жизни</w:t>
      </w:r>
      <w:r>
        <w:rPr>
          <w:sz w:val="28"/>
          <w:szCs w:val="28"/>
        </w:rPr>
        <w:t xml:space="preserve"> и подготовка спортивного резерва</w:t>
      </w:r>
      <w:r w:rsidR="00A65D28">
        <w:rPr>
          <w:sz w:val="28"/>
          <w:szCs w:val="28"/>
        </w:rPr>
        <w:t>.</w:t>
      </w:r>
    </w:p>
    <w:p w:rsidR="00BF2836" w:rsidRDefault="00BF2836" w:rsidP="00A65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0B7F">
        <w:rPr>
          <w:sz w:val="28"/>
          <w:szCs w:val="28"/>
        </w:rPr>
        <w:t>.</w:t>
      </w:r>
      <w:r w:rsidR="006B05A7">
        <w:rPr>
          <w:sz w:val="28"/>
          <w:szCs w:val="28"/>
        </w:rPr>
        <w:t xml:space="preserve"> </w:t>
      </w:r>
      <w:r w:rsidR="00A81C9B">
        <w:rPr>
          <w:sz w:val="28"/>
          <w:szCs w:val="28"/>
        </w:rPr>
        <w:t>О</w:t>
      </w:r>
      <w:r>
        <w:rPr>
          <w:sz w:val="28"/>
          <w:szCs w:val="28"/>
        </w:rPr>
        <w:t>беспеч</w:t>
      </w:r>
      <w:r w:rsidRPr="006E0B7F">
        <w:rPr>
          <w:sz w:val="28"/>
          <w:szCs w:val="28"/>
        </w:rPr>
        <w:t xml:space="preserve">ение деятельности </w:t>
      </w:r>
      <w:r w:rsidR="007752A4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физической  культур</w:t>
      </w:r>
      <w:r w:rsidR="00A04B84">
        <w:rPr>
          <w:sz w:val="28"/>
          <w:szCs w:val="28"/>
        </w:rPr>
        <w:t>ы</w:t>
      </w:r>
      <w:r>
        <w:rPr>
          <w:sz w:val="28"/>
          <w:szCs w:val="28"/>
        </w:rPr>
        <w:t xml:space="preserve"> и спорт</w:t>
      </w:r>
      <w:r w:rsidR="00A04B84">
        <w:rPr>
          <w:sz w:val="28"/>
          <w:szCs w:val="28"/>
        </w:rPr>
        <w:t>а</w:t>
      </w:r>
      <w:r w:rsidR="00C85A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0F03" w:rsidRDefault="00000F03" w:rsidP="00A65D28">
      <w:pPr>
        <w:ind w:firstLine="709"/>
        <w:jc w:val="both"/>
        <w:rPr>
          <w:sz w:val="28"/>
          <w:szCs w:val="28"/>
        </w:rPr>
      </w:pPr>
    </w:p>
    <w:p w:rsidR="00000F03" w:rsidRPr="00A65D28" w:rsidRDefault="00000F03" w:rsidP="00A65D28">
      <w:pPr>
        <w:ind w:firstLine="709"/>
        <w:jc w:val="both"/>
        <w:rPr>
          <w:sz w:val="28"/>
          <w:szCs w:val="28"/>
        </w:rPr>
      </w:pPr>
    </w:p>
    <w:p w:rsidR="007226DF" w:rsidRPr="00C664EF" w:rsidRDefault="007752A4" w:rsidP="00A65D28">
      <w:pPr>
        <w:tabs>
          <w:tab w:val="left" w:pos="1560"/>
          <w:tab w:val="left" w:pos="5812"/>
          <w:tab w:val="left" w:pos="7371"/>
        </w:tabs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IV. Сроки реализации </w:t>
      </w:r>
      <w:r w:rsidR="007226DF" w:rsidRPr="00C664EF">
        <w:rPr>
          <w:rFonts w:eastAsiaTheme="minorHAnsi"/>
          <w:b/>
          <w:sz w:val="28"/>
          <w:szCs w:val="28"/>
          <w:lang w:eastAsia="en-US"/>
        </w:rPr>
        <w:t>муниципальной программы</w:t>
      </w:r>
    </w:p>
    <w:p w:rsidR="00BF2836" w:rsidRPr="007226DF" w:rsidRDefault="00BF2836" w:rsidP="00A65D28">
      <w:pPr>
        <w:tabs>
          <w:tab w:val="left" w:pos="5812"/>
          <w:tab w:val="left" w:pos="7371"/>
        </w:tabs>
        <w:jc w:val="center"/>
        <w:rPr>
          <w:sz w:val="28"/>
          <w:szCs w:val="28"/>
        </w:rPr>
      </w:pPr>
    </w:p>
    <w:p w:rsidR="00BF2836" w:rsidRPr="007226DF" w:rsidRDefault="00A65D28" w:rsidP="00A65D28">
      <w:pPr>
        <w:tabs>
          <w:tab w:val="left" w:pos="5812"/>
          <w:tab w:val="left" w:pos="7371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Сроки реализации </w:t>
      </w:r>
      <w:r w:rsidR="00F37064" w:rsidRPr="007226D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37064">
        <w:rPr>
          <w:rFonts w:eastAsiaTheme="minorHAnsi"/>
          <w:sz w:val="28"/>
          <w:szCs w:val="28"/>
          <w:lang w:eastAsia="en-US"/>
        </w:rPr>
        <w:t>п</w:t>
      </w:r>
      <w:r w:rsidR="00F37064" w:rsidRPr="007226DF">
        <w:rPr>
          <w:rFonts w:eastAsiaTheme="minorHAnsi"/>
          <w:sz w:val="28"/>
          <w:szCs w:val="28"/>
          <w:lang w:eastAsia="en-US"/>
        </w:rPr>
        <w:t>рограммы</w:t>
      </w:r>
      <w:r w:rsidR="00F37064">
        <w:rPr>
          <w:rFonts w:eastAsiaTheme="minorHAnsi"/>
          <w:sz w:val="28"/>
          <w:szCs w:val="28"/>
          <w:lang w:eastAsia="en-US"/>
        </w:rPr>
        <w:t xml:space="preserve"> рассчитаны на период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C6CAD">
        <w:rPr>
          <w:sz w:val="28"/>
          <w:szCs w:val="28"/>
        </w:rPr>
        <w:t xml:space="preserve">с </w:t>
      </w:r>
      <w:r w:rsidR="00034696" w:rsidRPr="007226DF">
        <w:rPr>
          <w:sz w:val="28"/>
          <w:szCs w:val="28"/>
        </w:rPr>
        <w:t>2014</w:t>
      </w:r>
      <w:r w:rsidR="00F37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F37064">
        <w:rPr>
          <w:sz w:val="28"/>
          <w:szCs w:val="28"/>
        </w:rPr>
        <w:t xml:space="preserve">по </w:t>
      </w:r>
      <w:r>
        <w:rPr>
          <w:sz w:val="28"/>
          <w:szCs w:val="28"/>
        </w:rPr>
        <w:t>2020 год</w:t>
      </w:r>
      <w:r w:rsidR="00034696" w:rsidRPr="007226DF">
        <w:rPr>
          <w:sz w:val="28"/>
          <w:szCs w:val="28"/>
        </w:rPr>
        <w:t>.</w:t>
      </w:r>
    </w:p>
    <w:p w:rsidR="00D366CF" w:rsidRDefault="00D366CF" w:rsidP="00A65D28">
      <w:pPr>
        <w:tabs>
          <w:tab w:val="left" w:pos="5812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845C09" w:rsidRPr="00C664EF" w:rsidRDefault="00D366CF" w:rsidP="00A65D28">
      <w:pPr>
        <w:jc w:val="center"/>
        <w:rPr>
          <w:b/>
          <w:sz w:val="28"/>
          <w:szCs w:val="28"/>
        </w:rPr>
      </w:pPr>
      <w:r w:rsidRPr="00C664EF">
        <w:rPr>
          <w:b/>
          <w:sz w:val="28"/>
          <w:szCs w:val="28"/>
          <w:lang w:val="en-US"/>
        </w:rPr>
        <w:t>V</w:t>
      </w:r>
      <w:r w:rsidR="00450EF2" w:rsidRPr="00C664EF">
        <w:rPr>
          <w:b/>
          <w:sz w:val="28"/>
          <w:szCs w:val="28"/>
        </w:rPr>
        <w:t xml:space="preserve">. </w:t>
      </w:r>
      <w:r w:rsidR="002A7DE1" w:rsidRPr="00C664EF">
        <w:rPr>
          <w:b/>
          <w:sz w:val="28"/>
          <w:szCs w:val="28"/>
        </w:rPr>
        <w:t xml:space="preserve">Финансовое </w:t>
      </w:r>
      <w:r w:rsidR="00845C09" w:rsidRPr="00C664EF">
        <w:rPr>
          <w:b/>
          <w:sz w:val="28"/>
          <w:szCs w:val="28"/>
        </w:rPr>
        <w:t>обеспечение</w:t>
      </w:r>
      <w:r w:rsidR="00444967" w:rsidRPr="00C664EF">
        <w:rPr>
          <w:b/>
          <w:sz w:val="28"/>
          <w:szCs w:val="28"/>
        </w:rPr>
        <w:t xml:space="preserve"> муниципальной программы</w:t>
      </w:r>
    </w:p>
    <w:p w:rsidR="00D366CF" w:rsidRDefault="00D366CF" w:rsidP="00A65D28">
      <w:pPr>
        <w:tabs>
          <w:tab w:val="left" w:pos="5812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D366CF" w:rsidRPr="00A65D28" w:rsidRDefault="007752A4" w:rsidP="00A65D28">
      <w:pPr>
        <w:tabs>
          <w:tab w:val="left" w:pos="5812"/>
          <w:tab w:val="left" w:pos="7371"/>
        </w:tabs>
        <w:ind w:firstLine="709"/>
        <w:jc w:val="both"/>
        <w:rPr>
          <w:sz w:val="28"/>
          <w:szCs w:val="28"/>
        </w:rPr>
      </w:pPr>
      <w:r w:rsidRPr="00A65D28">
        <w:rPr>
          <w:sz w:val="28"/>
          <w:szCs w:val="28"/>
        </w:rPr>
        <w:t>Финансирование</w:t>
      </w:r>
      <w:r w:rsidR="00845C09" w:rsidRPr="00A65D28">
        <w:rPr>
          <w:sz w:val="28"/>
          <w:szCs w:val="28"/>
        </w:rPr>
        <w:t xml:space="preserve"> муниципальной п</w:t>
      </w:r>
      <w:r w:rsidR="00D366CF" w:rsidRPr="00A65D28">
        <w:rPr>
          <w:sz w:val="28"/>
          <w:szCs w:val="28"/>
        </w:rPr>
        <w:t>рограммы осуществляется из средств бюджета города, бюджета автономного округа, иных источников.</w:t>
      </w:r>
    </w:p>
    <w:p w:rsidR="00B23D5E" w:rsidRPr="00A65D28" w:rsidRDefault="007752A4" w:rsidP="00A65D28">
      <w:pPr>
        <w:pStyle w:val="ae"/>
        <w:ind w:left="0" w:firstLine="709"/>
        <w:jc w:val="both"/>
        <w:rPr>
          <w:sz w:val="28"/>
          <w:szCs w:val="28"/>
        </w:rPr>
      </w:pPr>
      <w:r w:rsidRPr="00A65D28">
        <w:rPr>
          <w:sz w:val="28"/>
          <w:szCs w:val="28"/>
        </w:rPr>
        <w:t>Объем финансирования</w:t>
      </w:r>
      <w:r w:rsidR="00B23D5E" w:rsidRPr="00A65D28">
        <w:rPr>
          <w:sz w:val="28"/>
          <w:szCs w:val="28"/>
        </w:rPr>
        <w:t xml:space="preserve"> муниципальной </w:t>
      </w:r>
      <w:r w:rsidR="00444967" w:rsidRPr="00A65D28">
        <w:rPr>
          <w:sz w:val="28"/>
          <w:szCs w:val="28"/>
        </w:rPr>
        <w:t>п</w:t>
      </w:r>
      <w:r w:rsidR="00B23D5E" w:rsidRPr="00A65D28">
        <w:rPr>
          <w:sz w:val="28"/>
          <w:szCs w:val="28"/>
        </w:rPr>
        <w:t>рограммы на 2014-2020 годы составляет 5</w:t>
      </w:r>
      <w:r w:rsidR="00211834" w:rsidRPr="00A65D28">
        <w:rPr>
          <w:sz w:val="28"/>
          <w:szCs w:val="28"/>
        </w:rPr>
        <w:t xml:space="preserve"> </w:t>
      </w:r>
      <w:r w:rsidR="000A3F3B" w:rsidRPr="00A65D28">
        <w:rPr>
          <w:sz w:val="28"/>
          <w:szCs w:val="28"/>
        </w:rPr>
        <w:t>0</w:t>
      </w:r>
      <w:r w:rsidR="00211834" w:rsidRPr="00A65D28">
        <w:rPr>
          <w:sz w:val="28"/>
          <w:szCs w:val="28"/>
        </w:rPr>
        <w:t xml:space="preserve">15 </w:t>
      </w:r>
      <w:r w:rsidR="000A3F3B" w:rsidRPr="00A65D28">
        <w:rPr>
          <w:sz w:val="28"/>
          <w:szCs w:val="28"/>
        </w:rPr>
        <w:t>9</w:t>
      </w:r>
      <w:r w:rsidR="009D7634" w:rsidRPr="00A65D28">
        <w:rPr>
          <w:sz w:val="28"/>
          <w:szCs w:val="28"/>
        </w:rPr>
        <w:t>73,08</w:t>
      </w:r>
      <w:r w:rsidR="00B23D5E" w:rsidRPr="00A65D28">
        <w:rPr>
          <w:sz w:val="28"/>
          <w:szCs w:val="28"/>
        </w:rPr>
        <w:t xml:space="preserve"> </w:t>
      </w:r>
      <w:r w:rsidR="00A65D28" w:rsidRPr="00A65D28">
        <w:rPr>
          <w:sz w:val="28"/>
          <w:szCs w:val="28"/>
        </w:rPr>
        <w:t>тыс.</w:t>
      </w:r>
      <w:r w:rsidR="00B23D5E" w:rsidRPr="00A65D28">
        <w:rPr>
          <w:sz w:val="28"/>
          <w:szCs w:val="28"/>
        </w:rPr>
        <w:t xml:space="preserve"> рублей, в том числе:</w:t>
      </w:r>
    </w:p>
    <w:p w:rsidR="00B23D5E" w:rsidRPr="00A65D28" w:rsidRDefault="00845C09" w:rsidP="00A6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D28">
        <w:rPr>
          <w:sz w:val="28"/>
          <w:szCs w:val="28"/>
        </w:rPr>
        <w:t>-</w:t>
      </w:r>
      <w:r w:rsidR="00B23D5E" w:rsidRPr="00A65D28">
        <w:rPr>
          <w:sz w:val="28"/>
          <w:szCs w:val="28"/>
        </w:rPr>
        <w:t xml:space="preserve"> за счет средств бюджета автономного округа </w:t>
      </w:r>
      <w:r w:rsidR="00A65D28">
        <w:rPr>
          <w:sz w:val="28"/>
          <w:szCs w:val="28"/>
        </w:rPr>
        <w:t xml:space="preserve">- </w:t>
      </w:r>
      <w:r w:rsidR="0045782B" w:rsidRPr="00A65D28">
        <w:rPr>
          <w:sz w:val="28"/>
          <w:szCs w:val="28"/>
        </w:rPr>
        <w:t>183 </w:t>
      </w:r>
      <w:r w:rsidR="000A3F3B" w:rsidRPr="00A65D28">
        <w:rPr>
          <w:sz w:val="28"/>
          <w:szCs w:val="28"/>
        </w:rPr>
        <w:t>7</w:t>
      </w:r>
      <w:r w:rsidR="0045782B" w:rsidRPr="00A65D28">
        <w:rPr>
          <w:sz w:val="28"/>
          <w:szCs w:val="28"/>
        </w:rPr>
        <w:t>67,33</w:t>
      </w:r>
      <w:r w:rsidR="00B23D5E" w:rsidRPr="00A65D28">
        <w:rPr>
          <w:sz w:val="28"/>
          <w:szCs w:val="28"/>
        </w:rPr>
        <w:t xml:space="preserve"> тыс. рублей, </w:t>
      </w:r>
      <w:r w:rsidR="00000F03">
        <w:rPr>
          <w:sz w:val="28"/>
          <w:szCs w:val="28"/>
        </w:rPr>
        <w:t xml:space="preserve">  </w:t>
      </w:r>
      <w:r w:rsidR="00B23D5E" w:rsidRPr="00A65D28">
        <w:rPr>
          <w:sz w:val="28"/>
          <w:szCs w:val="28"/>
        </w:rPr>
        <w:t>из них:</w:t>
      </w:r>
    </w:p>
    <w:p w:rsidR="00B23D5E" w:rsidRPr="006E0B7F" w:rsidRDefault="00A65D28" w:rsidP="00B23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0 </w:t>
      </w:r>
      <w:r w:rsidR="00B23D5E" w:rsidRPr="006E0B7F">
        <w:rPr>
          <w:sz w:val="28"/>
          <w:szCs w:val="28"/>
        </w:rPr>
        <w:t>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49 259,83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2016 год – </w:t>
      </w:r>
      <w:r w:rsidR="000A3F3B">
        <w:rPr>
          <w:sz w:val="28"/>
          <w:szCs w:val="28"/>
        </w:rPr>
        <w:t>33</w:t>
      </w:r>
      <w:r w:rsidR="00DF1FBF">
        <w:rPr>
          <w:sz w:val="28"/>
          <w:szCs w:val="28"/>
        </w:rPr>
        <w:t xml:space="preserve"> </w:t>
      </w:r>
      <w:r w:rsidR="000A3F3B">
        <w:rPr>
          <w:sz w:val="28"/>
          <w:szCs w:val="28"/>
        </w:rPr>
        <w:t>267,50</w:t>
      </w:r>
      <w:r w:rsidR="009D7634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>2017 год – 25</w:t>
      </w:r>
      <w:r w:rsidR="009D7634">
        <w:rPr>
          <w:sz w:val="28"/>
          <w:szCs w:val="28"/>
        </w:rPr>
        <w:t> </w:t>
      </w:r>
      <w:r w:rsidRPr="006E0B7F">
        <w:rPr>
          <w:sz w:val="28"/>
          <w:szCs w:val="28"/>
        </w:rPr>
        <w:t>310</w:t>
      </w:r>
      <w:r w:rsidR="009D7634">
        <w:rPr>
          <w:sz w:val="28"/>
          <w:szCs w:val="28"/>
        </w:rPr>
        <w:t>,00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>2018 год – 25</w:t>
      </w:r>
      <w:r w:rsidR="009D7634">
        <w:rPr>
          <w:sz w:val="28"/>
          <w:szCs w:val="28"/>
        </w:rPr>
        <w:t> </w:t>
      </w:r>
      <w:r w:rsidRPr="006E0B7F">
        <w:rPr>
          <w:sz w:val="28"/>
          <w:szCs w:val="28"/>
        </w:rPr>
        <w:t>310</w:t>
      </w:r>
      <w:r w:rsidR="009D7634">
        <w:rPr>
          <w:sz w:val="28"/>
          <w:szCs w:val="28"/>
        </w:rPr>
        <w:t>,00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>2019 год – 25</w:t>
      </w:r>
      <w:r w:rsidR="009D7634">
        <w:rPr>
          <w:sz w:val="28"/>
          <w:szCs w:val="28"/>
        </w:rPr>
        <w:t> </w:t>
      </w:r>
      <w:r w:rsidRPr="006E0B7F">
        <w:rPr>
          <w:sz w:val="28"/>
          <w:szCs w:val="28"/>
        </w:rPr>
        <w:t>310</w:t>
      </w:r>
      <w:r w:rsidR="009D7634">
        <w:rPr>
          <w:sz w:val="28"/>
          <w:szCs w:val="28"/>
        </w:rPr>
        <w:t>,00</w:t>
      </w:r>
      <w:r w:rsidRPr="006E0B7F">
        <w:rPr>
          <w:sz w:val="28"/>
          <w:szCs w:val="28"/>
        </w:rPr>
        <w:t xml:space="preserve"> тыс. рублей;</w:t>
      </w:r>
    </w:p>
    <w:p w:rsidR="00B23D5E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>2020 год – 25</w:t>
      </w:r>
      <w:r w:rsidR="009D7634">
        <w:rPr>
          <w:sz w:val="28"/>
          <w:szCs w:val="28"/>
        </w:rPr>
        <w:t> </w:t>
      </w:r>
      <w:r w:rsidRPr="006E0B7F">
        <w:rPr>
          <w:sz w:val="28"/>
          <w:szCs w:val="28"/>
        </w:rPr>
        <w:t>310</w:t>
      </w:r>
      <w:r w:rsidR="009D7634">
        <w:rPr>
          <w:sz w:val="28"/>
          <w:szCs w:val="28"/>
        </w:rPr>
        <w:t>,00</w:t>
      </w:r>
      <w:r w:rsidRPr="006E0B7F">
        <w:rPr>
          <w:sz w:val="28"/>
          <w:szCs w:val="28"/>
        </w:rPr>
        <w:t xml:space="preserve"> тыс. рублей;</w:t>
      </w:r>
    </w:p>
    <w:p w:rsidR="00B23D5E" w:rsidRDefault="00845C09" w:rsidP="00A6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3D5E" w:rsidRPr="00505CC7">
        <w:rPr>
          <w:sz w:val="28"/>
          <w:szCs w:val="28"/>
        </w:rPr>
        <w:t>за счет сре</w:t>
      </w:r>
      <w:r w:rsidR="00B23D5E">
        <w:rPr>
          <w:sz w:val="28"/>
          <w:szCs w:val="28"/>
        </w:rPr>
        <w:t>дств бюджета города</w:t>
      </w:r>
      <w:r w:rsidR="00A65D28">
        <w:rPr>
          <w:sz w:val="28"/>
          <w:szCs w:val="28"/>
        </w:rPr>
        <w:t xml:space="preserve"> </w:t>
      </w:r>
      <w:r w:rsidR="00B23D5E">
        <w:rPr>
          <w:sz w:val="28"/>
          <w:szCs w:val="28"/>
        </w:rPr>
        <w:t>- 4</w:t>
      </w:r>
      <w:r w:rsidR="004134B0">
        <w:rPr>
          <w:sz w:val="28"/>
          <w:szCs w:val="28"/>
        </w:rPr>
        <w:t> 286 339,46</w:t>
      </w:r>
      <w:r w:rsidR="00B23D5E" w:rsidRPr="006E0B7F">
        <w:rPr>
          <w:sz w:val="28"/>
          <w:szCs w:val="28"/>
        </w:rPr>
        <w:t xml:space="preserve"> </w:t>
      </w:r>
      <w:r w:rsidR="00A65D28">
        <w:rPr>
          <w:sz w:val="28"/>
          <w:szCs w:val="28"/>
        </w:rPr>
        <w:t>тыс. рублей, из них: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>2014 год – 3 000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660 041,73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2016 год – </w:t>
      </w:r>
      <w:r w:rsidR="004134B0">
        <w:rPr>
          <w:sz w:val="28"/>
          <w:szCs w:val="28"/>
        </w:rPr>
        <w:t>637 277,45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2017 год – </w:t>
      </w:r>
      <w:r w:rsidR="004134B0">
        <w:rPr>
          <w:sz w:val="28"/>
          <w:szCs w:val="28"/>
        </w:rPr>
        <w:t>745 005,77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2018 год – </w:t>
      </w:r>
      <w:r w:rsidR="004134B0">
        <w:rPr>
          <w:sz w:val="28"/>
          <w:szCs w:val="28"/>
        </w:rPr>
        <w:t>745 431,77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</w:t>
      </w:r>
      <w:r w:rsidR="004134B0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4134B0">
        <w:rPr>
          <w:sz w:val="28"/>
          <w:szCs w:val="28"/>
        </w:rPr>
        <w:t> 668,97</w:t>
      </w:r>
      <w:r w:rsidRPr="006E0B7F">
        <w:rPr>
          <w:sz w:val="28"/>
          <w:szCs w:val="28"/>
        </w:rPr>
        <w:t xml:space="preserve"> тыс. рублей;</w:t>
      </w:r>
    </w:p>
    <w:p w:rsidR="00B23D5E" w:rsidRDefault="00B23D5E" w:rsidP="00B23D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2020 год – </w:t>
      </w:r>
      <w:r w:rsidR="004134B0">
        <w:rPr>
          <w:sz w:val="28"/>
          <w:szCs w:val="28"/>
        </w:rPr>
        <w:t>747 913,77</w:t>
      </w:r>
      <w:r w:rsidRPr="006E0B7F">
        <w:rPr>
          <w:sz w:val="28"/>
          <w:szCs w:val="28"/>
        </w:rPr>
        <w:t xml:space="preserve"> тыс. рублей</w:t>
      </w:r>
      <w:r w:rsidR="00A65D28">
        <w:rPr>
          <w:sz w:val="28"/>
          <w:szCs w:val="28"/>
        </w:rPr>
        <w:t>;</w:t>
      </w:r>
    </w:p>
    <w:p w:rsidR="00B23D5E" w:rsidRPr="00505CC7" w:rsidRDefault="00845C09" w:rsidP="00A6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D28">
        <w:rPr>
          <w:sz w:val="28"/>
          <w:szCs w:val="28"/>
        </w:rPr>
        <w:t xml:space="preserve"> </w:t>
      </w:r>
      <w:r w:rsidR="00B23D5E" w:rsidRPr="00505CC7">
        <w:rPr>
          <w:sz w:val="28"/>
          <w:szCs w:val="28"/>
        </w:rPr>
        <w:t xml:space="preserve">за счет </w:t>
      </w:r>
      <w:r w:rsidR="00B23D5E">
        <w:rPr>
          <w:sz w:val="28"/>
          <w:szCs w:val="28"/>
        </w:rPr>
        <w:t>иных источников</w:t>
      </w:r>
      <w:r w:rsidR="00B23D5E" w:rsidRPr="00505CC7">
        <w:rPr>
          <w:sz w:val="28"/>
          <w:szCs w:val="28"/>
        </w:rPr>
        <w:t xml:space="preserve"> </w:t>
      </w:r>
      <w:r w:rsidR="00A65D28">
        <w:rPr>
          <w:sz w:val="28"/>
          <w:szCs w:val="28"/>
        </w:rPr>
        <w:t>-</w:t>
      </w:r>
      <w:r w:rsidR="00B23D5E" w:rsidRPr="00505CC7">
        <w:rPr>
          <w:sz w:val="28"/>
          <w:szCs w:val="28"/>
        </w:rPr>
        <w:t xml:space="preserve"> </w:t>
      </w:r>
      <w:r w:rsidR="00B23D5E">
        <w:rPr>
          <w:sz w:val="28"/>
          <w:szCs w:val="28"/>
        </w:rPr>
        <w:t>545 866,29</w:t>
      </w:r>
      <w:r w:rsidR="00B23D5E" w:rsidRPr="006E0B7F">
        <w:rPr>
          <w:sz w:val="28"/>
          <w:szCs w:val="28"/>
        </w:rPr>
        <w:t xml:space="preserve"> </w:t>
      </w:r>
      <w:r w:rsidR="00B23D5E" w:rsidRPr="00505CC7">
        <w:rPr>
          <w:sz w:val="28"/>
          <w:szCs w:val="28"/>
        </w:rPr>
        <w:t>тыс. рублей, из них:</w:t>
      </w:r>
    </w:p>
    <w:p w:rsidR="00B23D5E" w:rsidRPr="006E0B7F" w:rsidRDefault="00A65D28" w:rsidP="00B23D5E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 0</w:t>
      </w:r>
      <w:r w:rsidR="00B23D5E" w:rsidRPr="006E0B7F">
        <w:rPr>
          <w:sz w:val="28"/>
          <w:szCs w:val="28"/>
        </w:rPr>
        <w:t xml:space="preserve">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>2015 год – 88 095,7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69 187,86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103 129,45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77 536,79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84 905,47</w:t>
      </w:r>
      <w:r w:rsidRPr="006E0B7F">
        <w:rPr>
          <w:sz w:val="28"/>
          <w:szCs w:val="28"/>
        </w:rPr>
        <w:t xml:space="preserve"> тыс. рублей;</w:t>
      </w:r>
    </w:p>
    <w:p w:rsidR="00B23D5E" w:rsidRDefault="00B23D5E" w:rsidP="00B23D5E">
      <w:pPr>
        <w:tabs>
          <w:tab w:val="left" w:pos="5812"/>
          <w:tab w:val="left" w:pos="7371"/>
        </w:tabs>
        <w:jc w:val="both"/>
        <w:rPr>
          <w:sz w:val="28"/>
          <w:szCs w:val="28"/>
        </w:rPr>
      </w:pPr>
      <w:r w:rsidRPr="006E0B7F">
        <w:rPr>
          <w:sz w:val="28"/>
          <w:szCs w:val="28"/>
        </w:rPr>
        <w:t>2</w:t>
      </w:r>
      <w:r>
        <w:rPr>
          <w:sz w:val="28"/>
          <w:szCs w:val="28"/>
        </w:rPr>
        <w:t>020 год – 123 011,02 тыс. рублей</w:t>
      </w:r>
      <w:r w:rsidR="00A65D28">
        <w:rPr>
          <w:sz w:val="28"/>
          <w:szCs w:val="28"/>
        </w:rPr>
        <w:t>.</w:t>
      </w:r>
    </w:p>
    <w:p w:rsidR="002A7DE1" w:rsidRPr="00A65D28" w:rsidRDefault="002A7DE1" w:rsidP="00A65D28">
      <w:pPr>
        <w:tabs>
          <w:tab w:val="left" w:pos="6379"/>
        </w:tabs>
        <w:jc w:val="center"/>
        <w:rPr>
          <w:sz w:val="28"/>
          <w:szCs w:val="28"/>
        </w:rPr>
      </w:pPr>
    </w:p>
    <w:p w:rsidR="00B407EB" w:rsidRPr="00A65D28" w:rsidRDefault="006A2D9C" w:rsidP="00A65D28">
      <w:pPr>
        <w:tabs>
          <w:tab w:val="left" w:pos="6379"/>
        </w:tabs>
        <w:jc w:val="center"/>
        <w:rPr>
          <w:b/>
          <w:sz w:val="28"/>
          <w:szCs w:val="28"/>
        </w:rPr>
      </w:pPr>
      <w:r w:rsidRPr="00A65D28">
        <w:rPr>
          <w:b/>
          <w:sz w:val="28"/>
          <w:szCs w:val="28"/>
          <w:lang w:val="en-US"/>
        </w:rPr>
        <w:t>VII</w:t>
      </w:r>
      <w:r w:rsidRPr="00A65D28">
        <w:rPr>
          <w:b/>
          <w:sz w:val="28"/>
          <w:szCs w:val="28"/>
        </w:rPr>
        <w:t>. Оценка ожидаемой эффективности</w:t>
      </w:r>
      <w:r w:rsidR="007752A4" w:rsidRPr="00A65D28">
        <w:rPr>
          <w:b/>
          <w:sz w:val="28"/>
          <w:szCs w:val="28"/>
        </w:rPr>
        <w:t xml:space="preserve"> </w:t>
      </w:r>
      <w:r w:rsidR="00B407EB" w:rsidRPr="00A65D28">
        <w:rPr>
          <w:b/>
          <w:sz w:val="28"/>
          <w:szCs w:val="28"/>
        </w:rPr>
        <w:t xml:space="preserve">муниципальной </w:t>
      </w:r>
      <w:r w:rsidR="00845C09" w:rsidRPr="00A65D28">
        <w:rPr>
          <w:b/>
          <w:sz w:val="28"/>
          <w:szCs w:val="28"/>
        </w:rPr>
        <w:t>п</w:t>
      </w:r>
      <w:r w:rsidR="00B407EB" w:rsidRPr="00A65D28">
        <w:rPr>
          <w:b/>
          <w:sz w:val="28"/>
          <w:szCs w:val="28"/>
        </w:rPr>
        <w:t>рограммы</w:t>
      </w:r>
    </w:p>
    <w:p w:rsidR="00124C35" w:rsidRPr="00A65D28" w:rsidRDefault="00124C35" w:rsidP="00A65D28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1A6FAC" w:rsidRPr="00F32AEF" w:rsidRDefault="001A6FAC" w:rsidP="00A65D28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2AEF">
        <w:rPr>
          <w:rFonts w:eastAsiaTheme="minorHAnsi"/>
          <w:sz w:val="28"/>
          <w:szCs w:val="28"/>
          <w:lang w:eastAsia="en-US"/>
        </w:rPr>
        <w:t>Эффективность решения поставленных задач посредством реализации</w:t>
      </w:r>
      <w:r w:rsidR="002A7DE1">
        <w:rPr>
          <w:rFonts w:eastAsiaTheme="minorHAnsi"/>
          <w:sz w:val="28"/>
          <w:szCs w:val="28"/>
          <w:lang w:eastAsia="en-US"/>
        </w:rPr>
        <w:t xml:space="preserve"> основных </w:t>
      </w:r>
      <w:r w:rsidRPr="00F32AEF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="002A7DE1">
        <w:rPr>
          <w:rFonts w:eastAsiaTheme="minorHAnsi"/>
          <w:sz w:val="28"/>
          <w:szCs w:val="28"/>
          <w:lang w:eastAsia="en-US"/>
        </w:rPr>
        <w:t>муниципальной п</w:t>
      </w:r>
      <w:r w:rsidRPr="00F32AEF">
        <w:rPr>
          <w:rFonts w:eastAsiaTheme="minorHAnsi"/>
          <w:sz w:val="28"/>
          <w:szCs w:val="28"/>
          <w:lang w:eastAsia="en-US"/>
        </w:rPr>
        <w:t xml:space="preserve">рограммы оценивается ежегодно </w:t>
      </w:r>
      <w:r w:rsidR="00A65D28">
        <w:rPr>
          <w:rFonts w:eastAsiaTheme="minorHAnsi"/>
          <w:sz w:val="28"/>
          <w:szCs w:val="28"/>
          <w:lang w:eastAsia="en-US"/>
        </w:rPr>
        <w:t xml:space="preserve">      </w:t>
      </w:r>
      <w:r w:rsidRPr="00F32AEF">
        <w:rPr>
          <w:rFonts w:eastAsiaTheme="minorHAnsi"/>
          <w:sz w:val="28"/>
          <w:szCs w:val="28"/>
          <w:lang w:eastAsia="en-US"/>
        </w:rPr>
        <w:t>путем мониторинга достижения значений установленных показателей эффе</w:t>
      </w:r>
      <w:r w:rsidRPr="00F32AEF">
        <w:rPr>
          <w:rFonts w:eastAsiaTheme="minorHAnsi"/>
          <w:sz w:val="28"/>
          <w:szCs w:val="28"/>
          <w:lang w:eastAsia="en-US"/>
        </w:rPr>
        <w:t>к</w:t>
      </w:r>
      <w:r w:rsidRPr="00F32AEF">
        <w:rPr>
          <w:rFonts w:eastAsiaTheme="minorHAnsi"/>
          <w:sz w:val="28"/>
          <w:szCs w:val="28"/>
          <w:lang w:eastAsia="en-US"/>
        </w:rPr>
        <w:t xml:space="preserve">тивности </w:t>
      </w:r>
      <w:r w:rsidR="007752A4">
        <w:rPr>
          <w:rFonts w:eastAsiaTheme="minorHAnsi"/>
          <w:sz w:val="28"/>
          <w:szCs w:val="28"/>
          <w:lang w:eastAsia="en-US"/>
        </w:rPr>
        <w:t>муниципальной</w:t>
      </w:r>
      <w:r w:rsidR="002A7DE1">
        <w:rPr>
          <w:rFonts w:eastAsiaTheme="minorHAnsi"/>
          <w:sz w:val="28"/>
          <w:szCs w:val="28"/>
          <w:lang w:eastAsia="en-US"/>
        </w:rPr>
        <w:t xml:space="preserve"> п</w:t>
      </w:r>
      <w:r w:rsidRPr="00F32AEF">
        <w:rPr>
          <w:rFonts w:eastAsiaTheme="minorHAnsi"/>
          <w:sz w:val="28"/>
          <w:szCs w:val="28"/>
          <w:lang w:eastAsia="en-US"/>
        </w:rPr>
        <w:t>рограммы.</w:t>
      </w:r>
    </w:p>
    <w:p w:rsidR="001A6FAC" w:rsidRPr="00F32AEF" w:rsidRDefault="00E9681B" w:rsidP="00A65D28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Целевые п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оказатели </w:t>
      </w:r>
      <w:r w:rsidR="002A7DE1">
        <w:rPr>
          <w:rFonts w:eastAsiaTheme="minorHAnsi"/>
          <w:sz w:val="28"/>
          <w:szCs w:val="28"/>
          <w:lang w:eastAsia="en-US"/>
        </w:rPr>
        <w:t>муниципальной п</w:t>
      </w:r>
      <w:r w:rsidR="001A6FAC" w:rsidRPr="00F32AEF">
        <w:rPr>
          <w:rFonts w:eastAsiaTheme="minorHAnsi"/>
          <w:sz w:val="28"/>
          <w:szCs w:val="28"/>
          <w:lang w:eastAsia="en-US"/>
        </w:rPr>
        <w:t>рограммы:</w:t>
      </w:r>
    </w:p>
    <w:p w:rsidR="001A6FAC" w:rsidRPr="00F32AEF" w:rsidRDefault="00A65D28" w:rsidP="00B16E1D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="001A6FAC" w:rsidRPr="00F32AEF">
        <w:rPr>
          <w:rFonts w:eastAsiaTheme="minorHAnsi"/>
          <w:sz w:val="28"/>
          <w:szCs w:val="28"/>
          <w:lang w:eastAsia="en-US"/>
        </w:rPr>
        <w:t>оличество граждан</w:t>
      </w:r>
      <w:r>
        <w:rPr>
          <w:rFonts w:eastAsiaTheme="minorHAnsi"/>
          <w:sz w:val="28"/>
          <w:szCs w:val="28"/>
          <w:lang w:eastAsia="en-US"/>
        </w:rPr>
        <w:t>,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систематически занимающихся физической кул</w:t>
      </w:r>
      <w:r w:rsidR="001A6FAC" w:rsidRPr="00F32AEF">
        <w:rPr>
          <w:rFonts w:eastAsiaTheme="minorHAnsi"/>
          <w:sz w:val="28"/>
          <w:szCs w:val="28"/>
          <w:lang w:eastAsia="en-US"/>
        </w:rPr>
        <w:t>ь</w:t>
      </w:r>
      <w:r w:rsidR="001A6FAC" w:rsidRPr="00F32AEF">
        <w:rPr>
          <w:rFonts w:eastAsiaTheme="minorHAnsi"/>
          <w:sz w:val="28"/>
          <w:szCs w:val="28"/>
          <w:lang w:eastAsia="en-US"/>
        </w:rPr>
        <w:t>турой и массовым спортом в городе</w:t>
      </w:r>
      <w:r w:rsidR="00000F03">
        <w:rPr>
          <w:rFonts w:eastAsiaTheme="minorHAnsi"/>
          <w:sz w:val="28"/>
          <w:szCs w:val="28"/>
          <w:lang w:eastAsia="en-US"/>
        </w:rPr>
        <w:t>. Значение показателя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определяется путем ежегодного подсчета количества занимающихся спортом граждан на систем</w:t>
      </w:r>
      <w:r w:rsidR="001A6FAC" w:rsidRPr="00F32AEF">
        <w:rPr>
          <w:rFonts w:eastAsiaTheme="minorHAnsi"/>
          <w:sz w:val="28"/>
          <w:szCs w:val="28"/>
          <w:lang w:eastAsia="en-US"/>
        </w:rPr>
        <w:t>а</w:t>
      </w:r>
      <w:r w:rsidR="001A6FAC" w:rsidRPr="00F32AEF">
        <w:rPr>
          <w:rFonts w:eastAsiaTheme="minorHAnsi"/>
          <w:sz w:val="28"/>
          <w:szCs w:val="28"/>
          <w:lang w:eastAsia="en-US"/>
        </w:rPr>
        <w:t>тической основе (не ме</w:t>
      </w:r>
      <w:r>
        <w:rPr>
          <w:rFonts w:eastAsiaTheme="minorHAnsi"/>
          <w:sz w:val="28"/>
          <w:szCs w:val="28"/>
          <w:lang w:eastAsia="en-US"/>
        </w:rPr>
        <w:t>нее трех раз в неделю).</w:t>
      </w:r>
    </w:p>
    <w:p w:rsidR="001A6FAC" w:rsidRPr="00F32AEF" w:rsidRDefault="00A65D28" w:rsidP="00B16E1D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="001A6FAC" w:rsidRPr="00F32AEF">
        <w:rPr>
          <w:rFonts w:eastAsiaTheme="minorHAnsi"/>
          <w:sz w:val="28"/>
          <w:szCs w:val="28"/>
          <w:lang w:eastAsia="en-US"/>
        </w:rPr>
        <w:t>оля населения, систематически занимающ</w:t>
      </w:r>
      <w:r>
        <w:rPr>
          <w:rFonts w:eastAsiaTheme="minorHAnsi"/>
          <w:sz w:val="28"/>
          <w:szCs w:val="28"/>
          <w:lang w:eastAsia="en-US"/>
        </w:rPr>
        <w:t>его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физической культурой </w:t>
      </w:r>
      <w:r w:rsidR="00D4290D">
        <w:rPr>
          <w:rFonts w:eastAsiaTheme="minorHAnsi"/>
          <w:sz w:val="28"/>
          <w:szCs w:val="28"/>
          <w:lang w:eastAsia="en-US"/>
        </w:rPr>
        <w:t xml:space="preserve">    </w:t>
      </w:r>
      <w:r w:rsidR="001A6FAC" w:rsidRPr="00F32AEF">
        <w:rPr>
          <w:rFonts w:eastAsiaTheme="minorHAnsi"/>
          <w:sz w:val="28"/>
          <w:szCs w:val="28"/>
          <w:lang w:eastAsia="en-US"/>
        </w:rPr>
        <w:t>и спортом, в общей ч</w:t>
      </w:r>
      <w:r>
        <w:rPr>
          <w:rFonts w:eastAsiaTheme="minorHAnsi"/>
          <w:sz w:val="28"/>
          <w:szCs w:val="28"/>
          <w:lang w:eastAsia="en-US"/>
        </w:rPr>
        <w:t>исленности населения</w:t>
      </w:r>
      <w:r w:rsidR="00000F03">
        <w:rPr>
          <w:rFonts w:eastAsiaTheme="minorHAnsi"/>
          <w:sz w:val="28"/>
          <w:szCs w:val="28"/>
          <w:lang w:eastAsia="en-US"/>
        </w:rPr>
        <w:t>. Значение показателя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характериз</w:t>
      </w:r>
      <w:r w:rsidR="001A6FAC" w:rsidRPr="00F32AEF">
        <w:rPr>
          <w:rFonts w:eastAsiaTheme="minorHAnsi"/>
          <w:sz w:val="28"/>
          <w:szCs w:val="28"/>
          <w:lang w:eastAsia="en-US"/>
        </w:rPr>
        <w:t>у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ется отношением числа лиц, занимающихся физической культурой и спортом, </w:t>
      </w:r>
      <w:r w:rsidR="00000F03">
        <w:rPr>
          <w:rFonts w:eastAsiaTheme="minorHAnsi"/>
          <w:sz w:val="28"/>
          <w:szCs w:val="28"/>
          <w:lang w:eastAsia="en-US"/>
        </w:rPr>
        <w:t xml:space="preserve">  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к общей численности населения </w:t>
      </w:r>
      <w:r>
        <w:rPr>
          <w:rFonts w:eastAsiaTheme="minorHAnsi"/>
          <w:sz w:val="28"/>
          <w:szCs w:val="28"/>
          <w:lang w:eastAsia="en-US"/>
        </w:rPr>
        <w:t>на 1 января, умноженное на 100%.</w:t>
      </w:r>
    </w:p>
    <w:p w:rsidR="001A6FAC" w:rsidRPr="00F32AEF" w:rsidRDefault="00A65D28" w:rsidP="00B16E1D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="001A6FAC" w:rsidRPr="00F32AEF">
        <w:rPr>
          <w:rFonts w:eastAsiaTheme="minorHAnsi"/>
          <w:sz w:val="28"/>
          <w:szCs w:val="28"/>
          <w:lang w:eastAsia="en-US"/>
        </w:rPr>
        <w:t>оля лиц с ограниченными возможностями здоровья и инвалидов</w:t>
      </w:r>
      <w:r>
        <w:rPr>
          <w:rFonts w:eastAsiaTheme="minorHAnsi"/>
          <w:sz w:val="28"/>
          <w:szCs w:val="28"/>
          <w:lang w:eastAsia="en-US"/>
        </w:rPr>
        <w:t>,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</w:t>
      </w:r>
      <w:r w:rsidR="00D4290D">
        <w:rPr>
          <w:rFonts w:eastAsiaTheme="minorHAnsi"/>
          <w:sz w:val="28"/>
          <w:szCs w:val="28"/>
          <w:lang w:eastAsia="en-US"/>
        </w:rPr>
        <w:t xml:space="preserve">     </w:t>
      </w:r>
      <w:r w:rsidR="001A6FAC" w:rsidRPr="00F32AEF">
        <w:rPr>
          <w:rFonts w:eastAsiaTheme="minorHAnsi"/>
          <w:sz w:val="28"/>
          <w:szCs w:val="28"/>
          <w:lang w:eastAsia="en-US"/>
        </w:rPr>
        <w:t>систематически занимающихся физической культурой и спортом, в общей чи</w:t>
      </w:r>
      <w:r w:rsidR="001A6FAC" w:rsidRPr="00F32AEF">
        <w:rPr>
          <w:rFonts w:eastAsiaTheme="minorHAnsi"/>
          <w:sz w:val="28"/>
          <w:szCs w:val="28"/>
          <w:lang w:eastAsia="en-US"/>
        </w:rPr>
        <w:t>с</w:t>
      </w:r>
      <w:r w:rsidR="001A6FAC" w:rsidRPr="00F32AEF">
        <w:rPr>
          <w:rFonts w:eastAsiaTheme="minorHAnsi"/>
          <w:sz w:val="28"/>
          <w:szCs w:val="28"/>
          <w:lang w:eastAsia="en-US"/>
        </w:rPr>
        <w:t>ленно</w:t>
      </w:r>
      <w:r>
        <w:rPr>
          <w:rFonts w:eastAsiaTheme="minorHAnsi"/>
          <w:sz w:val="28"/>
          <w:szCs w:val="28"/>
          <w:lang w:eastAsia="en-US"/>
        </w:rPr>
        <w:t>сти данной категории населения</w:t>
      </w:r>
      <w:r w:rsidR="00000F03">
        <w:rPr>
          <w:rFonts w:eastAsiaTheme="minorHAnsi"/>
          <w:sz w:val="28"/>
          <w:szCs w:val="28"/>
          <w:lang w:eastAsia="en-US"/>
        </w:rPr>
        <w:t>. Значение показателя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характеризуется отношением числа лиц с инвалидностью, занимающихся физической культурой и спортом</w:t>
      </w:r>
      <w:r>
        <w:rPr>
          <w:rFonts w:eastAsiaTheme="minorHAnsi"/>
          <w:sz w:val="28"/>
          <w:szCs w:val="28"/>
          <w:lang w:eastAsia="en-US"/>
        </w:rPr>
        <w:t>,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к среднегодовой численности данной категории населения, умн</w:t>
      </w:r>
      <w:r w:rsidR="001A6FAC" w:rsidRPr="00F32AEF">
        <w:rPr>
          <w:rFonts w:eastAsiaTheme="minorHAnsi"/>
          <w:sz w:val="28"/>
          <w:szCs w:val="28"/>
          <w:lang w:eastAsia="en-US"/>
        </w:rPr>
        <w:t>о</w:t>
      </w:r>
      <w:r w:rsidR="001A6FAC" w:rsidRPr="00F32AEF">
        <w:rPr>
          <w:rFonts w:eastAsiaTheme="minorHAnsi"/>
          <w:sz w:val="28"/>
          <w:szCs w:val="28"/>
          <w:lang w:eastAsia="en-US"/>
        </w:rPr>
        <w:t>женное на 100%</w:t>
      </w:r>
      <w:r>
        <w:rPr>
          <w:rFonts w:eastAsiaTheme="minorHAnsi"/>
          <w:sz w:val="28"/>
          <w:szCs w:val="28"/>
          <w:lang w:eastAsia="en-US"/>
        </w:rPr>
        <w:t>,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по состоя</w:t>
      </w:r>
      <w:r w:rsidR="00D4290D">
        <w:rPr>
          <w:rFonts w:eastAsiaTheme="minorHAnsi"/>
          <w:sz w:val="28"/>
          <w:szCs w:val="28"/>
          <w:lang w:eastAsia="en-US"/>
        </w:rPr>
        <w:t>нию на 1 января.</w:t>
      </w:r>
    </w:p>
    <w:p w:rsidR="001A6FAC" w:rsidRPr="00F32AEF" w:rsidRDefault="00D4290D" w:rsidP="00B16E1D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="001A6FAC" w:rsidRPr="00F32AEF">
        <w:rPr>
          <w:rFonts w:eastAsiaTheme="minorHAnsi"/>
          <w:sz w:val="28"/>
          <w:szCs w:val="28"/>
          <w:lang w:eastAsia="en-US"/>
        </w:rPr>
        <w:t>оличество проведенных физкультурных и спортивных мероприятий</w:t>
      </w:r>
      <w:r w:rsidR="00000F03">
        <w:rPr>
          <w:rFonts w:eastAsiaTheme="minorHAnsi"/>
          <w:sz w:val="28"/>
          <w:szCs w:val="28"/>
          <w:lang w:eastAsia="en-US"/>
        </w:rPr>
        <w:t>. Значение показателя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определяется путем подсчета количества проведенных физкультурных и спортивных мероприятий в соответствии с календарным пл</w:t>
      </w:r>
      <w:r w:rsidR="001A6FAC" w:rsidRPr="00F32AEF">
        <w:rPr>
          <w:rFonts w:eastAsiaTheme="minorHAnsi"/>
          <w:sz w:val="28"/>
          <w:szCs w:val="28"/>
          <w:lang w:eastAsia="en-US"/>
        </w:rPr>
        <w:t>а</w:t>
      </w:r>
      <w:r w:rsidR="001A6FAC" w:rsidRPr="00F32AEF">
        <w:rPr>
          <w:rFonts w:eastAsiaTheme="minorHAnsi"/>
          <w:sz w:val="28"/>
          <w:szCs w:val="28"/>
          <w:lang w:eastAsia="en-US"/>
        </w:rPr>
        <w:t>ном физкультурных мероприятий и спортивных ме</w:t>
      </w:r>
      <w:r>
        <w:rPr>
          <w:rFonts w:eastAsiaTheme="minorHAnsi"/>
          <w:sz w:val="28"/>
          <w:szCs w:val="28"/>
          <w:lang w:eastAsia="en-US"/>
        </w:rPr>
        <w:t>роприятий города Нижн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вартовска.</w:t>
      </w:r>
    </w:p>
    <w:p w:rsidR="001A6FAC" w:rsidRPr="00F32AEF" w:rsidRDefault="00D4290D" w:rsidP="00B16E1D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оличество жителей города, принявших участие в </w:t>
      </w:r>
      <w:r w:rsidR="00000F03">
        <w:rPr>
          <w:rFonts w:eastAsiaTheme="minorHAnsi"/>
          <w:sz w:val="28"/>
          <w:szCs w:val="28"/>
          <w:lang w:eastAsia="en-US"/>
        </w:rPr>
        <w:t>официальных горо</w:t>
      </w:r>
      <w:r w:rsidR="00000F03">
        <w:rPr>
          <w:rFonts w:eastAsiaTheme="minorHAnsi"/>
          <w:sz w:val="28"/>
          <w:szCs w:val="28"/>
          <w:lang w:eastAsia="en-US"/>
        </w:rPr>
        <w:t>д</w:t>
      </w:r>
      <w:r w:rsidR="00000F03">
        <w:rPr>
          <w:rFonts w:eastAsiaTheme="minorHAnsi"/>
          <w:sz w:val="28"/>
          <w:szCs w:val="28"/>
          <w:lang w:eastAsia="en-US"/>
        </w:rPr>
        <w:t xml:space="preserve">ских </w:t>
      </w:r>
      <w:r w:rsidR="001A6FAC" w:rsidRPr="00F32AEF">
        <w:rPr>
          <w:rFonts w:eastAsiaTheme="minorHAnsi"/>
          <w:sz w:val="28"/>
          <w:szCs w:val="28"/>
          <w:lang w:eastAsia="en-US"/>
        </w:rPr>
        <w:t>физкультурных</w:t>
      </w:r>
      <w:r w:rsidR="00000F03">
        <w:rPr>
          <w:rFonts w:eastAsiaTheme="minorHAnsi"/>
          <w:sz w:val="28"/>
          <w:szCs w:val="28"/>
          <w:lang w:eastAsia="en-US"/>
        </w:rPr>
        <w:t>, физкультурно-оздоровительных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и спортивных меропри</w:t>
      </w:r>
      <w:r w:rsidR="001A6FAC" w:rsidRPr="00F32AEF">
        <w:rPr>
          <w:rFonts w:eastAsiaTheme="minorHAnsi"/>
          <w:sz w:val="28"/>
          <w:szCs w:val="28"/>
          <w:lang w:eastAsia="en-US"/>
        </w:rPr>
        <w:t>я</w:t>
      </w:r>
      <w:r w:rsidR="001A6FAC" w:rsidRPr="00F32AEF">
        <w:rPr>
          <w:rFonts w:eastAsiaTheme="minorHAnsi"/>
          <w:sz w:val="28"/>
          <w:szCs w:val="28"/>
          <w:lang w:eastAsia="en-US"/>
        </w:rPr>
        <w:t>тиях, в том числе жителей с ограниченными возможностями здоровья, жителей старшего поколения, семей</w:t>
      </w:r>
      <w:r w:rsidR="00000F03">
        <w:rPr>
          <w:rFonts w:eastAsiaTheme="minorHAnsi"/>
          <w:sz w:val="28"/>
          <w:szCs w:val="28"/>
          <w:lang w:eastAsia="en-US"/>
        </w:rPr>
        <w:t xml:space="preserve">ных команд. Значение показателя 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определяется </w:t>
      </w:r>
      <w:r w:rsidR="00000F03">
        <w:rPr>
          <w:rFonts w:eastAsiaTheme="minorHAnsi"/>
          <w:sz w:val="28"/>
          <w:szCs w:val="28"/>
          <w:lang w:eastAsia="en-US"/>
        </w:rPr>
        <w:t xml:space="preserve">   </w:t>
      </w:r>
      <w:r w:rsidR="001A6FAC" w:rsidRPr="00F32AEF">
        <w:rPr>
          <w:rFonts w:eastAsiaTheme="minorHAnsi"/>
          <w:sz w:val="28"/>
          <w:szCs w:val="28"/>
          <w:lang w:eastAsia="en-US"/>
        </w:rPr>
        <w:t>путем подсчета участников физкуль</w:t>
      </w:r>
      <w:r>
        <w:rPr>
          <w:rFonts w:eastAsiaTheme="minorHAnsi"/>
          <w:sz w:val="28"/>
          <w:szCs w:val="28"/>
          <w:lang w:eastAsia="en-US"/>
        </w:rPr>
        <w:t>турных и спортивных мероприятий.</w:t>
      </w:r>
    </w:p>
    <w:p w:rsidR="001A6FAC" w:rsidRPr="00F32AEF" w:rsidRDefault="00D4290D" w:rsidP="00B16E1D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оличество жителей города, принявших участие в сдаче нормативов Всероссийского физкультурно-спортивного комплекса </w:t>
      </w:r>
      <w:r w:rsidR="00540B1F">
        <w:rPr>
          <w:rFonts w:eastAsiaTheme="minorHAnsi"/>
          <w:sz w:val="28"/>
          <w:szCs w:val="28"/>
          <w:lang w:eastAsia="en-US"/>
        </w:rPr>
        <w:t>"</w:t>
      </w:r>
      <w:r w:rsidR="001A6FAC" w:rsidRPr="00F32AEF">
        <w:rPr>
          <w:rFonts w:eastAsiaTheme="minorHAnsi"/>
          <w:sz w:val="28"/>
          <w:szCs w:val="28"/>
          <w:lang w:eastAsia="en-US"/>
        </w:rPr>
        <w:t>Готов к труду и об</w:t>
      </w:r>
      <w:r w:rsidR="001A6FAC" w:rsidRPr="00F32AEF">
        <w:rPr>
          <w:rFonts w:eastAsiaTheme="minorHAnsi"/>
          <w:sz w:val="28"/>
          <w:szCs w:val="28"/>
          <w:lang w:eastAsia="en-US"/>
        </w:rPr>
        <w:t>о</w:t>
      </w:r>
      <w:r w:rsidR="001A6FAC" w:rsidRPr="00F32AEF">
        <w:rPr>
          <w:rFonts w:eastAsiaTheme="minorHAnsi"/>
          <w:sz w:val="28"/>
          <w:szCs w:val="28"/>
          <w:lang w:eastAsia="en-US"/>
        </w:rPr>
        <w:t>роне</w:t>
      </w:r>
      <w:r w:rsidR="00540B1F">
        <w:rPr>
          <w:rFonts w:eastAsiaTheme="minorHAnsi"/>
          <w:sz w:val="28"/>
          <w:szCs w:val="28"/>
          <w:lang w:eastAsia="en-US"/>
        </w:rPr>
        <w:t>"</w:t>
      </w:r>
      <w:r w:rsidR="007752A4">
        <w:rPr>
          <w:rFonts w:eastAsiaTheme="minorHAnsi"/>
          <w:sz w:val="28"/>
          <w:szCs w:val="28"/>
          <w:lang w:eastAsia="en-US"/>
        </w:rPr>
        <w:t xml:space="preserve"> </w:t>
      </w:r>
      <w:r w:rsidR="000900A3">
        <w:rPr>
          <w:rFonts w:eastAsiaTheme="minorHAnsi"/>
          <w:sz w:val="28"/>
          <w:szCs w:val="28"/>
          <w:lang w:eastAsia="en-US"/>
        </w:rPr>
        <w:t>(ГТО)</w:t>
      </w:r>
      <w:r w:rsidR="00D5165F">
        <w:rPr>
          <w:rFonts w:eastAsiaTheme="minorHAnsi"/>
          <w:sz w:val="28"/>
          <w:szCs w:val="28"/>
          <w:lang w:eastAsia="en-US"/>
        </w:rPr>
        <w:t>. Значение показателя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определяется путем подсчета участ</w:t>
      </w:r>
      <w:r w:rsidR="00D0258D">
        <w:rPr>
          <w:rFonts w:eastAsiaTheme="minorHAnsi"/>
          <w:sz w:val="28"/>
          <w:szCs w:val="28"/>
          <w:lang w:eastAsia="en-US"/>
        </w:rPr>
        <w:t>вующих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</w:t>
      </w:r>
      <w:r w:rsidR="00D5165F">
        <w:rPr>
          <w:rFonts w:eastAsiaTheme="minorHAnsi"/>
          <w:sz w:val="28"/>
          <w:szCs w:val="28"/>
          <w:lang w:eastAsia="en-US"/>
        </w:rPr>
        <w:t xml:space="preserve">    </w:t>
      </w:r>
      <w:r w:rsidR="001A6FAC" w:rsidRPr="00F32AEF">
        <w:rPr>
          <w:rFonts w:eastAsiaTheme="minorHAnsi"/>
          <w:sz w:val="28"/>
          <w:szCs w:val="28"/>
          <w:lang w:eastAsia="en-US"/>
        </w:rPr>
        <w:t>в сдаче нормативов</w:t>
      </w:r>
      <w:r w:rsidR="00B16E1D">
        <w:rPr>
          <w:rFonts w:eastAsiaTheme="minorHAnsi"/>
          <w:sz w:val="28"/>
          <w:szCs w:val="28"/>
          <w:lang w:eastAsia="en-US"/>
        </w:rPr>
        <w:t>.</w:t>
      </w:r>
    </w:p>
    <w:p w:rsidR="001A6FAC" w:rsidRPr="00F32AEF" w:rsidRDefault="00B16E1D" w:rsidP="00B16E1D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оличество занимающихся на базе учреждений физической культуры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1A6FAC" w:rsidRPr="00F32AEF">
        <w:rPr>
          <w:rFonts w:eastAsiaTheme="minorHAnsi"/>
          <w:sz w:val="28"/>
          <w:szCs w:val="28"/>
          <w:lang w:eastAsia="en-US"/>
        </w:rPr>
        <w:t>и спорта, выполнив</w:t>
      </w:r>
      <w:r w:rsidR="00D5165F">
        <w:rPr>
          <w:rFonts w:eastAsiaTheme="minorHAnsi"/>
          <w:sz w:val="28"/>
          <w:szCs w:val="28"/>
          <w:lang w:eastAsia="en-US"/>
        </w:rPr>
        <w:t>ших спортивные разряды и звания. Значение показателя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определяется путем подсчета количества присвоенных спортивных званий </w:t>
      </w:r>
      <w:r w:rsidR="00D5165F">
        <w:rPr>
          <w:rFonts w:eastAsiaTheme="minorHAnsi"/>
          <w:sz w:val="28"/>
          <w:szCs w:val="28"/>
          <w:lang w:eastAsia="en-US"/>
        </w:rPr>
        <w:t xml:space="preserve">       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и разрядов на основании ежегодных приказов Министерства спорта Российской Федерации, Департамента физической культуры и спорта Ханты-Мансийского автономного </w:t>
      </w:r>
      <w:r w:rsidR="00D5165F">
        <w:rPr>
          <w:rFonts w:eastAsiaTheme="minorHAnsi"/>
          <w:sz w:val="28"/>
          <w:szCs w:val="28"/>
          <w:lang w:eastAsia="en-US"/>
        </w:rPr>
        <w:t xml:space="preserve"> 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округа - Югры, управления по физической культуре и спорту </w:t>
      </w:r>
      <w:r w:rsidR="00D5165F">
        <w:rPr>
          <w:rFonts w:eastAsiaTheme="minorHAnsi"/>
          <w:sz w:val="28"/>
          <w:szCs w:val="28"/>
          <w:lang w:eastAsia="en-US"/>
        </w:rPr>
        <w:t xml:space="preserve">   </w:t>
      </w:r>
      <w:r w:rsidR="001A6FAC" w:rsidRPr="00F32AEF">
        <w:rPr>
          <w:rFonts w:eastAsiaTheme="minorHAnsi"/>
          <w:sz w:val="28"/>
          <w:szCs w:val="28"/>
          <w:lang w:eastAsia="en-US"/>
        </w:rPr>
        <w:t>администрации города, учрежден</w:t>
      </w:r>
      <w:r>
        <w:rPr>
          <w:rFonts w:eastAsiaTheme="minorHAnsi"/>
          <w:sz w:val="28"/>
          <w:szCs w:val="28"/>
          <w:lang w:eastAsia="en-US"/>
        </w:rPr>
        <w:t>ий физической культуры и спорта.</w:t>
      </w:r>
    </w:p>
    <w:p w:rsidR="001A6FAC" w:rsidRPr="00F32AEF" w:rsidRDefault="00B16E1D" w:rsidP="00B16E1D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="001A6FAC" w:rsidRPr="00F32AEF">
        <w:rPr>
          <w:rFonts w:eastAsiaTheme="minorHAnsi"/>
          <w:sz w:val="28"/>
          <w:szCs w:val="28"/>
          <w:lang w:eastAsia="en-US"/>
        </w:rPr>
        <w:t>оличество спортивных судей, которым присвоены квалификаци</w:t>
      </w:r>
      <w:r w:rsidR="00D5165F">
        <w:rPr>
          <w:rFonts w:eastAsiaTheme="minorHAnsi"/>
          <w:sz w:val="28"/>
          <w:szCs w:val="28"/>
          <w:lang w:eastAsia="en-US"/>
        </w:rPr>
        <w:t>онные категории судьи по спорту. Значение показателя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определяется путем подсчета количества присвоенных квалификационных категорий спортивных судей </w:t>
      </w:r>
      <w:r w:rsidR="00D5165F">
        <w:rPr>
          <w:rFonts w:eastAsiaTheme="minorHAnsi"/>
          <w:sz w:val="28"/>
          <w:szCs w:val="28"/>
          <w:lang w:eastAsia="en-US"/>
        </w:rPr>
        <w:t xml:space="preserve">       </w:t>
      </w:r>
      <w:r w:rsidR="001A6FAC" w:rsidRPr="00F32AEF">
        <w:rPr>
          <w:rFonts w:eastAsiaTheme="minorHAnsi"/>
          <w:sz w:val="28"/>
          <w:szCs w:val="28"/>
          <w:lang w:eastAsia="en-US"/>
        </w:rPr>
        <w:t>на основании ежегодных приказов Министерства спорта Российской Федер</w:t>
      </w:r>
      <w:r w:rsidR="001A6FAC" w:rsidRPr="00F32AEF">
        <w:rPr>
          <w:rFonts w:eastAsiaTheme="minorHAnsi"/>
          <w:sz w:val="28"/>
          <w:szCs w:val="28"/>
          <w:lang w:eastAsia="en-US"/>
        </w:rPr>
        <w:t>а</w:t>
      </w:r>
      <w:r w:rsidR="001A6FAC" w:rsidRPr="00F32AEF">
        <w:rPr>
          <w:rFonts w:eastAsiaTheme="minorHAnsi"/>
          <w:sz w:val="28"/>
          <w:szCs w:val="28"/>
          <w:lang w:eastAsia="en-US"/>
        </w:rPr>
        <w:t>ции, Департамента физической культуры и спорта Ханты-Мансийского авт</w:t>
      </w:r>
      <w:r w:rsidR="001A6FAC" w:rsidRPr="00F32AEF">
        <w:rPr>
          <w:rFonts w:eastAsiaTheme="minorHAnsi"/>
          <w:sz w:val="28"/>
          <w:szCs w:val="28"/>
          <w:lang w:eastAsia="en-US"/>
        </w:rPr>
        <w:t>о</w:t>
      </w:r>
      <w:r w:rsidR="001A6FAC" w:rsidRPr="00F32AEF">
        <w:rPr>
          <w:rFonts w:eastAsiaTheme="minorHAnsi"/>
          <w:sz w:val="28"/>
          <w:szCs w:val="28"/>
          <w:lang w:eastAsia="en-US"/>
        </w:rPr>
        <w:t>номного округа - Югры, управления по физической культуре и спорту админ</w:t>
      </w:r>
      <w:r w:rsidR="001A6FAC" w:rsidRPr="00F32AEF">
        <w:rPr>
          <w:rFonts w:eastAsiaTheme="minorHAnsi"/>
          <w:sz w:val="28"/>
          <w:szCs w:val="28"/>
          <w:lang w:eastAsia="en-US"/>
        </w:rPr>
        <w:t>и</w:t>
      </w:r>
      <w:r w:rsidR="001A6FAC" w:rsidRPr="00F32AEF">
        <w:rPr>
          <w:rFonts w:eastAsiaTheme="minorHAnsi"/>
          <w:sz w:val="28"/>
          <w:szCs w:val="28"/>
          <w:lang w:eastAsia="en-US"/>
        </w:rPr>
        <w:t>страции города, учреждений</w:t>
      </w:r>
      <w:r>
        <w:rPr>
          <w:rFonts w:eastAsiaTheme="minorHAnsi"/>
          <w:sz w:val="28"/>
          <w:szCs w:val="28"/>
          <w:lang w:eastAsia="en-US"/>
        </w:rPr>
        <w:t xml:space="preserve"> физической культуры и спорта.</w:t>
      </w:r>
    </w:p>
    <w:p w:rsidR="001A6FAC" w:rsidRPr="00F32AEF" w:rsidRDefault="00B16E1D" w:rsidP="00B16E1D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="001A6FAC" w:rsidRPr="00F32AEF">
        <w:rPr>
          <w:rFonts w:eastAsiaTheme="minorHAnsi"/>
          <w:sz w:val="28"/>
          <w:szCs w:val="28"/>
          <w:lang w:eastAsia="en-US"/>
        </w:rPr>
        <w:t>оличество медалей различного достоинства, завоеванных спортсм</w:t>
      </w:r>
      <w:r w:rsidR="001A6FAC" w:rsidRPr="00F32AEF">
        <w:rPr>
          <w:rFonts w:eastAsiaTheme="minorHAnsi"/>
          <w:sz w:val="28"/>
          <w:szCs w:val="28"/>
          <w:lang w:eastAsia="en-US"/>
        </w:rPr>
        <w:t>е</w:t>
      </w:r>
      <w:r w:rsidR="001A6FAC" w:rsidRPr="00F32AEF">
        <w:rPr>
          <w:rFonts w:eastAsiaTheme="minorHAnsi"/>
          <w:sz w:val="28"/>
          <w:szCs w:val="28"/>
          <w:lang w:eastAsia="en-US"/>
        </w:rPr>
        <w:t>нами города Нижневартовска в результате участия в окружных, региональных, межрегиональных, всероссийских и международных спортивных мероприят</w:t>
      </w:r>
      <w:r w:rsidR="001A6FAC" w:rsidRPr="00F32AEF">
        <w:rPr>
          <w:rFonts w:eastAsiaTheme="minorHAnsi"/>
          <w:sz w:val="28"/>
          <w:szCs w:val="28"/>
          <w:lang w:eastAsia="en-US"/>
        </w:rPr>
        <w:t>и</w:t>
      </w:r>
      <w:r w:rsidR="00D5165F">
        <w:rPr>
          <w:rFonts w:eastAsiaTheme="minorHAnsi"/>
          <w:sz w:val="28"/>
          <w:szCs w:val="28"/>
          <w:lang w:eastAsia="en-US"/>
        </w:rPr>
        <w:lastRenderedPageBreak/>
        <w:t>ях. Значение показателя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определяется путем подсчета количества завоеванных медалей в соответс</w:t>
      </w:r>
      <w:r>
        <w:rPr>
          <w:rFonts w:eastAsiaTheme="minorHAnsi"/>
          <w:sz w:val="28"/>
          <w:szCs w:val="28"/>
          <w:lang w:eastAsia="en-US"/>
        </w:rPr>
        <w:t>твии с протоколами соревнований.</w:t>
      </w:r>
    </w:p>
    <w:p w:rsidR="001A6FAC" w:rsidRPr="00F32AEF" w:rsidRDefault="00B16E1D" w:rsidP="00B16E1D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="001A6FAC" w:rsidRPr="00F32AEF">
        <w:rPr>
          <w:rFonts w:eastAsiaTheme="minorHAnsi"/>
          <w:sz w:val="28"/>
          <w:szCs w:val="28"/>
          <w:lang w:eastAsia="en-US"/>
        </w:rPr>
        <w:t>оличество спортивных площадок</w:t>
      </w:r>
      <w:r w:rsidR="00D5165F">
        <w:rPr>
          <w:rFonts w:eastAsiaTheme="minorHAnsi"/>
          <w:sz w:val="28"/>
          <w:szCs w:val="28"/>
          <w:lang w:eastAsia="en-US"/>
        </w:rPr>
        <w:t>. Значение показателя</w:t>
      </w:r>
      <w:r w:rsidR="001A6FAC" w:rsidRPr="00F32AEF">
        <w:rPr>
          <w:rFonts w:eastAsiaTheme="minorHAnsi"/>
          <w:sz w:val="28"/>
          <w:szCs w:val="28"/>
          <w:lang w:eastAsia="en-US"/>
        </w:rPr>
        <w:t xml:space="preserve"> определяется путем подсчета приобретенных и установленных подведомственными учр</w:t>
      </w:r>
      <w:r w:rsidR="001A6FAC" w:rsidRPr="00F32AEF">
        <w:rPr>
          <w:rFonts w:eastAsiaTheme="minorHAnsi"/>
          <w:sz w:val="28"/>
          <w:szCs w:val="28"/>
          <w:lang w:eastAsia="en-US"/>
        </w:rPr>
        <w:t>е</w:t>
      </w:r>
      <w:r w:rsidR="001A6FAC" w:rsidRPr="00F32AEF">
        <w:rPr>
          <w:rFonts w:eastAsiaTheme="minorHAnsi"/>
          <w:sz w:val="28"/>
          <w:szCs w:val="28"/>
          <w:lang w:eastAsia="en-US"/>
        </w:rPr>
        <w:t>ждениями в микрорайонах города спортивных площадок.</w:t>
      </w:r>
    </w:p>
    <w:p w:rsidR="001A6FAC" w:rsidRPr="005F5AFC" w:rsidRDefault="001A6FAC" w:rsidP="00B16E1D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32AEF">
        <w:rPr>
          <w:rFonts w:eastAsiaTheme="minorHAnsi"/>
          <w:sz w:val="28"/>
          <w:szCs w:val="28"/>
          <w:lang w:eastAsia="en-US"/>
        </w:rPr>
        <w:t xml:space="preserve">Целевые </w:t>
      </w:r>
      <w:r w:rsidR="00B16E1D">
        <w:rPr>
          <w:rFonts w:eastAsiaTheme="minorHAnsi"/>
          <w:sz w:val="28"/>
          <w:szCs w:val="28"/>
          <w:lang w:eastAsia="en-US"/>
        </w:rPr>
        <w:t xml:space="preserve"> </w:t>
      </w:r>
      <w:r w:rsidRPr="00F32AEF">
        <w:rPr>
          <w:rFonts w:eastAsiaTheme="minorHAnsi"/>
          <w:sz w:val="28"/>
          <w:szCs w:val="28"/>
          <w:lang w:eastAsia="en-US"/>
        </w:rPr>
        <w:t>показатели</w:t>
      </w:r>
      <w:r w:rsidR="00E21347">
        <w:rPr>
          <w:rFonts w:eastAsiaTheme="minorHAnsi"/>
          <w:sz w:val="28"/>
          <w:szCs w:val="28"/>
          <w:lang w:eastAsia="en-US"/>
        </w:rPr>
        <w:t xml:space="preserve"> </w:t>
      </w:r>
      <w:r w:rsidR="00B16E1D">
        <w:rPr>
          <w:rFonts w:eastAsiaTheme="minorHAnsi"/>
          <w:sz w:val="28"/>
          <w:szCs w:val="28"/>
          <w:lang w:eastAsia="en-US"/>
        </w:rPr>
        <w:t xml:space="preserve"> </w:t>
      </w:r>
      <w:r w:rsidR="00E21347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B16E1D">
        <w:rPr>
          <w:rFonts w:eastAsiaTheme="minorHAnsi"/>
          <w:sz w:val="28"/>
          <w:szCs w:val="28"/>
          <w:lang w:eastAsia="en-US"/>
        </w:rPr>
        <w:t xml:space="preserve"> </w:t>
      </w:r>
      <w:r w:rsidR="00E21347">
        <w:rPr>
          <w:rFonts w:eastAsiaTheme="minorHAnsi"/>
          <w:sz w:val="28"/>
          <w:szCs w:val="28"/>
          <w:lang w:eastAsia="en-US"/>
        </w:rPr>
        <w:t>п</w:t>
      </w:r>
      <w:r w:rsidRPr="00F32AEF">
        <w:rPr>
          <w:rFonts w:eastAsiaTheme="minorHAnsi"/>
          <w:sz w:val="28"/>
          <w:szCs w:val="28"/>
          <w:lang w:eastAsia="en-US"/>
        </w:rPr>
        <w:t xml:space="preserve">рограммы представлены </w:t>
      </w:r>
      <w:r w:rsidRPr="00F32AE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9" w:history="1">
        <w:r w:rsidRPr="00F32AEF">
          <w:rPr>
            <w:rFonts w:eastAsiaTheme="minorHAnsi"/>
            <w:color w:val="000000" w:themeColor="text1"/>
            <w:sz w:val="28"/>
            <w:szCs w:val="28"/>
            <w:lang w:eastAsia="en-US"/>
          </w:rPr>
          <w:t>табл</w:t>
        </w:r>
        <w:r w:rsidRPr="00F32AEF">
          <w:rPr>
            <w:rFonts w:eastAsiaTheme="minorHAnsi"/>
            <w:color w:val="000000" w:themeColor="text1"/>
            <w:sz w:val="28"/>
            <w:szCs w:val="28"/>
            <w:lang w:eastAsia="en-US"/>
          </w:rPr>
          <w:t>и</w:t>
        </w:r>
        <w:r w:rsidRPr="00F32AEF">
          <w:rPr>
            <w:rFonts w:eastAsiaTheme="minorHAnsi"/>
            <w:color w:val="000000" w:themeColor="text1"/>
            <w:sz w:val="28"/>
            <w:szCs w:val="28"/>
            <w:lang w:eastAsia="en-US"/>
          </w:rPr>
          <w:t>це 1</w:t>
        </w:r>
      </w:hyperlink>
      <w:r w:rsidRPr="00F32AE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A6FAC" w:rsidRDefault="001A6FAC" w:rsidP="00211834">
      <w:pPr>
        <w:tabs>
          <w:tab w:val="left" w:pos="6379"/>
        </w:tabs>
        <w:rPr>
          <w:b/>
          <w:sz w:val="28"/>
          <w:szCs w:val="28"/>
        </w:rPr>
      </w:pPr>
    </w:p>
    <w:p w:rsidR="001A6FAC" w:rsidRDefault="001A6FAC" w:rsidP="001A6FAC">
      <w:pPr>
        <w:jc w:val="center"/>
        <w:rPr>
          <w:b/>
          <w:sz w:val="28"/>
          <w:szCs w:val="28"/>
        </w:rPr>
        <w:sectPr w:rsidR="001A6FAC" w:rsidSect="00ED6C42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64EF" w:rsidRPr="001E2B34" w:rsidRDefault="001E2B34" w:rsidP="00C664EF">
      <w:pPr>
        <w:ind w:left="12053"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</w:t>
      </w:r>
      <w:r w:rsidR="00C664EF" w:rsidRPr="001E2B34">
        <w:rPr>
          <w:color w:val="000000" w:themeColor="text1"/>
          <w:sz w:val="28"/>
          <w:szCs w:val="28"/>
        </w:rPr>
        <w:t>Таблица 1</w:t>
      </w:r>
    </w:p>
    <w:p w:rsidR="00124C35" w:rsidRPr="001E2B34" w:rsidRDefault="00124C35" w:rsidP="00B407EB">
      <w:pPr>
        <w:jc w:val="center"/>
        <w:rPr>
          <w:b/>
          <w:color w:val="000000" w:themeColor="text1"/>
          <w:sz w:val="28"/>
          <w:szCs w:val="28"/>
        </w:rPr>
      </w:pPr>
    </w:p>
    <w:p w:rsidR="00124C35" w:rsidRPr="001E2B34" w:rsidRDefault="00124C35" w:rsidP="00B407EB">
      <w:pPr>
        <w:jc w:val="center"/>
        <w:rPr>
          <w:b/>
          <w:color w:val="000000" w:themeColor="text1"/>
          <w:sz w:val="28"/>
          <w:szCs w:val="28"/>
        </w:rPr>
      </w:pPr>
      <w:r w:rsidRPr="001E2B34">
        <w:rPr>
          <w:b/>
          <w:color w:val="000000" w:themeColor="text1"/>
          <w:sz w:val="28"/>
          <w:szCs w:val="28"/>
        </w:rPr>
        <w:t>Целевые показатели муниципальной</w:t>
      </w:r>
      <w:r w:rsidR="00434D95" w:rsidRPr="001E2B34">
        <w:rPr>
          <w:b/>
          <w:color w:val="000000" w:themeColor="text1"/>
          <w:sz w:val="28"/>
          <w:szCs w:val="28"/>
        </w:rPr>
        <w:t xml:space="preserve"> </w:t>
      </w:r>
      <w:r w:rsidRPr="001E2B34">
        <w:rPr>
          <w:b/>
          <w:color w:val="000000" w:themeColor="text1"/>
          <w:sz w:val="28"/>
          <w:szCs w:val="28"/>
        </w:rPr>
        <w:t>программы</w:t>
      </w:r>
    </w:p>
    <w:p w:rsidR="00B407EB" w:rsidRPr="001E2B34" w:rsidRDefault="00540B1F" w:rsidP="00211834">
      <w:pPr>
        <w:jc w:val="center"/>
        <w:rPr>
          <w:b/>
          <w:color w:val="000000" w:themeColor="text1"/>
          <w:sz w:val="28"/>
          <w:szCs w:val="28"/>
        </w:rPr>
      </w:pPr>
      <w:r w:rsidRPr="001E2B34">
        <w:rPr>
          <w:b/>
          <w:color w:val="000000" w:themeColor="text1"/>
          <w:sz w:val="28"/>
          <w:szCs w:val="28"/>
        </w:rPr>
        <w:t>"</w:t>
      </w:r>
      <w:r w:rsidR="00273F82" w:rsidRPr="001E2B34">
        <w:rPr>
          <w:b/>
          <w:color w:val="000000" w:themeColor="text1"/>
          <w:sz w:val="28"/>
          <w:szCs w:val="28"/>
        </w:rPr>
        <w:t>Развитие физической культуры и массового спорта в городе Нижневартовске на 2014-2020 годы</w:t>
      </w:r>
      <w:r w:rsidRPr="001E2B34">
        <w:rPr>
          <w:b/>
          <w:color w:val="000000" w:themeColor="text1"/>
          <w:sz w:val="28"/>
          <w:szCs w:val="28"/>
        </w:rPr>
        <w:t>"</w:t>
      </w:r>
    </w:p>
    <w:p w:rsidR="00FF3A3C" w:rsidRPr="001E2B34" w:rsidRDefault="00FF3A3C" w:rsidP="007752A4">
      <w:pPr>
        <w:rPr>
          <w:color w:val="000000" w:themeColor="text1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417"/>
        <w:gridCol w:w="851"/>
        <w:gridCol w:w="850"/>
        <w:gridCol w:w="851"/>
        <w:gridCol w:w="850"/>
        <w:gridCol w:w="851"/>
        <w:gridCol w:w="992"/>
        <w:gridCol w:w="932"/>
        <w:gridCol w:w="1478"/>
      </w:tblGrid>
      <w:tr w:rsidR="00F32AEF" w:rsidRPr="00F32AEF" w:rsidTr="001E2B34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№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F32AEF">
              <w:rPr>
                <w:b/>
                <w:sz w:val="22"/>
                <w:szCs w:val="22"/>
              </w:rPr>
              <w:t>п</w:t>
            </w:r>
            <w:proofErr w:type="gramEnd"/>
            <w:r w:rsidRPr="00F32AE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 xml:space="preserve">Значение базового </w:t>
            </w:r>
            <w:r w:rsidR="00AC524A">
              <w:rPr>
                <w:b/>
                <w:sz w:val="22"/>
                <w:szCs w:val="22"/>
              </w:rPr>
              <w:t xml:space="preserve">   </w:t>
            </w:r>
            <w:r w:rsidRPr="00F32AEF">
              <w:rPr>
                <w:b/>
                <w:sz w:val="22"/>
                <w:szCs w:val="22"/>
              </w:rPr>
              <w:t>показателя начало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реализации муниципал</w:t>
            </w:r>
            <w:r w:rsidRPr="00F32AEF">
              <w:rPr>
                <w:b/>
                <w:sz w:val="22"/>
                <w:szCs w:val="22"/>
              </w:rPr>
              <w:t>ь</w:t>
            </w:r>
            <w:r w:rsidRPr="00F32AEF">
              <w:rPr>
                <w:b/>
                <w:sz w:val="22"/>
                <w:szCs w:val="22"/>
              </w:rPr>
              <w:t xml:space="preserve">ной  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программы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Значение показателя по годам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 xml:space="preserve">Целевое </w:t>
            </w:r>
            <w:r w:rsidR="00AC524A">
              <w:rPr>
                <w:b/>
                <w:sz w:val="22"/>
                <w:szCs w:val="22"/>
              </w:rPr>
              <w:t xml:space="preserve">    </w:t>
            </w:r>
            <w:r w:rsidRPr="00F32AEF">
              <w:rPr>
                <w:b/>
                <w:sz w:val="22"/>
                <w:szCs w:val="22"/>
              </w:rPr>
              <w:t xml:space="preserve">значение </w:t>
            </w:r>
            <w:r w:rsidR="00AC524A">
              <w:rPr>
                <w:b/>
                <w:sz w:val="22"/>
                <w:szCs w:val="22"/>
              </w:rPr>
              <w:t xml:space="preserve">   </w:t>
            </w:r>
            <w:r w:rsidRPr="00F32AEF">
              <w:rPr>
                <w:b/>
                <w:sz w:val="22"/>
                <w:szCs w:val="22"/>
              </w:rPr>
              <w:t xml:space="preserve">показателя </w:t>
            </w:r>
            <w:r w:rsidR="00AC524A">
              <w:rPr>
                <w:b/>
                <w:sz w:val="22"/>
                <w:szCs w:val="22"/>
              </w:rPr>
              <w:t xml:space="preserve">   </w:t>
            </w:r>
            <w:r w:rsidRPr="00F32AEF">
              <w:rPr>
                <w:b/>
                <w:sz w:val="22"/>
                <w:szCs w:val="22"/>
              </w:rPr>
              <w:t xml:space="preserve">на момент окончания действия </w:t>
            </w:r>
            <w:r w:rsidR="00AC524A">
              <w:rPr>
                <w:b/>
                <w:sz w:val="22"/>
                <w:szCs w:val="22"/>
              </w:rPr>
              <w:t xml:space="preserve">   </w:t>
            </w:r>
            <w:r w:rsidRPr="00F32AEF">
              <w:rPr>
                <w:b/>
                <w:sz w:val="22"/>
                <w:szCs w:val="22"/>
              </w:rPr>
              <w:t>муниципал</w:t>
            </w:r>
            <w:r w:rsidRPr="00F32AEF">
              <w:rPr>
                <w:b/>
                <w:sz w:val="22"/>
                <w:szCs w:val="22"/>
              </w:rPr>
              <w:t>ь</w:t>
            </w:r>
            <w:r w:rsidRPr="00F32AEF">
              <w:rPr>
                <w:b/>
                <w:sz w:val="22"/>
                <w:szCs w:val="22"/>
              </w:rPr>
              <w:t xml:space="preserve">ной 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программы</w:t>
            </w:r>
          </w:p>
        </w:tc>
      </w:tr>
      <w:tr w:rsidR="00F32AEF" w:rsidRPr="00F32AEF" w:rsidTr="001E2B34">
        <w:trPr>
          <w:trHeight w:val="13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 xml:space="preserve">2014 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2015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год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2016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год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 xml:space="preserve">2017 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год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 xml:space="preserve">2018 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год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2019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год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 xml:space="preserve">2020 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год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2AEF" w:rsidRPr="00F32AEF" w:rsidTr="001E2B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11</w:t>
            </w:r>
          </w:p>
        </w:tc>
      </w:tr>
      <w:tr w:rsidR="00F32AEF" w:rsidRPr="00F32AEF" w:rsidTr="001E2B34"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1E48ED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Количество граждан</w:t>
            </w:r>
            <w:r w:rsidR="001E2B34">
              <w:rPr>
                <w:sz w:val="22"/>
                <w:szCs w:val="22"/>
              </w:rPr>
              <w:t>,</w:t>
            </w:r>
            <w:r w:rsidRPr="00F32AEF">
              <w:rPr>
                <w:sz w:val="22"/>
                <w:szCs w:val="22"/>
              </w:rPr>
              <w:t xml:space="preserve"> систематически занима</w:t>
            </w:r>
            <w:r w:rsidRPr="00F32AEF">
              <w:rPr>
                <w:sz w:val="22"/>
                <w:szCs w:val="22"/>
              </w:rPr>
              <w:t>ю</w:t>
            </w:r>
            <w:r w:rsidRPr="00F32AEF">
              <w:rPr>
                <w:sz w:val="22"/>
                <w:szCs w:val="22"/>
              </w:rPr>
              <w:t>щихся физической культурой и ма</w:t>
            </w:r>
            <w:r w:rsidR="001E48ED">
              <w:rPr>
                <w:sz w:val="22"/>
                <w:szCs w:val="22"/>
              </w:rPr>
              <w:t>ссовым спо</w:t>
            </w:r>
            <w:r w:rsidR="001E48ED">
              <w:rPr>
                <w:sz w:val="22"/>
                <w:szCs w:val="22"/>
              </w:rPr>
              <w:t>р</w:t>
            </w:r>
            <w:r w:rsidR="001E48ED">
              <w:rPr>
                <w:sz w:val="22"/>
                <w:szCs w:val="22"/>
              </w:rPr>
              <w:t>том в городе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54 717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57</w:t>
            </w:r>
            <w:r w:rsidR="00AC524A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695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59</w:t>
            </w:r>
            <w:r w:rsidR="00AC524A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124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82 000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89 000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95 000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102 000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111 000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111 000</w:t>
            </w:r>
          </w:p>
        </w:tc>
      </w:tr>
      <w:tr w:rsidR="00F32AEF" w:rsidRPr="00F32AEF" w:rsidTr="001E2B34"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1E2B34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Доля населения, систематически занимающ</w:t>
            </w:r>
            <w:r w:rsidR="001E2B34">
              <w:rPr>
                <w:sz w:val="22"/>
                <w:szCs w:val="22"/>
              </w:rPr>
              <w:t>его</w:t>
            </w:r>
            <w:r w:rsidRPr="00F32AEF">
              <w:rPr>
                <w:sz w:val="22"/>
                <w:szCs w:val="22"/>
              </w:rPr>
              <w:t xml:space="preserve"> физической культурой и спортом, в общей чи</w:t>
            </w:r>
            <w:r w:rsidRPr="00F32AEF">
              <w:rPr>
                <w:sz w:val="22"/>
                <w:szCs w:val="22"/>
              </w:rPr>
              <w:t>с</w:t>
            </w:r>
            <w:r w:rsidRPr="00F32AEF">
              <w:rPr>
                <w:sz w:val="22"/>
                <w:szCs w:val="22"/>
              </w:rPr>
              <w:t>ленностью населения</w:t>
            </w:r>
            <w:proofErr w:type="gramStart"/>
            <w:r w:rsidRPr="00F32AEF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84305B" w:rsidP="002A2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84305B" w:rsidP="002A2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84305B" w:rsidP="002A2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84305B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30</w:t>
            </w:r>
            <w:r w:rsidR="0084305B">
              <w:rPr>
                <w:sz w:val="22"/>
                <w:szCs w:val="22"/>
              </w:rPr>
              <w:t>,</w:t>
            </w:r>
            <w:r w:rsidRPr="00F32AE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84305B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32</w:t>
            </w:r>
            <w:r w:rsidR="0084305B">
              <w:rPr>
                <w:sz w:val="22"/>
                <w:szCs w:val="22"/>
              </w:rPr>
              <w:t>,</w:t>
            </w:r>
            <w:r w:rsidRPr="00F32AE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84305B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34,</w:t>
            </w:r>
            <w:r w:rsidR="0084305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37,1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40,2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40,2</w:t>
            </w:r>
          </w:p>
        </w:tc>
      </w:tr>
      <w:tr w:rsidR="00F32AEF" w:rsidRPr="00F32AEF" w:rsidTr="001E2B34"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Доля лиц с ограниченными возможностями зд</w:t>
            </w:r>
            <w:r w:rsidRPr="00F32AEF">
              <w:rPr>
                <w:sz w:val="22"/>
                <w:szCs w:val="22"/>
              </w:rPr>
              <w:t>о</w:t>
            </w:r>
            <w:r w:rsidRPr="00F32AEF">
              <w:rPr>
                <w:sz w:val="22"/>
                <w:szCs w:val="22"/>
              </w:rPr>
              <w:t>ровья и инвалидов</w:t>
            </w:r>
            <w:r w:rsidR="001E2B34">
              <w:rPr>
                <w:sz w:val="22"/>
                <w:szCs w:val="22"/>
              </w:rPr>
              <w:t>,</w:t>
            </w:r>
            <w:r w:rsidRPr="00F32AEF">
              <w:rPr>
                <w:sz w:val="22"/>
                <w:szCs w:val="22"/>
              </w:rPr>
              <w:t xml:space="preserve"> систематически занимающи</w:t>
            </w:r>
            <w:r w:rsidRPr="00F32AEF">
              <w:rPr>
                <w:sz w:val="22"/>
                <w:szCs w:val="22"/>
              </w:rPr>
              <w:t>х</w:t>
            </w:r>
            <w:r w:rsidRPr="00F32AEF">
              <w:rPr>
                <w:sz w:val="22"/>
                <w:szCs w:val="22"/>
              </w:rPr>
              <w:t>ся физической культурой и спортом, в общей численности данной категории населения</w:t>
            </w:r>
            <w:proofErr w:type="gramStart"/>
            <w:r w:rsidRPr="00F32AEF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12,0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18,0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20,0</w:t>
            </w:r>
          </w:p>
        </w:tc>
      </w:tr>
      <w:tr w:rsidR="00F32AEF" w:rsidRPr="00F32AEF" w:rsidTr="001E2B34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Количество проведенных физкультурных и спо</w:t>
            </w:r>
            <w:r w:rsidRPr="00F32AEF">
              <w:rPr>
                <w:sz w:val="22"/>
                <w:szCs w:val="22"/>
              </w:rPr>
              <w:t>р</w:t>
            </w:r>
            <w:r w:rsidRPr="00F32AEF">
              <w:rPr>
                <w:sz w:val="22"/>
                <w:szCs w:val="22"/>
              </w:rPr>
              <w:t>тивных мероприятий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323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329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351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361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366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371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376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376</w:t>
            </w:r>
          </w:p>
        </w:tc>
      </w:tr>
      <w:tr w:rsidR="00F32AEF" w:rsidRPr="00F32AEF" w:rsidTr="001E2B34">
        <w:trPr>
          <w:trHeight w:val="1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Количество жителей города, принявших участие в официальных городских физкультурных, фи</w:t>
            </w:r>
            <w:r w:rsidRPr="00F32AEF">
              <w:rPr>
                <w:sz w:val="22"/>
                <w:szCs w:val="22"/>
              </w:rPr>
              <w:t>з</w:t>
            </w:r>
            <w:r w:rsidRPr="00F32AEF">
              <w:rPr>
                <w:sz w:val="22"/>
                <w:szCs w:val="22"/>
              </w:rPr>
              <w:t>культурно-оздоровительных и спортивных мер</w:t>
            </w:r>
            <w:r w:rsidRPr="00F32AEF">
              <w:rPr>
                <w:sz w:val="22"/>
                <w:szCs w:val="22"/>
              </w:rPr>
              <w:t>о</w:t>
            </w:r>
            <w:r w:rsidRPr="00F32AEF">
              <w:rPr>
                <w:sz w:val="22"/>
                <w:szCs w:val="22"/>
              </w:rPr>
              <w:t>приятиях,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25</w:t>
            </w:r>
            <w:r w:rsidR="001E2B34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759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27</w:t>
            </w:r>
            <w:r w:rsidR="00AC524A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353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29</w:t>
            </w:r>
            <w:r w:rsidR="00AC524A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053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31</w:t>
            </w:r>
            <w:r w:rsidR="00AC524A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953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34</w:t>
            </w:r>
            <w:r w:rsidR="00AC524A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253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35</w:t>
            </w:r>
            <w:r w:rsidR="00AC524A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753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37</w:t>
            </w:r>
            <w:r w:rsidR="00AC524A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253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38</w:t>
            </w:r>
            <w:r w:rsidR="00AC524A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753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38 753</w:t>
            </w:r>
          </w:p>
        </w:tc>
      </w:tr>
      <w:tr w:rsidR="00F32AEF" w:rsidRPr="00F32AEF" w:rsidTr="001E2B34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5.1.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Жителей с ограниченными возможностями зд</w:t>
            </w:r>
            <w:r w:rsidRPr="00F32AEF">
              <w:rPr>
                <w:sz w:val="22"/>
                <w:szCs w:val="22"/>
              </w:rPr>
              <w:t>о</w:t>
            </w:r>
            <w:r w:rsidRPr="00F32AEF">
              <w:rPr>
                <w:sz w:val="22"/>
                <w:szCs w:val="22"/>
              </w:rPr>
              <w:t>ровья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430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480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fldChar w:fldCharType="begin"/>
            </w:r>
            <w:r w:rsidRPr="00F32AEF">
              <w:rPr>
                <w:sz w:val="22"/>
                <w:szCs w:val="22"/>
              </w:rPr>
              <w:instrText xml:space="preserve"> =SUM(LEFT) </w:instrText>
            </w:r>
            <w:r w:rsidRPr="00F32AEF">
              <w:rPr>
                <w:sz w:val="22"/>
                <w:szCs w:val="22"/>
              </w:rPr>
              <w:fldChar w:fldCharType="separate"/>
            </w:r>
            <w:r w:rsidRPr="00F32AEF">
              <w:rPr>
                <w:noProof/>
                <w:sz w:val="22"/>
                <w:szCs w:val="22"/>
              </w:rPr>
              <w:t>480</w:t>
            </w:r>
            <w:r w:rsidRPr="00F32AEF">
              <w:rPr>
                <w:sz w:val="22"/>
                <w:szCs w:val="22"/>
              </w:rPr>
              <w:fldChar w:fldCharType="end"/>
            </w:r>
          </w:p>
        </w:tc>
      </w:tr>
      <w:tr w:rsidR="00F32AEF" w:rsidRPr="00F32AEF" w:rsidTr="001E2B34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Жителей старшего поколения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580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680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730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fldChar w:fldCharType="begin"/>
            </w:r>
            <w:r w:rsidRPr="00F32AEF">
              <w:rPr>
                <w:sz w:val="22"/>
                <w:szCs w:val="22"/>
              </w:rPr>
              <w:instrText xml:space="preserve"> =SUM(LEFT) </w:instrText>
            </w:r>
            <w:r w:rsidRPr="00F32AEF">
              <w:rPr>
                <w:sz w:val="22"/>
                <w:szCs w:val="22"/>
              </w:rPr>
              <w:fldChar w:fldCharType="end"/>
            </w:r>
            <w:r w:rsidRPr="00F32AEF">
              <w:rPr>
                <w:sz w:val="22"/>
                <w:szCs w:val="22"/>
              </w:rPr>
              <w:fldChar w:fldCharType="begin"/>
            </w:r>
            <w:r w:rsidRPr="00F32AEF">
              <w:rPr>
                <w:sz w:val="22"/>
                <w:szCs w:val="22"/>
              </w:rPr>
              <w:instrText xml:space="preserve"> =SUM(LEFT) </w:instrText>
            </w:r>
            <w:r w:rsidRPr="00F32AEF">
              <w:rPr>
                <w:sz w:val="22"/>
                <w:szCs w:val="22"/>
              </w:rPr>
              <w:fldChar w:fldCharType="separate"/>
            </w:r>
            <w:r w:rsidRPr="00F32AEF">
              <w:rPr>
                <w:noProof/>
                <w:sz w:val="22"/>
                <w:szCs w:val="22"/>
              </w:rPr>
              <w:t>730</w:t>
            </w:r>
            <w:r w:rsidRPr="00F32AEF">
              <w:rPr>
                <w:sz w:val="22"/>
                <w:szCs w:val="22"/>
              </w:rPr>
              <w:fldChar w:fldCharType="end"/>
            </w:r>
            <w:r w:rsidRPr="00F32AEF">
              <w:rPr>
                <w:sz w:val="22"/>
                <w:szCs w:val="22"/>
              </w:rPr>
              <w:fldChar w:fldCharType="begin"/>
            </w:r>
            <w:r w:rsidRPr="00F32AEF">
              <w:rPr>
                <w:sz w:val="22"/>
                <w:szCs w:val="22"/>
              </w:rPr>
              <w:instrText xml:space="preserve"> =SUM(LEFT) </w:instrText>
            </w:r>
            <w:r w:rsidRPr="00F32AEF">
              <w:rPr>
                <w:sz w:val="22"/>
                <w:szCs w:val="22"/>
              </w:rPr>
              <w:fldChar w:fldCharType="end"/>
            </w:r>
          </w:p>
        </w:tc>
      </w:tr>
      <w:tr w:rsidR="00F32AEF" w:rsidRPr="00F32AEF" w:rsidTr="001E2B34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5.3.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Семейных команд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105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fldChar w:fldCharType="begin"/>
            </w:r>
            <w:r w:rsidRPr="00F32AEF">
              <w:rPr>
                <w:sz w:val="22"/>
                <w:szCs w:val="22"/>
              </w:rPr>
              <w:instrText xml:space="preserve"> =SUM(LEFT) </w:instrText>
            </w:r>
            <w:r w:rsidRPr="00F32AEF">
              <w:rPr>
                <w:sz w:val="22"/>
                <w:szCs w:val="22"/>
              </w:rPr>
              <w:fldChar w:fldCharType="separate"/>
            </w:r>
            <w:r w:rsidRPr="00F32AEF">
              <w:rPr>
                <w:noProof/>
                <w:sz w:val="22"/>
                <w:szCs w:val="22"/>
              </w:rPr>
              <w:t>113</w:t>
            </w:r>
            <w:r w:rsidRPr="00F32AEF">
              <w:rPr>
                <w:sz w:val="22"/>
                <w:szCs w:val="22"/>
              </w:rPr>
              <w:fldChar w:fldCharType="end"/>
            </w:r>
          </w:p>
        </w:tc>
      </w:tr>
      <w:tr w:rsidR="00F32AEF" w:rsidRPr="00F32AEF" w:rsidTr="001E2B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 xml:space="preserve">Количество жителей города, принявших участие в сдаче нормативов Всероссийского физкультурно-спортивного комплекса </w:t>
            </w:r>
            <w:r w:rsidR="00540B1F">
              <w:rPr>
                <w:sz w:val="22"/>
                <w:szCs w:val="22"/>
              </w:rPr>
              <w:t>"</w:t>
            </w:r>
            <w:r w:rsidRPr="00F32AEF">
              <w:rPr>
                <w:sz w:val="22"/>
                <w:szCs w:val="22"/>
              </w:rPr>
              <w:t>Готов к труду и об</w:t>
            </w:r>
            <w:r w:rsidRPr="00F32AEF">
              <w:rPr>
                <w:sz w:val="22"/>
                <w:szCs w:val="22"/>
              </w:rPr>
              <w:t>о</w:t>
            </w:r>
            <w:r w:rsidRPr="00F32AEF">
              <w:rPr>
                <w:sz w:val="22"/>
                <w:szCs w:val="22"/>
              </w:rPr>
              <w:t>роне</w:t>
            </w:r>
            <w:r w:rsidR="00540B1F">
              <w:rPr>
                <w:sz w:val="22"/>
                <w:szCs w:val="22"/>
              </w:rPr>
              <w:t>"</w:t>
            </w:r>
            <w:r w:rsidRPr="00F32AEF">
              <w:rPr>
                <w:sz w:val="22"/>
                <w:szCs w:val="22"/>
              </w:rPr>
              <w:t xml:space="preserve"> (ГТО)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16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21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26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31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36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36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000</w:t>
            </w:r>
          </w:p>
        </w:tc>
      </w:tr>
      <w:tr w:rsidR="00F32AEF" w:rsidRPr="00F32AEF" w:rsidTr="001E2B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B94484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 xml:space="preserve">Количество занимающихся на базе учреждений физической культуры и спорта, </w:t>
            </w:r>
            <w:r w:rsidRPr="00182EC3">
              <w:rPr>
                <w:sz w:val="22"/>
                <w:szCs w:val="22"/>
              </w:rPr>
              <w:t>выполнивши</w:t>
            </w:r>
            <w:r w:rsidR="00B94484">
              <w:rPr>
                <w:sz w:val="22"/>
                <w:szCs w:val="22"/>
              </w:rPr>
              <w:t>х</w:t>
            </w:r>
            <w:r w:rsidRPr="00F32AEF">
              <w:rPr>
                <w:sz w:val="22"/>
                <w:szCs w:val="22"/>
              </w:rPr>
              <w:t xml:space="preserve"> спортивные разряды и звания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890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236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34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865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736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986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986</w:t>
            </w:r>
            <w:r w:rsidRPr="00F32AEF">
              <w:rPr>
                <w:sz w:val="22"/>
                <w:szCs w:val="22"/>
              </w:rPr>
              <w:fldChar w:fldCharType="begin"/>
            </w:r>
            <w:r w:rsidRPr="00F32AEF">
              <w:rPr>
                <w:sz w:val="22"/>
                <w:szCs w:val="22"/>
              </w:rPr>
              <w:instrText xml:space="preserve"> =SUM(ABOVE) </w:instrText>
            </w:r>
            <w:r w:rsidRPr="00F32AEF">
              <w:rPr>
                <w:sz w:val="22"/>
                <w:szCs w:val="22"/>
              </w:rPr>
              <w:fldChar w:fldCharType="end"/>
            </w:r>
          </w:p>
        </w:tc>
      </w:tr>
      <w:tr w:rsidR="00F32AEF" w:rsidRPr="00F32AEF" w:rsidTr="001E2B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Количество спортивных судей, которым присво</w:t>
            </w:r>
            <w:r w:rsidRPr="00F32AEF">
              <w:rPr>
                <w:sz w:val="22"/>
                <w:szCs w:val="22"/>
              </w:rPr>
              <w:t>е</w:t>
            </w:r>
            <w:r w:rsidRPr="00F32AEF">
              <w:rPr>
                <w:sz w:val="22"/>
                <w:szCs w:val="22"/>
              </w:rPr>
              <w:t>ны квалификационные категории судьи по спорту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40</w:t>
            </w:r>
          </w:p>
        </w:tc>
      </w:tr>
      <w:tr w:rsidR="00F32AEF" w:rsidRPr="00F32AEF" w:rsidTr="00F02546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 xml:space="preserve">Количество медалей различного достоинства, </w:t>
            </w:r>
            <w:r w:rsidR="00F02546">
              <w:rPr>
                <w:sz w:val="22"/>
                <w:szCs w:val="22"/>
              </w:rPr>
              <w:t xml:space="preserve">   </w:t>
            </w:r>
            <w:r w:rsidRPr="00F32AEF">
              <w:rPr>
                <w:sz w:val="22"/>
                <w:szCs w:val="22"/>
              </w:rPr>
              <w:t>завоеванных спортсменами города Нижневарто</w:t>
            </w:r>
            <w:r w:rsidRPr="00F32AEF">
              <w:rPr>
                <w:sz w:val="22"/>
                <w:szCs w:val="22"/>
              </w:rPr>
              <w:t>в</w:t>
            </w:r>
            <w:r w:rsidRPr="00F32AEF">
              <w:rPr>
                <w:sz w:val="22"/>
                <w:szCs w:val="22"/>
              </w:rPr>
              <w:t>ска в результате участия в окружных, регионал</w:t>
            </w:r>
            <w:r w:rsidRPr="00F32AEF">
              <w:rPr>
                <w:sz w:val="22"/>
                <w:szCs w:val="22"/>
              </w:rPr>
              <w:t>ь</w:t>
            </w:r>
            <w:r w:rsidRPr="00F32AEF">
              <w:rPr>
                <w:sz w:val="22"/>
                <w:szCs w:val="22"/>
              </w:rPr>
              <w:t>ных, межрегиональных, всероссийских и межд</w:t>
            </w:r>
            <w:r w:rsidRPr="00F32AEF">
              <w:rPr>
                <w:sz w:val="22"/>
                <w:szCs w:val="22"/>
              </w:rPr>
              <w:t>у</w:t>
            </w:r>
            <w:r w:rsidRPr="00F32AEF">
              <w:rPr>
                <w:sz w:val="22"/>
                <w:szCs w:val="22"/>
              </w:rPr>
              <w:t>народных спортивных мероприятиях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1 315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329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345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613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633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653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673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</w:t>
            </w:r>
            <w:r w:rsidR="00F02546">
              <w:rPr>
                <w:sz w:val="22"/>
                <w:szCs w:val="22"/>
              </w:rPr>
              <w:t xml:space="preserve"> </w:t>
            </w:r>
            <w:r w:rsidRPr="00F32AEF">
              <w:rPr>
                <w:sz w:val="22"/>
                <w:szCs w:val="22"/>
              </w:rPr>
              <w:t>693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1 693</w:t>
            </w:r>
          </w:p>
        </w:tc>
      </w:tr>
      <w:tr w:rsidR="00B428C3" w:rsidRPr="00F32AEF" w:rsidTr="00F02546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Количество спортивных площадок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591D10" w:rsidP="002A2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591D10" w:rsidP="002A2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591D10" w:rsidP="00591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591D10" w:rsidP="00591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591D10" w:rsidP="00C8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591D10" w:rsidP="002A2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591D10" w:rsidP="002A2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916F47" w:rsidP="002A2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</w:tbl>
    <w:p w:rsidR="00097D89" w:rsidRPr="007752A4" w:rsidRDefault="00097D89" w:rsidP="007752A4">
      <w:pPr>
        <w:tabs>
          <w:tab w:val="left" w:pos="1560"/>
        </w:tabs>
        <w:jc w:val="both"/>
        <w:rPr>
          <w:sz w:val="28"/>
          <w:szCs w:val="28"/>
        </w:rPr>
      </w:pPr>
    </w:p>
    <w:p w:rsidR="00124C35" w:rsidRDefault="00124C35" w:rsidP="001800AC">
      <w:pPr>
        <w:tabs>
          <w:tab w:val="left" w:pos="5103"/>
        </w:tabs>
        <w:jc w:val="center"/>
        <w:rPr>
          <w:sz w:val="28"/>
          <w:szCs w:val="28"/>
        </w:rPr>
        <w:sectPr w:rsidR="00124C35" w:rsidSect="00B16E1D">
          <w:headerReference w:type="default" r:id="rId11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CB37A2" w:rsidRPr="00EC48AB" w:rsidRDefault="0081042E" w:rsidP="00A33B0B">
      <w:pPr>
        <w:tabs>
          <w:tab w:val="left" w:pos="5103"/>
        </w:tabs>
        <w:jc w:val="center"/>
        <w:rPr>
          <w:b/>
          <w:sz w:val="28"/>
          <w:szCs w:val="28"/>
        </w:rPr>
      </w:pPr>
      <w:r w:rsidRPr="00EC48AB">
        <w:rPr>
          <w:b/>
          <w:sz w:val="28"/>
          <w:szCs w:val="28"/>
        </w:rPr>
        <w:lastRenderedPageBreak/>
        <w:t>VII</w:t>
      </w:r>
      <w:r w:rsidR="006140AD" w:rsidRPr="00EC48AB">
        <w:rPr>
          <w:b/>
          <w:sz w:val="28"/>
          <w:szCs w:val="28"/>
        </w:rPr>
        <w:t>I</w:t>
      </w:r>
      <w:r w:rsidRPr="00EC48AB">
        <w:rPr>
          <w:b/>
          <w:sz w:val="28"/>
          <w:szCs w:val="28"/>
        </w:rPr>
        <w:t xml:space="preserve">. </w:t>
      </w:r>
      <w:r w:rsidR="00CB37A2" w:rsidRPr="00EC48AB">
        <w:rPr>
          <w:b/>
          <w:sz w:val="28"/>
          <w:szCs w:val="28"/>
        </w:rPr>
        <w:t>Перечень основных мероприятий муниципальной программы</w:t>
      </w:r>
    </w:p>
    <w:p w:rsidR="007226DF" w:rsidRPr="007752A4" w:rsidRDefault="007226DF" w:rsidP="00A33B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21797" w:rsidRPr="007752A4" w:rsidRDefault="00124C35" w:rsidP="00A33B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2A4">
        <w:rPr>
          <w:rFonts w:eastAsiaTheme="minorHAnsi"/>
          <w:sz w:val="28"/>
          <w:szCs w:val="28"/>
          <w:lang w:eastAsia="en-US"/>
        </w:rPr>
        <w:t>Осно</w:t>
      </w:r>
      <w:r w:rsidR="007752A4" w:rsidRPr="007752A4">
        <w:rPr>
          <w:rFonts w:eastAsiaTheme="minorHAnsi"/>
          <w:sz w:val="28"/>
          <w:szCs w:val="28"/>
          <w:lang w:eastAsia="en-US"/>
        </w:rPr>
        <w:t xml:space="preserve">вные мероприятия муниципальной </w:t>
      </w:r>
      <w:r w:rsidRPr="007752A4">
        <w:rPr>
          <w:rFonts w:eastAsiaTheme="minorHAnsi"/>
          <w:sz w:val="28"/>
          <w:szCs w:val="28"/>
          <w:lang w:eastAsia="en-US"/>
        </w:rPr>
        <w:t>программы</w:t>
      </w:r>
      <w:r w:rsidR="007752A4" w:rsidRPr="007752A4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821797" w:rsidRPr="007752A4">
        <w:rPr>
          <w:rFonts w:eastAsiaTheme="minorHAnsi"/>
          <w:sz w:val="28"/>
          <w:szCs w:val="28"/>
          <w:lang w:eastAsia="en-US"/>
        </w:rPr>
        <w:t>направлены на реш</w:t>
      </w:r>
      <w:r w:rsidR="00821797" w:rsidRPr="007752A4">
        <w:rPr>
          <w:rFonts w:eastAsiaTheme="minorHAnsi"/>
          <w:sz w:val="28"/>
          <w:szCs w:val="28"/>
          <w:lang w:eastAsia="en-US"/>
        </w:rPr>
        <w:t>е</w:t>
      </w:r>
      <w:r w:rsidR="00821797" w:rsidRPr="007752A4">
        <w:rPr>
          <w:rFonts w:eastAsiaTheme="minorHAnsi"/>
          <w:sz w:val="28"/>
          <w:szCs w:val="28"/>
          <w:lang w:eastAsia="en-US"/>
        </w:rPr>
        <w:t>ние поставленных задач в комплексе в течение всего срока реализации муниц</w:t>
      </w:r>
      <w:r w:rsidR="00821797" w:rsidRPr="007752A4">
        <w:rPr>
          <w:rFonts w:eastAsiaTheme="minorHAnsi"/>
          <w:sz w:val="28"/>
          <w:szCs w:val="28"/>
          <w:lang w:eastAsia="en-US"/>
        </w:rPr>
        <w:t>и</w:t>
      </w:r>
      <w:r w:rsidR="007752A4" w:rsidRPr="007752A4">
        <w:rPr>
          <w:rFonts w:eastAsiaTheme="minorHAnsi"/>
          <w:sz w:val="28"/>
          <w:szCs w:val="28"/>
          <w:lang w:eastAsia="en-US"/>
        </w:rPr>
        <w:t xml:space="preserve">пальной </w:t>
      </w:r>
      <w:r w:rsidR="00821797" w:rsidRPr="007752A4">
        <w:rPr>
          <w:rFonts w:eastAsiaTheme="minorHAnsi"/>
          <w:sz w:val="28"/>
          <w:szCs w:val="28"/>
          <w:lang w:eastAsia="en-US"/>
        </w:rPr>
        <w:t>программы.</w:t>
      </w:r>
    </w:p>
    <w:p w:rsidR="00821797" w:rsidRPr="007752A4" w:rsidRDefault="007752A4" w:rsidP="00A33B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2A4">
        <w:rPr>
          <w:rFonts w:eastAsiaTheme="minorHAnsi"/>
          <w:sz w:val="28"/>
          <w:szCs w:val="28"/>
          <w:lang w:eastAsia="en-US"/>
        </w:rPr>
        <w:t xml:space="preserve">Перечень основных мероприятий муниципальной </w:t>
      </w:r>
      <w:r w:rsidR="00EC48AB" w:rsidRPr="007752A4">
        <w:rPr>
          <w:rFonts w:eastAsiaTheme="minorHAnsi"/>
          <w:sz w:val="28"/>
          <w:szCs w:val="28"/>
          <w:lang w:eastAsia="en-US"/>
        </w:rPr>
        <w:t>программы</w:t>
      </w:r>
      <w:r w:rsidR="00821797" w:rsidRPr="007752A4">
        <w:rPr>
          <w:rFonts w:eastAsiaTheme="minorHAnsi"/>
          <w:sz w:val="28"/>
          <w:szCs w:val="28"/>
          <w:lang w:eastAsia="en-US"/>
        </w:rPr>
        <w:t xml:space="preserve"> пр</w:t>
      </w:r>
      <w:r w:rsidR="00D5165F">
        <w:rPr>
          <w:rFonts w:eastAsiaTheme="minorHAnsi"/>
          <w:sz w:val="28"/>
          <w:szCs w:val="28"/>
          <w:lang w:eastAsia="en-US"/>
        </w:rPr>
        <w:t>едста</w:t>
      </w:r>
      <w:r w:rsidR="00D5165F">
        <w:rPr>
          <w:rFonts w:eastAsiaTheme="minorHAnsi"/>
          <w:sz w:val="28"/>
          <w:szCs w:val="28"/>
          <w:lang w:eastAsia="en-US"/>
        </w:rPr>
        <w:t>в</w:t>
      </w:r>
      <w:r w:rsidR="00D5165F">
        <w:rPr>
          <w:rFonts w:eastAsiaTheme="minorHAnsi"/>
          <w:sz w:val="28"/>
          <w:szCs w:val="28"/>
          <w:lang w:eastAsia="en-US"/>
        </w:rPr>
        <w:t>лен</w:t>
      </w:r>
      <w:r w:rsidR="00821797" w:rsidRPr="007752A4">
        <w:rPr>
          <w:rFonts w:eastAsiaTheme="minorHAnsi"/>
          <w:sz w:val="28"/>
          <w:szCs w:val="28"/>
          <w:lang w:eastAsia="en-US"/>
        </w:rPr>
        <w:t xml:space="preserve"> в </w:t>
      </w:r>
      <w:hyperlink r:id="rId12" w:history="1">
        <w:r w:rsidR="00821797" w:rsidRPr="007752A4">
          <w:rPr>
            <w:rFonts w:eastAsiaTheme="minorHAnsi"/>
            <w:sz w:val="28"/>
            <w:szCs w:val="28"/>
            <w:lang w:eastAsia="en-US"/>
          </w:rPr>
          <w:t>таблице 2</w:t>
        </w:r>
      </w:hyperlink>
      <w:r w:rsidR="00821797" w:rsidRPr="007752A4">
        <w:rPr>
          <w:rFonts w:eastAsiaTheme="minorHAnsi"/>
          <w:sz w:val="28"/>
          <w:szCs w:val="28"/>
          <w:lang w:eastAsia="en-US"/>
        </w:rPr>
        <w:t>.</w:t>
      </w:r>
    </w:p>
    <w:p w:rsidR="00124C35" w:rsidRDefault="00124C35" w:rsidP="007752A4">
      <w:pPr>
        <w:tabs>
          <w:tab w:val="left" w:pos="5103"/>
          <w:tab w:val="left" w:pos="9639"/>
        </w:tabs>
        <w:rPr>
          <w:sz w:val="28"/>
          <w:szCs w:val="28"/>
        </w:rPr>
      </w:pPr>
    </w:p>
    <w:p w:rsidR="007752A4" w:rsidRDefault="007752A4" w:rsidP="007752A4">
      <w:pPr>
        <w:tabs>
          <w:tab w:val="left" w:pos="5103"/>
          <w:tab w:val="left" w:pos="9639"/>
        </w:tabs>
        <w:rPr>
          <w:sz w:val="28"/>
          <w:szCs w:val="28"/>
        </w:rPr>
      </w:pPr>
    </w:p>
    <w:p w:rsidR="007752A4" w:rsidRDefault="007752A4" w:rsidP="007752A4">
      <w:pPr>
        <w:tabs>
          <w:tab w:val="left" w:pos="5103"/>
          <w:tab w:val="left" w:pos="9639"/>
        </w:tabs>
        <w:rPr>
          <w:sz w:val="28"/>
          <w:szCs w:val="28"/>
        </w:rPr>
        <w:sectPr w:rsidR="007752A4" w:rsidSect="00A33B0B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280374" w:rsidRPr="00A916D0" w:rsidRDefault="00A916D0" w:rsidP="00A916D0">
      <w:pPr>
        <w:tabs>
          <w:tab w:val="left" w:pos="5103"/>
          <w:tab w:val="left" w:pos="9639"/>
        </w:tabs>
        <w:ind w:firstLine="12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80374" w:rsidRPr="00A916D0">
        <w:rPr>
          <w:sz w:val="28"/>
          <w:szCs w:val="28"/>
        </w:rPr>
        <w:t>Таблица 2</w:t>
      </w:r>
    </w:p>
    <w:p w:rsidR="00280374" w:rsidRPr="006F3259" w:rsidRDefault="00280374" w:rsidP="00A916D0">
      <w:pPr>
        <w:tabs>
          <w:tab w:val="left" w:pos="5103"/>
        </w:tabs>
        <w:jc w:val="center"/>
        <w:rPr>
          <w:b/>
          <w:szCs w:val="28"/>
        </w:rPr>
      </w:pPr>
    </w:p>
    <w:p w:rsidR="001623D5" w:rsidRDefault="007752A4" w:rsidP="00A916D0">
      <w:pPr>
        <w:tabs>
          <w:tab w:val="left" w:pos="5103"/>
        </w:tabs>
        <w:jc w:val="center"/>
        <w:rPr>
          <w:b/>
          <w:sz w:val="28"/>
          <w:szCs w:val="28"/>
        </w:rPr>
      </w:pPr>
      <w:r w:rsidRPr="00A916D0">
        <w:rPr>
          <w:b/>
          <w:sz w:val="28"/>
          <w:szCs w:val="28"/>
        </w:rPr>
        <w:t xml:space="preserve">Перечень </w:t>
      </w:r>
    </w:p>
    <w:p w:rsidR="00280374" w:rsidRPr="00A916D0" w:rsidRDefault="007752A4" w:rsidP="00A916D0">
      <w:pPr>
        <w:tabs>
          <w:tab w:val="left" w:pos="5103"/>
        </w:tabs>
        <w:jc w:val="center"/>
        <w:rPr>
          <w:b/>
          <w:sz w:val="28"/>
          <w:szCs w:val="28"/>
        </w:rPr>
      </w:pPr>
      <w:r w:rsidRPr="00A916D0">
        <w:rPr>
          <w:b/>
          <w:sz w:val="28"/>
          <w:szCs w:val="28"/>
        </w:rPr>
        <w:t>основных мероприятий муниципальной</w:t>
      </w:r>
      <w:r w:rsidR="00124C35" w:rsidRPr="00A916D0">
        <w:rPr>
          <w:b/>
          <w:sz w:val="28"/>
          <w:szCs w:val="28"/>
        </w:rPr>
        <w:t xml:space="preserve"> программы</w:t>
      </w:r>
    </w:p>
    <w:p w:rsidR="0049659D" w:rsidRPr="00A916D0" w:rsidRDefault="00540B1F" w:rsidP="00A916D0">
      <w:pPr>
        <w:tabs>
          <w:tab w:val="left" w:pos="5103"/>
        </w:tabs>
        <w:jc w:val="center"/>
        <w:rPr>
          <w:b/>
          <w:sz w:val="28"/>
          <w:szCs w:val="28"/>
        </w:rPr>
      </w:pPr>
      <w:r w:rsidRPr="00A916D0">
        <w:rPr>
          <w:b/>
          <w:sz w:val="28"/>
          <w:szCs w:val="28"/>
        </w:rPr>
        <w:t>"</w:t>
      </w:r>
      <w:r w:rsidR="0049659D" w:rsidRPr="00A916D0">
        <w:rPr>
          <w:b/>
          <w:sz w:val="28"/>
          <w:szCs w:val="28"/>
        </w:rPr>
        <w:t>Развитие физической культуры и массового спорта в городе Нижневартовске на 2014-2020 годы</w:t>
      </w:r>
      <w:r w:rsidRPr="00A916D0">
        <w:rPr>
          <w:b/>
          <w:sz w:val="28"/>
          <w:szCs w:val="28"/>
        </w:rPr>
        <w:t>"</w:t>
      </w:r>
    </w:p>
    <w:p w:rsidR="001C0016" w:rsidRPr="006F3259" w:rsidRDefault="001C0016" w:rsidP="00A916D0">
      <w:pPr>
        <w:tabs>
          <w:tab w:val="left" w:pos="5103"/>
          <w:tab w:val="left" w:pos="9639"/>
        </w:tabs>
        <w:rPr>
          <w:b/>
          <w:szCs w:val="28"/>
        </w:rPr>
      </w:pPr>
    </w:p>
    <w:tbl>
      <w:tblPr>
        <w:tblStyle w:val="af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2"/>
        <w:gridCol w:w="1276"/>
        <w:gridCol w:w="1134"/>
        <w:gridCol w:w="1134"/>
        <w:gridCol w:w="1134"/>
        <w:gridCol w:w="1276"/>
        <w:gridCol w:w="992"/>
        <w:gridCol w:w="1134"/>
        <w:gridCol w:w="992"/>
        <w:gridCol w:w="142"/>
        <w:gridCol w:w="992"/>
      </w:tblGrid>
      <w:tr w:rsidR="006010B0" w:rsidRPr="001623D5" w:rsidTr="009C70F7">
        <w:tc>
          <w:tcPr>
            <w:tcW w:w="568" w:type="dxa"/>
            <w:vMerge w:val="restart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№</w:t>
            </w:r>
          </w:p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623D5">
              <w:rPr>
                <w:b/>
                <w:sz w:val="20"/>
                <w:szCs w:val="20"/>
              </w:rPr>
              <w:t>п</w:t>
            </w:r>
            <w:proofErr w:type="gramEnd"/>
            <w:r w:rsidRPr="001623D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D366CF" w:rsidRPr="001623D5" w:rsidRDefault="006140AD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 xml:space="preserve">Основные </w:t>
            </w:r>
          </w:p>
          <w:p w:rsidR="00CD1941" w:rsidRPr="001623D5" w:rsidRDefault="006140AD" w:rsidP="007752A4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м</w:t>
            </w:r>
            <w:r w:rsidR="00D366CF" w:rsidRPr="001623D5">
              <w:rPr>
                <w:b/>
                <w:sz w:val="20"/>
                <w:szCs w:val="20"/>
              </w:rPr>
              <w:t>ероприятия</w:t>
            </w:r>
            <w:r w:rsidR="00A15FD6" w:rsidRPr="001623D5">
              <w:rPr>
                <w:b/>
                <w:sz w:val="20"/>
                <w:szCs w:val="20"/>
              </w:rPr>
              <w:t xml:space="preserve"> </w:t>
            </w:r>
          </w:p>
          <w:p w:rsidR="00A916D0" w:rsidRPr="001623D5" w:rsidRDefault="00A15FD6" w:rsidP="007752A4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 xml:space="preserve">муниципальной </w:t>
            </w:r>
          </w:p>
          <w:p w:rsidR="00D366CF" w:rsidRPr="001623D5" w:rsidRDefault="00A15FD6" w:rsidP="007752A4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842" w:type="dxa"/>
            <w:vMerge w:val="restart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Ответственный</w:t>
            </w:r>
          </w:p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исполнитель/</w:t>
            </w:r>
          </w:p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соисполнители</w:t>
            </w:r>
          </w:p>
          <w:p w:rsidR="00CD1941" w:rsidRPr="001623D5" w:rsidRDefault="00A03A0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муниципальной</w:t>
            </w:r>
          </w:p>
          <w:p w:rsidR="00D366CF" w:rsidRPr="001623D5" w:rsidRDefault="00A03A0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п</w:t>
            </w:r>
            <w:r w:rsidR="00D366CF" w:rsidRPr="001623D5">
              <w:rPr>
                <w:b/>
                <w:sz w:val="20"/>
                <w:szCs w:val="20"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Источники</w:t>
            </w:r>
          </w:p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финанс</w:t>
            </w:r>
            <w:r w:rsidRPr="001623D5">
              <w:rPr>
                <w:b/>
                <w:sz w:val="20"/>
                <w:szCs w:val="20"/>
              </w:rPr>
              <w:t>и</w:t>
            </w:r>
            <w:r w:rsidRPr="001623D5">
              <w:rPr>
                <w:b/>
                <w:sz w:val="20"/>
                <w:szCs w:val="20"/>
              </w:rPr>
              <w:t>рования</w:t>
            </w:r>
          </w:p>
        </w:tc>
        <w:tc>
          <w:tcPr>
            <w:tcW w:w="8930" w:type="dxa"/>
            <w:gridSpan w:val="9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Финансовые затраты</w:t>
            </w:r>
          </w:p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 xml:space="preserve">на реализацию </w:t>
            </w:r>
            <w:r w:rsidR="00A03A0E" w:rsidRPr="001623D5">
              <w:rPr>
                <w:b/>
                <w:sz w:val="20"/>
                <w:szCs w:val="20"/>
              </w:rPr>
              <w:t>муниципальной п</w:t>
            </w:r>
            <w:r w:rsidRPr="001623D5">
              <w:rPr>
                <w:b/>
                <w:sz w:val="20"/>
                <w:szCs w:val="20"/>
              </w:rPr>
              <w:t>рограммы</w:t>
            </w:r>
          </w:p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(тыс. руб.)</w:t>
            </w:r>
          </w:p>
        </w:tc>
      </w:tr>
      <w:tr w:rsidR="00A916D0" w:rsidRPr="001623D5" w:rsidTr="009C70F7">
        <w:trPr>
          <w:trHeight w:val="233"/>
        </w:trPr>
        <w:tc>
          <w:tcPr>
            <w:tcW w:w="568" w:type="dxa"/>
            <w:vMerge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366CF" w:rsidRPr="001623D5" w:rsidRDefault="00A03A0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всего</w:t>
            </w:r>
          </w:p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8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в том числе</w:t>
            </w:r>
          </w:p>
        </w:tc>
      </w:tr>
      <w:tr w:rsidR="009C70F7" w:rsidRPr="001623D5" w:rsidTr="009C70F7">
        <w:tc>
          <w:tcPr>
            <w:tcW w:w="568" w:type="dxa"/>
            <w:vMerge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2014</w:t>
            </w:r>
          </w:p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2015</w:t>
            </w:r>
          </w:p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2016</w:t>
            </w:r>
          </w:p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2017</w:t>
            </w:r>
          </w:p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2018</w:t>
            </w:r>
          </w:p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2019</w:t>
            </w:r>
          </w:p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2020</w:t>
            </w:r>
          </w:p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год</w:t>
            </w:r>
          </w:p>
        </w:tc>
      </w:tr>
      <w:tr w:rsidR="009C70F7" w:rsidRPr="001623D5" w:rsidTr="009C70F7">
        <w:tc>
          <w:tcPr>
            <w:tcW w:w="568" w:type="dxa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366CF" w:rsidRPr="001623D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12</w:t>
            </w:r>
          </w:p>
        </w:tc>
      </w:tr>
      <w:tr w:rsidR="002622A2" w:rsidRPr="001623D5" w:rsidTr="00936F00">
        <w:trPr>
          <w:trHeight w:val="564"/>
        </w:trPr>
        <w:tc>
          <w:tcPr>
            <w:tcW w:w="14884" w:type="dxa"/>
            <w:gridSpan w:val="13"/>
          </w:tcPr>
          <w:p w:rsidR="00CD1941" w:rsidRPr="001623D5" w:rsidRDefault="00D366CF" w:rsidP="00CD1941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 xml:space="preserve">Цель: создание условий, ориентирующих граждан на здоровый образ жизни, в том числе на занятия физической культурой </w:t>
            </w:r>
          </w:p>
          <w:p w:rsidR="00B84B2A" w:rsidRPr="001623D5" w:rsidRDefault="00D366CF" w:rsidP="00CD1941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 xml:space="preserve">и массовым спортом, увеличение количества </w:t>
            </w:r>
            <w:proofErr w:type="gramStart"/>
            <w:r w:rsidRPr="001623D5">
              <w:rPr>
                <w:b/>
                <w:sz w:val="20"/>
                <w:szCs w:val="20"/>
              </w:rPr>
              <w:t>занимающихся</w:t>
            </w:r>
            <w:proofErr w:type="gramEnd"/>
            <w:r w:rsidRPr="001623D5">
              <w:rPr>
                <w:b/>
                <w:sz w:val="20"/>
                <w:szCs w:val="20"/>
              </w:rPr>
              <w:t xml:space="preserve"> физической культурой и массовым спортом</w:t>
            </w:r>
          </w:p>
        </w:tc>
      </w:tr>
      <w:tr w:rsidR="002622A2" w:rsidRPr="001623D5" w:rsidTr="00936F00">
        <w:tc>
          <w:tcPr>
            <w:tcW w:w="14884" w:type="dxa"/>
            <w:gridSpan w:val="13"/>
          </w:tcPr>
          <w:p w:rsidR="00410B08" w:rsidRPr="001623D5" w:rsidRDefault="00D366CF" w:rsidP="007752A4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Задача 1. Развитие физической культуры и массового спорта, пропаганда здорового образа жизни</w:t>
            </w:r>
            <w:r w:rsidR="00B84B2A" w:rsidRPr="001623D5">
              <w:rPr>
                <w:b/>
                <w:sz w:val="20"/>
                <w:szCs w:val="20"/>
              </w:rPr>
              <w:t xml:space="preserve"> и подготовк</w:t>
            </w:r>
            <w:r w:rsidR="0084305B" w:rsidRPr="001623D5">
              <w:rPr>
                <w:b/>
                <w:sz w:val="20"/>
                <w:szCs w:val="20"/>
              </w:rPr>
              <w:t>а</w:t>
            </w:r>
            <w:r w:rsidR="007752A4" w:rsidRPr="001623D5">
              <w:rPr>
                <w:b/>
                <w:sz w:val="20"/>
                <w:szCs w:val="20"/>
              </w:rPr>
              <w:t xml:space="preserve"> спортивного</w:t>
            </w:r>
            <w:r w:rsidR="00B84B2A" w:rsidRPr="001623D5">
              <w:rPr>
                <w:b/>
                <w:sz w:val="20"/>
                <w:szCs w:val="20"/>
              </w:rPr>
              <w:t xml:space="preserve"> резерва</w:t>
            </w:r>
          </w:p>
        </w:tc>
      </w:tr>
      <w:tr w:rsidR="00936F00" w:rsidRPr="001623D5" w:rsidTr="009C70F7">
        <w:tc>
          <w:tcPr>
            <w:tcW w:w="568" w:type="dxa"/>
            <w:vMerge w:val="restart"/>
          </w:tcPr>
          <w:p w:rsidR="00E338B7" w:rsidRPr="001623D5" w:rsidRDefault="00E338B7" w:rsidP="001800AC">
            <w:pPr>
              <w:tabs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6C29AC" w:rsidRPr="001623D5" w:rsidRDefault="00F927CB" w:rsidP="001623D5">
            <w:pPr>
              <w:tabs>
                <w:tab w:val="left" w:pos="5103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П</w:t>
            </w:r>
            <w:r w:rsidR="000B105B" w:rsidRPr="001623D5">
              <w:rPr>
                <w:sz w:val="20"/>
                <w:szCs w:val="20"/>
              </w:rPr>
              <w:t>роведени</w:t>
            </w:r>
            <w:r w:rsidRPr="001623D5">
              <w:rPr>
                <w:sz w:val="20"/>
                <w:szCs w:val="20"/>
              </w:rPr>
              <w:t>е</w:t>
            </w:r>
            <w:r w:rsidR="003E159C" w:rsidRPr="001623D5">
              <w:rPr>
                <w:sz w:val="20"/>
                <w:szCs w:val="20"/>
              </w:rPr>
              <w:t xml:space="preserve"> официал</w:t>
            </w:r>
            <w:r w:rsidR="003E159C" w:rsidRPr="001623D5">
              <w:rPr>
                <w:sz w:val="20"/>
                <w:szCs w:val="20"/>
              </w:rPr>
              <w:t>ь</w:t>
            </w:r>
            <w:r w:rsidR="003E159C" w:rsidRPr="001623D5">
              <w:rPr>
                <w:sz w:val="20"/>
                <w:szCs w:val="20"/>
              </w:rPr>
              <w:t xml:space="preserve">ных </w:t>
            </w:r>
            <w:r w:rsidR="000B105B" w:rsidRPr="001623D5">
              <w:rPr>
                <w:sz w:val="20"/>
                <w:szCs w:val="20"/>
              </w:rPr>
              <w:t>физкультурно-</w:t>
            </w:r>
            <w:r w:rsidR="001623D5">
              <w:rPr>
                <w:sz w:val="20"/>
                <w:szCs w:val="20"/>
              </w:rPr>
              <w:t>о</w:t>
            </w:r>
            <w:r w:rsidR="000B105B" w:rsidRPr="001623D5">
              <w:rPr>
                <w:sz w:val="20"/>
                <w:szCs w:val="20"/>
              </w:rPr>
              <w:t>здоровительных и спортивных меропри</w:t>
            </w:r>
            <w:r w:rsidR="000B105B" w:rsidRPr="001623D5">
              <w:rPr>
                <w:sz w:val="20"/>
                <w:szCs w:val="20"/>
              </w:rPr>
              <w:t>я</w:t>
            </w:r>
            <w:r w:rsidR="000B105B" w:rsidRPr="001623D5">
              <w:rPr>
                <w:sz w:val="20"/>
                <w:szCs w:val="20"/>
              </w:rPr>
              <w:t>тий городского округа</w:t>
            </w:r>
            <w:r w:rsidR="00CC26DB" w:rsidRPr="001623D5">
              <w:rPr>
                <w:sz w:val="20"/>
                <w:szCs w:val="20"/>
              </w:rPr>
              <w:t xml:space="preserve"> </w:t>
            </w:r>
            <w:r w:rsidR="008E6F86" w:rsidRPr="001623D5">
              <w:rPr>
                <w:sz w:val="20"/>
                <w:szCs w:val="20"/>
              </w:rPr>
              <w:t>(</w:t>
            </w:r>
            <w:r w:rsidR="001623D5">
              <w:rPr>
                <w:sz w:val="20"/>
                <w:szCs w:val="20"/>
              </w:rPr>
              <w:t xml:space="preserve">показатели </w:t>
            </w:r>
            <w:r w:rsidR="008E6F86" w:rsidRPr="001623D5">
              <w:rPr>
                <w:sz w:val="20"/>
                <w:szCs w:val="20"/>
              </w:rPr>
              <w:t>4, 5, 5.1, 5.2, 5.3)</w:t>
            </w:r>
          </w:p>
        </w:tc>
        <w:tc>
          <w:tcPr>
            <w:tcW w:w="1842" w:type="dxa"/>
            <w:vMerge w:val="restart"/>
          </w:tcPr>
          <w:p w:rsidR="00E338B7" w:rsidRPr="001623D5" w:rsidRDefault="00E338B7" w:rsidP="00682E86">
            <w:pPr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управление по физической </w:t>
            </w:r>
            <w:r w:rsidR="009C70F7">
              <w:rPr>
                <w:sz w:val="20"/>
                <w:szCs w:val="20"/>
              </w:rPr>
              <w:t>к</w:t>
            </w:r>
            <w:r w:rsidRPr="001623D5">
              <w:rPr>
                <w:sz w:val="20"/>
                <w:szCs w:val="20"/>
              </w:rPr>
              <w:t>ул</w:t>
            </w:r>
            <w:r w:rsidRPr="001623D5">
              <w:rPr>
                <w:sz w:val="20"/>
                <w:szCs w:val="20"/>
              </w:rPr>
              <w:t>ь</w:t>
            </w:r>
            <w:r w:rsidRPr="001623D5">
              <w:rPr>
                <w:sz w:val="20"/>
                <w:szCs w:val="20"/>
              </w:rPr>
              <w:t xml:space="preserve">туре и спорту </w:t>
            </w:r>
            <w:r w:rsidR="009C70F7">
              <w:rPr>
                <w:sz w:val="20"/>
                <w:szCs w:val="20"/>
              </w:rPr>
              <w:t xml:space="preserve">  </w:t>
            </w:r>
            <w:r w:rsidRPr="001623D5">
              <w:rPr>
                <w:sz w:val="20"/>
                <w:szCs w:val="20"/>
              </w:rPr>
              <w:t>администрации города;</w:t>
            </w:r>
          </w:p>
          <w:p w:rsidR="00E338B7" w:rsidRPr="001623D5" w:rsidRDefault="00E338B7" w:rsidP="00682E86">
            <w:pPr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подведомственные учрежде</w:t>
            </w:r>
            <w:r w:rsidR="00682E86" w:rsidRPr="001623D5">
              <w:rPr>
                <w:sz w:val="20"/>
                <w:szCs w:val="20"/>
              </w:rPr>
              <w:t>ния</w:t>
            </w:r>
          </w:p>
          <w:p w:rsidR="00E338B7" w:rsidRPr="001623D5" w:rsidRDefault="00E338B7" w:rsidP="00682E86">
            <w:pPr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38B7" w:rsidRPr="001623D5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бюджет </w:t>
            </w:r>
          </w:p>
          <w:p w:rsidR="00410B08" w:rsidRPr="001623D5" w:rsidRDefault="00E338B7" w:rsidP="00084C2B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E338B7" w:rsidRPr="009C70F7" w:rsidRDefault="00274C10" w:rsidP="004E612B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51</w:t>
            </w:r>
            <w:r w:rsidR="00682E86" w:rsidRPr="009C70F7">
              <w:rPr>
                <w:sz w:val="20"/>
                <w:szCs w:val="20"/>
              </w:rPr>
              <w:t xml:space="preserve"> </w:t>
            </w:r>
            <w:r w:rsidR="004E612B" w:rsidRPr="009C70F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E338B7" w:rsidRPr="001623D5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</w:tcPr>
          <w:p w:rsidR="00E338B7" w:rsidRPr="001623D5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8 688</w:t>
            </w:r>
          </w:p>
        </w:tc>
        <w:tc>
          <w:tcPr>
            <w:tcW w:w="1276" w:type="dxa"/>
          </w:tcPr>
          <w:p w:rsidR="00E338B7" w:rsidRPr="001623D5" w:rsidRDefault="004E612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5</w:t>
            </w:r>
            <w:r w:rsidR="00682E86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624</w:t>
            </w:r>
          </w:p>
        </w:tc>
        <w:tc>
          <w:tcPr>
            <w:tcW w:w="992" w:type="dxa"/>
          </w:tcPr>
          <w:p w:rsidR="00E338B7" w:rsidRPr="001623D5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8 688</w:t>
            </w:r>
          </w:p>
        </w:tc>
        <w:tc>
          <w:tcPr>
            <w:tcW w:w="1134" w:type="dxa"/>
          </w:tcPr>
          <w:p w:rsidR="00E338B7" w:rsidRPr="001623D5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9 000</w:t>
            </w:r>
          </w:p>
        </w:tc>
        <w:tc>
          <w:tcPr>
            <w:tcW w:w="1134" w:type="dxa"/>
            <w:gridSpan w:val="2"/>
          </w:tcPr>
          <w:p w:rsidR="00E338B7" w:rsidRPr="001623D5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9 000</w:t>
            </w:r>
          </w:p>
        </w:tc>
        <w:tc>
          <w:tcPr>
            <w:tcW w:w="992" w:type="dxa"/>
          </w:tcPr>
          <w:p w:rsidR="00E338B7" w:rsidRPr="001623D5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9 000</w:t>
            </w:r>
          </w:p>
        </w:tc>
      </w:tr>
      <w:tr w:rsidR="00936F00" w:rsidRPr="001623D5" w:rsidTr="009C70F7">
        <w:tc>
          <w:tcPr>
            <w:tcW w:w="568" w:type="dxa"/>
            <w:vMerge/>
          </w:tcPr>
          <w:p w:rsidR="00A14871" w:rsidRPr="001623D5" w:rsidRDefault="00A1487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14871" w:rsidRPr="001623D5" w:rsidRDefault="00A14871" w:rsidP="00682E86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14871" w:rsidRPr="001623D5" w:rsidRDefault="00A14871" w:rsidP="00682E86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4871" w:rsidRPr="001623D5" w:rsidRDefault="00A1487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бюджет</w:t>
            </w:r>
          </w:p>
          <w:p w:rsidR="00A14871" w:rsidRPr="001623D5" w:rsidRDefault="00A14871" w:rsidP="00936F00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автономн</w:t>
            </w:r>
            <w:r w:rsidRPr="001623D5">
              <w:rPr>
                <w:sz w:val="20"/>
                <w:szCs w:val="20"/>
              </w:rPr>
              <w:t>о</w:t>
            </w:r>
            <w:r w:rsidRPr="001623D5">
              <w:rPr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</w:tcPr>
          <w:p w:rsidR="00A14871" w:rsidRPr="009C70F7" w:rsidRDefault="00E526F8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1</w:t>
            </w:r>
            <w:r w:rsidR="00682E86" w:rsidRPr="009C70F7">
              <w:rPr>
                <w:sz w:val="20"/>
                <w:szCs w:val="20"/>
              </w:rPr>
              <w:t xml:space="preserve"> </w:t>
            </w:r>
            <w:r w:rsidRPr="009C70F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A14871" w:rsidRPr="001623D5" w:rsidRDefault="00274C10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4871" w:rsidRPr="001623D5" w:rsidRDefault="00274C10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4871" w:rsidRPr="001623D5" w:rsidRDefault="00E526F8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</w:t>
            </w:r>
            <w:r w:rsidR="00682E86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A14871" w:rsidRPr="001623D5" w:rsidRDefault="00274C10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4871" w:rsidRPr="001623D5" w:rsidRDefault="00274C10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14871" w:rsidRPr="001623D5" w:rsidRDefault="00274C10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4871" w:rsidRPr="001623D5" w:rsidRDefault="00274C10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</w:tr>
      <w:tr w:rsidR="00936F00" w:rsidRPr="001623D5" w:rsidTr="009C70F7">
        <w:tc>
          <w:tcPr>
            <w:tcW w:w="568" w:type="dxa"/>
            <w:vMerge/>
          </w:tcPr>
          <w:p w:rsidR="00E338B7" w:rsidRPr="001623D5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8B7" w:rsidRPr="001623D5" w:rsidRDefault="00E338B7" w:rsidP="00682E86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338B7" w:rsidRPr="001623D5" w:rsidRDefault="00E338B7" w:rsidP="00682E86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38B7" w:rsidRPr="001623D5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иные</w:t>
            </w:r>
          </w:p>
          <w:p w:rsidR="00E338B7" w:rsidRPr="001623D5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E338B7" w:rsidRPr="009C70F7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2 100</w:t>
            </w:r>
          </w:p>
        </w:tc>
        <w:tc>
          <w:tcPr>
            <w:tcW w:w="1134" w:type="dxa"/>
          </w:tcPr>
          <w:p w:rsidR="00E338B7" w:rsidRPr="001623D5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338B7" w:rsidRPr="001623D5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E338B7" w:rsidRPr="001623D5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E338B7" w:rsidRPr="001623D5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E338B7" w:rsidRPr="001623D5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</w:tcPr>
          <w:p w:rsidR="00E338B7" w:rsidRPr="001623D5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E338B7" w:rsidRPr="001623D5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350</w:t>
            </w:r>
          </w:p>
        </w:tc>
      </w:tr>
      <w:tr w:rsidR="00936F00" w:rsidRPr="001623D5" w:rsidTr="009C70F7">
        <w:tc>
          <w:tcPr>
            <w:tcW w:w="568" w:type="dxa"/>
            <w:vMerge w:val="restart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F927CB" w:rsidRPr="001623D5" w:rsidRDefault="007752A4" w:rsidP="00682E86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Обеспечение </w:t>
            </w:r>
            <w:r w:rsidR="00F927CB" w:rsidRPr="001623D5">
              <w:rPr>
                <w:sz w:val="20"/>
                <w:szCs w:val="20"/>
              </w:rPr>
              <w:t>подгото</w:t>
            </w:r>
            <w:r w:rsidR="00F927CB" w:rsidRPr="001623D5">
              <w:rPr>
                <w:sz w:val="20"/>
                <w:szCs w:val="20"/>
              </w:rPr>
              <w:t>в</w:t>
            </w:r>
            <w:r w:rsidR="00F927CB" w:rsidRPr="001623D5">
              <w:rPr>
                <w:sz w:val="20"/>
                <w:szCs w:val="20"/>
              </w:rPr>
              <w:t xml:space="preserve">ки </w:t>
            </w:r>
            <w:r w:rsidRPr="001623D5">
              <w:rPr>
                <w:sz w:val="20"/>
                <w:szCs w:val="20"/>
              </w:rPr>
              <w:t xml:space="preserve">спортивного </w:t>
            </w:r>
            <w:r w:rsidR="00F927CB" w:rsidRPr="001623D5">
              <w:rPr>
                <w:sz w:val="20"/>
                <w:szCs w:val="20"/>
              </w:rPr>
              <w:t>резерва и сборных команд г</w:t>
            </w:r>
            <w:r w:rsidR="00F927CB" w:rsidRPr="001623D5">
              <w:rPr>
                <w:sz w:val="20"/>
                <w:szCs w:val="20"/>
              </w:rPr>
              <w:t>о</w:t>
            </w:r>
            <w:r w:rsidR="00F927CB" w:rsidRPr="001623D5">
              <w:rPr>
                <w:sz w:val="20"/>
                <w:szCs w:val="20"/>
              </w:rPr>
              <w:t>рода по видам спорта</w:t>
            </w:r>
            <w:r w:rsidR="00077354" w:rsidRPr="001623D5">
              <w:rPr>
                <w:sz w:val="20"/>
                <w:szCs w:val="20"/>
              </w:rPr>
              <w:t xml:space="preserve"> (</w:t>
            </w:r>
            <w:r w:rsidR="001623D5">
              <w:rPr>
                <w:sz w:val="20"/>
                <w:szCs w:val="20"/>
              </w:rPr>
              <w:t xml:space="preserve">показатель </w:t>
            </w:r>
            <w:r w:rsidR="00077354" w:rsidRPr="001623D5">
              <w:rPr>
                <w:sz w:val="20"/>
                <w:szCs w:val="20"/>
              </w:rPr>
              <w:t>9)</w:t>
            </w:r>
          </w:p>
        </w:tc>
        <w:tc>
          <w:tcPr>
            <w:tcW w:w="1842" w:type="dxa"/>
            <w:vMerge w:val="restart"/>
          </w:tcPr>
          <w:p w:rsidR="00F927CB" w:rsidRPr="001623D5" w:rsidRDefault="00F927CB" w:rsidP="00682E86">
            <w:pPr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бюджет </w:t>
            </w:r>
          </w:p>
          <w:p w:rsidR="00F927CB" w:rsidRPr="001623D5" w:rsidRDefault="006F3259" w:rsidP="006F3259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F927CB" w:rsidRPr="009C70F7" w:rsidRDefault="00682E86" w:rsidP="00274C10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 xml:space="preserve">83 </w:t>
            </w:r>
            <w:r w:rsidR="00F927CB" w:rsidRPr="009C70F7">
              <w:rPr>
                <w:sz w:val="20"/>
                <w:szCs w:val="20"/>
              </w:rPr>
              <w:t>827,41</w:t>
            </w:r>
          </w:p>
        </w:tc>
        <w:tc>
          <w:tcPr>
            <w:tcW w:w="1134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15 086,41</w:t>
            </w:r>
          </w:p>
        </w:tc>
        <w:tc>
          <w:tcPr>
            <w:tcW w:w="1276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12</w:t>
            </w:r>
            <w:r w:rsidR="00682E86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14 004</w:t>
            </w:r>
          </w:p>
        </w:tc>
        <w:tc>
          <w:tcPr>
            <w:tcW w:w="1134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13 962</w:t>
            </w:r>
          </w:p>
        </w:tc>
        <w:tc>
          <w:tcPr>
            <w:tcW w:w="1134" w:type="dxa"/>
            <w:gridSpan w:val="2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13 962</w:t>
            </w:r>
          </w:p>
        </w:tc>
        <w:tc>
          <w:tcPr>
            <w:tcW w:w="992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13 962</w:t>
            </w:r>
          </w:p>
        </w:tc>
      </w:tr>
      <w:tr w:rsidR="00936F00" w:rsidRPr="001623D5" w:rsidTr="009C70F7">
        <w:tc>
          <w:tcPr>
            <w:tcW w:w="568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бюджет</w:t>
            </w:r>
          </w:p>
          <w:p w:rsidR="00DC554B" w:rsidRPr="001623D5" w:rsidRDefault="00F927CB" w:rsidP="006F3259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автономн</w:t>
            </w:r>
            <w:r w:rsidRPr="001623D5">
              <w:rPr>
                <w:sz w:val="20"/>
                <w:szCs w:val="20"/>
              </w:rPr>
              <w:t>о</w:t>
            </w:r>
            <w:r w:rsidRPr="001623D5">
              <w:rPr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</w:tcPr>
          <w:p w:rsidR="00F927CB" w:rsidRPr="009C70F7" w:rsidRDefault="005D45E1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3</w:t>
            </w:r>
            <w:r w:rsidR="00682E86" w:rsidRPr="009C70F7">
              <w:rPr>
                <w:sz w:val="20"/>
                <w:szCs w:val="20"/>
              </w:rPr>
              <w:t xml:space="preserve"> </w:t>
            </w:r>
            <w:r w:rsidRPr="009C70F7">
              <w:rPr>
                <w:sz w:val="20"/>
                <w:szCs w:val="20"/>
              </w:rPr>
              <w:t>022</w:t>
            </w:r>
          </w:p>
        </w:tc>
        <w:tc>
          <w:tcPr>
            <w:tcW w:w="1134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3 022</w:t>
            </w:r>
          </w:p>
        </w:tc>
        <w:tc>
          <w:tcPr>
            <w:tcW w:w="1276" w:type="dxa"/>
          </w:tcPr>
          <w:p w:rsidR="00F927CB" w:rsidRPr="001623D5" w:rsidRDefault="009C70F7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</w:tr>
      <w:tr w:rsidR="00936F00" w:rsidRPr="001623D5" w:rsidTr="009C70F7">
        <w:tc>
          <w:tcPr>
            <w:tcW w:w="568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иные</w:t>
            </w:r>
          </w:p>
          <w:p w:rsidR="00DC554B" w:rsidRPr="001623D5" w:rsidRDefault="00F927CB" w:rsidP="00B23B2F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F927CB" w:rsidRPr="009C70F7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22 000</w:t>
            </w:r>
          </w:p>
        </w:tc>
        <w:tc>
          <w:tcPr>
            <w:tcW w:w="1134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4 500</w:t>
            </w:r>
          </w:p>
        </w:tc>
        <w:tc>
          <w:tcPr>
            <w:tcW w:w="1276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3 500</w:t>
            </w:r>
          </w:p>
        </w:tc>
        <w:tc>
          <w:tcPr>
            <w:tcW w:w="992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3 500</w:t>
            </w:r>
          </w:p>
        </w:tc>
        <w:tc>
          <w:tcPr>
            <w:tcW w:w="1134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</w:t>
            </w:r>
            <w:r w:rsidR="00682E86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3 500</w:t>
            </w:r>
          </w:p>
        </w:tc>
        <w:tc>
          <w:tcPr>
            <w:tcW w:w="992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3 500</w:t>
            </w:r>
          </w:p>
        </w:tc>
      </w:tr>
      <w:tr w:rsidR="00936F00" w:rsidRPr="001623D5" w:rsidTr="009C70F7">
        <w:tc>
          <w:tcPr>
            <w:tcW w:w="568" w:type="dxa"/>
            <w:vMerge w:val="restart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F927CB" w:rsidRPr="001623D5" w:rsidRDefault="00317A9C" w:rsidP="007752A4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Внедрение В</w:t>
            </w:r>
            <w:r w:rsidR="00F927CB" w:rsidRPr="001623D5">
              <w:rPr>
                <w:sz w:val="20"/>
                <w:szCs w:val="20"/>
              </w:rPr>
              <w:t>серосси</w:t>
            </w:r>
            <w:r w:rsidR="00F927CB" w:rsidRPr="001623D5">
              <w:rPr>
                <w:sz w:val="20"/>
                <w:szCs w:val="20"/>
              </w:rPr>
              <w:t>й</w:t>
            </w:r>
            <w:r w:rsidR="00F927CB" w:rsidRPr="001623D5">
              <w:rPr>
                <w:sz w:val="20"/>
                <w:szCs w:val="20"/>
              </w:rPr>
              <w:t xml:space="preserve">ского физкультурно-спортивного комплекса </w:t>
            </w:r>
            <w:r w:rsidR="00540B1F" w:rsidRPr="001623D5">
              <w:rPr>
                <w:sz w:val="20"/>
                <w:szCs w:val="20"/>
              </w:rPr>
              <w:t>"</w:t>
            </w:r>
            <w:r w:rsidR="00F927CB" w:rsidRPr="001623D5">
              <w:rPr>
                <w:sz w:val="20"/>
                <w:szCs w:val="20"/>
              </w:rPr>
              <w:t>Го</w:t>
            </w:r>
            <w:r w:rsidR="007752A4" w:rsidRPr="001623D5">
              <w:rPr>
                <w:sz w:val="20"/>
                <w:szCs w:val="20"/>
              </w:rPr>
              <w:t xml:space="preserve">тов к труду </w:t>
            </w:r>
            <w:r w:rsidR="00F927CB" w:rsidRPr="001623D5">
              <w:rPr>
                <w:sz w:val="20"/>
                <w:szCs w:val="20"/>
              </w:rPr>
              <w:t>и об</w:t>
            </w:r>
            <w:r w:rsidR="00F927CB" w:rsidRPr="001623D5">
              <w:rPr>
                <w:sz w:val="20"/>
                <w:szCs w:val="20"/>
              </w:rPr>
              <w:t>о</w:t>
            </w:r>
            <w:r w:rsidR="00F927CB" w:rsidRPr="001623D5">
              <w:rPr>
                <w:sz w:val="20"/>
                <w:szCs w:val="20"/>
              </w:rPr>
              <w:t>роне</w:t>
            </w:r>
            <w:r w:rsidR="00540B1F" w:rsidRPr="001623D5">
              <w:rPr>
                <w:sz w:val="20"/>
                <w:szCs w:val="20"/>
              </w:rPr>
              <w:t>"</w:t>
            </w:r>
            <w:r w:rsidR="00077354" w:rsidRPr="001623D5">
              <w:rPr>
                <w:sz w:val="20"/>
                <w:szCs w:val="20"/>
              </w:rPr>
              <w:t xml:space="preserve"> (</w:t>
            </w:r>
            <w:r w:rsidR="001623D5">
              <w:rPr>
                <w:sz w:val="20"/>
                <w:szCs w:val="20"/>
              </w:rPr>
              <w:t xml:space="preserve">показатель </w:t>
            </w:r>
            <w:r w:rsidR="00077354" w:rsidRPr="001623D5">
              <w:rPr>
                <w:sz w:val="20"/>
                <w:szCs w:val="20"/>
              </w:rPr>
              <w:t>6)</w:t>
            </w:r>
          </w:p>
        </w:tc>
        <w:tc>
          <w:tcPr>
            <w:tcW w:w="1842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27CB" w:rsidRPr="001623D5" w:rsidRDefault="00F927CB" w:rsidP="00CD2914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бюджет </w:t>
            </w:r>
          </w:p>
          <w:p w:rsidR="00F927CB" w:rsidRPr="001623D5" w:rsidRDefault="006010B0" w:rsidP="006010B0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F927CB" w:rsidRPr="009C70F7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4 837,20</w:t>
            </w:r>
          </w:p>
        </w:tc>
        <w:tc>
          <w:tcPr>
            <w:tcW w:w="1134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650</w:t>
            </w:r>
          </w:p>
        </w:tc>
        <w:tc>
          <w:tcPr>
            <w:tcW w:w="992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color w:val="000000" w:themeColor="text1"/>
                <w:sz w:val="20"/>
                <w:szCs w:val="20"/>
              </w:rPr>
              <w:t>1</w:t>
            </w:r>
            <w:r w:rsidR="006010B0" w:rsidRPr="001623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23D5">
              <w:rPr>
                <w:color w:val="000000" w:themeColor="text1"/>
                <w:sz w:val="20"/>
                <w:szCs w:val="20"/>
              </w:rPr>
              <w:t>123</w:t>
            </w:r>
            <w:r w:rsidR="004F5E0E" w:rsidRPr="001623D5">
              <w:rPr>
                <w:color w:val="000000" w:themeColor="text1"/>
                <w:sz w:val="20"/>
                <w:szCs w:val="20"/>
              </w:rPr>
              <w:t>,20</w:t>
            </w:r>
          </w:p>
        </w:tc>
        <w:tc>
          <w:tcPr>
            <w:tcW w:w="992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</w:t>
            </w:r>
            <w:r w:rsidR="006010B0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348</w:t>
            </w:r>
          </w:p>
        </w:tc>
      </w:tr>
      <w:tr w:rsidR="00936F00" w:rsidRPr="001623D5" w:rsidTr="009C70F7">
        <w:tc>
          <w:tcPr>
            <w:tcW w:w="568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27CB" w:rsidRPr="001623D5" w:rsidRDefault="00F927CB" w:rsidP="00CD2914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бюджет</w:t>
            </w:r>
          </w:p>
          <w:p w:rsidR="00F32AEF" w:rsidRPr="001623D5" w:rsidRDefault="00F927CB" w:rsidP="006010B0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автономн</w:t>
            </w:r>
            <w:r w:rsidRPr="001623D5">
              <w:rPr>
                <w:sz w:val="20"/>
                <w:szCs w:val="20"/>
              </w:rPr>
              <w:t>о</w:t>
            </w:r>
            <w:r w:rsidRPr="001623D5">
              <w:rPr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</w:tcPr>
          <w:p w:rsidR="00F927CB" w:rsidRPr="009C70F7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</w:tr>
      <w:tr w:rsidR="00936F00" w:rsidRPr="001623D5" w:rsidTr="009C70F7">
        <w:tc>
          <w:tcPr>
            <w:tcW w:w="568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27CB" w:rsidRPr="001623D5" w:rsidRDefault="00F927CB" w:rsidP="00CD2914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иные</w:t>
            </w:r>
          </w:p>
          <w:p w:rsidR="00F32AEF" w:rsidRPr="001623D5" w:rsidRDefault="00F927CB" w:rsidP="006010B0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F927CB" w:rsidRPr="009C70F7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27CB" w:rsidRPr="001623D5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</w:tr>
      <w:tr w:rsidR="00936F00" w:rsidRPr="001623D5" w:rsidTr="009C70F7">
        <w:trPr>
          <w:trHeight w:val="463"/>
        </w:trPr>
        <w:tc>
          <w:tcPr>
            <w:tcW w:w="568" w:type="dxa"/>
            <w:vMerge w:val="restart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927CB" w:rsidRPr="001623D5" w:rsidRDefault="00F927CB" w:rsidP="001623D5">
            <w:pPr>
              <w:tabs>
                <w:tab w:val="left" w:pos="5103"/>
                <w:tab w:val="left" w:pos="9639"/>
              </w:tabs>
              <w:jc w:val="both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Итого</w:t>
            </w:r>
            <w:r w:rsidR="001623D5">
              <w:rPr>
                <w:b/>
                <w:sz w:val="20"/>
                <w:szCs w:val="20"/>
              </w:rPr>
              <w:t xml:space="preserve"> </w:t>
            </w:r>
            <w:r w:rsidRPr="001623D5">
              <w:rPr>
                <w:b/>
                <w:sz w:val="20"/>
                <w:szCs w:val="20"/>
              </w:rPr>
              <w:t>по задаче 1</w:t>
            </w:r>
          </w:p>
        </w:tc>
        <w:tc>
          <w:tcPr>
            <w:tcW w:w="1842" w:type="dxa"/>
            <w:vMerge w:val="restart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21797" w:rsidRPr="001623D5" w:rsidRDefault="006F3259" w:rsidP="006010B0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в</w:t>
            </w:r>
            <w:r w:rsidR="00F927CB" w:rsidRPr="001623D5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134" w:type="dxa"/>
          </w:tcPr>
          <w:p w:rsidR="00F927CB" w:rsidRPr="001623D5" w:rsidRDefault="00616A57" w:rsidP="006010B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168 286,61</w:t>
            </w:r>
          </w:p>
        </w:tc>
        <w:tc>
          <w:tcPr>
            <w:tcW w:w="1134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</w:tcPr>
          <w:p w:rsidR="00F927CB" w:rsidRPr="001623D5" w:rsidRDefault="00F927CB" w:rsidP="006010B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31 646,41</w:t>
            </w:r>
          </w:p>
        </w:tc>
        <w:tc>
          <w:tcPr>
            <w:tcW w:w="1276" w:type="dxa"/>
          </w:tcPr>
          <w:p w:rsidR="00F927CB" w:rsidRPr="001623D5" w:rsidRDefault="00616A57" w:rsidP="00274C10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24 475</w:t>
            </w:r>
          </w:p>
        </w:tc>
        <w:tc>
          <w:tcPr>
            <w:tcW w:w="992" w:type="dxa"/>
          </w:tcPr>
          <w:p w:rsidR="00F927CB" w:rsidRPr="001623D5" w:rsidRDefault="00632DA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27</w:t>
            </w:r>
            <w:r w:rsidR="006010B0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322</w:t>
            </w:r>
          </w:p>
        </w:tc>
        <w:tc>
          <w:tcPr>
            <w:tcW w:w="1134" w:type="dxa"/>
          </w:tcPr>
          <w:p w:rsidR="00F927CB" w:rsidRPr="001623D5" w:rsidRDefault="00632DA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27</w:t>
            </w:r>
            <w:r w:rsidR="006010B0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748</w:t>
            </w:r>
          </w:p>
        </w:tc>
        <w:tc>
          <w:tcPr>
            <w:tcW w:w="1134" w:type="dxa"/>
            <w:gridSpan w:val="2"/>
          </w:tcPr>
          <w:p w:rsidR="00F927CB" w:rsidRPr="001623D5" w:rsidRDefault="00632DAF" w:rsidP="006010B0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27</w:t>
            </w:r>
            <w:r w:rsidR="006010B0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935,20</w:t>
            </w:r>
          </w:p>
        </w:tc>
        <w:tc>
          <w:tcPr>
            <w:tcW w:w="992" w:type="dxa"/>
          </w:tcPr>
          <w:p w:rsidR="00F927CB" w:rsidRPr="001623D5" w:rsidRDefault="00632DA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28</w:t>
            </w:r>
            <w:r w:rsidR="006010B0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160</w:t>
            </w:r>
          </w:p>
        </w:tc>
      </w:tr>
      <w:tr w:rsidR="00936F00" w:rsidRPr="001623D5" w:rsidTr="009C70F7">
        <w:tc>
          <w:tcPr>
            <w:tcW w:w="568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 xml:space="preserve">бюджет </w:t>
            </w:r>
          </w:p>
          <w:p w:rsidR="00821797" w:rsidRPr="001623D5" w:rsidRDefault="00F927CB" w:rsidP="006010B0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F927CB" w:rsidRPr="001623D5" w:rsidRDefault="00632DAF" w:rsidP="006010B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139 6</w:t>
            </w:r>
            <w:r w:rsidR="004F5E0E" w:rsidRPr="001623D5">
              <w:rPr>
                <w:b/>
                <w:sz w:val="20"/>
                <w:szCs w:val="20"/>
              </w:rPr>
              <w:t>64</w:t>
            </w:r>
            <w:r w:rsidRPr="001623D5">
              <w:rPr>
                <w:b/>
                <w:sz w:val="20"/>
                <w:szCs w:val="20"/>
              </w:rPr>
              <w:t>,61</w:t>
            </w:r>
          </w:p>
        </w:tc>
        <w:tc>
          <w:tcPr>
            <w:tcW w:w="1134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</w:tcPr>
          <w:p w:rsidR="00F927CB" w:rsidRPr="001623D5" w:rsidRDefault="00F927CB" w:rsidP="006010B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23</w:t>
            </w:r>
            <w:r w:rsidR="00632DAF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774,41</w:t>
            </w:r>
          </w:p>
        </w:tc>
        <w:tc>
          <w:tcPr>
            <w:tcW w:w="1276" w:type="dxa"/>
          </w:tcPr>
          <w:p w:rsidR="00F927CB" w:rsidRPr="001623D5" w:rsidRDefault="00F927CB" w:rsidP="00274C10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19</w:t>
            </w:r>
            <w:r w:rsidR="00632DAF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F927CB" w:rsidRPr="001623D5" w:rsidRDefault="00632DA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23</w:t>
            </w:r>
            <w:r w:rsidR="006010B0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472</w:t>
            </w:r>
          </w:p>
        </w:tc>
        <w:tc>
          <w:tcPr>
            <w:tcW w:w="1134" w:type="dxa"/>
          </w:tcPr>
          <w:p w:rsidR="00F927CB" w:rsidRPr="001623D5" w:rsidRDefault="00632DA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23</w:t>
            </w:r>
            <w:r w:rsidR="006010B0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898</w:t>
            </w:r>
          </w:p>
        </w:tc>
        <w:tc>
          <w:tcPr>
            <w:tcW w:w="1134" w:type="dxa"/>
            <w:gridSpan w:val="2"/>
          </w:tcPr>
          <w:p w:rsidR="00F927CB" w:rsidRPr="001623D5" w:rsidRDefault="00632DAF" w:rsidP="006010B0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24</w:t>
            </w:r>
            <w:r w:rsidR="006010B0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085,20</w:t>
            </w:r>
          </w:p>
        </w:tc>
        <w:tc>
          <w:tcPr>
            <w:tcW w:w="992" w:type="dxa"/>
          </w:tcPr>
          <w:p w:rsidR="00F927CB" w:rsidRPr="001623D5" w:rsidRDefault="00632DA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24</w:t>
            </w:r>
            <w:r w:rsidR="006010B0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310</w:t>
            </w:r>
          </w:p>
        </w:tc>
      </w:tr>
      <w:tr w:rsidR="00936F00" w:rsidRPr="001623D5" w:rsidTr="009C70F7">
        <w:tc>
          <w:tcPr>
            <w:tcW w:w="568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бюджет</w:t>
            </w:r>
          </w:p>
          <w:p w:rsidR="006F3259" w:rsidRPr="001623D5" w:rsidRDefault="00F927CB" w:rsidP="006010B0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автоно</w:t>
            </w:r>
            <w:r w:rsidRPr="001623D5">
              <w:rPr>
                <w:b/>
                <w:sz w:val="20"/>
                <w:szCs w:val="20"/>
              </w:rPr>
              <w:t>м</w:t>
            </w:r>
            <w:r w:rsidRPr="001623D5">
              <w:rPr>
                <w:b/>
                <w:sz w:val="20"/>
                <w:szCs w:val="20"/>
              </w:rPr>
              <w:t xml:space="preserve">ного </w:t>
            </w:r>
          </w:p>
          <w:p w:rsidR="00F927CB" w:rsidRPr="001623D5" w:rsidRDefault="00F927CB" w:rsidP="006010B0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окру</w:t>
            </w:r>
            <w:r w:rsidR="006010B0" w:rsidRPr="001623D5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</w:tcPr>
          <w:p w:rsidR="00F927CB" w:rsidRPr="001623D5" w:rsidRDefault="00616A57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4 522</w:t>
            </w:r>
          </w:p>
        </w:tc>
        <w:tc>
          <w:tcPr>
            <w:tcW w:w="1134" w:type="dxa"/>
          </w:tcPr>
          <w:p w:rsidR="00F927CB" w:rsidRPr="001623D5" w:rsidRDefault="009C70F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</w:t>
            </w:r>
            <w:r w:rsidR="006010B0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022</w:t>
            </w:r>
          </w:p>
        </w:tc>
        <w:tc>
          <w:tcPr>
            <w:tcW w:w="1276" w:type="dxa"/>
          </w:tcPr>
          <w:p w:rsidR="00F927CB" w:rsidRPr="001623D5" w:rsidRDefault="00616A57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</w:t>
            </w:r>
            <w:r w:rsidR="006010B0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</w:tr>
      <w:tr w:rsidR="00936F00" w:rsidRPr="001623D5" w:rsidTr="009C70F7">
        <w:tc>
          <w:tcPr>
            <w:tcW w:w="568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 xml:space="preserve">иные </w:t>
            </w:r>
          </w:p>
          <w:p w:rsidR="00F927CB" w:rsidRPr="001623D5" w:rsidRDefault="00F927CB" w:rsidP="006010B0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24</w:t>
            </w:r>
            <w:r w:rsidR="006010B0" w:rsidRPr="001623D5">
              <w:rPr>
                <w:b/>
                <w:sz w:val="20"/>
                <w:szCs w:val="20"/>
              </w:rPr>
              <w:t xml:space="preserve"> </w:t>
            </w:r>
            <w:r w:rsidRPr="001623D5">
              <w:rPr>
                <w:b/>
                <w:sz w:val="20"/>
                <w:szCs w:val="20"/>
              </w:rPr>
              <w:t>100</w:t>
            </w:r>
          </w:p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4</w:t>
            </w:r>
            <w:r w:rsidR="006010B0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</w:t>
            </w:r>
            <w:r w:rsidR="006010B0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</w:t>
            </w:r>
            <w:r w:rsidR="006010B0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</w:t>
            </w:r>
            <w:r w:rsidR="006010B0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</w:t>
            </w:r>
            <w:r w:rsidR="006010B0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F927CB" w:rsidRPr="001623D5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</w:t>
            </w:r>
            <w:r w:rsidR="006010B0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850</w:t>
            </w:r>
          </w:p>
        </w:tc>
      </w:tr>
      <w:tr w:rsidR="00F927CB" w:rsidRPr="001623D5" w:rsidTr="00936F00">
        <w:trPr>
          <w:trHeight w:val="365"/>
        </w:trPr>
        <w:tc>
          <w:tcPr>
            <w:tcW w:w="14884" w:type="dxa"/>
            <w:gridSpan w:val="13"/>
          </w:tcPr>
          <w:p w:rsidR="000E4828" w:rsidRPr="001623D5" w:rsidRDefault="007752A4" w:rsidP="00FF5E8A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 xml:space="preserve">Задача 2. Обеспечение </w:t>
            </w:r>
            <w:r w:rsidR="00F927CB" w:rsidRPr="001623D5">
              <w:rPr>
                <w:b/>
                <w:sz w:val="20"/>
                <w:szCs w:val="20"/>
              </w:rPr>
              <w:t>деятельности</w:t>
            </w:r>
            <w:r w:rsidR="000A4DCB" w:rsidRPr="001623D5">
              <w:rPr>
                <w:b/>
                <w:sz w:val="20"/>
                <w:szCs w:val="20"/>
              </w:rPr>
              <w:t xml:space="preserve"> в сфере </w:t>
            </w:r>
            <w:r w:rsidRPr="001623D5">
              <w:rPr>
                <w:b/>
                <w:sz w:val="20"/>
                <w:szCs w:val="20"/>
              </w:rPr>
              <w:t>физической</w:t>
            </w:r>
            <w:r w:rsidR="00F927CB" w:rsidRPr="001623D5">
              <w:rPr>
                <w:b/>
                <w:sz w:val="20"/>
                <w:szCs w:val="20"/>
              </w:rPr>
              <w:t xml:space="preserve"> культур</w:t>
            </w:r>
            <w:r w:rsidR="000E4828" w:rsidRPr="001623D5">
              <w:rPr>
                <w:b/>
                <w:sz w:val="20"/>
                <w:szCs w:val="20"/>
              </w:rPr>
              <w:t>ы</w:t>
            </w:r>
            <w:r w:rsidR="00F927CB" w:rsidRPr="001623D5">
              <w:rPr>
                <w:b/>
                <w:sz w:val="20"/>
                <w:szCs w:val="20"/>
              </w:rPr>
              <w:t xml:space="preserve"> и спорт</w:t>
            </w:r>
            <w:r w:rsidR="000E4828" w:rsidRPr="001623D5">
              <w:rPr>
                <w:b/>
                <w:sz w:val="20"/>
                <w:szCs w:val="20"/>
              </w:rPr>
              <w:t>а</w:t>
            </w:r>
            <w:r w:rsidR="00F927CB" w:rsidRPr="001623D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C70F7" w:rsidRPr="001623D5" w:rsidTr="009C70F7">
        <w:trPr>
          <w:trHeight w:val="665"/>
        </w:trPr>
        <w:tc>
          <w:tcPr>
            <w:tcW w:w="568" w:type="dxa"/>
            <w:vMerge w:val="restart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</w:tcPr>
          <w:p w:rsidR="009B41A1" w:rsidRPr="001623D5" w:rsidRDefault="009B41A1" w:rsidP="006010B0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Увеличение уровня обеспеченности пло</w:t>
            </w:r>
            <w:r w:rsidRPr="001623D5">
              <w:rPr>
                <w:sz w:val="20"/>
                <w:szCs w:val="20"/>
              </w:rPr>
              <w:t>с</w:t>
            </w:r>
            <w:r w:rsidRPr="001623D5">
              <w:rPr>
                <w:sz w:val="20"/>
                <w:szCs w:val="20"/>
              </w:rPr>
              <w:t>костными сооружени</w:t>
            </w:r>
            <w:r w:rsidRPr="001623D5">
              <w:rPr>
                <w:sz w:val="20"/>
                <w:szCs w:val="20"/>
              </w:rPr>
              <w:t>я</w:t>
            </w:r>
            <w:r w:rsidRPr="001623D5">
              <w:rPr>
                <w:sz w:val="20"/>
                <w:szCs w:val="20"/>
              </w:rPr>
              <w:t>ми</w:t>
            </w:r>
            <w:r w:rsidR="007E3235" w:rsidRPr="001623D5">
              <w:rPr>
                <w:sz w:val="20"/>
                <w:szCs w:val="20"/>
              </w:rPr>
              <w:t xml:space="preserve"> (</w:t>
            </w:r>
            <w:r w:rsidR="009C70F7">
              <w:rPr>
                <w:sz w:val="20"/>
                <w:szCs w:val="20"/>
              </w:rPr>
              <w:t xml:space="preserve">показатель </w:t>
            </w:r>
            <w:r w:rsidR="007E3235" w:rsidRPr="001623D5">
              <w:rPr>
                <w:sz w:val="20"/>
                <w:szCs w:val="20"/>
              </w:rPr>
              <w:t>10)</w:t>
            </w:r>
          </w:p>
        </w:tc>
        <w:tc>
          <w:tcPr>
            <w:tcW w:w="1842" w:type="dxa"/>
            <w:vMerge w:val="restart"/>
          </w:tcPr>
          <w:p w:rsidR="009B41A1" w:rsidRPr="001623D5" w:rsidRDefault="009B41A1" w:rsidP="001623D5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управление по физической кул</w:t>
            </w:r>
            <w:r w:rsidRPr="001623D5">
              <w:rPr>
                <w:sz w:val="20"/>
                <w:szCs w:val="20"/>
              </w:rPr>
              <w:t>ь</w:t>
            </w:r>
            <w:r w:rsidRPr="001623D5">
              <w:rPr>
                <w:sz w:val="20"/>
                <w:szCs w:val="20"/>
              </w:rPr>
              <w:t xml:space="preserve">туре и спорту </w:t>
            </w:r>
            <w:r w:rsidR="009C70F7">
              <w:rPr>
                <w:sz w:val="20"/>
                <w:szCs w:val="20"/>
              </w:rPr>
              <w:t xml:space="preserve">  </w:t>
            </w:r>
            <w:r w:rsidRPr="001623D5">
              <w:rPr>
                <w:sz w:val="20"/>
                <w:szCs w:val="20"/>
              </w:rPr>
              <w:t>администрации города;</w:t>
            </w:r>
          </w:p>
          <w:p w:rsidR="009B41A1" w:rsidRPr="001623D5" w:rsidRDefault="009B41A1" w:rsidP="001623D5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подведомствен</w:t>
            </w:r>
            <w:r w:rsidR="001623D5">
              <w:rPr>
                <w:sz w:val="20"/>
                <w:szCs w:val="20"/>
              </w:rPr>
              <w:t>ные учреждения</w:t>
            </w:r>
          </w:p>
          <w:p w:rsidR="009B41A1" w:rsidRPr="001623D5" w:rsidRDefault="009B41A1" w:rsidP="001623D5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A618B0" w:rsidRPr="001623D5" w:rsidRDefault="00A618B0" w:rsidP="001623D5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84E89" w:rsidRPr="001623D5" w:rsidRDefault="00184E89" w:rsidP="001623D5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E2593D" w:rsidRPr="001623D5" w:rsidRDefault="00E2593D" w:rsidP="001623D5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бюджет </w:t>
            </w:r>
          </w:p>
          <w:p w:rsidR="009B41A1" w:rsidRPr="001623D5" w:rsidRDefault="009B41A1" w:rsidP="006F3259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города </w:t>
            </w:r>
          </w:p>
        </w:tc>
        <w:tc>
          <w:tcPr>
            <w:tcW w:w="1134" w:type="dxa"/>
          </w:tcPr>
          <w:p w:rsidR="009B41A1" w:rsidRPr="009C70F7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16 715</w:t>
            </w:r>
          </w:p>
        </w:tc>
        <w:tc>
          <w:tcPr>
            <w:tcW w:w="1134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1 000</w:t>
            </w:r>
          </w:p>
        </w:tc>
        <w:tc>
          <w:tcPr>
            <w:tcW w:w="1276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2 119</w:t>
            </w:r>
          </w:p>
        </w:tc>
        <w:tc>
          <w:tcPr>
            <w:tcW w:w="992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2 119</w:t>
            </w:r>
          </w:p>
        </w:tc>
        <w:tc>
          <w:tcPr>
            <w:tcW w:w="1134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2 119</w:t>
            </w:r>
          </w:p>
        </w:tc>
        <w:tc>
          <w:tcPr>
            <w:tcW w:w="992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4 169</w:t>
            </w:r>
          </w:p>
        </w:tc>
        <w:tc>
          <w:tcPr>
            <w:tcW w:w="1134" w:type="dxa"/>
            <w:gridSpan w:val="2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4 189</w:t>
            </w:r>
          </w:p>
        </w:tc>
      </w:tr>
      <w:tr w:rsidR="009C70F7" w:rsidRPr="001623D5" w:rsidTr="009C70F7">
        <w:trPr>
          <w:trHeight w:val="828"/>
        </w:trPr>
        <w:tc>
          <w:tcPr>
            <w:tcW w:w="568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бюджет </w:t>
            </w:r>
          </w:p>
          <w:p w:rsidR="009B41A1" w:rsidRPr="001623D5" w:rsidRDefault="009B41A1" w:rsidP="009B41A1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134" w:type="dxa"/>
          </w:tcPr>
          <w:p w:rsidR="009B41A1" w:rsidRPr="009C70F7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</w:tr>
      <w:tr w:rsidR="009C70F7" w:rsidRPr="001623D5" w:rsidTr="009C70F7">
        <w:trPr>
          <w:trHeight w:val="697"/>
        </w:trPr>
        <w:tc>
          <w:tcPr>
            <w:tcW w:w="568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иные </w:t>
            </w:r>
          </w:p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9B41A1" w:rsidRPr="009C70F7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92 216,7</w:t>
            </w:r>
          </w:p>
        </w:tc>
        <w:tc>
          <w:tcPr>
            <w:tcW w:w="1134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32 216,70</w:t>
            </w:r>
          </w:p>
        </w:tc>
        <w:tc>
          <w:tcPr>
            <w:tcW w:w="1276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30 000</w:t>
            </w:r>
          </w:p>
        </w:tc>
        <w:tc>
          <w:tcPr>
            <w:tcW w:w="1134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30 000</w:t>
            </w:r>
          </w:p>
        </w:tc>
      </w:tr>
      <w:tr w:rsidR="009C70F7" w:rsidRPr="001623D5" w:rsidTr="009C70F7">
        <w:tc>
          <w:tcPr>
            <w:tcW w:w="568" w:type="dxa"/>
            <w:vMerge w:val="restart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</w:tcPr>
          <w:p w:rsidR="009B41A1" w:rsidRPr="001623D5" w:rsidRDefault="009B41A1" w:rsidP="009B41A1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Создание условий, ор</w:t>
            </w:r>
            <w:r w:rsidRPr="001623D5">
              <w:rPr>
                <w:sz w:val="20"/>
                <w:szCs w:val="20"/>
              </w:rPr>
              <w:t>и</w:t>
            </w:r>
            <w:r w:rsidRPr="001623D5">
              <w:rPr>
                <w:sz w:val="20"/>
                <w:szCs w:val="20"/>
              </w:rPr>
              <w:t>ентирующих граждан на здоровый об</w:t>
            </w:r>
            <w:r w:rsidR="007752A4" w:rsidRPr="001623D5">
              <w:rPr>
                <w:sz w:val="20"/>
                <w:szCs w:val="20"/>
              </w:rPr>
              <w:t>раз</w:t>
            </w:r>
            <w:r w:rsidRPr="001623D5">
              <w:rPr>
                <w:sz w:val="20"/>
                <w:szCs w:val="20"/>
              </w:rPr>
              <w:t xml:space="preserve"> жизни, в  том числе на занятия физиче</w:t>
            </w:r>
            <w:r w:rsidR="007752A4" w:rsidRPr="001623D5">
              <w:rPr>
                <w:sz w:val="20"/>
                <w:szCs w:val="20"/>
              </w:rPr>
              <w:t xml:space="preserve">ской </w:t>
            </w:r>
            <w:r w:rsidRPr="001623D5">
              <w:rPr>
                <w:sz w:val="20"/>
                <w:szCs w:val="20"/>
              </w:rPr>
              <w:t>культурой и массовым спортом</w:t>
            </w:r>
            <w:r w:rsidR="007E3235" w:rsidRPr="001623D5">
              <w:rPr>
                <w:sz w:val="20"/>
                <w:szCs w:val="20"/>
              </w:rPr>
              <w:t xml:space="preserve"> (</w:t>
            </w:r>
            <w:r w:rsidR="009C70F7">
              <w:rPr>
                <w:sz w:val="20"/>
                <w:szCs w:val="20"/>
              </w:rPr>
              <w:t xml:space="preserve">показатели </w:t>
            </w:r>
            <w:r w:rsidR="007E3235" w:rsidRPr="001623D5">
              <w:rPr>
                <w:sz w:val="20"/>
                <w:szCs w:val="20"/>
              </w:rPr>
              <w:t>1,</w:t>
            </w:r>
            <w:r w:rsidR="00936F00" w:rsidRPr="001623D5">
              <w:rPr>
                <w:sz w:val="20"/>
                <w:szCs w:val="20"/>
              </w:rPr>
              <w:t xml:space="preserve"> </w:t>
            </w:r>
            <w:r w:rsidR="007E3235" w:rsidRPr="001623D5">
              <w:rPr>
                <w:sz w:val="20"/>
                <w:szCs w:val="20"/>
              </w:rPr>
              <w:t>2,</w:t>
            </w:r>
            <w:r w:rsidR="00936F00" w:rsidRPr="001623D5">
              <w:rPr>
                <w:sz w:val="20"/>
                <w:szCs w:val="20"/>
              </w:rPr>
              <w:t xml:space="preserve"> </w:t>
            </w:r>
            <w:r w:rsidR="007E3235" w:rsidRPr="001623D5">
              <w:rPr>
                <w:sz w:val="20"/>
                <w:szCs w:val="20"/>
              </w:rPr>
              <w:t>3)</w:t>
            </w:r>
          </w:p>
        </w:tc>
        <w:tc>
          <w:tcPr>
            <w:tcW w:w="1842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1A1" w:rsidRPr="001623D5" w:rsidRDefault="009B41A1" w:rsidP="00BA3275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бюджет </w:t>
            </w:r>
          </w:p>
          <w:p w:rsidR="009B41A1" w:rsidRPr="001623D5" w:rsidRDefault="009B41A1" w:rsidP="006F3259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города </w:t>
            </w:r>
          </w:p>
        </w:tc>
        <w:tc>
          <w:tcPr>
            <w:tcW w:w="1134" w:type="dxa"/>
          </w:tcPr>
          <w:p w:rsidR="009B41A1" w:rsidRPr="009C70F7" w:rsidRDefault="008A7E81" w:rsidP="00936F00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4 129 435,45</w:t>
            </w:r>
          </w:p>
          <w:p w:rsidR="009B41A1" w:rsidRPr="009C70F7" w:rsidRDefault="009B41A1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635</w:t>
            </w:r>
            <w:r w:rsidR="008A7E81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267,32</w:t>
            </w:r>
          </w:p>
        </w:tc>
        <w:tc>
          <w:tcPr>
            <w:tcW w:w="1276" w:type="dxa"/>
          </w:tcPr>
          <w:p w:rsidR="009B41A1" w:rsidRPr="001623D5" w:rsidRDefault="008A7E81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615 928,57</w:t>
            </w:r>
          </w:p>
        </w:tc>
        <w:tc>
          <w:tcPr>
            <w:tcW w:w="992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113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719</w:t>
            </w:r>
            <w:r w:rsidR="008A7E81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309,89</w:t>
            </w:r>
          </w:p>
        </w:tc>
        <w:tc>
          <w:tcPr>
            <w:tcW w:w="1134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719</w:t>
            </w:r>
            <w:r w:rsidR="008A7E81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309,89</w:t>
            </w:r>
          </w:p>
        </w:tc>
        <w:tc>
          <w:tcPr>
            <w:tcW w:w="992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719</w:t>
            </w:r>
            <w:r w:rsidR="008A7E81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309,89</w:t>
            </w:r>
          </w:p>
        </w:tc>
        <w:tc>
          <w:tcPr>
            <w:tcW w:w="1134" w:type="dxa"/>
            <w:gridSpan w:val="2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719</w:t>
            </w:r>
            <w:r w:rsidR="008A7E81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309,89</w:t>
            </w:r>
          </w:p>
        </w:tc>
      </w:tr>
      <w:tr w:rsidR="009C70F7" w:rsidRPr="001623D5" w:rsidTr="009C70F7">
        <w:tc>
          <w:tcPr>
            <w:tcW w:w="568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1A1" w:rsidRPr="001623D5" w:rsidRDefault="009B41A1" w:rsidP="00BA3275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бюджет </w:t>
            </w:r>
          </w:p>
          <w:p w:rsidR="009B41A1" w:rsidRPr="001623D5" w:rsidRDefault="009B41A1" w:rsidP="00BA3275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134" w:type="dxa"/>
          </w:tcPr>
          <w:p w:rsidR="009B41A1" w:rsidRPr="009C70F7" w:rsidRDefault="009B41A1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17</w:t>
            </w:r>
            <w:r w:rsidR="0066450E" w:rsidRPr="009C70F7">
              <w:rPr>
                <w:sz w:val="20"/>
                <w:szCs w:val="20"/>
              </w:rPr>
              <w:t>9</w:t>
            </w:r>
            <w:r w:rsidR="00A65878" w:rsidRPr="009C70F7">
              <w:rPr>
                <w:sz w:val="20"/>
                <w:szCs w:val="20"/>
              </w:rPr>
              <w:t xml:space="preserve"> </w:t>
            </w:r>
            <w:r w:rsidR="0066450E" w:rsidRPr="009C70F7">
              <w:rPr>
                <w:sz w:val="20"/>
                <w:szCs w:val="20"/>
              </w:rPr>
              <w:t>245,33</w:t>
            </w:r>
            <w:r w:rsidR="00380A42" w:rsidRPr="009C70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46</w:t>
            </w:r>
            <w:r w:rsidR="00380A42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237,83</w:t>
            </w:r>
          </w:p>
        </w:tc>
        <w:tc>
          <w:tcPr>
            <w:tcW w:w="1276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31</w:t>
            </w:r>
            <w:r w:rsidR="00380A42" w:rsidRPr="001623D5">
              <w:rPr>
                <w:sz w:val="20"/>
                <w:szCs w:val="20"/>
              </w:rPr>
              <w:t xml:space="preserve"> </w:t>
            </w:r>
            <w:r w:rsidR="0066450E" w:rsidRPr="001623D5">
              <w:rPr>
                <w:sz w:val="20"/>
                <w:szCs w:val="20"/>
              </w:rPr>
              <w:t>7</w:t>
            </w:r>
            <w:r w:rsidRPr="001623D5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113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25</w:t>
            </w:r>
            <w:r w:rsidR="00380A42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25</w:t>
            </w:r>
            <w:r w:rsidR="00380A42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310,00</w:t>
            </w:r>
          </w:p>
        </w:tc>
        <w:tc>
          <w:tcPr>
            <w:tcW w:w="992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25</w:t>
            </w:r>
            <w:r w:rsidR="00380A42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gridSpan w:val="2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25</w:t>
            </w:r>
            <w:r w:rsidR="00380A42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310,00</w:t>
            </w:r>
          </w:p>
        </w:tc>
      </w:tr>
      <w:tr w:rsidR="009C70F7" w:rsidRPr="001623D5" w:rsidTr="009C70F7">
        <w:trPr>
          <w:trHeight w:val="826"/>
        </w:trPr>
        <w:tc>
          <w:tcPr>
            <w:tcW w:w="568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1A1" w:rsidRPr="001623D5" w:rsidRDefault="009B41A1" w:rsidP="00BA3275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иные </w:t>
            </w:r>
          </w:p>
          <w:p w:rsidR="009B41A1" w:rsidRPr="001623D5" w:rsidRDefault="009B41A1" w:rsidP="00BA3275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9B41A1" w:rsidRPr="009C70F7" w:rsidRDefault="009B41A1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429</w:t>
            </w:r>
            <w:r w:rsidR="00B25969" w:rsidRPr="009C70F7">
              <w:rPr>
                <w:sz w:val="20"/>
                <w:szCs w:val="20"/>
              </w:rPr>
              <w:t xml:space="preserve"> </w:t>
            </w:r>
            <w:r w:rsidRPr="009C70F7">
              <w:rPr>
                <w:sz w:val="20"/>
                <w:szCs w:val="20"/>
              </w:rPr>
              <w:t>549,59</w:t>
            </w:r>
          </w:p>
        </w:tc>
        <w:tc>
          <w:tcPr>
            <w:tcW w:w="1134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51</w:t>
            </w:r>
            <w:r w:rsidR="00380A42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029,00</w:t>
            </w:r>
          </w:p>
        </w:tc>
        <w:tc>
          <w:tcPr>
            <w:tcW w:w="1276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65</w:t>
            </w:r>
            <w:r w:rsidR="00380A42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337,86</w:t>
            </w:r>
          </w:p>
        </w:tc>
        <w:tc>
          <w:tcPr>
            <w:tcW w:w="992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69</w:t>
            </w:r>
            <w:r w:rsidR="00380A42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279,45</w:t>
            </w:r>
          </w:p>
        </w:tc>
        <w:tc>
          <w:tcPr>
            <w:tcW w:w="1134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73</w:t>
            </w:r>
            <w:r w:rsidR="00380A42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686,79</w:t>
            </w:r>
          </w:p>
        </w:tc>
        <w:tc>
          <w:tcPr>
            <w:tcW w:w="992" w:type="dxa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81</w:t>
            </w:r>
            <w:r w:rsidR="00380A42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055,47</w:t>
            </w:r>
          </w:p>
        </w:tc>
        <w:tc>
          <w:tcPr>
            <w:tcW w:w="1134" w:type="dxa"/>
            <w:gridSpan w:val="2"/>
          </w:tcPr>
          <w:p w:rsidR="009B41A1" w:rsidRPr="001623D5" w:rsidRDefault="009B41A1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89</w:t>
            </w:r>
            <w:r w:rsidR="00380A42" w:rsidRPr="001623D5">
              <w:rPr>
                <w:sz w:val="20"/>
                <w:szCs w:val="20"/>
              </w:rPr>
              <w:t xml:space="preserve"> </w:t>
            </w:r>
            <w:r w:rsidRPr="001623D5">
              <w:rPr>
                <w:sz w:val="20"/>
                <w:szCs w:val="20"/>
              </w:rPr>
              <w:t>161,02</w:t>
            </w:r>
          </w:p>
        </w:tc>
      </w:tr>
      <w:tr w:rsidR="009C70F7" w:rsidRPr="001623D5" w:rsidTr="009C70F7">
        <w:trPr>
          <w:trHeight w:val="697"/>
        </w:trPr>
        <w:tc>
          <w:tcPr>
            <w:tcW w:w="568" w:type="dxa"/>
            <w:vMerge w:val="restart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Присвоение спорти</w:t>
            </w:r>
            <w:r w:rsidRPr="001623D5">
              <w:rPr>
                <w:sz w:val="20"/>
                <w:szCs w:val="20"/>
              </w:rPr>
              <w:t>в</w:t>
            </w:r>
            <w:r w:rsidRPr="001623D5">
              <w:rPr>
                <w:sz w:val="20"/>
                <w:szCs w:val="20"/>
              </w:rPr>
              <w:t>ных разрядов и квал</w:t>
            </w:r>
            <w:r w:rsidRPr="001623D5">
              <w:rPr>
                <w:sz w:val="20"/>
                <w:szCs w:val="20"/>
              </w:rPr>
              <w:t>и</w:t>
            </w:r>
            <w:r w:rsidRPr="001623D5">
              <w:rPr>
                <w:sz w:val="20"/>
                <w:szCs w:val="20"/>
              </w:rPr>
              <w:t>фикационных катег</w:t>
            </w:r>
            <w:r w:rsidRPr="001623D5">
              <w:rPr>
                <w:sz w:val="20"/>
                <w:szCs w:val="20"/>
              </w:rPr>
              <w:t>о</w:t>
            </w:r>
            <w:r w:rsidRPr="001623D5">
              <w:rPr>
                <w:sz w:val="20"/>
                <w:szCs w:val="20"/>
              </w:rPr>
              <w:t>рий спортивных судей</w:t>
            </w:r>
            <w:r w:rsidR="007E3235" w:rsidRPr="001623D5">
              <w:rPr>
                <w:sz w:val="20"/>
                <w:szCs w:val="20"/>
              </w:rPr>
              <w:t xml:space="preserve"> (</w:t>
            </w:r>
            <w:r w:rsidR="009C70F7">
              <w:rPr>
                <w:sz w:val="20"/>
                <w:szCs w:val="20"/>
              </w:rPr>
              <w:t xml:space="preserve">показатели </w:t>
            </w:r>
            <w:r w:rsidR="007E3235" w:rsidRPr="001623D5">
              <w:rPr>
                <w:sz w:val="20"/>
                <w:szCs w:val="20"/>
              </w:rPr>
              <w:t>7,</w:t>
            </w:r>
            <w:r w:rsidR="009C70F7">
              <w:rPr>
                <w:sz w:val="20"/>
                <w:szCs w:val="20"/>
              </w:rPr>
              <w:t xml:space="preserve"> </w:t>
            </w:r>
            <w:r w:rsidR="007E3235" w:rsidRPr="001623D5">
              <w:rPr>
                <w:sz w:val="20"/>
                <w:szCs w:val="20"/>
              </w:rPr>
              <w:t>8)</w:t>
            </w:r>
          </w:p>
        </w:tc>
        <w:tc>
          <w:tcPr>
            <w:tcW w:w="1842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1A1" w:rsidRPr="001623D5" w:rsidRDefault="009B41A1" w:rsidP="00CD2914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бюджет </w:t>
            </w:r>
          </w:p>
          <w:p w:rsidR="009B41A1" w:rsidRPr="001623D5" w:rsidRDefault="009B41A1" w:rsidP="009B41A1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города </w:t>
            </w:r>
          </w:p>
        </w:tc>
        <w:tc>
          <w:tcPr>
            <w:tcW w:w="1134" w:type="dxa"/>
          </w:tcPr>
          <w:p w:rsidR="009B41A1" w:rsidRPr="009C70F7" w:rsidRDefault="00B25969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524,40</w:t>
            </w:r>
          </w:p>
        </w:tc>
        <w:tc>
          <w:tcPr>
            <w:tcW w:w="1134" w:type="dxa"/>
          </w:tcPr>
          <w:p w:rsidR="009B41A1" w:rsidRPr="001623D5" w:rsidRDefault="00B25969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41A1" w:rsidRPr="001623D5" w:rsidRDefault="00B25969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B41A1" w:rsidRPr="001623D5" w:rsidRDefault="00B25969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104,88</w:t>
            </w:r>
          </w:p>
        </w:tc>
        <w:tc>
          <w:tcPr>
            <w:tcW w:w="992" w:type="dxa"/>
          </w:tcPr>
          <w:p w:rsidR="009B41A1" w:rsidRPr="001623D5" w:rsidRDefault="00B25969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104,88</w:t>
            </w:r>
          </w:p>
        </w:tc>
        <w:tc>
          <w:tcPr>
            <w:tcW w:w="1134" w:type="dxa"/>
          </w:tcPr>
          <w:p w:rsidR="009B41A1" w:rsidRPr="001623D5" w:rsidRDefault="00B25969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104,88</w:t>
            </w:r>
          </w:p>
        </w:tc>
        <w:tc>
          <w:tcPr>
            <w:tcW w:w="992" w:type="dxa"/>
          </w:tcPr>
          <w:p w:rsidR="009B41A1" w:rsidRPr="001623D5" w:rsidRDefault="00B25969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104,88</w:t>
            </w:r>
          </w:p>
        </w:tc>
        <w:tc>
          <w:tcPr>
            <w:tcW w:w="1134" w:type="dxa"/>
            <w:gridSpan w:val="2"/>
          </w:tcPr>
          <w:p w:rsidR="009B41A1" w:rsidRPr="001623D5" w:rsidRDefault="00B25969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104,88</w:t>
            </w:r>
          </w:p>
        </w:tc>
      </w:tr>
      <w:tr w:rsidR="009C70F7" w:rsidRPr="001623D5" w:rsidTr="009C70F7">
        <w:tc>
          <w:tcPr>
            <w:tcW w:w="568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1A1" w:rsidRPr="001623D5" w:rsidRDefault="009B41A1" w:rsidP="00CD2914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бюджет </w:t>
            </w:r>
          </w:p>
          <w:p w:rsidR="009B41A1" w:rsidRPr="001623D5" w:rsidRDefault="009B41A1" w:rsidP="00CD2914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134" w:type="dxa"/>
          </w:tcPr>
          <w:p w:rsidR="009B41A1" w:rsidRPr="009C70F7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41A1" w:rsidRPr="001623D5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41A1" w:rsidRPr="001623D5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B41A1" w:rsidRPr="001623D5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41A1" w:rsidRPr="001623D5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41A1" w:rsidRPr="001623D5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41A1" w:rsidRPr="001623D5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B41A1" w:rsidRPr="001623D5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</w:tr>
      <w:tr w:rsidR="009C70F7" w:rsidRPr="001623D5" w:rsidTr="009C70F7">
        <w:tc>
          <w:tcPr>
            <w:tcW w:w="568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41A1" w:rsidRPr="001623D5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1A1" w:rsidRPr="001623D5" w:rsidRDefault="009B41A1" w:rsidP="00CD2914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иные </w:t>
            </w:r>
          </w:p>
          <w:p w:rsidR="009B41A1" w:rsidRPr="001623D5" w:rsidRDefault="009B41A1" w:rsidP="00CD2914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9B41A1" w:rsidRPr="009C70F7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41A1" w:rsidRPr="001623D5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41A1" w:rsidRPr="001623D5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B41A1" w:rsidRPr="001623D5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41A1" w:rsidRPr="001623D5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41A1" w:rsidRPr="001623D5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41A1" w:rsidRPr="001623D5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B41A1" w:rsidRPr="001623D5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</w:tr>
      <w:tr w:rsidR="009C70F7" w:rsidRPr="001623D5" w:rsidTr="009C70F7">
        <w:tc>
          <w:tcPr>
            <w:tcW w:w="568" w:type="dxa"/>
            <w:vMerge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29CE" w:rsidRPr="001623D5" w:rsidRDefault="006D29CE" w:rsidP="00C7565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9CE" w:rsidRPr="001623D5" w:rsidRDefault="006D29CE" w:rsidP="00CD2914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иные </w:t>
            </w:r>
          </w:p>
          <w:p w:rsidR="006D29CE" w:rsidRPr="001623D5" w:rsidRDefault="006D29CE" w:rsidP="00CD2914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6D29CE" w:rsidRPr="009C70F7" w:rsidRDefault="006D29CE" w:rsidP="00CD2914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9C70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29CE" w:rsidRPr="001623D5" w:rsidRDefault="006D29CE" w:rsidP="00CD2914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29CE" w:rsidRPr="001623D5" w:rsidRDefault="006D29CE" w:rsidP="00CD2914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D29CE" w:rsidRPr="001623D5" w:rsidRDefault="006D29CE" w:rsidP="00CD2914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29CE" w:rsidRPr="001623D5" w:rsidRDefault="006D29CE" w:rsidP="00CD2914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29CE" w:rsidRPr="001623D5" w:rsidRDefault="006D29CE" w:rsidP="00CD2914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29CE" w:rsidRPr="001623D5" w:rsidRDefault="006D29CE" w:rsidP="00CD2914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D29CE" w:rsidRPr="001623D5" w:rsidRDefault="006D29CE" w:rsidP="00CD2914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</w:tr>
      <w:tr w:rsidR="009C70F7" w:rsidRPr="001623D5" w:rsidTr="009C70F7">
        <w:trPr>
          <w:trHeight w:val="465"/>
        </w:trPr>
        <w:tc>
          <w:tcPr>
            <w:tcW w:w="568" w:type="dxa"/>
            <w:vMerge w:val="restart"/>
          </w:tcPr>
          <w:p w:rsidR="006D29CE" w:rsidRPr="001623D5" w:rsidRDefault="006D29CE" w:rsidP="006F3259">
            <w:pPr>
              <w:tabs>
                <w:tab w:val="left" w:pos="5103"/>
                <w:tab w:val="left" w:pos="9639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jc w:val="both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Итого</w:t>
            </w:r>
            <w:r w:rsidR="001623D5">
              <w:rPr>
                <w:b/>
                <w:sz w:val="20"/>
                <w:szCs w:val="20"/>
              </w:rPr>
              <w:t xml:space="preserve"> </w:t>
            </w:r>
            <w:r w:rsidRPr="001623D5">
              <w:rPr>
                <w:b/>
                <w:sz w:val="20"/>
                <w:szCs w:val="20"/>
              </w:rPr>
              <w:t>по задаче 2</w:t>
            </w:r>
          </w:p>
        </w:tc>
        <w:tc>
          <w:tcPr>
            <w:tcW w:w="1842" w:type="dxa"/>
            <w:vMerge w:val="restart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B1E06" w:rsidRPr="001623D5" w:rsidRDefault="004C6800" w:rsidP="00936F00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4</w:t>
            </w:r>
            <w:r w:rsidR="000548A8" w:rsidRPr="001623D5">
              <w:rPr>
                <w:b/>
                <w:sz w:val="20"/>
                <w:szCs w:val="20"/>
              </w:rPr>
              <w:t xml:space="preserve"> </w:t>
            </w:r>
            <w:r w:rsidR="002E7586" w:rsidRPr="001623D5">
              <w:rPr>
                <w:b/>
                <w:sz w:val="20"/>
                <w:szCs w:val="20"/>
              </w:rPr>
              <w:t>847 6</w:t>
            </w:r>
            <w:r w:rsidRPr="001623D5">
              <w:rPr>
                <w:b/>
                <w:sz w:val="20"/>
                <w:szCs w:val="20"/>
              </w:rPr>
              <w:t>86,47</w:t>
            </w:r>
          </w:p>
        </w:tc>
        <w:tc>
          <w:tcPr>
            <w:tcW w:w="1134" w:type="dxa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765 750,85</w:t>
            </w:r>
          </w:p>
        </w:tc>
        <w:tc>
          <w:tcPr>
            <w:tcW w:w="1276" w:type="dxa"/>
          </w:tcPr>
          <w:p w:rsidR="006D29CE" w:rsidRPr="001623D5" w:rsidRDefault="004C6800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714 757,81</w:t>
            </w:r>
          </w:p>
        </w:tc>
        <w:tc>
          <w:tcPr>
            <w:tcW w:w="992" w:type="dxa"/>
          </w:tcPr>
          <w:p w:rsidR="006D29CE" w:rsidRPr="001623D5" w:rsidRDefault="004C6800" w:rsidP="00936F00">
            <w:pPr>
              <w:tabs>
                <w:tab w:val="left" w:pos="5103"/>
                <w:tab w:val="left" w:pos="9639"/>
              </w:tabs>
              <w:ind w:left="-57" w:right="-113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846 123,22</w:t>
            </w:r>
          </w:p>
        </w:tc>
        <w:tc>
          <w:tcPr>
            <w:tcW w:w="1134" w:type="dxa"/>
          </w:tcPr>
          <w:p w:rsidR="006D29CE" w:rsidRPr="001623D5" w:rsidRDefault="004C6800" w:rsidP="00936F00">
            <w:pPr>
              <w:tabs>
                <w:tab w:val="left" w:pos="5103"/>
                <w:tab w:val="left" w:pos="9639"/>
              </w:tabs>
              <w:ind w:left="-57" w:right="-113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820 530,56</w:t>
            </w:r>
          </w:p>
        </w:tc>
        <w:tc>
          <w:tcPr>
            <w:tcW w:w="992" w:type="dxa"/>
          </w:tcPr>
          <w:p w:rsidR="006D29CE" w:rsidRPr="001623D5" w:rsidRDefault="004C6800" w:rsidP="00936F00">
            <w:pPr>
              <w:tabs>
                <w:tab w:val="left" w:pos="5103"/>
                <w:tab w:val="left" w:pos="9639"/>
              </w:tabs>
              <w:ind w:left="-57" w:right="-113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829 949,24</w:t>
            </w:r>
          </w:p>
        </w:tc>
        <w:tc>
          <w:tcPr>
            <w:tcW w:w="1134" w:type="dxa"/>
            <w:gridSpan w:val="2"/>
          </w:tcPr>
          <w:p w:rsidR="006D29CE" w:rsidRPr="001623D5" w:rsidRDefault="004C6800" w:rsidP="00936F00">
            <w:pPr>
              <w:tabs>
                <w:tab w:val="left" w:pos="5103"/>
                <w:tab w:val="left" w:pos="9639"/>
              </w:tabs>
              <w:ind w:left="-57" w:right="-113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868 074,79</w:t>
            </w:r>
          </w:p>
        </w:tc>
      </w:tr>
      <w:tr w:rsidR="009C70F7" w:rsidRPr="001623D5" w:rsidTr="009C70F7">
        <w:tc>
          <w:tcPr>
            <w:tcW w:w="568" w:type="dxa"/>
            <w:vMerge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бюджет</w:t>
            </w:r>
          </w:p>
          <w:p w:rsidR="006D29CE" w:rsidRPr="001623D5" w:rsidRDefault="006D29CE" w:rsidP="00601C51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6D29CE" w:rsidRPr="001623D5" w:rsidRDefault="00936F00" w:rsidP="00936F00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 xml:space="preserve">4 146 </w:t>
            </w:r>
            <w:r w:rsidR="004C6800" w:rsidRPr="001623D5">
              <w:rPr>
                <w:b/>
                <w:sz w:val="20"/>
                <w:szCs w:val="20"/>
              </w:rPr>
              <w:t>674,85</w:t>
            </w:r>
          </w:p>
        </w:tc>
        <w:tc>
          <w:tcPr>
            <w:tcW w:w="1134" w:type="dxa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636 267,32</w:t>
            </w:r>
          </w:p>
        </w:tc>
        <w:tc>
          <w:tcPr>
            <w:tcW w:w="1276" w:type="dxa"/>
          </w:tcPr>
          <w:p w:rsidR="006D29CE" w:rsidRPr="001623D5" w:rsidRDefault="004C6800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618 152,45</w:t>
            </w:r>
          </w:p>
        </w:tc>
        <w:tc>
          <w:tcPr>
            <w:tcW w:w="992" w:type="dxa"/>
          </w:tcPr>
          <w:p w:rsidR="006D29CE" w:rsidRPr="001623D5" w:rsidRDefault="004C6800" w:rsidP="00936F00">
            <w:pPr>
              <w:tabs>
                <w:tab w:val="left" w:pos="5103"/>
                <w:tab w:val="left" w:pos="9639"/>
              </w:tabs>
              <w:ind w:left="-113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721 533,77</w:t>
            </w:r>
          </w:p>
        </w:tc>
        <w:tc>
          <w:tcPr>
            <w:tcW w:w="1134" w:type="dxa"/>
          </w:tcPr>
          <w:p w:rsidR="006D29CE" w:rsidRPr="001623D5" w:rsidRDefault="004C6800" w:rsidP="00936F00">
            <w:pPr>
              <w:tabs>
                <w:tab w:val="left" w:pos="5103"/>
                <w:tab w:val="left" w:pos="9639"/>
              </w:tabs>
              <w:ind w:left="-57" w:right="-113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721 533,77</w:t>
            </w:r>
          </w:p>
        </w:tc>
        <w:tc>
          <w:tcPr>
            <w:tcW w:w="992" w:type="dxa"/>
          </w:tcPr>
          <w:p w:rsidR="006D29CE" w:rsidRPr="001623D5" w:rsidRDefault="004C6800" w:rsidP="00936F00">
            <w:pPr>
              <w:tabs>
                <w:tab w:val="left" w:pos="5103"/>
                <w:tab w:val="left" w:pos="9639"/>
              </w:tabs>
              <w:ind w:left="-57" w:right="-113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723 583,77</w:t>
            </w:r>
          </w:p>
        </w:tc>
        <w:tc>
          <w:tcPr>
            <w:tcW w:w="1134" w:type="dxa"/>
            <w:gridSpan w:val="2"/>
          </w:tcPr>
          <w:p w:rsidR="006D29CE" w:rsidRPr="001623D5" w:rsidRDefault="004C6800" w:rsidP="00936F00">
            <w:pPr>
              <w:tabs>
                <w:tab w:val="left" w:pos="5103"/>
                <w:tab w:val="left" w:pos="9639"/>
              </w:tabs>
              <w:ind w:left="-57" w:right="-113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723 603,77</w:t>
            </w:r>
          </w:p>
        </w:tc>
      </w:tr>
      <w:tr w:rsidR="009C70F7" w:rsidRPr="001623D5" w:rsidTr="009C70F7">
        <w:tc>
          <w:tcPr>
            <w:tcW w:w="568" w:type="dxa"/>
            <w:vMerge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 xml:space="preserve">бюджет </w:t>
            </w:r>
          </w:p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автономного округа</w:t>
            </w:r>
          </w:p>
        </w:tc>
        <w:tc>
          <w:tcPr>
            <w:tcW w:w="1134" w:type="dxa"/>
          </w:tcPr>
          <w:p w:rsidR="006D29CE" w:rsidRPr="001623D5" w:rsidRDefault="002E7586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179 245</w:t>
            </w:r>
            <w:r w:rsidR="006D29CE" w:rsidRPr="001623D5">
              <w:rPr>
                <w:b/>
                <w:sz w:val="20"/>
                <w:szCs w:val="20"/>
              </w:rPr>
              <w:t>,33</w:t>
            </w:r>
          </w:p>
        </w:tc>
        <w:tc>
          <w:tcPr>
            <w:tcW w:w="1134" w:type="dxa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46 237,83</w:t>
            </w:r>
          </w:p>
        </w:tc>
        <w:tc>
          <w:tcPr>
            <w:tcW w:w="1276" w:type="dxa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 xml:space="preserve">31 </w:t>
            </w:r>
            <w:r w:rsidR="002E7586" w:rsidRPr="001623D5">
              <w:rPr>
                <w:sz w:val="20"/>
                <w:szCs w:val="20"/>
              </w:rPr>
              <w:t>7</w:t>
            </w:r>
            <w:r w:rsidRPr="001623D5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25 310,00</w:t>
            </w:r>
          </w:p>
        </w:tc>
        <w:tc>
          <w:tcPr>
            <w:tcW w:w="1134" w:type="dxa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25 310,00</w:t>
            </w:r>
          </w:p>
        </w:tc>
        <w:tc>
          <w:tcPr>
            <w:tcW w:w="992" w:type="dxa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25 310,00</w:t>
            </w:r>
          </w:p>
        </w:tc>
        <w:tc>
          <w:tcPr>
            <w:tcW w:w="1134" w:type="dxa"/>
            <w:gridSpan w:val="2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25 310,00</w:t>
            </w:r>
          </w:p>
        </w:tc>
      </w:tr>
      <w:tr w:rsidR="009C70F7" w:rsidRPr="001623D5" w:rsidTr="009C70F7">
        <w:tc>
          <w:tcPr>
            <w:tcW w:w="568" w:type="dxa"/>
            <w:vMerge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 xml:space="preserve">иные </w:t>
            </w:r>
          </w:p>
          <w:p w:rsidR="004B1E06" w:rsidRPr="001623D5" w:rsidRDefault="006D29CE" w:rsidP="00936F00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521 766,29</w:t>
            </w:r>
          </w:p>
        </w:tc>
        <w:tc>
          <w:tcPr>
            <w:tcW w:w="1134" w:type="dxa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83 245,70</w:t>
            </w:r>
          </w:p>
        </w:tc>
        <w:tc>
          <w:tcPr>
            <w:tcW w:w="1276" w:type="dxa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65 337,86</w:t>
            </w:r>
          </w:p>
        </w:tc>
        <w:tc>
          <w:tcPr>
            <w:tcW w:w="992" w:type="dxa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99 279,45</w:t>
            </w:r>
          </w:p>
        </w:tc>
        <w:tc>
          <w:tcPr>
            <w:tcW w:w="1134" w:type="dxa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73 686,79</w:t>
            </w:r>
          </w:p>
        </w:tc>
        <w:tc>
          <w:tcPr>
            <w:tcW w:w="992" w:type="dxa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81 055,47</w:t>
            </w:r>
          </w:p>
        </w:tc>
        <w:tc>
          <w:tcPr>
            <w:tcW w:w="1134" w:type="dxa"/>
            <w:gridSpan w:val="2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57" w:right="-113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119 161,02</w:t>
            </w:r>
          </w:p>
        </w:tc>
      </w:tr>
      <w:tr w:rsidR="009C70F7" w:rsidRPr="001623D5" w:rsidTr="009C70F7">
        <w:trPr>
          <w:trHeight w:val="232"/>
        </w:trPr>
        <w:tc>
          <w:tcPr>
            <w:tcW w:w="568" w:type="dxa"/>
            <w:vMerge w:val="restart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jc w:val="both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Всего по муниц</w:t>
            </w:r>
            <w:r w:rsidRPr="001623D5">
              <w:rPr>
                <w:b/>
                <w:sz w:val="20"/>
                <w:szCs w:val="20"/>
              </w:rPr>
              <w:t>и</w:t>
            </w:r>
            <w:r w:rsidRPr="001623D5">
              <w:rPr>
                <w:b/>
                <w:sz w:val="20"/>
                <w:szCs w:val="20"/>
              </w:rPr>
              <w:t>пальной программе</w:t>
            </w:r>
          </w:p>
        </w:tc>
        <w:tc>
          <w:tcPr>
            <w:tcW w:w="1842" w:type="dxa"/>
            <w:vMerge w:val="restart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9CE" w:rsidRPr="001623D5" w:rsidRDefault="00936F00" w:rsidP="00936F00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в</w:t>
            </w:r>
            <w:r w:rsidR="006D29CE" w:rsidRPr="001623D5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134" w:type="dxa"/>
          </w:tcPr>
          <w:p w:rsidR="006D29CE" w:rsidRPr="001623D5" w:rsidRDefault="006B20B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5 015 9</w:t>
            </w:r>
            <w:r w:rsidR="004E2804" w:rsidRPr="001623D5">
              <w:rPr>
                <w:b/>
                <w:sz w:val="20"/>
                <w:szCs w:val="20"/>
              </w:rPr>
              <w:t>73,08</w:t>
            </w:r>
          </w:p>
        </w:tc>
        <w:tc>
          <w:tcPr>
            <w:tcW w:w="1134" w:type="dxa"/>
          </w:tcPr>
          <w:p w:rsidR="006D29CE" w:rsidRPr="001623D5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:rsidR="006D29CE" w:rsidRPr="001623D5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797 397,26</w:t>
            </w:r>
          </w:p>
        </w:tc>
        <w:tc>
          <w:tcPr>
            <w:tcW w:w="1276" w:type="dxa"/>
          </w:tcPr>
          <w:p w:rsidR="006D29CE" w:rsidRPr="001623D5" w:rsidRDefault="004E2804" w:rsidP="00601C51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739 </w:t>
            </w:r>
            <w:r w:rsidR="00601C51" w:rsidRPr="001623D5">
              <w:rPr>
                <w:sz w:val="20"/>
                <w:szCs w:val="20"/>
              </w:rPr>
              <w:t>7</w:t>
            </w:r>
            <w:r w:rsidRPr="001623D5">
              <w:rPr>
                <w:sz w:val="20"/>
                <w:szCs w:val="20"/>
              </w:rPr>
              <w:t>32 81</w:t>
            </w:r>
          </w:p>
        </w:tc>
        <w:tc>
          <w:tcPr>
            <w:tcW w:w="992" w:type="dxa"/>
          </w:tcPr>
          <w:p w:rsidR="006D29CE" w:rsidRPr="001623D5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873 445,22</w:t>
            </w:r>
          </w:p>
        </w:tc>
        <w:tc>
          <w:tcPr>
            <w:tcW w:w="1134" w:type="dxa"/>
          </w:tcPr>
          <w:p w:rsidR="006D29CE" w:rsidRPr="001623D5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848 278,56</w:t>
            </w:r>
          </w:p>
        </w:tc>
        <w:tc>
          <w:tcPr>
            <w:tcW w:w="992" w:type="dxa"/>
          </w:tcPr>
          <w:p w:rsidR="006D29CE" w:rsidRPr="001623D5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857 884,44</w:t>
            </w:r>
          </w:p>
        </w:tc>
        <w:tc>
          <w:tcPr>
            <w:tcW w:w="1134" w:type="dxa"/>
            <w:gridSpan w:val="2"/>
          </w:tcPr>
          <w:p w:rsidR="006D29CE" w:rsidRPr="001623D5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896 234,79</w:t>
            </w:r>
          </w:p>
        </w:tc>
      </w:tr>
      <w:tr w:rsidR="009C70F7" w:rsidRPr="001623D5" w:rsidTr="009C70F7">
        <w:tc>
          <w:tcPr>
            <w:tcW w:w="568" w:type="dxa"/>
            <w:vMerge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бюджет</w:t>
            </w:r>
          </w:p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6D29CE" w:rsidRPr="001623D5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4 286 339,46</w:t>
            </w:r>
          </w:p>
        </w:tc>
        <w:tc>
          <w:tcPr>
            <w:tcW w:w="1134" w:type="dxa"/>
          </w:tcPr>
          <w:p w:rsidR="006D29CE" w:rsidRPr="001623D5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:rsidR="006D29CE" w:rsidRPr="001623D5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660 041,73</w:t>
            </w:r>
          </w:p>
        </w:tc>
        <w:tc>
          <w:tcPr>
            <w:tcW w:w="1276" w:type="dxa"/>
          </w:tcPr>
          <w:p w:rsidR="006D29CE" w:rsidRPr="001623D5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637 277,45</w:t>
            </w:r>
          </w:p>
        </w:tc>
        <w:tc>
          <w:tcPr>
            <w:tcW w:w="992" w:type="dxa"/>
          </w:tcPr>
          <w:p w:rsidR="006D29CE" w:rsidRPr="001623D5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745 005,77</w:t>
            </w:r>
          </w:p>
        </w:tc>
        <w:tc>
          <w:tcPr>
            <w:tcW w:w="1134" w:type="dxa"/>
          </w:tcPr>
          <w:p w:rsidR="006D29CE" w:rsidRPr="001623D5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745 431,77</w:t>
            </w:r>
          </w:p>
        </w:tc>
        <w:tc>
          <w:tcPr>
            <w:tcW w:w="992" w:type="dxa"/>
          </w:tcPr>
          <w:p w:rsidR="006D29CE" w:rsidRPr="001623D5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747 668,97</w:t>
            </w:r>
          </w:p>
        </w:tc>
        <w:tc>
          <w:tcPr>
            <w:tcW w:w="1134" w:type="dxa"/>
            <w:gridSpan w:val="2"/>
          </w:tcPr>
          <w:p w:rsidR="006D29CE" w:rsidRPr="001623D5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747 913,77</w:t>
            </w:r>
          </w:p>
        </w:tc>
      </w:tr>
      <w:tr w:rsidR="009C70F7" w:rsidRPr="001623D5" w:rsidTr="009C70F7">
        <w:tc>
          <w:tcPr>
            <w:tcW w:w="568" w:type="dxa"/>
            <w:vMerge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 xml:space="preserve">бюджет </w:t>
            </w:r>
          </w:p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автономного округа</w:t>
            </w:r>
          </w:p>
        </w:tc>
        <w:tc>
          <w:tcPr>
            <w:tcW w:w="1134" w:type="dxa"/>
          </w:tcPr>
          <w:p w:rsidR="006D29CE" w:rsidRPr="001623D5" w:rsidRDefault="004E2804" w:rsidP="006B20BB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183 </w:t>
            </w:r>
            <w:r w:rsidR="006B20BB" w:rsidRPr="001623D5">
              <w:rPr>
                <w:b/>
                <w:sz w:val="20"/>
                <w:szCs w:val="20"/>
              </w:rPr>
              <w:t>7</w:t>
            </w:r>
            <w:r w:rsidRPr="001623D5">
              <w:rPr>
                <w:b/>
                <w:sz w:val="20"/>
                <w:szCs w:val="20"/>
              </w:rPr>
              <w:t>67,33</w:t>
            </w:r>
          </w:p>
        </w:tc>
        <w:tc>
          <w:tcPr>
            <w:tcW w:w="1134" w:type="dxa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49 259,83</w:t>
            </w:r>
          </w:p>
        </w:tc>
        <w:tc>
          <w:tcPr>
            <w:tcW w:w="1276" w:type="dxa"/>
          </w:tcPr>
          <w:p w:rsidR="006D29CE" w:rsidRPr="001623D5" w:rsidRDefault="004E2804" w:rsidP="006B20BB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3</w:t>
            </w:r>
            <w:r w:rsidR="006B20BB" w:rsidRPr="001623D5">
              <w:rPr>
                <w:sz w:val="20"/>
                <w:szCs w:val="20"/>
              </w:rPr>
              <w:t>3 2</w:t>
            </w:r>
            <w:r w:rsidRPr="001623D5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25 310,00</w:t>
            </w:r>
          </w:p>
          <w:p w:rsidR="006D29CE" w:rsidRPr="001623D5" w:rsidRDefault="006D29CE" w:rsidP="006F3259">
            <w:pPr>
              <w:tabs>
                <w:tab w:val="left" w:pos="5103"/>
                <w:tab w:val="left" w:pos="963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29CE" w:rsidRPr="001623D5" w:rsidRDefault="006D29CE" w:rsidP="00200F02">
            <w:pPr>
              <w:tabs>
                <w:tab w:val="left" w:pos="5103"/>
                <w:tab w:val="left" w:pos="9639"/>
              </w:tabs>
              <w:ind w:right="-108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25 310,00</w:t>
            </w:r>
          </w:p>
        </w:tc>
        <w:tc>
          <w:tcPr>
            <w:tcW w:w="992" w:type="dxa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25 310,00</w:t>
            </w:r>
          </w:p>
        </w:tc>
        <w:tc>
          <w:tcPr>
            <w:tcW w:w="1134" w:type="dxa"/>
            <w:gridSpan w:val="2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25 310,00</w:t>
            </w:r>
          </w:p>
        </w:tc>
      </w:tr>
      <w:tr w:rsidR="009C70F7" w:rsidRPr="001623D5" w:rsidTr="009C70F7">
        <w:tc>
          <w:tcPr>
            <w:tcW w:w="568" w:type="dxa"/>
            <w:vMerge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 xml:space="preserve">иные </w:t>
            </w:r>
          </w:p>
          <w:p w:rsidR="006D29CE" w:rsidRPr="001623D5" w:rsidRDefault="006D29CE" w:rsidP="00936F00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23D5">
              <w:rPr>
                <w:b/>
                <w:sz w:val="20"/>
                <w:szCs w:val="20"/>
              </w:rPr>
              <w:t>545 866,29</w:t>
            </w:r>
          </w:p>
        </w:tc>
        <w:tc>
          <w:tcPr>
            <w:tcW w:w="1134" w:type="dxa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88 095,70</w:t>
            </w:r>
          </w:p>
        </w:tc>
        <w:tc>
          <w:tcPr>
            <w:tcW w:w="1276" w:type="dxa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69 187,86</w:t>
            </w:r>
          </w:p>
        </w:tc>
        <w:tc>
          <w:tcPr>
            <w:tcW w:w="992" w:type="dxa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103 129,45</w:t>
            </w:r>
          </w:p>
        </w:tc>
        <w:tc>
          <w:tcPr>
            <w:tcW w:w="1134" w:type="dxa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77 536,79</w:t>
            </w:r>
          </w:p>
        </w:tc>
        <w:tc>
          <w:tcPr>
            <w:tcW w:w="992" w:type="dxa"/>
          </w:tcPr>
          <w:p w:rsidR="006D29CE" w:rsidRPr="001623D5" w:rsidRDefault="006D29CE" w:rsidP="00C26735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84 905,47</w:t>
            </w:r>
          </w:p>
        </w:tc>
        <w:tc>
          <w:tcPr>
            <w:tcW w:w="1134" w:type="dxa"/>
            <w:gridSpan w:val="2"/>
          </w:tcPr>
          <w:p w:rsidR="006D29CE" w:rsidRPr="001623D5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23D5">
              <w:rPr>
                <w:sz w:val="20"/>
                <w:szCs w:val="20"/>
              </w:rPr>
              <w:t>123 011,02</w:t>
            </w:r>
          </w:p>
        </w:tc>
      </w:tr>
    </w:tbl>
    <w:p w:rsidR="00B63149" w:rsidRPr="001623D5" w:rsidRDefault="00B63149" w:rsidP="007752A4">
      <w:pPr>
        <w:rPr>
          <w:sz w:val="20"/>
          <w:szCs w:val="20"/>
        </w:rPr>
      </w:pPr>
    </w:p>
    <w:sectPr w:rsidR="00B63149" w:rsidRPr="001623D5" w:rsidSect="00A916D0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43" w:rsidRDefault="007F0143" w:rsidP="00405BD2">
      <w:r>
        <w:separator/>
      </w:r>
    </w:p>
  </w:endnote>
  <w:endnote w:type="continuationSeparator" w:id="0">
    <w:p w:rsidR="007F0143" w:rsidRDefault="007F0143" w:rsidP="0040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43" w:rsidRDefault="007F0143" w:rsidP="00405BD2">
      <w:r>
        <w:separator/>
      </w:r>
    </w:p>
  </w:footnote>
  <w:footnote w:type="continuationSeparator" w:id="0">
    <w:p w:rsidR="007F0143" w:rsidRDefault="007F0143" w:rsidP="0040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79119"/>
      <w:docPartObj>
        <w:docPartGallery w:val="Page Numbers (Top of Page)"/>
        <w:docPartUnique/>
      </w:docPartObj>
    </w:sdtPr>
    <w:sdtEndPr/>
    <w:sdtContent>
      <w:p w:rsidR="00000F03" w:rsidRPr="00211834" w:rsidRDefault="00000F03" w:rsidP="00211834">
        <w:pPr>
          <w:pStyle w:val="a5"/>
          <w:jc w:val="center"/>
        </w:pPr>
        <w:r w:rsidRPr="00211834">
          <w:fldChar w:fldCharType="begin"/>
        </w:r>
        <w:r w:rsidRPr="00211834">
          <w:instrText>PAGE   \* MERGEFORMAT</w:instrText>
        </w:r>
        <w:r w:rsidRPr="00211834">
          <w:fldChar w:fldCharType="separate"/>
        </w:r>
        <w:r w:rsidR="00AA14CB">
          <w:rPr>
            <w:noProof/>
          </w:rPr>
          <w:t>8</w:t>
        </w:r>
        <w:r w:rsidRPr="00211834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080100"/>
      <w:docPartObj>
        <w:docPartGallery w:val="Page Numbers (Top of Page)"/>
        <w:docPartUnique/>
      </w:docPartObj>
    </w:sdtPr>
    <w:sdtEndPr/>
    <w:sdtContent>
      <w:p w:rsidR="00000F03" w:rsidRPr="00B16E1D" w:rsidRDefault="00000F03" w:rsidP="00B16E1D">
        <w:pPr>
          <w:pStyle w:val="a5"/>
          <w:jc w:val="center"/>
        </w:pPr>
        <w:r w:rsidRPr="00B16E1D">
          <w:fldChar w:fldCharType="begin"/>
        </w:r>
        <w:r w:rsidRPr="00B16E1D">
          <w:instrText>PAGE   \* MERGEFORMAT</w:instrText>
        </w:r>
        <w:r w:rsidRPr="00B16E1D">
          <w:fldChar w:fldCharType="separate"/>
        </w:r>
        <w:r w:rsidR="00AA14CB">
          <w:rPr>
            <w:noProof/>
          </w:rPr>
          <w:t>14</w:t>
        </w:r>
        <w:r w:rsidRPr="00B16E1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67C"/>
    <w:multiLevelType w:val="hybridMultilevel"/>
    <w:tmpl w:val="B4548BFE"/>
    <w:lvl w:ilvl="0" w:tplc="2340A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31DA2"/>
    <w:multiLevelType w:val="hybridMultilevel"/>
    <w:tmpl w:val="D980A6D2"/>
    <w:lvl w:ilvl="0" w:tplc="6BC279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11E3"/>
    <w:multiLevelType w:val="hybridMultilevel"/>
    <w:tmpl w:val="B5DAF152"/>
    <w:lvl w:ilvl="0" w:tplc="7714A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A82C2F"/>
    <w:multiLevelType w:val="multilevel"/>
    <w:tmpl w:val="697E6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7CD560D"/>
    <w:multiLevelType w:val="hybridMultilevel"/>
    <w:tmpl w:val="0118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55DC2"/>
    <w:multiLevelType w:val="multilevel"/>
    <w:tmpl w:val="70224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1576B41"/>
    <w:multiLevelType w:val="hybridMultilevel"/>
    <w:tmpl w:val="E466B722"/>
    <w:lvl w:ilvl="0" w:tplc="0419000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785" w:hanging="360"/>
      </w:pPr>
      <w:rPr>
        <w:rFonts w:ascii="Wingdings" w:hAnsi="Wingdings" w:hint="default"/>
      </w:rPr>
    </w:lvl>
  </w:abstractNum>
  <w:abstractNum w:abstractNumId="7">
    <w:nsid w:val="737353D9"/>
    <w:multiLevelType w:val="hybridMultilevel"/>
    <w:tmpl w:val="8B5A8924"/>
    <w:lvl w:ilvl="0" w:tplc="CC3807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6561524"/>
    <w:multiLevelType w:val="hybridMultilevel"/>
    <w:tmpl w:val="5296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68"/>
    <w:rsid w:val="00000F03"/>
    <w:rsid w:val="00005237"/>
    <w:rsid w:val="00005C1D"/>
    <w:rsid w:val="00007263"/>
    <w:rsid w:val="00011235"/>
    <w:rsid w:val="00013971"/>
    <w:rsid w:val="0002687A"/>
    <w:rsid w:val="00027025"/>
    <w:rsid w:val="000273F2"/>
    <w:rsid w:val="00034696"/>
    <w:rsid w:val="00034BEE"/>
    <w:rsid w:val="00044FC1"/>
    <w:rsid w:val="00046F9C"/>
    <w:rsid w:val="000548A8"/>
    <w:rsid w:val="0006008F"/>
    <w:rsid w:val="00060DE6"/>
    <w:rsid w:val="000677EE"/>
    <w:rsid w:val="00067828"/>
    <w:rsid w:val="00071F17"/>
    <w:rsid w:val="000755AD"/>
    <w:rsid w:val="00077354"/>
    <w:rsid w:val="000836F8"/>
    <w:rsid w:val="00084C2B"/>
    <w:rsid w:val="00085863"/>
    <w:rsid w:val="00085CC8"/>
    <w:rsid w:val="000871B1"/>
    <w:rsid w:val="000900A3"/>
    <w:rsid w:val="000911DD"/>
    <w:rsid w:val="00096698"/>
    <w:rsid w:val="00097D89"/>
    <w:rsid w:val="000A217E"/>
    <w:rsid w:val="000A3071"/>
    <w:rsid w:val="000A32FE"/>
    <w:rsid w:val="000A3F3B"/>
    <w:rsid w:val="000A41C0"/>
    <w:rsid w:val="000A4DCB"/>
    <w:rsid w:val="000B105B"/>
    <w:rsid w:val="000B55CB"/>
    <w:rsid w:val="000B682E"/>
    <w:rsid w:val="000B7C17"/>
    <w:rsid w:val="000C22D6"/>
    <w:rsid w:val="000C3ACD"/>
    <w:rsid w:val="000C44DC"/>
    <w:rsid w:val="000C472B"/>
    <w:rsid w:val="000C5FA7"/>
    <w:rsid w:val="000C62D8"/>
    <w:rsid w:val="000C68BF"/>
    <w:rsid w:val="000D0716"/>
    <w:rsid w:val="000D7541"/>
    <w:rsid w:val="000E0183"/>
    <w:rsid w:val="000E02E6"/>
    <w:rsid w:val="000E1F59"/>
    <w:rsid w:val="000E2AA3"/>
    <w:rsid w:val="000E4828"/>
    <w:rsid w:val="000E6736"/>
    <w:rsid w:val="000E7A62"/>
    <w:rsid w:val="000F0F04"/>
    <w:rsid w:val="000F39F2"/>
    <w:rsid w:val="000F3CDC"/>
    <w:rsid w:val="000F3CE3"/>
    <w:rsid w:val="000F6142"/>
    <w:rsid w:val="000F7A75"/>
    <w:rsid w:val="00110988"/>
    <w:rsid w:val="00121E33"/>
    <w:rsid w:val="00124C35"/>
    <w:rsid w:val="00125A9A"/>
    <w:rsid w:val="00126AD8"/>
    <w:rsid w:val="0013130B"/>
    <w:rsid w:val="00131605"/>
    <w:rsid w:val="00131945"/>
    <w:rsid w:val="00144788"/>
    <w:rsid w:val="00144E77"/>
    <w:rsid w:val="00145EB9"/>
    <w:rsid w:val="00150FEB"/>
    <w:rsid w:val="00152E2F"/>
    <w:rsid w:val="00157836"/>
    <w:rsid w:val="00161E0D"/>
    <w:rsid w:val="00162147"/>
    <w:rsid w:val="001623D5"/>
    <w:rsid w:val="001648CA"/>
    <w:rsid w:val="00167F4A"/>
    <w:rsid w:val="00171CEB"/>
    <w:rsid w:val="001734B6"/>
    <w:rsid w:val="00174F03"/>
    <w:rsid w:val="00176994"/>
    <w:rsid w:val="001800AC"/>
    <w:rsid w:val="00182DBF"/>
    <w:rsid w:val="00182EC3"/>
    <w:rsid w:val="00184E89"/>
    <w:rsid w:val="001865FE"/>
    <w:rsid w:val="0019222F"/>
    <w:rsid w:val="00192523"/>
    <w:rsid w:val="001947B0"/>
    <w:rsid w:val="001A195C"/>
    <w:rsid w:val="001A3088"/>
    <w:rsid w:val="001A6FAC"/>
    <w:rsid w:val="001B1878"/>
    <w:rsid w:val="001B39FC"/>
    <w:rsid w:val="001C0016"/>
    <w:rsid w:val="001C0B58"/>
    <w:rsid w:val="001C0DD5"/>
    <w:rsid w:val="001C6159"/>
    <w:rsid w:val="001C6CAD"/>
    <w:rsid w:val="001C7D07"/>
    <w:rsid w:val="001C7F0E"/>
    <w:rsid w:val="001D08E8"/>
    <w:rsid w:val="001D1068"/>
    <w:rsid w:val="001D56D9"/>
    <w:rsid w:val="001E0982"/>
    <w:rsid w:val="001E2B34"/>
    <w:rsid w:val="001E48ED"/>
    <w:rsid w:val="001F01C5"/>
    <w:rsid w:val="001F024D"/>
    <w:rsid w:val="001F4FEF"/>
    <w:rsid w:val="00200F02"/>
    <w:rsid w:val="00203956"/>
    <w:rsid w:val="0021047D"/>
    <w:rsid w:val="00211834"/>
    <w:rsid w:val="00212785"/>
    <w:rsid w:val="002158B0"/>
    <w:rsid w:val="00216C8F"/>
    <w:rsid w:val="002179BC"/>
    <w:rsid w:val="00217D80"/>
    <w:rsid w:val="002268CA"/>
    <w:rsid w:val="00226BF6"/>
    <w:rsid w:val="00226CF8"/>
    <w:rsid w:val="00235D4A"/>
    <w:rsid w:val="00235EE1"/>
    <w:rsid w:val="00245605"/>
    <w:rsid w:val="00246129"/>
    <w:rsid w:val="00256941"/>
    <w:rsid w:val="0025702F"/>
    <w:rsid w:val="002622A2"/>
    <w:rsid w:val="00262B21"/>
    <w:rsid w:val="00272F24"/>
    <w:rsid w:val="00273F82"/>
    <w:rsid w:val="00274C10"/>
    <w:rsid w:val="00275C47"/>
    <w:rsid w:val="00276900"/>
    <w:rsid w:val="00277ACE"/>
    <w:rsid w:val="00280374"/>
    <w:rsid w:val="00283056"/>
    <w:rsid w:val="002841B8"/>
    <w:rsid w:val="00285737"/>
    <w:rsid w:val="00291A81"/>
    <w:rsid w:val="00294DD4"/>
    <w:rsid w:val="00294F2A"/>
    <w:rsid w:val="002A13A1"/>
    <w:rsid w:val="002A2492"/>
    <w:rsid w:val="002A7DE1"/>
    <w:rsid w:val="002B02F9"/>
    <w:rsid w:val="002B15D9"/>
    <w:rsid w:val="002B5980"/>
    <w:rsid w:val="002C4535"/>
    <w:rsid w:val="002C630D"/>
    <w:rsid w:val="002C7D7C"/>
    <w:rsid w:val="002D031C"/>
    <w:rsid w:val="002D0E10"/>
    <w:rsid w:val="002D20BD"/>
    <w:rsid w:val="002E4B64"/>
    <w:rsid w:val="002E6697"/>
    <w:rsid w:val="002E7586"/>
    <w:rsid w:val="002E79F1"/>
    <w:rsid w:val="002E7B3D"/>
    <w:rsid w:val="002E7EAD"/>
    <w:rsid w:val="002F0E8F"/>
    <w:rsid w:val="002F1CED"/>
    <w:rsid w:val="00300CD5"/>
    <w:rsid w:val="00304A87"/>
    <w:rsid w:val="003076D9"/>
    <w:rsid w:val="00311194"/>
    <w:rsid w:val="0031490B"/>
    <w:rsid w:val="00316A67"/>
    <w:rsid w:val="00317A9C"/>
    <w:rsid w:val="00322DA3"/>
    <w:rsid w:val="00324E94"/>
    <w:rsid w:val="00326B23"/>
    <w:rsid w:val="00326FF6"/>
    <w:rsid w:val="003407F5"/>
    <w:rsid w:val="00343B2E"/>
    <w:rsid w:val="00351ABD"/>
    <w:rsid w:val="003525AE"/>
    <w:rsid w:val="003530D7"/>
    <w:rsid w:val="00354E15"/>
    <w:rsid w:val="0035761F"/>
    <w:rsid w:val="00357C14"/>
    <w:rsid w:val="00357DC6"/>
    <w:rsid w:val="003639D5"/>
    <w:rsid w:val="00370968"/>
    <w:rsid w:val="00380A42"/>
    <w:rsid w:val="00381E12"/>
    <w:rsid w:val="00383E52"/>
    <w:rsid w:val="00385462"/>
    <w:rsid w:val="00385CC8"/>
    <w:rsid w:val="003915DE"/>
    <w:rsid w:val="00391DFF"/>
    <w:rsid w:val="00392FF7"/>
    <w:rsid w:val="0039506B"/>
    <w:rsid w:val="00395375"/>
    <w:rsid w:val="00397091"/>
    <w:rsid w:val="0039763B"/>
    <w:rsid w:val="0039772B"/>
    <w:rsid w:val="003A3E9B"/>
    <w:rsid w:val="003A51DD"/>
    <w:rsid w:val="003B1D23"/>
    <w:rsid w:val="003B47C7"/>
    <w:rsid w:val="003B4A23"/>
    <w:rsid w:val="003B71D9"/>
    <w:rsid w:val="003B738A"/>
    <w:rsid w:val="003C07B6"/>
    <w:rsid w:val="003C1252"/>
    <w:rsid w:val="003C2916"/>
    <w:rsid w:val="003C58AF"/>
    <w:rsid w:val="003C74F5"/>
    <w:rsid w:val="003C7CB5"/>
    <w:rsid w:val="003D33D7"/>
    <w:rsid w:val="003D59D0"/>
    <w:rsid w:val="003D7FFC"/>
    <w:rsid w:val="003E159C"/>
    <w:rsid w:val="003E7FF4"/>
    <w:rsid w:val="003F1C78"/>
    <w:rsid w:val="003F207F"/>
    <w:rsid w:val="003F3C25"/>
    <w:rsid w:val="003F46E2"/>
    <w:rsid w:val="003F6FE4"/>
    <w:rsid w:val="003F73D3"/>
    <w:rsid w:val="00402430"/>
    <w:rsid w:val="00405A68"/>
    <w:rsid w:val="00405BD2"/>
    <w:rsid w:val="00410B08"/>
    <w:rsid w:val="00410DA2"/>
    <w:rsid w:val="004112A1"/>
    <w:rsid w:val="00412A3D"/>
    <w:rsid w:val="004134B0"/>
    <w:rsid w:val="004203B7"/>
    <w:rsid w:val="00420E88"/>
    <w:rsid w:val="00421478"/>
    <w:rsid w:val="004214AE"/>
    <w:rsid w:val="00422BCF"/>
    <w:rsid w:val="004238B0"/>
    <w:rsid w:val="00423E3A"/>
    <w:rsid w:val="0042462A"/>
    <w:rsid w:val="00430895"/>
    <w:rsid w:val="00434D95"/>
    <w:rsid w:val="0043633C"/>
    <w:rsid w:val="00444967"/>
    <w:rsid w:val="00450EF2"/>
    <w:rsid w:val="004516CD"/>
    <w:rsid w:val="00452228"/>
    <w:rsid w:val="0045286C"/>
    <w:rsid w:val="0045782B"/>
    <w:rsid w:val="004631CA"/>
    <w:rsid w:val="0046380E"/>
    <w:rsid w:val="00466481"/>
    <w:rsid w:val="004701A9"/>
    <w:rsid w:val="004708D5"/>
    <w:rsid w:val="00470C8D"/>
    <w:rsid w:val="00474662"/>
    <w:rsid w:val="00481C56"/>
    <w:rsid w:val="004862E1"/>
    <w:rsid w:val="004922C6"/>
    <w:rsid w:val="0049659D"/>
    <w:rsid w:val="004A473D"/>
    <w:rsid w:val="004A50B8"/>
    <w:rsid w:val="004A5876"/>
    <w:rsid w:val="004B125E"/>
    <w:rsid w:val="004B1E06"/>
    <w:rsid w:val="004B3BE9"/>
    <w:rsid w:val="004B4D8A"/>
    <w:rsid w:val="004C10E5"/>
    <w:rsid w:val="004C1C85"/>
    <w:rsid w:val="004C4BB2"/>
    <w:rsid w:val="004C6800"/>
    <w:rsid w:val="004E2804"/>
    <w:rsid w:val="004E330B"/>
    <w:rsid w:val="004E43FB"/>
    <w:rsid w:val="004E612B"/>
    <w:rsid w:val="004F0B9F"/>
    <w:rsid w:val="004F40C9"/>
    <w:rsid w:val="004F5E0E"/>
    <w:rsid w:val="0050081D"/>
    <w:rsid w:val="005023CD"/>
    <w:rsid w:val="00502D32"/>
    <w:rsid w:val="00505CC7"/>
    <w:rsid w:val="00511B75"/>
    <w:rsid w:val="00513A8A"/>
    <w:rsid w:val="005146B1"/>
    <w:rsid w:val="00515483"/>
    <w:rsid w:val="00521600"/>
    <w:rsid w:val="00521D14"/>
    <w:rsid w:val="005228EE"/>
    <w:rsid w:val="0052768A"/>
    <w:rsid w:val="00533763"/>
    <w:rsid w:val="00534E62"/>
    <w:rsid w:val="005356CA"/>
    <w:rsid w:val="0053608B"/>
    <w:rsid w:val="00536407"/>
    <w:rsid w:val="00540B1F"/>
    <w:rsid w:val="005444A6"/>
    <w:rsid w:val="0054517A"/>
    <w:rsid w:val="00556480"/>
    <w:rsid w:val="005600E5"/>
    <w:rsid w:val="00562E6C"/>
    <w:rsid w:val="00563765"/>
    <w:rsid w:val="00563AC0"/>
    <w:rsid w:val="00566549"/>
    <w:rsid w:val="00566D17"/>
    <w:rsid w:val="00567B78"/>
    <w:rsid w:val="0057142B"/>
    <w:rsid w:val="00571703"/>
    <w:rsid w:val="005821C5"/>
    <w:rsid w:val="00584C28"/>
    <w:rsid w:val="00584CBE"/>
    <w:rsid w:val="00591D10"/>
    <w:rsid w:val="00591DC0"/>
    <w:rsid w:val="005946C8"/>
    <w:rsid w:val="005B0514"/>
    <w:rsid w:val="005B6CCD"/>
    <w:rsid w:val="005B7C4C"/>
    <w:rsid w:val="005C1B22"/>
    <w:rsid w:val="005C26FF"/>
    <w:rsid w:val="005C700F"/>
    <w:rsid w:val="005C7F94"/>
    <w:rsid w:val="005D00C5"/>
    <w:rsid w:val="005D0130"/>
    <w:rsid w:val="005D1D61"/>
    <w:rsid w:val="005D3255"/>
    <w:rsid w:val="005D45E1"/>
    <w:rsid w:val="005D57BB"/>
    <w:rsid w:val="005D6BA5"/>
    <w:rsid w:val="005D7686"/>
    <w:rsid w:val="005E09C5"/>
    <w:rsid w:val="005E198F"/>
    <w:rsid w:val="005E2ED5"/>
    <w:rsid w:val="005E37BD"/>
    <w:rsid w:val="005F0A3C"/>
    <w:rsid w:val="005F0ADA"/>
    <w:rsid w:val="005F2895"/>
    <w:rsid w:val="005F5AFC"/>
    <w:rsid w:val="006010B0"/>
    <w:rsid w:val="00601C51"/>
    <w:rsid w:val="006024F2"/>
    <w:rsid w:val="006059AB"/>
    <w:rsid w:val="00611D32"/>
    <w:rsid w:val="00612CAD"/>
    <w:rsid w:val="00613A2B"/>
    <w:rsid w:val="006140AD"/>
    <w:rsid w:val="00614DF7"/>
    <w:rsid w:val="0061652C"/>
    <w:rsid w:val="00616A57"/>
    <w:rsid w:val="006179E8"/>
    <w:rsid w:val="00617C83"/>
    <w:rsid w:val="00620143"/>
    <w:rsid w:val="006230A0"/>
    <w:rsid w:val="0062353F"/>
    <w:rsid w:val="00623D5C"/>
    <w:rsid w:val="0063072C"/>
    <w:rsid w:val="00630C9A"/>
    <w:rsid w:val="00632DAF"/>
    <w:rsid w:val="00643823"/>
    <w:rsid w:val="00644F35"/>
    <w:rsid w:val="00650CBD"/>
    <w:rsid w:val="00657B74"/>
    <w:rsid w:val="006621E9"/>
    <w:rsid w:val="00662517"/>
    <w:rsid w:val="0066450E"/>
    <w:rsid w:val="006671F1"/>
    <w:rsid w:val="00671532"/>
    <w:rsid w:val="006715E4"/>
    <w:rsid w:val="006739A0"/>
    <w:rsid w:val="00674D20"/>
    <w:rsid w:val="0067555F"/>
    <w:rsid w:val="00682E86"/>
    <w:rsid w:val="006840B1"/>
    <w:rsid w:val="00684604"/>
    <w:rsid w:val="00686057"/>
    <w:rsid w:val="0068666E"/>
    <w:rsid w:val="00690208"/>
    <w:rsid w:val="006902D5"/>
    <w:rsid w:val="006927DF"/>
    <w:rsid w:val="0069396E"/>
    <w:rsid w:val="006A002A"/>
    <w:rsid w:val="006A2049"/>
    <w:rsid w:val="006A2D9C"/>
    <w:rsid w:val="006A6C79"/>
    <w:rsid w:val="006B0274"/>
    <w:rsid w:val="006B05A7"/>
    <w:rsid w:val="006B20BB"/>
    <w:rsid w:val="006B63EF"/>
    <w:rsid w:val="006B7286"/>
    <w:rsid w:val="006C0CD2"/>
    <w:rsid w:val="006C29AC"/>
    <w:rsid w:val="006C36DD"/>
    <w:rsid w:val="006C47ED"/>
    <w:rsid w:val="006C5FA6"/>
    <w:rsid w:val="006D29CE"/>
    <w:rsid w:val="006D6C3A"/>
    <w:rsid w:val="006E0B7F"/>
    <w:rsid w:val="006E0B87"/>
    <w:rsid w:val="006E2C8D"/>
    <w:rsid w:val="006E48A6"/>
    <w:rsid w:val="006E6D20"/>
    <w:rsid w:val="006F0055"/>
    <w:rsid w:val="006F3259"/>
    <w:rsid w:val="006F6182"/>
    <w:rsid w:val="006F68E3"/>
    <w:rsid w:val="006F7B7D"/>
    <w:rsid w:val="00703493"/>
    <w:rsid w:val="00704533"/>
    <w:rsid w:val="007073B4"/>
    <w:rsid w:val="007120DF"/>
    <w:rsid w:val="00712899"/>
    <w:rsid w:val="007147A1"/>
    <w:rsid w:val="007171A0"/>
    <w:rsid w:val="007217F3"/>
    <w:rsid w:val="007226DF"/>
    <w:rsid w:val="00724BC5"/>
    <w:rsid w:val="00725DFC"/>
    <w:rsid w:val="007263BC"/>
    <w:rsid w:val="00727B20"/>
    <w:rsid w:val="00727DE4"/>
    <w:rsid w:val="0073232B"/>
    <w:rsid w:val="00732ECD"/>
    <w:rsid w:val="0073380E"/>
    <w:rsid w:val="007447EF"/>
    <w:rsid w:val="00744995"/>
    <w:rsid w:val="007500AB"/>
    <w:rsid w:val="00751397"/>
    <w:rsid w:val="00754F30"/>
    <w:rsid w:val="00766880"/>
    <w:rsid w:val="007733C4"/>
    <w:rsid w:val="007752A4"/>
    <w:rsid w:val="00775A46"/>
    <w:rsid w:val="00780FAD"/>
    <w:rsid w:val="0078243A"/>
    <w:rsid w:val="00786F9C"/>
    <w:rsid w:val="00791F70"/>
    <w:rsid w:val="007A2475"/>
    <w:rsid w:val="007A272E"/>
    <w:rsid w:val="007A4236"/>
    <w:rsid w:val="007B481F"/>
    <w:rsid w:val="007B5171"/>
    <w:rsid w:val="007B5883"/>
    <w:rsid w:val="007B5ADF"/>
    <w:rsid w:val="007B6A77"/>
    <w:rsid w:val="007C1D82"/>
    <w:rsid w:val="007C440F"/>
    <w:rsid w:val="007C5CA1"/>
    <w:rsid w:val="007C6AEA"/>
    <w:rsid w:val="007C73E3"/>
    <w:rsid w:val="007C7B3D"/>
    <w:rsid w:val="007D3567"/>
    <w:rsid w:val="007D483E"/>
    <w:rsid w:val="007D5F1C"/>
    <w:rsid w:val="007D69AE"/>
    <w:rsid w:val="007E3235"/>
    <w:rsid w:val="007E459E"/>
    <w:rsid w:val="007E521C"/>
    <w:rsid w:val="007E6A5B"/>
    <w:rsid w:val="007E7B88"/>
    <w:rsid w:val="007F0143"/>
    <w:rsid w:val="007F17AA"/>
    <w:rsid w:val="007F1F2F"/>
    <w:rsid w:val="007F2224"/>
    <w:rsid w:val="007F5648"/>
    <w:rsid w:val="007F7F69"/>
    <w:rsid w:val="0080228A"/>
    <w:rsid w:val="00804383"/>
    <w:rsid w:val="0080451A"/>
    <w:rsid w:val="0080452B"/>
    <w:rsid w:val="00805258"/>
    <w:rsid w:val="0081042E"/>
    <w:rsid w:val="00811888"/>
    <w:rsid w:val="00811A1C"/>
    <w:rsid w:val="0081659C"/>
    <w:rsid w:val="00821797"/>
    <w:rsid w:val="00825E1D"/>
    <w:rsid w:val="008309C2"/>
    <w:rsid w:val="00831E1E"/>
    <w:rsid w:val="00832253"/>
    <w:rsid w:val="008322A5"/>
    <w:rsid w:val="00834E21"/>
    <w:rsid w:val="008364CA"/>
    <w:rsid w:val="0084016D"/>
    <w:rsid w:val="0084305B"/>
    <w:rsid w:val="00843401"/>
    <w:rsid w:val="00844D98"/>
    <w:rsid w:val="00845895"/>
    <w:rsid w:val="00845C09"/>
    <w:rsid w:val="00847BBF"/>
    <w:rsid w:val="00852C33"/>
    <w:rsid w:val="00854482"/>
    <w:rsid w:val="00856B62"/>
    <w:rsid w:val="008644B4"/>
    <w:rsid w:val="00865CFE"/>
    <w:rsid w:val="00873C7E"/>
    <w:rsid w:val="00874376"/>
    <w:rsid w:val="008770FE"/>
    <w:rsid w:val="00883039"/>
    <w:rsid w:val="008845CA"/>
    <w:rsid w:val="008846D4"/>
    <w:rsid w:val="00886323"/>
    <w:rsid w:val="0089232B"/>
    <w:rsid w:val="00892AE1"/>
    <w:rsid w:val="008960F4"/>
    <w:rsid w:val="008A37D5"/>
    <w:rsid w:val="008A78FC"/>
    <w:rsid w:val="008A7E81"/>
    <w:rsid w:val="008B4380"/>
    <w:rsid w:val="008B4527"/>
    <w:rsid w:val="008B51B7"/>
    <w:rsid w:val="008B5F99"/>
    <w:rsid w:val="008D2FE3"/>
    <w:rsid w:val="008D36E4"/>
    <w:rsid w:val="008D7CE2"/>
    <w:rsid w:val="008E0373"/>
    <w:rsid w:val="008E0BC4"/>
    <w:rsid w:val="008E171C"/>
    <w:rsid w:val="008E4A04"/>
    <w:rsid w:val="008E58E7"/>
    <w:rsid w:val="008E5C23"/>
    <w:rsid w:val="008E65C9"/>
    <w:rsid w:val="008E6F86"/>
    <w:rsid w:val="008E7ADF"/>
    <w:rsid w:val="008F0D34"/>
    <w:rsid w:val="008F1C04"/>
    <w:rsid w:val="00903B07"/>
    <w:rsid w:val="00903F24"/>
    <w:rsid w:val="00913475"/>
    <w:rsid w:val="00914983"/>
    <w:rsid w:val="00915C4E"/>
    <w:rsid w:val="00916B6A"/>
    <w:rsid w:val="00916F47"/>
    <w:rsid w:val="009172A0"/>
    <w:rsid w:val="00920CD5"/>
    <w:rsid w:val="009214BA"/>
    <w:rsid w:val="00921F8F"/>
    <w:rsid w:val="009221BB"/>
    <w:rsid w:val="009247D1"/>
    <w:rsid w:val="009248C0"/>
    <w:rsid w:val="00930063"/>
    <w:rsid w:val="00930104"/>
    <w:rsid w:val="00930F16"/>
    <w:rsid w:val="0093281B"/>
    <w:rsid w:val="00936286"/>
    <w:rsid w:val="00936655"/>
    <w:rsid w:val="00936F00"/>
    <w:rsid w:val="00942F9E"/>
    <w:rsid w:val="00943174"/>
    <w:rsid w:val="009435F2"/>
    <w:rsid w:val="009644AC"/>
    <w:rsid w:val="0096695B"/>
    <w:rsid w:val="009669F1"/>
    <w:rsid w:val="00966AE6"/>
    <w:rsid w:val="00972A66"/>
    <w:rsid w:val="00972AB3"/>
    <w:rsid w:val="0097415A"/>
    <w:rsid w:val="00974BEF"/>
    <w:rsid w:val="009750CD"/>
    <w:rsid w:val="00975F91"/>
    <w:rsid w:val="00977893"/>
    <w:rsid w:val="00980F84"/>
    <w:rsid w:val="00981FBF"/>
    <w:rsid w:val="00987980"/>
    <w:rsid w:val="00992B05"/>
    <w:rsid w:val="00997AEC"/>
    <w:rsid w:val="009A0E7D"/>
    <w:rsid w:val="009A4A1A"/>
    <w:rsid w:val="009B00B2"/>
    <w:rsid w:val="009B1321"/>
    <w:rsid w:val="009B1AB9"/>
    <w:rsid w:val="009B41A1"/>
    <w:rsid w:val="009B4540"/>
    <w:rsid w:val="009B4C2A"/>
    <w:rsid w:val="009B756A"/>
    <w:rsid w:val="009C04FD"/>
    <w:rsid w:val="009C21B2"/>
    <w:rsid w:val="009C6E4A"/>
    <w:rsid w:val="009C70F7"/>
    <w:rsid w:val="009D229E"/>
    <w:rsid w:val="009D4533"/>
    <w:rsid w:val="009D495C"/>
    <w:rsid w:val="009D4A5B"/>
    <w:rsid w:val="009D7634"/>
    <w:rsid w:val="009E00A8"/>
    <w:rsid w:val="009E3A57"/>
    <w:rsid w:val="009E4205"/>
    <w:rsid w:val="009F1F45"/>
    <w:rsid w:val="00A02E6E"/>
    <w:rsid w:val="00A03A0E"/>
    <w:rsid w:val="00A04B84"/>
    <w:rsid w:val="00A0522E"/>
    <w:rsid w:val="00A10535"/>
    <w:rsid w:val="00A1091F"/>
    <w:rsid w:val="00A14871"/>
    <w:rsid w:val="00A15FD6"/>
    <w:rsid w:val="00A173C8"/>
    <w:rsid w:val="00A24253"/>
    <w:rsid w:val="00A25E5C"/>
    <w:rsid w:val="00A32506"/>
    <w:rsid w:val="00A33B0B"/>
    <w:rsid w:val="00A370E4"/>
    <w:rsid w:val="00A423B2"/>
    <w:rsid w:val="00A42C39"/>
    <w:rsid w:val="00A433AA"/>
    <w:rsid w:val="00A4428E"/>
    <w:rsid w:val="00A45FC9"/>
    <w:rsid w:val="00A473F2"/>
    <w:rsid w:val="00A47EAF"/>
    <w:rsid w:val="00A504F5"/>
    <w:rsid w:val="00A52738"/>
    <w:rsid w:val="00A528D4"/>
    <w:rsid w:val="00A53450"/>
    <w:rsid w:val="00A53B7D"/>
    <w:rsid w:val="00A618B0"/>
    <w:rsid w:val="00A61AA6"/>
    <w:rsid w:val="00A630DB"/>
    <w:rsid w:val="00A6483E"/>
    <w:rsid w:val="00A65878"/>
    <w:rsid w:val="00A65D28"/>
    <w:rsid w:val="00A65F07"/>
    <w:rsid w:val="00A6726D"/>
    <w:rsid w:val="00A72385"/>
    <w:rsid w:val="00A72A46"/>
    <w:rsid w:val="00A72FA0"/>
    <w:rsid w:val="00A77463"/>
    <w:rsid w:val="00A77AA1"/>
    <w:rsid w:val="00A81C9B"/>
    <w:rsid w:val="00A87F3A"/>
    <w:rsid w:val="00A916D0"/>
    <w:rsid w:val="00A9453A"/>
    <w:rsid w:val="00A94715"/>
    <w:rsid w:val="00A973B8"/>
    <w:rsid w:val="00A9777A"/>
    <w:rsid w:val="00AA0CB4"/>
    <w:rsid w:val="00AA14CB"/>
    <w:rsid w:val="00AA1CDE"/>
    <w:rsid w:val="00AA2D65"/>
    <w:rsid w:val="00AA447A"/>
    <w:rsid w:val="00AA5215"/>
    <w:rsid w:val="00AB0A95"/>
    <w:rsid w:val="00AB3237"/>
    <w:rsid w:val="00AB6519"/>
    <w:rsid w:val="00AB6D03"/>
    <w:rsid w:val="00AC054D"/>
    <w:rsid w:val="00AC28C2"/>
    <w:rsid w:val="00AC524A"/>
    <w:rsid w:val="00AC569C"/>
    <w:rsid w:val="00AC6109"/>
    <w:rsid w:val="00AC6851"/>
    <w:rsid w:val="00AD2E1D"/>
    <w:rsid w:val="00AD3C63"/>
    <w:rsid w:val="00AD569C"/>
    <w:rsid w:val="00AD697E"/>
    <w:rsid w:val="00AD7BCD"/>
    <w:rsid w:val="00AE2158"/>
    <w:rsid w:val="00AE376C"/>
    <w:rsid w:val="00AE5EB0"/>
    <w:rsid w:val="00AF5376"/>
    <w:rsid w:val="00B00241"/>
    <w:rsid w:val="00B00B7E"/>
    <w:rsid w:val="00B01CDA"/>
    <w:rsid w:val="00B108C5"/>
    <w:rsid w:val="00B10EE7"/>
    <w:rsid w:val="00B16E1D"/>
    <w:rsid w:val="00B20F32"/>
    <w:rsid w:val="00B21248"/>
    <w:rsid w:val="00B229B3"/>
    <w:rsid w:val="00B22C72"/>
    <w:rsid w:val="00B23B2F"/>
    <w:rsid w:val="00B23D5E"/>
    <w:rsid w:val="00B24B17"/>
    <w:rsid w:val="00B2537C"/>
    <w:rsid w:val="00B25969"/>
    <w:rsid w:val="00B3105C"/>
    <w:rsid w:val="00B32BCA"/>
    <w:rsid w:val="00B36494"/>
    <w:rsid w:val="00B407EB"/>
    <w:rsid w:val="00B413D3"/>
    <w:rsid w:val="00B4284A"/>
    <w:rsid w:val="00B428C3"/>
    <w:rsid w:val="00B515B1"/>
    <w:rsid w:val="00B55189"/>
    <w:rsid w:val="00B55BF1"/>
    <w:rsid w:val="00B57761"/>
    <w:rsid w:val="00B63149"/>
    <w:rsid w:val="00B653D0"/>
    <w:rsid w:val="00B6729E"/>
    <w:rsid w:val="00B71B48"/>
    <w:rsid w:val="00B71DB0"/>
    <w:rsid w:val="00B75061"/>
    <w:rsid w:val="00B82F4D"/>
    <w:rsid w:val="00B84B2A"/>
    <w:rsid w:val="00B93689"/>
    <w:rsid w:val="00B94484"/>
    <w:rsid w:val="00B944CF"/>
    <w:rsid w:val="00B968B0"/>
    <w:rsid w:val="00BA044E"/>
    <w:rsid w:val="00BA17CC"/>
    <w:rsid w:val="00BA30A5"/>
    <w:rsid w:val="00BA3275"/>
    <w:rsid w:val="00BA53BA"/>
    <w:rsid w:val="00BA58CF"/>
    <w:rsid w:val="00BA71C8"/>
    <w:rsid w:val="00BA7264"/>
    <w:rsid w:val="00BB5343"/>
    <w:rsid w:val="00BB5E7B"/>
    <w:rsid w:val="00BB62E9"/>
    <w:rsid w:val="00BC0668"/>
    <w:rsid w:val="00BC0BD4"/>
    <w:rsid w:val="00BC164D"/>
    <w:rsid w:val="00BC4B11"/>
    <w:rsid w:val="00BD28DC"/>
    <w:rsid w:val="00BD3ADD"/>
    <w:rsid w:val="00BD4C1C"/>
    <w:rsid w:val="00BD4E0B"/>
    <w:rsid w:val="00BD625F"/>
    <w:rsid w:val="00BD6DB5"/>
    <w:rsid w:val="00BE24F6"/>
    <w:rsid w:val="00BE4F48"/>
    <w:rsid w:val="00BF04C5"/>
    <w:rsid w:val="00BF118F"/>
    <w:rsid w:val="00BF1EC6"/>
    <w:rsid w:val="00BF2836"/>
    <w:rsid w:val="00BF33C6"/>
    <w:rsid w:val="00BF3869"/>
    <w:rsid w:val="00BF3C58"/>
    <w:rsid w:val="00C01496"/>
    <w:rsid w:val="00C01BFA"/>
    <w:rsid w:val="00C023B2"/>
    <w:rsid w:val="00C04D4B"/>
    <w:rsid w:val="00C06574"/>
    <w:rsid w:val="00C06EB8"/>
    <w:rsid w:val="00C10764"/>
    <w:rsid w:val="00C11A61"/>
    <w:rsid w:val="00C12BBE"/>
    <w:rsid w:val="00C15722"/>
    <w:rsid w:val="00C169DE"/>
    <w:rsid w:val="00C170FB"/>
    <w:rsid w:val="00C224B4"/>
    <w:rsid w:val="00C229C4"/>
    <w:rsid w:val="00C23AE0"/>
    <w:rsid w:val="00C26735"/>
    <w:rsid w:val="00C27BCF"/>
    <w:rsid w:val="00C45342"/>
    <w:rsid w:val="00C52ED1"/>
    <w:rsid w:val="00C53148"/>
    <w:rsid w:val="00C62582"/>
    <w:rsid w:val="00C664EF"/>
    <w:rsid w:val="00C66E00"/>
    <w:rsid w:val="00C70FEB"/>
    <w:rsid w:val="00C7395C"/>
    <w:rsid w:val="00C7565C"/>
    <w:rsid w:val="00C8218B"/>
    <w:rsid w:val="00C82771"/>
    <w:rsid w:val="00C838DE"/>
    <w:rsid w:val="00C85A0D"/>
    <w:rsid w:val="00C866A8"/>
    <w:rsid w:val="00C90BC1"/>
    <w:rsid w:val="00C91D67"/>
    <w:rsid w:val="00C94379"/>
    <w:rsid w:val="00C94652"/>
    <w:rsid w:val="00C95668"/>
    <w:rsid w:val="00C95A02"/>
    <w:rsid w:val="00C967D4"/>
    <w:rsid w:val="00CA12BC"/>
    <w:rsid w:val="00CA14AB"/>
    <w:rsid w:val="00CA2CC6"/>
    <w:rsid w:val="00CA35E1"/>
    <w:rsid w:val="00CA7698"/>
    <w:rsid w:val="00CB1A0C"/>
    <w:rsid w:val="00CB2856"/>
    <w:rsid w:val="00CB37A2"/>
    <w:rsid w:val="00CB4C99"/>
    <w:rsid w:val="00CB58A6"/>
    <w:rsid w:val="00CB6445"/>
    <w:rsid w:val="00CB7958"/>
    <w:rsid w:val="00CC26DB"/>
    <w:rsid w:val="00CC2DC7"/>
    <w:rsid w:val="00CC61DA"/>
    <w:rsid w:val="00CC6691"/>
    <w:rsid w:val="00CD14B0"/>
    <w:rsid w:val="00CD1941"/>
    <w:rsid w:val="00CD2914"/>
    <w:rsid w:val="00CD2923"/>
    <w:rsid w:val="00CD2BD7"/>
    <w:rsid w:val="00CD37D2"/>
    <w:rsid w:val="00CD7075"/>
    <w:rsid w:val="00CE1873"/>
    <w:rsid w:val="00CE2399"/>
    <w:rsid w:val="00CE4252"/>
    <w:rsid w:val="00CE426A"/>
    <w:rsid w:val="00CE5A89"/>
    <w:rsid w:val="00CE7F50"/>
    <w:rsid w:val="00CF05DA"/>
    <w:rsid w:val="00CF1E26"/>
    <w:rsid w:val="00CF2B0E"/>
    <w:rsid w:val="00CF3AEC"/>
    <w:rsid w:val="00CF55E7"/>
    <w:rsid w:val="00D00879"/>
    <w:rsid w:val="00D0258D"/>
    <w:rsid w:val="00D07A58"/>
    <w:rsid w:val="00D110E1"/>
    <w:rsid w:val="00D124C8"/>
    <w:rsid w:val="00D1345B"/>
    <w:rsid w:val="00D13EF2"/>
    <w:rsid w:val="00D1536F"/>
    <w:rsid w:val="00D17CF0"/>
    <w:rsid w:val="00D201ED"/>
    <w:rsid w:val="00D20B05"/>
    <w:rsid w:val="00D22208"/>
    <w:rsid w:val="00D250AA"/>
    <w:rsid w:val="00D30131"/>
    <w:rsid w:val="00D366CF"/>
    <w:rsid w:val="00D36F11"/>
    <w:rsid w:val="00D37587"/>
    <w:rsid w:val="00D415FB"/>
    <w:rsid w:val="00D4290D"/>
    <w:rsid w:val="00D46ECF"/>
    <w:rsid w:val="00D5165F"/>
    <w:rsid w:val="00D53735"/>
    <w:rsid w:val="00D53C31"/>
    <w:rsid w:val="00D56A6C"/>
    <w:rsid w:val="00D62355"/>
    <w:rsid w:val="00D70190"/>
    <w:rsid w:val="00D703DB"/>
    <w:rsid w:val="00D70D9D"/>
    <w:rsid w:val="00D81E8E"/>
    <w:rsid w:val="00D83885"/>
    <w:rsid w:val="00D86230"/>
    <w:rsid w:val="00D87E47"/>
    <w:rsid w:val="00D93E8A"/>
    <w:rsid w:val="00D96042"/>
    <w:rsid w:val="00D96D6A"/>
    <w:rsid w:val="00DA3620"/>
    <w:rsid w:val="00DA667E"/>
    <w:rsid w:val="00DA69BB"/>
    <w:rsid w:val="00DA7001"/>
    <w:rsid w:val="00DA791C"/>
    <w:rsid w:val="00DB0CE7"/>
    <w:rsid w:val="00DB40B0"/>
    <w:rsid w:val="00DB519A"/>
    <w:rsid w:val="00DB7B22"/>
    <w:rsid w:val="00DC26AD"/>
    <w:rsid w:val="00DC2904"/>
    <w:rsid w:val="00DC4A66"/>
    <w:rsid w:val="00DC5048"/>
    <w:rsid w:val="00DC554B"/>
    <w:rsid w:val="00DC5A63"/>
    <w:rsid w:val="00DC6830"/>
    <w:rsid w:val="00DC7BA2"/>
    <w:rsid w:val="00DC7D48"/>
    <w:rsid w:val="00DD54D2"/>
    <w:rsid w:val="00DD6979"/>
    <w:rsid w:val="00DE10BF"/>
    <w:rsid w:val="00DE6A1F"/>
    <w:rsid w:val="00DE6FCA"/>
    <w:rsid w:val="00DE7A73"/>
    <w:rsid w:val="00DF0733"/>
    <w:rsid w:val="00DF1FBF"/>
    <w:rsid w:val="00DF3815"/>
    <w:rsid w:val="00E0055F"/>
    <w:rsid w:val="00E00EBD"/>
    <w:rsid w:val="00E03309"/>
    <w:rsid w:val="00E034EF"/>
    <w:rsid w:val="00E10DB7"/>
    <w:rsid w:val="00E1268A"/>
    <w:rsid w:val="00E14B8D"/>
    <w:rsid w:val="00E16301"/>
    <w:rsid w:val="00E21077"/>
    <w:rsid w:val="00E21347"/>
    <w:rsid w:val="00E22BC4"/>
    <w:rsid w:val="00E23222"/>
    <w:rsid w:val="00E23F66"/>
    <w:rsid w:val="00E2593D"/>
    <w:rsid w:val="00E25BF4"/>
    <w:rsid w:val="00E25FA7"/>
    <w:rsid w:val="00E31568"/>
    <w:rsid w:val="00E31A22"/>
    <w:rsid w:val="00E338B7"/>
    <w:rsid w:val="00E3537C"/>
    <w:rsid w:val="00E3676C"/>
    <w:rsid w:val="00E42719"/>
    <w:rsid w:val="00E45239"/>
    <w:rsid w:val="00E463B4"/>
    <w:rsid w:val="00E50033"/>
    <w:rsid w:val="00E50883"/>
    <w:rsid w:val="00E52280"/>
    <w:rsid w:val="00E52392"/>
    <w:rsid w:val="00E526F8"/>
    <w:rsid w:val="00E547AE"/>
    <w:rsid w:val="00E56447"/>
    <w:rsid w:val="00E60D1E"/>
    <w:rsid w:val="00E62440"/>
    <w:rsid w:val="00E66FC1"/>
    <w:rsid w:val="00E7188F"/>
    <w:rsid w:val="00E75115"/>
    <w:rsid w:val="00E81E04"/>
    <w:rsid w:val="00E838F0"/>
    <w:rsid w:val="00E86481"/>
    <w:rsid w:val="00E90930"/>
    <w:rsid w:val="00E94015"/>
    <w:rsid w:val="00E951FF"/>
    <w:rsid w:val="00E9681B"/>
    <w:rsid w:val="00E97066"/>
    <w:rsid w:val="00EA3F07"/>
    <w:rsid w:val="00EA5FD7"/>
    <w:rsid w:val="00EB0F86"/>
    <w:rsid w:val="00EB37EC"/>
    <w:rsid w:val="00EB4EAC"/>
    <w:rsid w:val="00EB688C"/>
    <w:rsid w:val="00EB702D"/>
    <w:rsid w:val="00EC48AB"/>
    <w:rsid w:val="00EC776F"/>
    <w:rsid w:val="00EC7D66"/>
    <w:rsid w:val="00ED2F41"/>
    <w:rsid w:val="00ED4429"/>
    <w:rsid w:val="00ED605B"/>
    <w:rsid w:val="00ED6987"/>
    <w:rsid w:val="00ED6C42"/>
    <w:rsid w:val="00EE2E05"/>
    <w:rsid w:val="00EF0D37"/>
    <w:rsid w:val="00EF1E33"/>
    <w:rsid w:val="00F02546"/>
    <w:rsid w:val="00F06EFD"/>
    <w:rsid w:val="00F07A7C"/>
    <w:rsid w:val="00F105C4"/>
    <w:rsid w:val="00F10616"/>
    <w:rsid w:val="00F10E1A"/>
    <w:rsid w:val="00F11BF6"/>
    <w:rsid w:val="00F129E6"/>
    <w:rsid w:val="00F15004"/>
    <w:rsid w:val="00F150DD"/>
    <w:rsid w:val="00F1551C"/>
    <w:rsid w:val="00F20457"/>
    <w:rsid w:val="00F210FE"/>
    <w:rsid w:val="00F21B5D"/>
    <w:rsid w:val="00F22444"/>
    <w:rsid w:val="00F25DD7"/>
    <w:rsid w:val="00F262D8"/>
    <w:rsid w:val="00F26A6A"/>
    <w:rsid w:val="00F2764C"/>
    <w:rsid w:val="00F32AEF"/>
    <w:rsid w:val="00F32FB3"/>
    <w:rsid w:val="00F35732"/>
    <w:rsid w:val="00F37044"/>
    <w:rsid w:val="00F37064"/>
    <w:rsid w:val="00F41AE6"/>
    <w:rsid w:val="00F41E2C"/>
    <w:rsid w:val="00F51828"/>
    <w:rsid w:val="00F54DCE"/>
    <w:rsid w:val="00F5567F"/>
    <w:rsid w:val="00F55E85"/>
    <w:rsid w:val="00F572B3"/>
    <w:rsid w:val="00F5733A"/>
    <w:rsid w:val="00F60705"/>
    <w:rsid w:val="00F63B23"/>
    <w:rsid w:val="00F70D47"/>
    <w:rsid w:val="00F71867"/>
    <w:rsid w:val="00F7391A"/>
    <w:rsid w:val="00F7432A"/>
    <w:rsid w:val="00F7525E"/>
    <w:rsid w:val="00F7721F"/>
    <w:rsid w:val="00F8376A"/>
    <w:rsid w:val="00F83C7F"/>
    <w:rsid w:val="00F85E90"/>
    <w:rsid w:val="00F90FDE"/>
    <w:rsid w:val="00F927CB"/>
    <w:rsid w:val="00F9506F"/>
    <w:rsid w:val="00FA2474"/>
    <w:rsid w:val="00FA31F4"/>
    <w:rsid w:val="00FA6588"/>
    <w:rsid w:val="00FB0810"/>
    <w:rsid w:val="00FB6DF1"/>
    <w:rsid w:val="00FC0E5D"/>
    <w:rsid w:val="00FC1AED"/>
    <w:rsid w:val="00FC2DB1"/>
    <w:rsid w:val="00FC2E21"/>
    <w:rsid w:val="00FD1785"/>
    <w:rsid w:val="00FD7B71"/>
    <w:rsid w:val="00FE2FB6"/>
    <w:rsid w:val="00FE4837"/>
    <w:rsid w:val="00FE74ED"/>
    <w:rsid w:val="00FF2421"/>
    <w:rsid w:val="00FF29A8"/>
    <w:rsid w:val="00FF2FFD"/>
    <w:rsid w:val="00FF3A3C"/>
    <w:rsid w:val="00FF4EDC"/>
    <w:rsid w:val="00FF59D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1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10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106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D10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D1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433A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433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F06EFD"/>
    <w:rPr>
      <w:b/>
      <w:bCs/>
    </w:rPr>
  </w:style>
  <w:style w:type="paragraph" w:customStyle="1" w:styleId="11">
    <w:name w:val="Обычный1"/>
    <w:rsid w:val="00F0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4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459E"/>
    <w:pPr>
      <w:ind w:left="720"/>
      <w:contextualSpacing/>
    </w:pPr>
  </w:style>
  <w:style w:type="table" w:styleId="af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1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10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106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D10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D1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433A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433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F06EFD"/>
    <w:rPr>
      <w:b/>
      <w:bCs/>
    </w:rPr>
  </w:style>
  <w:style w:type="paragraph" w:customStyle="1" w:styleId="11">
    <w:name w:val="Обычный1"/>
    <w:rsid w:val="00F0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4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459E"/>
    <w:pPr>
      <w:ind w:left="720"/>
      <w:contextualSpacing/>
    </w:pPr>
  </w:style>
  <w:style w:type="table" w:styleId="af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C7090BA1F5E1F06B2DAED9506E0E1A4C349FD4598817FB16B28787D1107A7FE7C8EAB9CE9B74ED4FD94A0A1De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07FEF65EFEC54C2CA8AC7DD9185EAEB20E861CA3700C70DE9F906D32BC170A0CB0383458C526E345383DACN0Y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1FE4-04C1-4454-B147-76022B48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Андрейчикова Татьяна Владимировна</dc:creator>
  <cp:lastModifiedBy>Кузнецов Богдан Евгеньевич</cp:lastModifiedBy>
  <cp:revision>2</cp:revision>
  <cp:lastPrinted>2016-03-18T05:41:00Z</cp:lastPrinted>
  <dcterms:created xsi:type="dcterms:W3CDTF">2016-04-01T04:43:00Z</dcterms:created>
  <dcterms:modified xsi:type="dcterms:W3CDTF">2016-04-01T04:43:00Z</dcterms:modified>
</cp:coreProperties>
</file>