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41" w:rsidRPr="00050741" w:rsidRDefault="00050741" w:rsidP="000507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741">
        <w:rPr>
          <w:rFonts w:ascii="Times New Roman" w:hAnsi="Times New Roman" w:cs="Times New Roman"/>
          <w:sz w:val="28"/>
          <w:szCs w:val="28"/>
        </w:rPr>
        <w:t>Регистрация физических лиц в качестве индивидуальных предпринимателей и крестьянских (фермерских) хозяйств осуществляется в соответствии административным регламентом предоставления Федеральной налоговой службой гос</w:t>
      </w:r>
      <w:r w:rsidRPr="00050741">
        <w:rPr>
          <w:rFonts w:ascii="Times New Roman" w:hAnsi="Times New Roman" w:cs="Times New Roman"/>
          <w:sz w:val="28"/>
          <w:szCs w:val="28"/>
        </w:rPr>
        <w:t>у</w:t>
      </w:r>
      <w:r w:rsidRPr="00050741">
        <w:rPr>
          <w:rFonts w:ascii="Times New Roman" w:hAnsi="Times New Roman" w:cs="Times New Roman"/>
          <w:sz w:val="28"/>
          <w:szCs w:val="28"/>
        </w:rPr>
        <w:t>дарственной услуги по государственной регистрации юридических лиц, физических лиц в качестве индивидуальных пре</w:t>
      </w:r>
      <w:r w:rsidRPr="00050741">
        <w:rPr>
          <w:rFonts w:ascii="Times New Roman" w:hAnsi="Times New Roman" w:cs="Times New Roman"/>
          <w:sz w:val="28"/>
          <w:szCs w:val="28"/>
        </w:rPr>
        <w:t>д</w:t>
      </w:r>
      <w:r w:rsidRPr="00050741">
        <w:rPr>
          <w:rFonts w:ascii="Times New Roman" w:hAnsi="Times New Roman" w:cs="Times New Roman"/>
          <w:sz w:val="28"/>
          <w:szCs w:val="28"/>
        </w:rPr>
        <w:t>принимателей и крестьянских (фермерских) хозяйств, утвержденным приказом Минфина России от 22.06.2012 № 87н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41" w:rsidRPr="00050741" w:rsidRDefault="00050741" w:rsidP="000507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050741" w:rsidRPr="00050741" w:rsidRDefault="00050741" w:rsidP="0005074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0741">
        <w:rPr>
          <w:rFonts w:ascii="Times New Roman" w:hAnsi="Times New Roman" w:cs="Times New Roman"/>
          <w:b/>
          <w:bCs/>
          <w:sz w:val="28"/>
          <w:szCs w:val="28"/>
        </w:rPr>
        <w:t>Государственная регистрация физических лиц в качестве</w:t>
      </w:r>
    </w:p>
    <w:p w:rsidR="00050741" w:rsidRPr="00050741" w:rsidRDefault="00050741" w:rsidP="000507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0741"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 и крестьянских (фермерских)</w:t>
      </w:r>
    </w:p>
    <w:p w:rsidR="00050741" w:rsidRPr="00050741" w:rsidRDefault="00050741" w:rsidP="000507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0741">
        <w:rPr>
          <w:rFonts w:ascii="Times New Roman" w:hAnsi="Times New Roman" w:cs="Times New Roman"/>
          <w:b/>
          <w:bCs/>
          <w:sz w:val="28"/>
          <w:szCs w:val="28"/>
        </w:rPr>
        <w:t xml:space="preserve">хозяйств, </w:t>
      </w:r>
      <w:proofErr w:type="gramStart"/>
      <w:r w:rsidRPr="00050741">
        <w:rPr>
          <w:rFonts w:ascii="Times New Roman" w:hAnsi="Times New Roman" w:cs="Times New Roman"/>
          <w:b/>
          <w:bCs/>
          <w:sz w:val="28"/>
          <w:szCs w:val="28"/>
        </w:rPr>
        <w:t>осуществляемая</w:t>
      </w:r>
      <w:proofErr w:type="gramEnd"/>
      <w:r w:rsidRPr="00050741">
        <w:rPr>
          <w:rFonts w:ascii="Times New Roman" w:hAnsi="Times New Roman" w:cs="Times New Roman"/>
          <w:b/>
          <w:bCs/>
          <w:sz w:val="28"/>
          <w:szCs w:val="28"/>
        </w:rPr>
        <w:t xml:space="preserve"> ФНС России</w:t>
      </w:r>
    </w:p>
    <w:p w:rsidR="00050741" w:rsidRPr="00637EE8" w:rsidRDefault="00637EE8" w:rsidP="00637E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E8">
        <w:rPr>
          <w:rFonts w:ascii="Times New Roman" w:hAnsi="Times New Roman" w:cs="Times New Roman"/>
          <w:b/>
          <w:sz w:val="28"/>
          <w:szCs w:val="28"/>
        </w:rPr>
        <w:t>https://www.nalog.ru/rn86/ip/interest/reg_ip/petition/</w:t>
      </w:r>
    </w:p>
    <w:p w:rsidR="00050741" w:rsidRPr="00050741" w:rsidRDefault="00050741" w:rsidP="000507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899"/>
      </w:tblGrid>
      <w:tr w:rsidR="00050741" w:rsidRPr="00050741" w:rsidTr="00B942B4">
        <w:trPr>
          <w:trHeight w:val="284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bookmarkStart w:id="0" w:name="Par10"/>
            <w:bookmarkEnd w:id="0"/>
            <w:r w:rsidRPr="00050741">
              <w:rPr>
                <w:rFonts w:ascii="Times New Roman" w:hAnsi="Times New Roman" w:cs="Times New Roman"/>
                <w:b/>
              </w:rPr>
              <w:t>Государственная регистрация</w:t>
            </w:r>
          </w:p>
          <w:p w:rsidR="00050741" w:rsidRPr="00050741" w:rsidRDefault="00050741" w:rsidP="000507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0741">
              <w:rPr>
                <w:rFonts w:ascii="Times New Roman" w:hAnsi="Times New Roman" w:cs="Times New Roman"/>
              </w:rPr>
              <w:t xml:space="preserve">(Федеральный </w:t>
            </w:r>
            <w:hyperlink r:id="rId7" w:history="1">
              <w:r w:rsidRPr="00050741">
                <w:rPr>
                  <w:rFonts w:ascii="Times New Roman" w:hAnsi="Times New Roman" w:cs="Times New Roman"/>
                </w:rPr>
                <w:t>закон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от 08.08.2001 N 129-ФЗ, </w:t>
            </w:r>
            <w:hyperlink r:id="rId8" w:history="1">
              <w:r w:rsidRPr="00050741">
                <w:rPr>
                  <w:rFonts w:ascii="Times New Roman" w:hAnsi="Times New Roman" w:cs="Times New Roman"/>
                </w:rPr>
                <w:t>Приказ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ФНС России от 25.01.2012 N ММВ-7-6/25@)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предста</w:t>
            </w:r>
            <w:r w:rsidRPr="00050741">
              <w:rPr>
                <w:rFonts w:ascii="Times New Roman" w:hAnsi="Times New Roman" w:cs="Times New Roman"/>
              </w:rPr>
              <w:t>в</w:t>
            </w:r>
            <w:r w:rsidRPr="00050741">
              <w:rPr>
                <w:rFonts w:ascii="Times New Roman" w:hAnsi="Times New Roman" w:cs="Times New Roman"/>
              </w:rPr>
              <w:t>ляемые в регистр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рующий орган физич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скими лицами для р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государственной регистрации физического лица в качестве индивидуального предпринимателя по форме N Р21001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государственной регистрации крестьянского (фермерского) хозяйства по форме N Р21002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Копия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основного </w:t>
            </w:r>
            <w:hyperlink r:id="rId12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документа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РФ)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Копия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документа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, установленного федеральным законом или признаваемого в соответствии с международным договором РФ в качестве </w:t>
            </w:r>
            <w:hyperlink r:id="rId15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документа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>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Копия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документа, предусмотренного федеральным законом или признаваемого в соответствии с международным договором РФ в качестве </w:t>
            </w:r>
            <w:hyperlink r:id="rId17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док</w:t>
              </w:r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у</w:t>
              </w:r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мента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>, удостоверяющего личность лица без гражданства, регистрируемого в качестве индивидуального предпринимателя (в случае, если физич</w:t>
            </w:r>
            <w:r w:rsidR="00050741" w:rsidRPr="00050741">
              <w:rPr>
                <w:rFonts w:ascii="Times New Roman" w:hAnsi="Times New Roman" w:cs="Times New Roman"/>
              </w:rPr>
              <w:t>е</w:t>
            </w:r>
            <w:r w:rsidR="00050741" w:rsidRPr="00050741">
              <w:rPr>
                <w:rFonts w:ascii="Times New Roman" w:hAnsi="Times New Roman" w:cs="Times New Roman"/>
              </w:rPr>
              <w:t>ское лицо, регистрируемое в качестве индивидуального предпринимателя, является лицом без гражданства)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proofErr w:type="gramStart"/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Копия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свидетельства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РФ или международным договором РФ (в случае, если представленная копия документа, удостоверяющего личность физического лица, регистрируемого в качестве индивидуального предприним</w:t>
            </w:r>
            <w:r w:rsidR="00050741" w:rsidRPr="00050741">
              <w:rPr>
                <w:rFonts w:ascii="Times New Roman" w:hAnsi="Times New Roman" w:cs="Times New Roman"/>
              </w:rPr>
              <w:t>а</w:t>
            </w:r>
            <w:r w:rsidR="00050741" w:rsidRPr="00050741">
              <w:rPr>
                <w:rFonts w:ascii="Times New Roman" w:hAnsi="Times New Roman" w:cs="Times New Roman"/>
              </w:rPr>
              <w:t>теля, не содержит сведений о дате и месте рождения указанного лица)</w:t>
            </w:r>
            <w:proofErr w:type="gramEnd"/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Копия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документа, подтверждающего право физического лица, регистрируемого в качестве индивидуального предпринимателя, временно или п</w:t>
            </w:r>
            <w:r w:rsidR="00050741" w:rsidRPr="00050741">
              <w:rPr>
                <w:rFonts w:ascii="Times New Roman" w:hAnsi="Times New Roman" w:cs="Times New Roman"/>
              </w:rPr>
              <w:t>о</w:t>
            </w:r>
            <w:r w:rsidR="00050741" w:rsidRPr="00050741">
              <w:rPr>
                <w:rFonts w:ascii="Times New Roman" w:hAnsi="Times New Roman" w:cs="Times New Roman"/>
              </w:rPr>
              <w:t>стоянно проживать в РФ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proofErr w:type="gramStart"/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Подлинник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или копия документа, подтверждающего в установленном законодательством РФ порядке адрес места жительства физического лица, регистрируемого в качестве индивидуального предпринимателя, в РФ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</w:t>
            </w:r>
            <w:r w:rsidR="00050741" w:rsidRPr="00050741">
              <w:rPr>
                <w:rFonts w:ascii="Times New Roman" w:hAnsi="Times New Roman" w:cs="Times New Roman"/>
              </w:rPr>
              <w:t>е</w:t>
            </w:r>
            <w:r w:rsidR="00050741" w:rsidRPr="00050741">
              <w:rPr>
                <w:rFonts w:ascii="Times New Roman" w:hAnsi="Times New Roman" w:cs="Times New Roman"/>
              </w:rPr>
              <w:lastRenderedPageBreak/>
              <w:t>гистрируемого в качестве индивидуального предпринимателя, временно или постоянно проживать в РФ, не содержит сведений о таком адресе)</w:t>
            </w:r>
            <w:proofErr w:type="gramEnd"/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" w:history="1">
              <w:proofErr w:type="gramStart"/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Согласие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(нотариально удостоверенное) родителей, усыновителей или попечителя на осуществление предпринимательской деятельности физич</w:t>
            </w:r>
            <w:r w:rsidR="00050741" w:rsidRPr="00050741">
              <w:rPr>
                <w:rFonts w:ascii="Times New Roman" w:hAnsi="Times New Roman" w:cs="Times New Roman"/>
              </w:rPr>
              <w:t>е</w:t>
            </w:r>
            <w:r w:rsidR="00050741" w:rsidRPr="00050741">
              <w:rPr>
                <w:rFonts w:ascii="Times New Roman" w:hAnsi="Times New Roman" w:cs="Times New Roman"/>
              </w:rPr>
              <w:t>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</w:t>
            </w:r>
            <w:r w:rsidR="00050741" w:rsidRPr="00050741">
              <w:rPr>
                <w:rFonts w:ascii="Times New Roman" w:hAnsi="Times New Roman" w:cs="Times New Roman"/>
              </w:rPr>
              <w:t>е</w:t>
            </w:r>
            <w:r w:rsidR="00050741" w:rsidRPr="00050741">
              <w:rPr>
                <w:rFonts w:ascii="Times New Roman" w:hAnsi="Times New Roman" w:cs="Times New Roman"/>
              </w:rPr>
              <w:t>ское лицо, регистрируемое в</w:t>
            </w:r>
            <w:proofErr w:type="gramEnd"/>
            <w:r w:rsidR="00050741" w:rsidRPr="00050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0741" w:rsidRPr="00050741">
              <w:rPr>
                <w:rFonts w:ascii="Times New Roman" w:hAnsi="Times New Roman" w:cs="Times New Roman"/>
              </w:rPr>
              <w:t>качестве</w:t>
            </w:r>
            <w:proofErr w:type="gramEnd"/>
            <w:r w:rsidR="00050741" w:rsidRPr="00050741">
              <w:rPr>
                <w:rFonts w:ascii="Times New Roman" w:hAnsi="Times New Roman" w:cs="Times New Roman"/>
              </w:rPr>
              <w:t xml:space="preserve"> индивидуального предпринимателя, является несовершеннолетним)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Документ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об уплате государственной </w:t>
            </w:r>
            <w:hyperlink r:id="rId24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пошлины</w:t>
              </w:r>
            </w:hyperlink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proofErr w:type="gramStart"/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Справка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 по реабилит</w:t>
            </w:r>
            <w:r w:rsidR="00050741" w:rsidRPr="00050741">
              <w:rPr>
                <w:rFonts w:ascii="Times New Roman" w:hAnsi="Times New Roman" w:cs="Times New Roman"/>
              </w:rPr>
              <w:t>и</w:t>
            </w:r>
            <w:r w:rsidR="00050741" w:rsidRPr="00050741">
              <w:rPr>
                <w:rFonts w:ascii="Times New Roman" w:hAnsi="Times New Roman" w:cs="Times New Roman"/>
              </w:rPr>
              <w:t xml:space="preserve">рующим основаниям (в случае,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</w:t>
            </w:r>
            <w:hyperlink r:id="rId26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которых</w:t>
            </w:r>
            <w:proofErr w:type="gramEnd"/>
            <w:r w:rsidR="00050741" w:rsidRPr="00050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50741" w:rsidRPr="00050741">
              <w:rPr>
                <w:rFonts w:ascii="Times New Roman" w:hAnsi="Times New Roman" w:cs="Times New Roman"/>
              </w:rPr>
              <w:t>тверждается</w:t>
            </w:r>
            <w:proofErr w:type="spellEnd"/>
            <w:r w:rsidR="00050741" w:rsidRPr="00050741">
              <w:rPr>
                <w:rFonts w:ascii="Times New Roman" w:hAnsi="Times New Roman" w:cs="Times New Roman"/>
              </w:rPr>
              <w:t xml:space="preserve"> Правительством РФ)</w:t>
            </w:r>
            <w:proofErr w:type="gramEnd"/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Срок государственной регистрации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Не более </w:t>
            </w:r>
            <w:hyperlink r:id="rId27" w:history="1">
              <w:r w:rsidRPr="00050741">
                <w:rPr>
                  <w:rFonts w:ascii="Times New Roman" w:hAnsi="Times New Roman" w:cs="Times New Roman"/>
                  <w:color w:val="0000FF"/>
                </w:rPr>
                <w:t>5 рабочих дней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со дня представления документов в регистрирующий орган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Отказ в государстве</w:t>
            </w:r>
            <w:r w:rsidRPr="00050741">
              <w:rPr>
                <w:rFonts w:ascii="Times New Roman" w:hAnsi="Times New Roman" w:cs="Times New Roman"/>
              </w:rPr>
              <w:t>н</w:t>
            </w:r>
            <w:r w:rsidRPr="00050741">
              <w:rPr>
                <w:rFonts w:ascii="Times New Roman" w:hAnsi="Times New Roman" w:cs="Times New Roman"/>
              </w:rPr>
              <w:t>ной регистрации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Если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не утратила силу государственная регистрация в качестве индивидуального предпринимателя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Если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не истек год со дня принятия судом решения о признании индивидуального предпринимателя несостоятельным (банкротом) в связи с нево</w:t>
            </w:r>
            <w:r w:rsidR="00050741" w:rsidRPr="00050741">
              <w:rPr>
                <w:rFonts w:ascii="Times New Roman" w:hAnsi="Times New Roman" w:cs="Times New Roman"/>
              </w:rPr>
              <w:t>з</w:t>
            </w:r>
            <w:r w:rsidR="00050741" w:rsidRPr="00050741">
              <w:rPr>
                <w:rFonts w:ascii="Times New Roman" w:hAnsi="Times New Roman" w:cs="Times New Roman"/>
              </w:rPr>
              <w:t>можностью удовлетворить требования кредиторов, связанные с ранее осуществляемой им предпринимательской деятельностью, или решения о прекращении в принудительном порядке его деятельности в качестве индивидуального предпринимателя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Если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не истек срок, на который индивидуальный предприниматель по приговору суда лишен права заниматься предпринимательской деятельн</w:t>
            </w:r>
            <w:r w:rsidR="00050741" w:rsidRPr="00050741">
              <w:rPr>
                <w:rFonts w:ascii="Times New Roman" w:hAnsi="Times New Roman" w:cs="Times New Roman"/>
              </w:rPr>
              <w:t>о</w:t>
            </w:r>
            <w:r w:rsidR="00050741" w:rsidRPr="00050741">
              <w:rPr>
                <w:rFonts w:ascii="Times New Roman" w:hAnsi="Times New Roman" w:cs="Times New Roman"/>
              </w:rPr>
              <w:t>стью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" w:history="1">
              <w:proofErr w:type="gramStart"/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Не допускается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государственная регистрация физического лица в качестве индивидуального предпринимателя, который намерен осуществлять о</w:t>
            </w:r>
            <w:r w:rsidR="00050741" w:rsidRPr="00050741">
              <w:rPr>
                <w:rFonts w:ascii="Times New Roman" w:hAnsi="Times New Roman" w:cs="Times New Roman"/>
              </w:rPr>
              <w:t>т</w:t>
            </w:r>
            <w:r w:rsidR="00050741" w:rsidRPr="00050741">
              <w:rPr>
                <w:rFonts w:ascii="Times New Roman" w:hAnsi="Times New Roman" w:cs="Times New Roman"/>
              </w:rPr>
              <w:t xml:space="preserve">дельные виды предпринимательской деятельности, указанные в </w:t>
            </w:r>
            <w:hyperlink r:id="rId32" w:history="1">
              <w:proofErr w:type="spellStart"/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пп</w:t>
              </w:r>
              <w:proofErr w:type="spellEnd"/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. "к" п. 1 ст. 22.1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Федерального закона от 08.08.2001 N 129-ФЗ, в случае, если данное физическое лицо имеет или имело судимость, подвергалось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</w:t>
            </w:r>
            <w:proofErr w:type="gramEnd"/>
            <w:r w:rsidR="00050741" w:rsidRPr="000507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0741" w:rsidRPr="00050741">
              <w:rPr>
                <w:rFonts w:ascii="Times New Roman" w:hAnsi="Times New Roman" w:cs="Times New Roman"/>
              </w:rPr>
              <w:t>и здоровья, свободы, чести и достоинства ли</w:t>
            </w:r>
            <w:r w:rsidR="00050741" w:rsidRPr="00050741">
              <w:rPr>
                <w:rFonts w:ascii="Times New Roman" w:hAnsi="Times New Roman" w:cs="Times New Roman"/>
              </w:rPr>
              <w:t>ч</w:t>
            </w:r>
            <w:r w:rsidR="00050741" w:rsidRPr="00050741">
              <w:rPr>
                <w:rFonts w:ascii="Times New Roman" w:hAnsi="Times New Roman" w:cs="Times New Roman"/>
              </w:rPr>
              <w:t>ности (за исключением незаконной госпитализации в медицинскую организацию, оказывающую психиатрическую помощь в стационарных услов</w:t>
            </w:r>
            <w:r w:rsidR="00050741" w:rsidRPr="00050741">
              <w:rPr>
                <w:rFonts w:ascii="Times New Roman" w:hAnsi="Times New Roman" w:cs="Times New Roman"/>
              </w:rPr>
              <w:t>и</w:t>
            </w:r>
            <w:r w:rsidR="00050741" w:rsidRPr="00050741">
              <w:rPr>
                <w:rFonts w:ascii="Times New Roman" w:hAnsi="Times New Roman" w:cs="Times New Roman"/>
              </w:rPr>
              <w:t>ях, и клеветы), половой неприкосновенности и половой свободы личности, против семьи и несовершеннолетних, здоровья населения и обществе</w:t>
            </w:r>
            <w:r w:rsidR="00050741" w:rsidRPr="00050741">
              <w:rPr>
                <w:rFonts w:ascii="Times New Roman" w:hAnsi="Times New Roman" w:cs="Times New Roman"/>
              </w:rPr>
              <w:t>н</w:t>
            </w:r>
            <w:r w:rsidR="00050741" w:rsidRPr="00050741">
              <w:rPr>
                <w:rFonts w:ascii="Times New Roman" w:hAnsi="Times New Roman" w:cs="Times New Roman"/>
              </w:rPr>
              <w:t>ной нравственности, основ конституционного строя и безопасности государства, общественной безопасности либо имеет неснятую или непогаше</w:t>
            </w:r>
            <w:r w:rsidR="00050741" w:rsidRPr="00050741">
              <w:rPr>
                <w:rFonts w:ascii="Times New Roman" w:hAnsi="Times New Roman" w:cs="Times New Roman"/>
              </w:rPr>
              <w:t>н</w:t>
            </w:r>
            <w:r w:rsidR="00050741" w:rsidRPr="00050741">
              <w:rPr>
                <w:rFonts w:ascii="Times New Roman" w:hAnsi="Times New Roman" w:cs="Times New Roman"/>
              </w:rPr>
              <w:t>ную судимость за иные умышленные тяжкие и особо тяжкие преступления, за</w:t>
            </w:r>
            <w:proofErr w:type="gramEnd"/>
            <w:r w:rsidR="00050741" w:rsidRPr="00050741">
              <w:rPr>
                <w:rFonts w:ascii="Times New Roman" w:hAnsi="Times New Roman" w:cs="Times New Roman"/>
              </w:rPr>
              <w:t xml:space="preserve"> исключением случаев, предусмотренных </w:t>
            </w:r>
            <w:hyperlink r:id="rId33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абзацем третьим п. 4 ст. 22.1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Федерального закона от 08.08.2001 N 129-ФЗ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Непредставление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определенных Федеральным законом от 08.08.2001 N 129-ФЗ необходимых для государственной регистрации документов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Представление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документов в ненадлежащий регистрирующий орган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Несоблюдения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нотариальной формы представляемых документов в случаях, если такая форма обязательна в соответствии с федеральными закон</w:t>
            </w:r>
            <w:r w:rsidR="00050741" w:rsidRPr="00050741">
              <w:rPr>
                <w:rFonts w:ascii="Times New Roman" w:hAnsi="Times New Roman" w:cs="Times New Roman"/>
              </w:rPr>
              <w:t>а</w:t>
            </w:r>
            <w:r w:rsidR="00050741" w:rsidRPr="00050741">
              <w:rPr>
                <w:rFonts w:ascii="Times New Roman" w:hAnsi="Times New Roman" w:cs="Times New Roman"/>
              </w:rPr>
              <w:lastRenderedPageBreak/>
              <w:t>ми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lastRenderedPageBreak/>
              <w:t>Документы, выдава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мые регистрирующим органом в случае рег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Расписка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в получении документов, представленных заявителем в регистрирующий орган для государственной регистрации физического лица в к</w:t>
            </w:r>
            <w:r w:rsidR="00050741" w:rsidRPr="00050741">
              <w:rPr>
                <w:rFonts w:ascii="Times New Roman" w:hAnsi="Times New Roman" w:cs="Times New Roman"/>
              </w:rPr>
              <w:t>а</w:t>
            </w:r>
            <w:r w:rsidR="00050741" w:rsidRPr="00050741">
              <w:rPr>
                <w:rFonts w:ascii="Times New Roman" w:hAnsi="Times New Roman" w:cs="Times New Roman"/>
              </w:rPr>
              <w:t>честве индивидуального предпринимателя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Лист записи в ЕГРИП по форме </w:t>
            </w:r>
            <w:hyperlink r:id="rId38" w:history="1">
              <w:r w:rsidRPr="00050741">
                <w:rPr>
                  <w:rFonts w:ascii="Times New Roman" w:hAnsi="Times New Roman" w:cs="Times New Roman"/>
                  <w:color w:val="0000FF"/>
                </w:rPr>
                <w:t>N Р60009</w:t>
              </w:r>
            </w:hyperlink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Свидетельство о государственной регистрации физического лица в качестве индивидуального предпринимателя по форме </w:t>
            </w:r>
            <w:hyperlink r:id="rId39" w:history="1">
              <w:r w:rsidRPr="00050741">
                <w:rPr>
                  <w:rFonts w:ascii="Times New Roman" w:hAnsi="Times New Roman" w:cs="Times New Roman"/>
                  <w:color w:val="0000FF"/>
                </w:rPr>
                <w:t>N Р61003</w:t>
              </w:r>
            </w:hyperlink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Расписка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в получении документов, представленных главой крестьянского (фермерского) хозяйства в регистрирующий орган для государственной регистрации крестьянского (фермерского) хозяйства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Лист записи в ЕГРИП по форме </w:t>
            </w:r>
            <w:hyperlink r:id="rId41" w:history="1">
              <w:r w:rsidRPr="00050741">
                <w:rPr>
                  <w:rFonts w:ascii="Times New Roman" w:hAnsi="Times New Roman" w:cs="Times New Roman"/>
                  <w:color w:val="0000FF"/>
                </w:rPr>
                <w:t>N Р60009</w:t>
              </w:r>
            </w:hyperlink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Свидетельство о государственной регистрации крестьянского (фермерского) хозяйства по форме </w:t>
            </w:r>
            <w:hyperlink r:id="rId42" w:history="1">
              <w:r w:rsidRPr="00050741">
                <w:rPr>
                  <w:rFonts w:ascii="Times New Roman" w:hAnsi="Times New Roman" w:cs="Times New Roman"/>
                  <w:color w:val="0000FF"/>
                </w:rPr>
                <w:t>N Р61004</w:t>
              </w:r>
            </w:hyperlink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выдава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мые регистрирующим органом в случае отк</w:t>
            </w:r>
            <w:r w:rsidRPr="00050741">
              <w:rPr>
                <w:rFonts w:ascii="Times New Roman" w:hAnsi="Times New Roman" w:cs="Times New Roman"/>
              </w:rPr>
              <w:t>а</w:t>
            </w:r>
            <w:r w:rsidRPr="00050741">
              <w:rPr>
                <w:rFonts w:ascii="Times New Roman" w:hAnsi="Times New Roman" w:cs="Times New Roman"/>
              </w:rPr>
              <w:t>за в регистрации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Решение об отказе в государственной регистрации индивидуального предпринимателя в случае непредставления необходимых для государственной регистрации документов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Решение об отказе в государственной регистрации индивидуального предпринимателя в случае представления документов в ненадлежащий гос</w:t>
            </w:r>
            <w:r w:rsidRPr="00050741">
              <w:rPr>
                <w:rFonts w:ascii="Times New Roman" w:hAnsi="Times New Roman" w:cs="Times New Roman"/>
              </w:rPr>
              <w:t>у</w:t>
            </w:r>
            <w:r w:rsidRPr="00050741">
              <w:rPr>
                <w:rFonts w:ascii="Times New Roman" w:hAnsi="Times New Roman" w:cs="Times New Roman"/>
              </w:rPr>
              <w:t>дарственный орган по форме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об отказе в государственной регистрации в связи с наличием обстоятельств, предусмотренных </w:t>
            </w:r>
            <w:hyperlink r:id="rId44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п. 4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ст. 22.1 Федерального закона от 08.08.2001 N 129-ФЗ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Решение об отказе в государственной регистрации крестьянского (фермерского) хозяйства в случае непредставления необходимых для государс</w:t>
            </w:r>
            <w:r w:rsidRPr="00050741">
              <w:rPr>
                <w:rFonts w:ascii="Times New Roman" w:hAnsi="Times New Roman" w:cs="Times New Roman"/>
              </w:rPr>
              <w:t>т</w:t>
            </w:r>
            <w:r w:rsidRPr="00050741">
              <w:rPr>
                <w:rFonts w:ascii="Times New Roman" w:hAnsi="Times New Roman" w:cs="Times New Roman"/>
              </w:rPr>
              <w:t>венной регистрации документов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Решение об отказе в государственной регистрации крестьянского (фермерского) хозяйства в случае представления документов в ненадлежащий государственный орган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Решение об отказе в государственной регистрации крестьянского (фермерского) хозяйства в связи с наличием обстоятельств, предусмотренных </w:t>
            </w:r>
            <w:hyperlink r:id="rId45" w:history="1">
              <w:r w:rsidRPr="00050741">
                <w:rPr>
                  <w:rFonts w:ascii="Times New Roman" w:hAnsi="Times New Roman" w:cs="Times New Roman"/>
                  <w:color w:val="0000FF"/>
                </w:rPr>
                <w:t>п. 4 ст. 21.1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Федеральным законом от 08.08.2001 N 129-ФЗ</w:t>
            </w:r>
          </w:p>
        </w:tc>
      </w:tr>
      <w:tr w:rsidR="00050741" w:rsidRPr="00050741" w:rsidTr="00B942B4">
        <w:trPr>
          <w:trHeight w:val="284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bookmarkStart w:id="1" w:name="Par48"/>
            <w:bookmarkEnd w:id="1"/>
            <w:r w:rsidRPr="00050741">
              <w:rPr>
                <w:rFonts w:ascii="Times New Roman" w:hAnsi="Times New Roman" w:cs="Times New Roman"/>
                <w:b/>
              </w:rPr>
              <w:t>Внесение изменений в сведения, содержащиеся в Едином государственном реестре индивидуальных предпринимателей</w:t>
            </w:r>
          </w:p>
          <w:p w:rsidR="00050741" w:rsidRPr="00050741" w:rsidRDefault="00050741" w:rsidP="00050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(Федеральный </w:t>
            </w:r>
            <w:hyperlink r:id="rId46" w:history="1">
              <w:r w:rsidRPr="0005074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от 08.08.2001 N 129-ФЗ, </w:t>
            </w:r>
            <w:hyperlink r:id="rId47" w:history="1">
              <w:r w:rsidRPr="00050741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ФНС России от 25.01.2012 N ММВ-7-6/25@)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предста</w:t>
            </w:r>
            <w:r w:rsidRPr="00050741">
              <w:rPr>
                <w:rFonts w:ascii="Times New Roman" w:hAnsi="Times New Roman" w:cs="Times New Roman"/>
              </w:rPr>
              <w:t>в</w:t>
            </w:r>
            <w:r w:rsidRPr="00050741">
              <w:rPr>
                <w:rFonts w:ascii="Times New Roman" w:hAnsi="Times New Roman" w:cs="Times New Roman"/>
              </w:rPr>
              <w:t>ляемые в регистр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рующий орган для внесения изменений в сведения, содерж</w:t>
            </w:r>
            <w:r w:rsidRPr="00050741">
              <w:rPr>
                <w:rFonts w:ascii="Times New Roman" w:hAnsi="Times New Roman" w:cs="Times New Roman"/>
              </w:rPr>
              <w:t>а</w:t>
            </w:r>
            <w:r w:rsidRPr="00050741">
              <w:rPr>
                <w:rFonts w:ascii="Times New Roman" w:hAnsi="Times New Roman" w:cs="Times New Roman"/>
              </w:rPr>
              <w:t>щиеся в ЕГРИП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внесении в </w:t>
            </w:r>
            <w:hyperlink r:id="rId49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ЕГРИП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изменений по форме N Р24001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внесении изменений в сведения о главе крестьянского (фермерского) хозяйства, содержащиеся в </w:t>
            </w:r>
            <w:hyperlink r:id="rId51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ЕГРИП</w:t>
              </w:r>
            </w:hyperlink>
            <w:r w:rsidR="00050741" w:rsidRPr="00050741">
              <w:rPr>
                <w:rFonts w:ascii="Times New Roman" w:hAnsi="Times New Roman" w:cs="Times New Roman"/>
              </w:rPr>
              <w:t>, по форме N Р24002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Копия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документа, подтверждающего изменение ранее внесенных в ЕГРИП сведений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Справка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наличии или об отсутствии судимости и (или) факта уголовного преследования либо о прекращении уголовного преследования по реаб</w:t>
            </w:r>
            <w:r w:rsidR="00050741" w:rsidRPr="00050741">
              <w:rPr>
                <w:rFonts w:ascii="Times New Roman" w:hAnsi="Times New Roman" w:cs="Times New Roman"/>
              </w:rPr>
              <w:t>и</w:t>
            </w:r>
            <w:r w:rsidR="00050741" w:rsidRPr="00050741">
              <w:rPr>
                <w:rFonts w:ascii="Times New Roman" w:hAnsi="Times New Roman" w:cs="Times New Roman"/>
              </w:rPr>
              <w:t>литирующим основаниям, выданная физическому лицу, регистрируемому в качестве индивидуального предпринимателя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" w:history="1">
              <w:proofErr w:type="gramStart"/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прав, созданной высшим исполнительным органом государственной власти субъекта РФ, о допуске к предпринимательской деятельности в сфере образования, воспитания, развития несовершеннолетних, организации их отдыха и о</w:t>
            </w:r>
            <w:r w:rsidR="00050741" w:rsidRPr="00050741">
              <w:rPr>
                <w:rFonts w:ascii="Times New Roman" w:hAnsi="Times New Roman" w:cs="Times New Roman"/>
              </w:rPr>
              <w:t>з</w:t>
            </w:r>
            <w:r w:rsidR="00050741" w:rsidRPr="00050741">
              <w:rPr>
                <w:rFonts w:ascii="Times New Roman" w:hAnsi="Times New Roman" w:cs="Times New Roman"/>
              </w:rPr>
              <w:t>доровления, медицинского обеспечения, социальной защиты и социального обслуживания, в сфере детско-юношеского спорта, культуры и искусс</w:t>
            </w:r>
            <w:r w:rsidR="00050741" w:rsidRPr="00050741">
              <w:rPr>
                <w:rFonts w:ascii="Times New Roman" w:hAnsi="Times New Roman" w:cs="Times New Roman"/>
              </w:rPr>
              <w:t>т</w:t>
            </w:r>
            <w:r w:rsidR="00050741" w:rsidRPr="00050741">
              <w:rPr>
                <w:rFonts w:ascii="Times New Roman" w:hAnsi="Times New Roman" w:cs="Times New Roman"/>
              </w:rPr>
              <w:t>ва с участием несовершеннолетних (в случае, если в отношении данного физического лица принято такое</w:t>
            </w:r>
            <w:proofErr w:type="gramEnd"/>
            <w:r w:rsidR="00050741" w:rsidRPr="00050741">
              <w:rPr>
                <w:rFonts w:ascii="Times New Roman" w:hAnsi="Times New Roman" w:cs="Times New Roman"/>
              </w:rPr>
              <w:t xml:space="preserve"> решение в соответствии с </w:t>
            </w:r>
            <w:hyperlink r:id="rId55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абзацем трет</w:t>
              </w:r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ь</w:t>
              </w:r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им п. 4 ст. 22.1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Федерального закона от 08.08.2001 N 129-ФЗ)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Срок государственной регистрации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Не более </w:t>
            </w:r>
            <w:hyperlink r:id="rId56" w:history="1">
              <w:r w:rsidRPr="00050741">
                <w:rPr>
                  <w:rFonts w:ascii="Times New Roman" w:hAnsi="Times New Roman" w:cs="Times New Roman"/>
                  <w:color w:val="0000FF"/>
                </w:rPr>
                <w:t>5 рабочих дней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со дня представления документов в регистрирующий орган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Отказ в государстве</w:t>
            </w:r>
            <w:r w:rsidRPr="00050741">
              <w:rPr>
                <w:rFonts w:ascii="Times New Roman" w:hAnsi="Times New Roman" w:cs="Times New Roman"/>
              </w:rPr>
              <w:t>н</w:t>
            </w:r>
            <w:r w:rsidRPr="00050741">
              <w:rPr>
                <w:rFonts w:ascii="Times New Roman" w:hAnsi="Times New Roman" w:cs="Times New Roman"/>
              </w:rPr>
              <w:t>ной регистрации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Непредставление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определенных Федеральным законом от 08.08.2001 N 129-ФЗ необходимых для государственной регистрации документов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Представление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документов в ненадлежащий регистрирующий орган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выдава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мые регистрирующим органом в случае рег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страции внесения и</w:t>
            </w:r>
            <w:r w:rsidRPr="00050741">
              <w:rPr>
                <w:rFonts w:ascii="Times New Roman" w:hAnsi="Times New Roman" w:cs="Times New Roman"/>
              </w:rPr>
              <w:t>з</w:t>
            </w:r>
            <w:r w:rsidRPr="00050741">
              <w:rPr>
                <w:rFonts w:ascii="Times New Roman" w:hAnsi="Times New Roman" w:cs="Times New Roman"/>
              </w:rPr>
              <w:t>менений в ЕГРИП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Лист записи в ЕГРИП по форме </w:t>
            </w:r>
            <w:hyperlink r:id="rId59" w:history="1">
              <w:r w:rsidRPr="00050741">
                <w:rPr>
                  <w:rFonts w:ascii="Times New Roman" w:hAnsi="Times New Roman" w:cs="Times New Roman"/>
                  <w:color w:val="0000FF"/>
                </w:rPr>
                <w:t>N Р60009</w:t>
              </w:r>
            </w:hyperlink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Расписка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в получении документов, представленных главой крестьянского (фермерского) хозяйства в регистрирующий орган для внесения измен</w:t>
            </w:r>
            <w:r w:rsidR="00050741" w:rsidRPr="00050741">
              <w:rPr>
                <w:rFonts w:ascii="Times New Roman" w:hAnsi="Times New Roman" w:cs="Times New Roman"/>
              </w:rPr>
              <w:t>е</w:t>
            </w:r>
            <w:r w:rsidR="00050741" w:rsidRPr="00050741">
              <w:rPr>
                <w:rFonts w:ascii="Times New Roman" w:hAnsi="Times New Roman" w:cs="Times New Roman"/>
              </w:rPr>
              <w:t>ний в сведения о главе крестьянского (фермерского) хозяйства, содержащиеся в ЕГРИП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выдава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мые регистрирующим органом в случае отк</w:t>
            </w:r>
            <w:r w:rsidRPr="00050741">
              <w:rPr>
                <w:rFonts w:ascii="Times New Roman" w:hAnsi="Times New Roman" w:cs="Times New Roman"/>
              </w:rPr>
              <w:t>а</w:t>
            </w:r>
            <w:r w:rsidRPr="00050741">
              <w:rPr>
                <w:rFonts w:ascii="Times New Roman" w:hAnsi="Times New Roman" w:cs="Times New Roman"/>
              </w:rPr>
              <w:t>за внесения изменений в ЕГРИП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Решение об отказе в государственной регистрации индивидуального предпринимателя в случае непредставления необходимых для государственной регистрации документов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Решение об отказе в государственной регистрации индивидуального предпринимателя в случае представления документов в ненадлежащий гос</w:t>
            </w:r>
            <w:r w:rsidRPr="00050741">
              <w:rPr>
                <w:rFonts w:ascii="Times New Roman" w:hAnsi="Times New Roman" w:cs="Times New Roman"/>
              </w:rPr>
              <w:t>у</w:t>
            </w:r>
            <w:r w:rsidRPr="00050741">
              <w:rPr>
                <w:rFonts w:ascii="Times New Roman" w:hAnsi="Times New Roman" w:cs="Times New Roman"/>
              </w:rPr>
              <w:t>дарственный орган</w:t>
            </w:r>
          </w:p>
        </w:tc>
      </w:tr>
      <w:tr w:rsidR="00050741" w:rsidRPr="00050741" w:rsidTr="00B942B4">
        <w:trPr>
          <w:trHeight w:val="284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bookmarkStart w:id="2" w:name="Par67"/>
            <w:bookmarkEnd w:id="2"/>
            <w:r w:rsidRPr="00050741">
              <w:rPr>
                <w:rFonts w:ascii="Times New Roman" w:hAnsi="Times New Roman" w:cs="Times New Roman"/>
                <w:b/>
              </w:rPr>
              <w:t>Государственная регистрация при прекращении деятельности индивидуального предпринимателя</w:t>
            </w:r>
          </w:p>
          <w:p w:rsidR="00050741" w:rsidRPr="00050741" w:rsidRDefault="00050741" w:rsidP="00050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(Федеральный </w:t>
            </w:r>
            <w:hyperlink r:id="rId61" w:history="1">
              <w:r w:rsidRPr="00050741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от 08.08.2001 N 129-ФЗ, </w:t>
            </w:r>
            <w:hyperlink r:id="rId62" w:history="1">
              <w:r w:rsidRPr="00050741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ФНС России от 25.01.2012 N ММВ-7-6/25@)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предста</w:t>
            </w:r>
            <w:r w:rsidRPr="00050741">
              <w:rPr>
                <w:rFonts w:ascii="Times New Roman" w:hAnsi="Times New Roman" w:cs="Times New Roman"/>
              </w:rPr>
              <w:t>в</w:t>
            </w:r>
            <w:r w:rsidRPr="00050741">
              <w:rPr>
                <w:rFonts w:ascii="Times New Roman" w:hAnsi="Times New Roman" w:cs="Times New Roman"/>
              </w:rPr>
              <w:t>ляемые в регистр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рующий орган при прекращении деятел</w:t>
            </w:r>
            <w:r w:rsidRPr="00050741">
              <w:rPr>
                <w:rFonts w:ascii="Times New Roman" w:hAnsi="Times New Roman" w:cs="Times New Roman"/>
              </w:rPr>
              <w:t>ь</w:t>
            </w:r>
            <w:r w:rsidRPr="0005074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 данной деятельности по форме N Р26001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государственной регистрации прекращения крестьянского (фермерского) хозяйства по решению его членов по форме N Р26002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Документ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об уплате государственной </w:t>
            </w:r>
            <w:hyperlink r:id="rId66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пошлины</w:t>
              </w:r>
            </w:hyperlink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Документ</w:t>
              </w:r>
            </w:hyperlink>
            <w:r w:rsidR="00050741" w:rsidRPr="00050741">
              <w:rPr>
                <w:rFonts w:ascii="Times New Roman" w:hAnsi="Times New Roman" w:cs="Times New Roman"/>
              </w:rPr>
              <w:t>, подтверждающий представление в территориальный орган Пенсионного фонда РФ сведений в соответствии с:</w:t>
            </w:r>
          </w:p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- </w:t>
            </w:r>
            <w:hyperlink r:id="rId68" w:history="1">
              <w:proofErr w:type="spellStart"/>
              <w:r w:rsidRPr="00050741">
                <w:rPr>
                  <w:rFonts w:ascii="Times New Roman" w:hAnsi="Times New Roman" w:cs="Times New Roman"/>
                  <w:color w:val="0000FF"/>
                </w:rPr>
                <w:t>пп</w:t>
              </w:r>
              <w:proofErr w:type="spellEnd"/>
              <w:r w:rsidRPr="00050741">
                <w:rPr>
                  <w:rFonts w:ascii="Times New Roman" w:hAnsi="Times New Roman" w:cs="Times New Roman"/>
                  <w:color w:val="0000FF"/>
                </w:rPr>
                <w:t>. 1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- </w:t>
            </w:r>
            <w:hyperlink r:id="rId69" w:history="1">
              <w:r w:rsidRPr="00050741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п. 2 ст. 6 и </w:t>
            </w:r>
            <w:hyperlink r:id="rId70" w:history="1">
              <w:r w:rsidRPr="00050741">
                <w:rPr>
                  <w:rFonts w:ascii="Times New Roman" w:hAnsi="Times New Roman" w:cs="Times New Roman"/>
                  <w:color w:val="0000FF"/>
                </w:rPr>
                <w:t>п. 2 ст. 11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Федерального закона от 01.04.1996 N 27-ФЗ "Об индивидуальном (персонифицированном) учете в системе обяз</w:t>
            </w:r>
            <w:r w:rsidRPr="00050741">
              <w:rPr>
                <w:rFonts w:ascii="Times New Roman" w:hAnsi="Times New Roman" w:cs="Times New Roman"/>
              </w:rPr>
              <w:t>а</w:t>
            </w:r>
            <w:r w:rsidRPr="00050741">
              <w:rPr>
                <w:rFonts w:ascii="Times New Roman" w:hAnsi="Times New Roman" w:cs="Times New Roman"/>
              </w:rPr>
              <w:t>тельного пенсионного страхования";</w:t>
            </w:r>
          </w:p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- и </w:t>
            </w:r>
            <w:hyperlink r:id="rId71" w:history="1">
              <w:r w:rsidRPr="00050741">
                <w:rPr>
                  <w:rFonts w:ascii="Times New Roman" w:hAnsi="Times New Roman" w:cs="Times New Roman"/>
                  <w:color w:val="0000FF"/>
                </w:rPr>
                <w:t>ч. 4 ст. 9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Федерального закона от 30.04.2008 N 56-ФЗ "О дополнительных страховых взносах на накопительную часть трудовой пенсии и гос</w:t>
            </w:r>
            <w:r w:rsidRPr="00050741">
              <w:rPr>
                <w:rFonts w:ascii="Times New Roman" w:hAnsi="Times New Roman" w:cs="Times New Roman"/>
              </w:rPr>
              <w:t>у</w:t>
            </w:r>
            <w:r w:rsidRPr="00050741">
              <w:rPr>
                <w:rFonts w:ascii="Times New Roman" w:hAnsi="Times New Roman" w:cs="Times New Roman"/>
              </w:rPr>
              <w:t>дарственной поддержке формирования пенсионных накоплений"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предста</w:t>
            </w:r>
            <w:r w:rsidRPr="00050741">
              <w:rPr>
                <w:rFonts w:ascii="Times New Roman" w:hAnsi="Times New Roman" w:cs="Times New Roman"/>
              </w:rPr>
              <w:t>в</w:t>
            </w:r>
            <w:r w:rsidRPr="00050741">
              <w:rPr>
                <w:rFonts w:ascii="Times New Roman" w:hAnsi="Times New Roman" w:cs="Times New Roman"/>
              </w:rPr>
              <w:t>ляемые в регистр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рующий орган гос</w:t>
            </w:r>
            <w:r w:rsidRPr="00050741">
              <w:rPr>
                <w:rFonts w:ascii="Times New Roman" w:hAnsi="Times New Roman" w:cs="Times New Roman"/>
              </w:rPr>
              <w:t>у</w:t>
            </w:r>
            <w:r w:rsidRPr="00050741">
              <w:rPr>
                <w:rFonts w:ascii="Times New Roman" w:hAnsi="Times New Roman" w:cs="Times New Roman"/>
              </w:rPr>
              <w:lastRenderedPageBreak/>
              <w:t>дарственными орган</w:t>
            </w:r>
            <w:r w:rsidRPr="00050741">
              <w:rPr>
                <w:rFonts w:ascii="Times New Roman" w:hAnsi="Times New Roman" w:cs="Times New Roman"/>
              </w:rPr>
              <w:t>а</w:t>
            </w:r>
            <w:r w:rsidRPr="00050741">
              <w:rPr>
                <w:rFonts w:ascii="Times New Roman" w:hAnsi="Times New Roman" w:cs="Times New Roman"/>
              </w:rPr>
              <w:t>ми, о принятом реш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нии по прекращению деятельности индив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дуальных предприн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мателей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Сведения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государственной </w:t>
            </w:r>
            <w:hyperlink r:id="rId73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регистрации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смерти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Копия </w:t>
            </w:r>
            <w:hyperlink r:id="rId74" w:history="1">
              <w:r w:rsidRPr="00050741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арбитражного суда о признании индивидуального предпринимателя </w:t>
            </w:r>
            <w:hyperlink r:id="rId75" w:history="1">
              <w:r w:rsidRPr="00050741">
                <w:rPr>
                  <w:rFonts w:ascii="Times New Roman" w:hAnsi="Times New Roman" w:cs="Times New Roman"/>
                  <w:color w:val="0000FF"/>
                </w:rPr>
                <w:t>несостоятельным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(банкротом)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Копия </w:t>
            </w:r>
            <w:hyperlink r:id="rId76" w:history="1">
              <w:r w:rsidRPr="00050741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суда о прекращении деятельности данного лица в качестве индивидуального предпринимателя в принудительном порядке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Вступивший в силу </w:t>
            </w:r>
            <w:hyperlink r:id="rId77" w:history="1">
              <w:r w:rsidRPr="00050741">
                <w:rPr>
                  <w:rFonts w:ascii="Times New Roman" w:hAnsi="Times New Roman" w:cs="Times New Roman"/>
                  <w:color w:val="0000FF"/>
                </w:rPr>
                <w:t>приговор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суда, которым индивидуальному предпринимателю назначено наказание в виде лишения права заниматься предпр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нимательской деятельностью на определенный срок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Информация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об аннулировании документа, подтверждающего право данного лица временно или постоянно проживать в РФ, или окончании срока действия указанного документа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Заявление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государственной регистрации прекращения крестьянского (фермерского) хозяйства по решению его членов по форме N Р26002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Срок государственной регистрации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Не более </w:t>
            </w:r>
            <w:hyperlink r:id="rId80" w:history="1">
              <w:r w:rsidRPr="00050741">
                <w:rPr>
                  <w:rFonts w:ascii="Times New Roman" w:hAnsi="Times New Roman" w:cs="Times New Roman"/>
                  <w:color w:val="0000FF"/>
                </w:rPr>
                <w:t>5 рабочих дней</w:t>
              </w:r>
            </w:hyperlink>
            <w:r w:rsidRPr="00050741">
              <w:rPr>
                <w:rFonts w:ascii="Times New Roman" w:hAnsi="Times New Roman" w:cs="Times New Roman"/>
              </w:rPr>
              <w:t xml:space="preserve"> со дня представления документов в регистрирующий орган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Отказ в государстве</w:t>
            </w:r>
            <w:r w:rsidRPr="00050741">
              <w:rPr>
                <w:rFonts w:ascii="Times New Roman" w:hAnsi="Times New Roman" w:cs="Times New Roman"/>
              </w:rPr>
              <w:t>н</w:t>
            </w:r>
            <w:r w:rsidRPr="00050741">
              <w:rPr>
                <w:rFonts w:ascii="Times New Roman" w:hAnsi="Times New Roman" w:cs="Times New Roman"/>
              </w:rPr>
              <w:t>ной регистрации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Непредставление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определенных Федеральным законом от 08.08.2001 N 129-ФЗ необходимых для государственной регистрации документов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Представление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документов в ненадлежащий регистрирующий орган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выдава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мые регистрирующим органом в случае рег</w:t>
            </w:r>
            <w:r w:rsidRPr="00050741">
              <w:rPr>
                <w:rFonts w:ascii="Times New Roman" w:hAnsi="Times New Roman" w:cs="Times New Roman"/>
              </w:rPr>
              <w:t>и</w:t>
            </w:r>
            <w:r w:rsidRPr="00050741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 xml:space="preserve">Лист записи в ЕГРИП по форме </w:t>
            </w:r>
            <w:hyperlink r:id="rId83" w:history="1">
              <w:r w:rsidRPr="00050741">
                <w:rPr>
                  <w:rFonts w:ascii="Times New Roman" w:hAnsi="Times New Roman" w:cs="Times New Roman"/>
                  <w:color w:val="0000FF"/>
                </w:rPr>
                <w:t>N Р60009</w:t>
              </w:r>
            </w:hyperlink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3A16F5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050741" w:rsidRPr="00050741">
                <w:rPr>
                  <w:rFonts w:ascii="Times New Roman" w:hAnsi="Times New Roman" w:cs="Times New Roman"/>
                  <w:color w:val="0000FF"/>
                </w:rPr>
                <w:t>Расписка</w:t>
              </w:r>
            </w:hyperlink>
            <w:r w:rsidR="00050741" w:rsidRPr="00050741">
              <w:rPr>
                <w:rFonts w:ascii="Times New Roman" w:hAnsi="Times New Roman" w:cs="Times New Roman"/>
              </w:rPr>
              <w:t xml:space="preserve"> о получении документов, представленных главой крестьянского (фермерского) хозяйства в регистрирующий орган для государственной регистрации прекращения крестьянского (фермерского) хозяйства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Документы, выдава</w:t>
            </w:r>
            <w:r w:rsidRPr="00050741">
              <w:rPr>
                <w:rFonts w:ascii="Times New Roman" w:hAnsi="Times New Roman" w:cs="Times New Roman"/>
              </w:rPr>
              <w:t>е</w:t>
            </w:r>
            <w:r w:rsidRPr="00050741">
              <w:rPr>
                <w:rFonts w:ascii="Times New Roman" w:hAnsi="Times New Roman" w:cs="Times New Roman"/>
              </w:rPr>
              <w:t>мые регистрирующим органом в случае отк</w:t>
            </w:r>
            <w:r w:rsidRPr="00050741">
              <w:rPr>
                <w:rFonts w:ascii="Times New Roman" w:hAnsi="Times New Roman" w:cs="Times New Roman"/>
              </w:rPr>
              <w:t>а</w:t>
            </w:r>
            <w:r w:rsidRPr="00050741">
              <w:rPr>
                <w:rFonts w:ascii="Times New Roman" w:hAnsi="Times New Roman" w:cs="Times New Roman"/>
              </w:rPr>
              <w:t>за в регистрации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Решение об отказе в государственной регистрации индивидуального предпринимателя в случае непредставления необходимых для государственной регистрации документов</w:t>
            </w:r>
          </w:p>
        </w:tc>
      </w:tr>
      <w:tr w:rsidR="00050741" w:rsidRPr="00050741" w:rsidTr="00B942B4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0741" w:rsidRPr="00050741" w:rsidRDefault="00050741" w:rsidP="000507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0741">
              <w:rPr>
                <w:rFonts w:ascii="Times New Roman" w:hAnsi="Times New Roman" w:cs="Times New Roman"/>
              </w:rPr>
              <w:t>Решение об отказе в государственной регистрации индивидуального предпринимателя в случае представления документов в ненадлежащий гос</w:t>
            </w:r>
            <w:r w:rsidRPr="00050741">
              <w:rPr>
                <w:rFonts w:ascii="Times New Roman" w:hAnsi="Times New Roman" w:cs="Times New Roman"/>
              </w:rPr>
              <w:t>у</w:t>
            </w:r>
            <w:r w:rsidRPr="00050741">
              <w:rPr>
                <w:rFonts w:ascii="Times New Roman" w:hAnsi="Times New Roman" w:cs="Times New Roman"/>
              </w:rPr>
              <w:t>дарственный орган</w:t>
            </w:r>
          </w:p>
        </w:tc>
      </w:tr>
    </w:tbl>
    <w:p w:rsidR="00393ADC" w:rsidRPr="00050741" w:rsidRDefault="00393ADC" w:rsidP="00050741"/>
    <w:sectPr w:rsidR="00393ADC" w:rsidRPr="00050741" w:rsidSect="00C822A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E8" w:rsidRDefault="00637EE8" w:rsidP="00B942B4">
      <w:r>
        <w:separator/>
      </w:r>
    </w:p>
  </w:endnote>
  <w:endnote w:type="continuationSeparator" w:id="0">
    <w:p w:rsidR="00637EE8" w:rsidRDefault="00637EE8" w:rsidP="00B9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E8" w:rsidRDefault="00637EE8" w:rsidP="00B942B4">
      <w:r>
        <w:separator/>
      </w:r>
    </w:p>
  </w:footnote>
  <w:footnote w:type="continuationSeparator" w:id="0">
    <w:p w:rsidR="00637EE8" w:rsidRDefault="00637EE8" w:rsidP="00B94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BBA"/>
    <w:multiLevelType w:val="hybridMultilevel"/>
    <w:tmpl w:val="4116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3DB"/>
    <w:multiLevelType w:val="hybridMultilevel"/>
    <w:tmpl w:val="5F4C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41"/>
    <w:rsid w:val="00050741"/>
    <w:rsid w:val="002D4470"/>
    <w:rsid w:val="00393ADC"/>
    <w:rsid w:val="003A16F5"/>
    <w:rsid w:val="005308EA"/>
    <w:rsid w:val="00637EE8"/>
    <w:rsid w:val="0065744A"/>
    <w:rsid w:val="00784D8E"/>
    <w:rsid w:val="00970B30"/>
    <w:rsid w:val="00B942B4"/>
    <w:rsid w:val="00C822AD"/>
    <w:rsid w:val="00D95785"/>
    <w:rsid w:val="00DB03C3"/>
    <w:rsid w:val="00ED01F6"/>
    <w:rsid w:val="00ED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4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A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7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074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94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942B4"/>
  </w:style>
  <w:style w:type="paragraph" w:styleId="a7">
    <w:name w:val="footer"/>
    <w:basedOn w:val="a"/>
    <w:link w:val="a8"/>
    <w:uiPriority w:val="99"/>
    <w:unhideWhenUsed/>
    <w:rsid w:val="00B94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942B4"/>
  </w:style>
  <w:style w:type="character" w:customStyle="1" w:styleId="20">
    <w:name w:val="Заголовок 2 Знак"/>
    <w:basedOn w:val="a0"/>
    <w:link w:val="2"/>
    <w:uiPriority w:val="9"/>
    <w:rsid w:val="00B94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B942B4"/>
    <w:pPr>
      <w:spacing w:before="100" w:beforeAutospacing="1" w:after="100" w:afterAutospacing="1"/>
    </w:pPr>
  </w:style>
  <w:style w:type="character" w:customStyle="1" w:styleId="street-address">
    <w:name w:val="street-address"/>
    <w:basedOn w:val="a0"/>
    <w:rsid w:val="00B942B4"/>
  </w:style>
  <w:style w:type="character" w:customStyle="1" w:styleId="apple-converted-space">
    <w:name w:val="apple-converted-space"/>
    <w:basedOn w:val="a0"/>
    <w:rsid w:val="00B942B4"/>
  </w:style>
  <w:style w:type="paragraph" w:customStyle="1" w:styleId="totop">
    <w:name w:val="to_top"/>
    <w:basedOn w:val="a"/>
    <w:rsid w:val="00B942B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970B30"/>
    <w:rPr>
      <w:i/>
      <w:iCs/>
    </w:rPr>
  </w:style>
  <w:style w:type="character" w:customStyle="1" w:styleId="flditalic">
    <w:name w:val="fld_italic"/>
    <w:basedOn w:val="a0"/>
    <w:rsid w:val="00970B30"/>
  </w:style>
  <w:style w:type="character" w:customStyle="1" w:styleId="fldbold">
    <w:name w:val="fld_bold"/>
    <w:basedOn w:val="a0"/>
    <w:rsid w:val="00970B30"/>
  </w:style>
  <w:style w:type="character" w:customStyle="1" w:styleId="tel">
    <w:name w:val="tel"/>
    <w:basedOn w:val="a0"/>
    <w:rsid w:val="00784D8E"/>
  </w:style>
  <w:style w:type="character" w:customStyle="1" w:styleId="40">
    <w:name w:val="Заголовок 4 Знак"/>
    <w:basedOn w:val="a0"/>
    <w:link w:val="4"/>
    <w:uiPriority w:val="9"/>
    <w:semiHidden/>
    <w:rsid w:val="00393A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4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7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074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94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942B4"/>
  </w:style>
  <w:style w:type="paragraph" w:styleId="a7">
    <w:name w:val="footer"/>
    <w:basedOn w:val="a"/>
    <w:link w:val="a8"/>
    <w:uiPriority w:val="99"/>
    <w:unhideWhenUsed/>
    <w:rsid w:val="00B94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942B4"/>
  </w:style>
  <w:style w:type="character" w:customStyle="1" w:styleId="20">
    <w:name w:val="Заголовок 2 Знак"/>
    <w:basedOn w:val="a0"/>
    <w:link w:val="2"/>
    <w:uiPriority w:val="9"/>
    <w:rsid w:val="00B94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B942B4"/>
    <w:pPr>
      <w:spacing w:before="100" w:beforeAutospacing="1" w:after="100" w:afterAutospacing="1"/>
    </w:pPr>
  </w:style>
  <w:style w:type="character" w:customStyle="1" w:styleId="street-address">
    <w:name w:val="street-address"/>
    <w:basedOn w:val="a0"/>
    <w:rsid w:val="00B942B4"/>
  </w:style>
  <w:style w:type="character" w:customStyle="1" w:styleId="apple-converted-space">
    <w:name w:val="apple-converted-space"/>
    <w:basedOn w:val="a0"/>
    <w:rsid w:val="00B942B4"/>
  </w:style>
  <w:style w:type="paragraph" w:customStyle="1" w:styleId="totop">
    <w:name w:val="to_top"/>
    <w:basedOn w:val="a"/>
    <w:rsid w:val="00B942B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970B30"/>
    <w:rPr>
      <w:i/>
      <w:iCs/>
    </w:rPr>
  </w:style>
  <w:style w:type="character" w:customStyle="1" w:styleId="flditalic">
    <w:name w:val="fld_italic"/>
    <w:basedOn w:val="a0"/>
    <w:rsid w:val="00970B30"/>
  </w:style>
  <w:style w:type="character" w:customStyle="1" w:styleId="fldbold">
    <w:name w:val="fld_bold"/>
    <w:basedOn w:val="a0"/>
    <w:rsid w:val="0097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2980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5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415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024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14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637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75C8B3BACD9E150B99F71E593DC413E9908246824987E58A1AFF5A987F7ABB8488BCD6745208B1i0pFF" TargetMode="External"/><Relationship Id="rId18" Type="http://schemas.openxmlformats.org/officeDocument/2006/relationships/hyperlink" Target="consultantplus://offline/ref=7B75C8B3BACD9E150B99F71E593DC413E9908246824987E58A1AFF5A987F7ABB8488BCD6745208B1i0pDF" TargetMode="External"/><Relationship Id="rId26" Type="http://schemas.openxmlformats.org/officeDocument/2006/relationships/hyperlink" Target="consultantplus://offline/ref=7B75C8B3BACD9E150B99F71E593DC413E9998341834B87E58A1AFF5A987F7ABB8488BCD674520AB9i0p7F" TargetMode="External"/><Relationship Id="rId39" Type="http://schemas.openxmlformats.org/officeDocument/2006/relationships/hyperlink" Target="consultantplus://offline/ref=7B75C8B3BACD9E150B99F71E593DC413E99C8141824987E58A1AFF5A987F7ABB8488BCD674520ABAi0p8F" TargetMode="External"/><Relationship Id="rId21" Type="http://schemas.openxmlformats.org/officeDocument/2006/relationships/hyperlink" Target="consultantplus://offline/ref=7B75C8B3BACD9E150B99F71E593DC413E9908246824987E58A1AFF5A987F7ABB8488BCD6745208B1i0pBF" TargetMode="External"/><Relationship Id="rId34" Type="http://schemas.openxmlformats.org/officeDocument/2006/relationships/hyperlink" Target="consultantplus://offline/ref=7B75C8B3BACD9E150B99F71E593DC413E9908246824987E58A1AFF5A987F7ABB8488BCD674520BBFi0pCF" TargetMode="External"/><Relationship Id="rId42" Type="http://schemas.openxmlformats.org/officeDocument/2006/relationships/hyperlink" Target="consultantplus://offline/ref=7B75C8B3BACD9E150B99F71E593DC413E99C8141824987E58A1AFF5A987F7ABB8488BCD674520ABDi0pDF" TargetMode="External"/><Relationship Id="rId47" Type="http://schemas.openxmlformats.org/officeDocument/2006/relationships/hyperlink" Target="consultantplus://offline/ref=7B75C8B3BACD9E150B99F71E593DC413E99A89488E4F87E58A1AFF5A98i7pFF" TargetMode="External"/><Relationship Id="rId50" Type="http://schemas.openxmlformats.org/officeDocument/2006/relationships/hyperlink" Target="consultantplus://offline/ref=7B75C8B3BACD9E150B99F71E593DC413E9908246824987E58A1AFF5A987F7ABB8488BCD6745208B0i0pDF" TargetMode="External"/><Relationship Id="rId55" Type="http://schemas.openxmlformats.org/officeDocument/2006/relationships/hyperlink" Target="consultantplus://offline/ref=7B75C8B3BACD9E150B99F71E593DC413E9908246824987E58A1AFF5A987F7ABB8488BCD572i5pBF" TargetMode="External"/><Relationship Id="rId63" Type="http://schemas.openxmlformats.org/officeDocument/2006/relationships/hyperlink" Target="consultantplus://offline/ref=7B75C8B3BACD9E150B99F71E593DC413E9908246824987E58A1AFF5A987F7ABB8488BCD6745208B0i0p6F" TargetMode="External"/><Relationship Id="rId68" Type="http://schemas.openxmlformats.org/officeDocument/2006/relationships/hyperlink" Target="consultantplus://offline/ref=7B75C8B3BACD9E150B99F71E593DC413E99E8449894A87E58A1AFF5A987F7ABB8488BCD6745208B8i0p6F" TargetMode="External"/><Relationship Id="rId76" Type="http://schemas.openxmlformats.org/officeDocument/2006/relationships/hyperlink" Target="consultantplus://offline/ref=7B75C8B3BACD9E150B99F71E593DC413E9908246824987E58A1AFF5A987F7ABB8488BCD6745209B9i0pCF" TargetMode="External"/><Relationship Id="rId84" Type="http://schemas.openxmlformats.org/officeDocument/2006/relationships/hyperlink" Target="consultantplus://offline/ref=7B75C8B3BACD9E150B99F71E593DC413E9908246824987E58A1AFF5A987F7ABB8488BCD671i5p7F" TargetMode="External"/><Relationship Id="rId7" Type="http://schemas.openxmlformats.org/officeDocument/2006/relationships/hyperlink" Target="consultantplus://offline/ref=7B75C8B3BACD9E150B99F71E593DC413E9908246824987E58A1AFF5A98i7pFF" TargetMode="External"/><Relationship Id="rId71" Type="http://schemas.openxmlformats.org/officeDocument/2006/relationships/hyperlink" Target="consultantplus://offline/ref=7B75C8B3BACD9E150B99F71E593DC413E99E85498D4987E58A1AFF5A987F7ABB8488BCD674520ABCi0p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75C8B3BACD9E150B99F71E593DC413E9908246824987E58A1AFF5A987F7ABB8488BCD6745208B1i0pEF" TargetMode="External"/><Relationship Id="rId29" Type="http://schemas.openxmlformats.org/officeDocument/2006/relationships/hyperlink" Target="consultantplus://offline/ref=7B75C8B3BACD9E150B99F71E593DC413E9908246824987E58A1AFF5A987F7ABB8488BCD6745208B1i0p6F" TargetMode="External"/><Relationship Id="rId11" Type="http://schemas.openxmlformats.org/officeDocument/2006/relationships/hyperlink" Target="consultantplus://offline/ref=7B75C8B3BACD9E150B99F71E593DC413E9908246824987E58A1AFF5A987F7ABB8488BCD6745208BEi0p6F" TargetMode="External"/><Relationship Id="rId24" Type="http://schemas.openxmlformats.org/officeDocument/2006/relationships/hyperlink" Target="consultantplus://offline/ref=7B75C8B3BACD9E150B99F71E593DC413E99089468F4887E58A1AFF5A987F7ABB8488BCD27657i0pCF" TargetMode="External"/><Relationship Id="rId32" Type="http://schemas.openxmlformats.org/officeDocument/2006/relationships/hyperlink" Target="consultantplus://offline/ref=7B75C8B3BACD9E150B99F71E593DC413E9908246824987E58A1AFF5A987F7ABB8488BCD674520EB9i0pAF" TargetMode="External"/><Relationship Id="rId37" Type="http://schemas.openxmlformats.org/officeDocument/2006/relationships/hyperlink" Target="consultantplus://offline/ref=7B75C8B3BACD9E150B99F71E593DC413E9908246824987E58A1AFF5A987F7ABB8488BCD671i5p7F" TargetMode="External"/><Relationship Id="rId40" Type="http://schemas.openxmlformats.org/officeDocument/2006/relationships/hyperlink" Target="consultantplus://offline/ref=7B75C8B3BACD9E150B99F71E593DC413E9908246824987E58A1AFF5A987F7ABB8488BCD671i5p7F" TargetMode="External"/><Relationship Id="rId45" Type="http://schemas.openxmlformats.org/officeDocument/2006/relationships/hyperlink" Target="consultantplus://offline/ref=7B75C8B3BACD9E150B99F71E593DC413E9908246824987E58A1AFF5A987F7ABB8488BCD6745208B1i0p6F" TargetMode="External"/><Relationship Id="rId53" Type="http://schemas.openxmlformats.org/officeDocument/2006/relationships/hyperlink" Target="consultantplus://offline/ref=7B75C8B3BACD9E150B99F71E593DC413E9908246824987E58A1AFF5A987F7ABB8488BCD573i5p2F" TargetMode="External"/><Relationship Id="rId58" Type="http://schemas.openxmlformats.org/officeDocument/2006/relationships/hyperlink" Target="consultantplus://offline/ref=7B75C8B3BACD9E150B99F71E593DC413E9908246824987E58A1AFF5A987F7ABB8488BCD6745209B8i0pEF" TargetMode="External"/><Relationship Id="rId66" Type="http://schemas.openxmlformats.org/officeDocument/2006/relationships/hyperlink" Target="consultantplus://offline/ref=7B75C8B3BACD9E150B99F71E593DC413E99089468F4887E58A1AFF5A987F7ABB8488BCD27657i0pDF" TargetMode="External"/><Relationship Id="rId74" Type="http://schemas.openxmlformats.org/officeDocument/2006/relationships/hyperlink" Target="consultantplus://offline/ref=7B75C8B3BACD9E150B99F71E593DC413E9908246824987E58A1AFF5A987F7ABB8488BCD6745209B9i0pDF" TargetMode="External"/><Relationship Id="rId79" Type="http://schemas.openxmlformats.org/officeDocument/2006/relationships/hyperlink" Target="consultantplus://offline/ref=7B75C8B3BACD9E150B99F71E593DC413E9908246824987E58A1AFF5A987F7ABB8488BCD6745208B0i0p6F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7B75C8B3BACD9E150B99F71E593DC413E9908246824987E58A1AFF5A98i7pFF" TargetMode="External"/><Relationship Id="rId82" Type="http://schemas.openxmlformats.org/officeDocument/2006/relationships/hyperlink" Target="consultantplus://offline/ref=7B75C8B3BACD9E150B99F71E593DC413E9908246824987E58A1AFF5A987F7ABB8488BCD6745209B8i0pEF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consultantplus://offline/ref=7B75C8B3BACD9E150B99F71E593DC413E99F88448B4A87E58A1AFF5A987F7ABB8488BCD674520FBDi0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75C8B3BACD9E150B99F71E593DC413E9908246824987E58A1AFF5A987F7ABB8488BCD6745208BEi0p7F" TargetMode="External"/><Relationship Id="rId14" Type="http://schemas.openxmlformats.org/officeDocument/2006/relationships/hyperlink" Target="consultantplus://offline/ref=7B75C8B3BACD9E150B99F71E593DC413E99089458D4A87E58A1AFF5A987F7ABB8488BCD674520AB0i0pDF" TargetMode="External"/><Relationship Id="rId22" Type="http://schemas.openxmlformats.org/officeDocument/2006/relationships/hyperlink" Target="consultantplus://offline/ref=7B75C8B3BACD9E150B99F71E593DC413E9908246824987E58A1AFF5A987F7ABB8488BCD6745208B1i0pAF" TargetMode="External"/><Relationship Id="rId27" Type="http://schemas.openxmlformats.org/officeDocument/2006/relationships/hyperlink" Target="consultantplus://offline/ref=7B75C8B3BACD9E150B99F71E593DC413E9908246824987E58A1AFF5A987F7ABB8488BCD674520ABFi0pDF" TargetMode="External"/><Relationship Id="rId30" Type="http://schemas.openxmlformats.org/officeDocument/2006/relationships/hyperlink" Target="consultantplus://offline/ref=7B75C8B3BACD9E150B99F71E593DC413E9908246824987E58A1AFF5A987F7ABB8488BCD6745208B1i0p6F" TargetMode="External"/><Relationship Id="rId35" Type="http://schemas.openxmlformats.org/officeDocument/2006/relationships/hyperlink" Target="consultantplus://offline/ref=7B75C8B3BACD9E150B99F71E593DC413E9908246824987E58A1AFF5A987F7ABB8488BCD6745209B8i0pEF" TargetMode="External"/><Relationship Id="rId43" Type="http://schemas.openxmlformats.org/officeDocument/2006/relationships/hyperlink" Target="consultantplus://offline/ref=7B75C8B3BACD9E150B99F71E593DC413E9908246824987E58A1AFF5A987F7ABB8488BCD674520BBFi0pAF" TargetMode="External"/><Relationship Id="rId48" Type="http://schemas.openxmlformats.org/officeDocument/2006/relationships/hyperlink" Target="consultantplus://offline/ref=7B75C8B3BACD9E150B99F71E593DC413E9908246824987E58A1AFF5A987F7ABB8488BCD6745208B0i0pDF" TargetMode="External"/><Relationship Id="rId56" Type="http://schemas.openxmlformats.org/officeDocument/2006/relationships/hyperlink" Target="consultantplus://offline/ref=7B75C8B3BACD9E150B99F71E593DC413E9908246824987E58A1AFF5A987F7ABB8488BCD674520ABFi0pDF" TargetMode="External"/><Relationship Id="rId64" Type="http://schemas.openxmlformats.org/officeDocument/2006/relationships/hyperlink" Target="consultantplus://offline/ref=7B75C8B3BACD9E150B99F71E593DC413E9908246824987E58A1AFF5A987F7ABB8488BCD6745208B0i0p6F" TargetMode="External"/><Relationship Id="rId69" Type="http://schemas.openxmlformats.org/officeDocument/2006/relationships/hyperlink" Target="consultantplus://offline/ref=7B75C8B3BACD9E150B99F71E593DC413E99E8449894A87E58A1AFF5A987F7ABB8488BCD6745208BBi0p9F" TargetMode="External"/><Relationship Id="rId77" Type="http://schemas.openxmlformats.org/officeDocument/2006/relationships/hyperlink" Target="consultantplus://offline/ref=7B75C8B3BACD9E150B99F71E593DC413E9908246824987E58A1AFF5A987F7ABB8488BCD6745209B9i0pBF" TargetMode="External"/><Relationship Id="rId8" Type="http://schemas.openxmlformats.org/officeDocument/2006/relationships/hyperlink" Target="consultantplus://offline/ref=7B75C8B3BACD9E150B99F71E593DC413E99A89488E4F87E58A1AFF5A98i7pFF" TargetMode="External"/><Relationship Id="rId51" Type="http://schemas.openxmlformats.org/officeDocument/2006/relationships/hyperlink" Target="consultantplus://offline/ref=7B75C8B3BACD9E150B99F71E593DC413E99F8946834D87E58A1AFF5A98i7pFF" TargetMode="External"/><Relationship Id="rId72" Type="http://schemas.openxmlformats.org/officeDocument/2006/relationships/hyperlink" Target="consultantplus://offline/ref=7B75C8B3BACD9E150B99F71E593DC413E9908246824987E58A1AFF5A987F7ABB8488BCD6745209B9i0pEF" TargetMode="External"/><Relationship Id="rId80" Type="http://schemas.openxmlformats.org/officeDocument/2006/relationships/hyperlink" Target="consultantplus://offline/ref=7B75C8B3BACD9E150B99F71E593DC413E9908246824987E58A1AFF5A987F7ABB8488BCD674520ABFi0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75C8B3BACD9E150B99F71E593DC413E99E8449894B87E58A1AFF5A987F7ABB8488BCD674520ABBi0p9F" TargetMode="External"/><Relationship Id="rId17" Type="http://schemas.openxmlformats.org/officeDocument/2006/relationships/hyperlink" Target="consultantplus://offline/ref=7B75C8B3BACD9E150B99F71E593DC413E99089458D4A87E58A1AFF5A987F7ABB8488BCD674520AB0i0pCF" TargetMode="External"/><Relationship Id="rId25" Type="http://schemas.openxmlformats.org/officeDocument/2006/relationships/hyperlink" Target="consultantplus://offline/ref=7B75C8B3BACD9E150B99F71E593DC413E9908246824987E58A1AFF5A987F7ABB8488BCDEi7pCF" TargetMode="External"/><Relationship Id="rId33" Type="http://schemas.openxmlformats.org/officeDocument/2006/relationships/hyperlink" Target="consultantplus://offline/ref=7B75C8B3BACD9E150B99F71E593DC413E9908246824987E58A1AFF5A987F7ABB8488BCD572i5pBF" TargetMode="External"/><Relationship Id="rId38" Type="http://schemas.openxmlformats.org/officeDocument/2006/relationships/hyperlink" Target="consultantplus://offline/ref=7B75C8B3BACD9E150B99F71E593DC413E99C8141824987E58A1AFF5A987F7ABB8488BCD674520ABDi0p8F" TargetMode="External"/><Relationship Id="rId46" Type="http://schemas.openxmlformats.org/officeDocument/2006/relationships/hyperlink" Target="consultantplus://offline/ref=7B75C8B3BACD9E150B99F71E593DC413E9908246824987E58A1AFF5A98i7pFF" TargetMode="External"/><Relationship Id="rId59" Type="http://schemas.openxmlformats.org/officeDocument/2006/relationships/hyperlink" Target="consultantplus://offline/ref=7B75C8B3BACD9E150B99F71E593DC413E99C8141824987E58A1AFF5A987F7ABB8488BCD674520ABDi0p8F" TargetMode="External"/><Relationship Id="rId67" Type="http://schemas.openxmlformats.org/officeDocument/2006/relationships/hyperlink" Target="consultantplus://offline/ref=7B75C8B3BACD9E150B99F71E593DC413E9908246824987E58A1AFF5A987F7ABB8488BCD675i5p1F" TargetMode="External"/><Relationship Id="rId20" Type="http://schemas.openxmlformats.org/officeDocument/2006/relationships/hyperlink" Target="consultantplus://offline/ref=7B75C8B3BACD9E150B99F71E593DC413E9908246824987E58A1AFF5A987F7ABB8488BCD6745208B1i0pCF" TargetMode="External"/><Relationship Id="rId41" Type="http://schemas.openxmlformats.org/officeDocument/2006/relationships/hyperlink" Target="consultantplus://offline/ref=7B75C8B3BACD9E150B99F71E593DC413E99C8141824987E58A1AFF5A987F7ABB8488BCD674520ABDi0p8F" TargetMode="External"/><Relationship Id="rId54" Type="http://schemas.openxmlformats.org/officeDocument/2006/relationships/hyperlink" Target="consultantplus://offline/ref=7B75C8B3BACD9E150B99F71E593DC413E9908246824987E58A1AFF5A987F7ABB8488BCD573i5p3F" TargetMode="External"/><Relationship Id="rId62" Type="http://schemas.openxmlformats.org/officeDocument/2006/relationships/hyperlink" Target="consultantplus://offline/ref=7B75C8B3BACD9E150B99F71E593DC413E99A89488E4F87E58A1AFF5A98i7pFF" TargetMode="External"/><Relationship Id="rId70" Type="http://schemas.openxmlformats.org/officeDocument/2006/relationships/hyperlink" Target="consultantplus://offline/ref=7B75C8B3BACD9E150B99F71E593DC413E99E8449894A87E58A1AFF5A987F7ABB8488BCD6745209B9i0p9F" TargetMode="External"/><Relationship Id="rId75" Type="http://schemas.openxmlformats.org/officeDocument/2006/relationships/hyperlink" Target="consultantplus://offline/ref=7B75C8B3BACD9E150B99F71E593DC413E9908242884987E58A1AFF5A987F7ABB8488BCD27C57i0pCF" TargetMode="External"/><Relationship Id="rId83" Type="http://schemas.openxmlformats.org/officeDocument/2006/relationships/hyperlink" Target="consultantplus://offline/ref=7B75C8B3BACD9E150B99F71E593DC413E99C8141824987E58A1AFF5A987F7ABB8488BCD674520ABDi0p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B75C8B3BACD9E150B99F71E593DC413E99089458D4A87E58A1AFF5A987F7ABB8488BCD674520AB0i0pCF" TargetMode="External"/><Relationship Id="rId23" Type="http://schemas.openxmlformats.org/officeDocument/2006/relationships/hyperlink" Target="consultantplus://offline/ref=7B75C8B3BACD9E150B99F71E593DC413E9908246824987E58A1AFF5A987F7ABB8488BCD6745208B1i0p9F" TargetMode="External"/><Relationship Id="rId28" Type="http://schemas.openxmlformats.org/officeDocument/2006/relationships/hyperlink" Target="consultantplus://offline/ref=7B75C8B3BACD9E150B99F71E593DC413E9908246824987E58A1AFF5A987F7ABB8488BCD6745208B1i0p6F" TargetMode="External"/><Relationship Id="rId36" Type="http://schemas.openxmlformats.org/officeDocument/2006/relationships/hyperlink" Target="consultantplus://offline/ref=7B75C8B3BACD9E150B99F71E593DC413E9908246824987E58A1AFF5A987F7ABB8488BCD1i7p0F" TargetMode="External"/><Relationship Id="rId49" Type="http://schemas.openxmlformats.org/officeDocument/2006/relationships/hyperlink" Target="consultantplus://offline/ref=7B75C8B3BACD9E150B99F71E593DC413E99F8946834D87E58A1AFF5A98i7pFF" TargetMode="External"/><Relationship Id="rId57" Type="http://schemas.openxmlformats.org/officeDocument/2006/relationships/hyperlink" Target="consultantplus://offline/ref=7B75C8B3BACD9E150B99F71E593DC413E9908246824987E58A1AFF5A987F7ABB8488BCD674520BBFi0pCF" TargetMode="External"/><Relationship Id="rId10" Type="http://schemas.openxmlformats.org/officeDocument/2006/relationships/hyperlink" Target="consultantplus://offline/ref=7B75C8B3BACD9E150B99F71E593DC413E9908246824987E58A1AFF5A987F7ABB8488BCD6745208BEi0p7F" TargetMode="External"/><Relationship Id="rId31" Type="http://schemas.openxmlformats.org/officeDocument/2006/relationships/hyperlink" Target="consultantplus://offline/ref=7B75C8B3BACD9E150B99F71E593DC413E9908246824987E58A1AFF5A987F7ABB8488BCD572i5pAF" TargetMode="External"/><Relationship Id="rId44" Type="http://schemas.openxmlformats.org/officeDocument/2006/relationships/hyperlink" Target="consultantplus://offline/ref=7B75C8B3BACD9E150B99F71E593DC413E9908246824987E58A1AFF5A987F7ABB8488BCD6745208B1i0p6F" TargetMode="External"/><Relationship Id="rId52" Type="http://schemas.openxmlformats.org/officeDocument/2006/relationships/hyperlink" Target="consultantplus://offline/ref=7B75C8B3BACD9E150B99F71E593DC413E9908246824987E58A1AFF5A987F7ABB8488BCD6745208B0i0pCF" TargetMode="External"/><Relationship Id="rId60" Type="http://schemas.openxmlformats.org/officeDocument/2006/relationships/hyperlink" Target="consultantplus://offline/ref=7B75C8B3BACD9E150B99F71E593DC413E9908246824987E58A1AFF5A987F7ABB8488BCD671i5p7F" TargetMode="External"/><Relationship Id="rId65" Type="http://schemas.openxmlformats.org/officeDocument/2006/relationships/hyperlink" Target="consultantplus://offline/ref=7B75C8B3BACD9E150B99F71E593DC413E9908246824987E58A1AFF5A987F7ABB8488BCD6745209B9i0pFF" TargetMode="External"/><Relationship Id="rId73" Type="http://schemas.openxmlformats.org/officeDocument/2006/relationships/hyperlink" Target="consultantplus://offline/ref=7B75C8B3BACD9E150B99F71E593DC413E9908946894987E58A1AFF5A987F7ABB8488BCD674520FBDi0pBF" TargetMode="External"/><Relationship Id="rId78" Type="http://schemas.openxmlformats.org/officeDocument/2006/relationships/hyperlink" Target="consultantplus://offline/ref=7B75C8B3BACD9E150B99F71E593DC413E9908246824987E58A1AFF5A987F7ABB8488BCD6745209B9i0pAF" TargetMode="External"/><Relationship Id="rId81" Type="http://schemas.openxmlformats.org/officeDocument/2006/relationships/hyperlink" Target="consultantplus://offline/ref=7B75C8B3BACD9E150B99F71E593DC413E9908246824987E58A1AFF5A987F7ABB8488BCD674520BBFi0pC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МВ</cp:lastModifiedBy>
  <cp:revision>4</cp:revision>
  <dcterms:created xsi:type="dcterms:W3CDTF">2015-12-19T05:41:00Z</dcterms:created>
  <dcterms:modified xsi:type="dcterms:W3CDTF">2015-12-19T18:11:00Z</dcterms:modified>
</cp:coreProperties>
</file>