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widowControl w:val="off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 w:bidi="ru-RU"/>
        </w:rPr>
        <w:t xml:space="preserve">СОГЛАСИЕ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 w:bidi="ru-RU"/>
        </w:rPr>
        <w:br/>
        <w:t xml:space="preserve">на обработку персональных данных,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 w:bidi="ru-RU"/>
        </w:rPr>
        <w:br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разрешенных членом инициативной группы для распространения</w:t>
      </w:r>
      <w:r/>
    </w:p>
    <w:p>
      <w:pPr>
        <w:jc w:val="center"/>
        <w:widowControl w:val="off"/>
        <w:rPr>
          <w:rFonts w:ascii="Times New Roman" w:hAnsi="Times New Roman" w:eastAsia="Courier New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Courier New" w:cs="Times New Roman"/>
          <w:color w:val="000000" w:themeColor="text1"/>
          <w:sz w:val="24"/>
          <w:szCs w:val="24"/>
        </w:rPr>
      </w:r>
      <w:r/>
    </w:p>
    <w:p>
      <w:pPr>
        <w:ind w:firstLine="520"/>
        <w:jc w:val="both"/>
        <w:widowControl w:val="off"/>
        <w:rPr>
          <w:rFonts w:ascii="Times New Roman" w:hAnsi="Times New Roman" w:eastAsia="Courier New" w:cs="Times New Roman"/>
          <w:color w:val="000000" w:themeColor="text1"/>
          <w:sz w:val="26"/>
          <w:szCs w:val="26"/>
        </w:rPr>
      </w:pPr>
      <w:r>
        <w:rPr>
          <w:rStyle w:val="1015"/>
          <w:rFonts w:ascii="Times New Roman" w:hAnsi="Times New Roman" w:cs="Times New Roman"/>
          <w:color w:val="000000" w:themeColor="text1"/>
          <w:sz w:val="26"/>
          <w:szCs w:val="26"/>
        </w:rPr>
        <w:t xml:space="preserve">Я (далее - Субъект), __________________________________________________, зарегистрированный(ая) по адресу:__________________________________________,</w:t>
      </w:r>
      <w:r>
        <w:rPr>
          <w:rFonts w:ascii="Times New Roman" w:hAnsi="Times New Roman" w:eastAsia="Courier New" w:cs="Times New Roman"/>
          <w:color w:val="000000" w:themeColor="text1"/>
          <w:sz w:val="26"/>
          <w:szCs w:val="26"/>
          <w:lang w:eastAsia="ru-RU" w:bidi="ru-RU"/>
        </w:rPr>
        <w:t xml:space="preserve"> даю свое согласие Думе города Нижневартовска (ИНН 8603107206; ОГРН 1028600969286), расположенной по адресу: город Нижневартовск, улица Таежная, 24 (далее - Оператор), на распространение своих персональных данных на о</w:t>
      </w:r>
      <w:r>
        <w:rPr>
          <w:rFonts w:ascii="Times New Roman" w:hAnsi="Times New Roman" w:eastAsia="Courier New" w:cs="Times New Roman"/>
          <w:color w:val="000000" w:themeColor="text1"/>
          <w:sz w:val="26"/>
          <w:szCs w:val="26"/>
          <w:u w:val="single"/>
          <w:lang w:eastAsia="ru-RU" w:bidi="ru-RU"/>
        </w:rPr>
        <w:t xml:space="preserve">фициальном сайте органов местного самоуп</w:t>
      </w:r>
      <w:r>
        <w:rPr>
          <w:rFonts w:ascii="Times New Roman" w:hAnsi="Times New Roman" w:eastAsia="Courier New" w:cs="Times New Roman"/>
          <w:color w:val="000000" w:themeColor="text1"/>
          <w:sz w:val="26"/>
          <w:szCs w:val="26"/>
          <w:lang w:eastAsia="ru-RU" w:bidi="ru-RU"/>
        </w:rPr>
        <w:t xml:space="preserve">р</w:t>
      </w:r>
      <w:r>
        <w:rPr>
          <w:rFonts w:ascii="Times New Roman" w:hAnsi="Times New Roman" w:eastAsia="Courier New" w:cs="Times New Roman"/>
          <w:color w:val="000000" w:themeColor="text1"/>
          <w:sz w:val="26"/>
          <w:szCs w:val="26"/>
          <w:u w:val="single"/>
          <w:lang w:eastAsia="ru-RU" w:bidi="ru-RU"/>
        </w:rPr>
        <w:t xml:space="preserve">авления, в сетевом издании «Газеты Варта-24»</w:t>
      </w:r>
      <w:r>
        <w:rPr>
          <w:rFonts w:ascii="Times New Roman" w:hAnsi="Times New Roman" w:eastAsia="Courier New" w:cs="Times New Roman"/>
          <w:color w:val="000000" w:themeColor="text1"/>
          <w:sz w:val="26"/>
          <w:szCs w:val="26"/>
          <w:lang w:eastAsia="ru-RU" w:bidi="ru-RU"/>
        </w:rPr>
        <w:t xml:space="preserve"> на следующих условиях:</w:t>
      </w:r>
      <w:r/>
    </w:p>
    <w:p>
      <w:pPr>
        <w:numPr>
          <w:ilvl w:val="0"/>
          <w:numId w:val="16"/>
        </w:numPr>
        <w:ind w:firstLine="520"/>
        <w:jc w:val="both"/>
        <w:widowControl w:val="off"/>
        <w:tabs>
          <w:tab w:val="left" w:pos="1018" w:leader="none"/>
        </w:tabs>
        <w:rPr>
          <w:rFonts w:ascii="Times New Roman" w:hAnsi="Times New Roman" w:eastAsia="Courier New" w:cs="Times New Roman"/>
          <w:color w:val="000000" w:themeColor="text1"/>
          <w:sz w:val="26"/>
          <w:szCs w:val="26"/>
        </w:rPr>
      </w:pPr>
      <w:r>
        <w:rPr>
          <w:rFonts w:ascii="Times New Roman" w:hAnsi="Times New Roman" w:eastAsia="Courier New" w:cs="Times New Roman"/>
          <w:color w:val="000000" w:themeColor="text1"/>
          <w:sz w:val="26"/>
          <w:szCs w:val="26"/>
          <w:lang w:eastAsia="ru-RU" w:bidi="ru-RU"/>
        </w:rPr>
        <w:t xml:space="preserve">Оператор обрабатывает персональные данные Субъекта в целях: реализации решения Думы города Нижневартовска о назначении собрания граждан.</w:t>
      </w:r>
      <w:r/>
    </w:p>
    <w:p>
      <w:pPr>
        <w:numPr>
          <w:ilvl w:val="0"/>
          <w:numId w:val="16"/>
        </w:numPr>
        <w:ind w:firstLine="520"/>
        <w:jc w:val="both"/>
        <w:widowControl w:val="off"/>
        <w:tabs>
          <w:tab w:val="left" w:pos="1018" w:leader="none"/>
        </w:tabs>
        <w:rPr>
          <w:rFonts w:ascii="Times New Roman" w:hAnsi="Times New Roman" w:eastAsia="Courier New" w:cs="Times New Roman"/>
          <w:color w:val="000000" w:themeColor="text1"/>
          <w:sz w:val="26"/>
          <w:szCs w:val="26"/>
        </w:rPr>
      </w:pPr>
      <w:r>
        <w:rPr>
          <w:rFonts w:ascii="Times New Roman" w:hAnsi="Times New Roman" w:eastAsia="Courier New" w:cs="Times New Roman"/>
          <w:color w:val="000000" w:themeColor="text1"/>
          <w:sz w:val="26"/>
          <w:szCs w:val="26"/>
          <w:lang w:eastAsia="ru-RU" w:bidi="ru-RU"/>
        </w:rPr>
        <w:t xml:space="preserve">Категория и перечень персональных данных, для которых Субъект устанавливает разрешение к распространению:</w:t>
      </w:r>
      <w:r/>
    </w:p>
    <w:tbl>
      <w:tblPr>
        <w:tblStyle w:val="1007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119"/>
        <w:gridCol w:w="3969"/>
        <w:gridCol w:w="2551"/>
      </w:tblGrid>
      <w:tr>
        <w:trPr/>
        <w:tc>
          <w:tcPr>
            <w:tcW w:w="3119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1018" w:leader="none"/>
              </w:tabs>
              <w:rPr>
                <w:rFonts w:ascii="Times New Roman" w:hAnsi="Times New Roman" w:eastAsia="Courier New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  <w:lang w:eastAsia="ru-RU" w:bidi="ru-RU"/>
              </w:rPr>
              <w:t xml:space="preserve">Категория персональных данных</w:t>
            </w:r>
            <w:r/>
          </w:p>
        </w:tc>
        <w:tc>
          <w:tcPr>
            <w:tcW w:w="3969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1018" w:leader="none"/>
              </w:tabs>
              <w:rPr>
                <w:rFonts w:ascii="Times New Roman" w:hAnsi="Times New Roman" w:eastAsia="Courier New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  <w:lang w:eastAsia="ru-RU" w:bidi="ru-RU"/>
              </w:rPr>
              <w:t xml:space="preserve">Перечень персональных данных</w:t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1018" w:leader="none"/>
              </w:tabs>
              <w:rPr>
                <w:rFonts w:ascii="Times New Roman" w:hAnsi="Times New Roman" w:eastAsia="Courier New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  <w:lang w:eastAsia="ru-RU" w:bidi="ru-RU"/>
              </w:rPr>
              <w:t xml:space="preserve">Разрешение к распространению (да/нет)</w:t>
            </w:r>
            <w:r/>
          </w:p>
        </w:tc>
      </w:tr>
      <w:tr>
        <w:trPr/>
        <w:tc>
          <w:tcPr>
            <w:tcW w:w="3119" w:type="dxa"/>
            <w:textDirection w:val="lrTb"/>
            <w:noWrap w:val="false"/>
          </w:tcPr>
          <w:p>
            <w:pPr>
              <w:jc w:val="both"/>
              <w:widowControl w:val="off"/>
              <w:tabs>
                <w:tab w:val="left" w:pos="1018" w:leader="none"/>
              </w:tabs>
              <w:rPr>
                <w:rFonts w:ascii="Times New Roman" w:hAnsi="Times New Roman" w:eastAsia="Courier New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  <w:lang w:eastAsia="ru-RU" w:bidi="ru-RU"/>
              </w:rPr>
              <w:t xml:space="preserve">Общие персональные данные</w:t>
            </w:r>
            <w:r/>
          </w:p>
        </w:tc>
        <w:tc>
          <w:tcPr>
            <w:tcW w:w="3969" w:type="dxa"/>
            <w:textDirection w:val="lrTb"/>
            <w:noWrap w:val="false"/>
          </w:tcPr>
          <w:p>
            <w:pPr>
              <w:jc w:val="both"/>
              <w:widowControl w:val="off"/>
              <w:tabs>
                <w:tab w:val="left" w:pos="1018" w:leader="none"/>
              </w:tabs>
              <w:rPr>
                <w:rFonts w:ascii="Times New Roman" w:hAnsi="Times New Roman" w:eastAsia="Courier New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  <w:lang w:eastAsia="ru-RU" w:bidi="ru-RU"/>
              </w:rPr>
              <w:t xml:space="preserve">фамилия, имя, отчество (последнее при наличии)</w:t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jc w:val="both"/>
              <w:widowControl w:val="off"/>
              <w:tabs>
                <w:tab w:val="left" w:pos="1018" w:leader="none"/>
              </w:tabs>
              <w:rPr>
                <w:rFonts w:ascii="Times New Roman" w:hAnsi="Times New Roman" w:eastAsia="Courier New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eastAsia="Courier New" w:cs="Times New Roman"/>
                <w:color w:val="000000" w:themeColor="text1"/>
                <w:sz w:val="26"/>
                <w:szCs w:val="26"/>
              </w:rPr>
            </w:r>
            <w:r/>
          </w:p>
        </w:tc>
      </w:tr>
    </w:tbl>
    <w:p>
      <w:pPr>
        <w:ind w:left="520"/>
        <w:jc w:val="both"/>
        <w:widowControl w:val="off"/>
        <w:tabs>
          <w:tab w:val="left" w:pos="1018" w:leader="none"/>
        </w:tabs>
        <w:rPr>
          <w:rFonts w:ascii="Times New Roman" w:hAnsi="Times New Roman" w:eastAsia="Courier New" w:cs="Times New Roman"/>
          <w:color w:val="000000" w:themeColor="text1"/>
          <w:sz w:val="26"/>
          <w:szCs w:val="26"/>
        </w:rPr>
      </w:pPr>
      <w:r>
        <w:rPr>
          <w:rFonts w:ascii="Times New Roman" w:hAnsi="Times New Roman" w:eastAsia="Courier New" w:cs="Times New Roman"/>
          <w:color w:val="000000" w:themeColor="text1"/>
          <w:sz w:val="26"/>
          <w:szCs w:val="26"/>
        </w:rPr>
      </w:r>
      <w:r/>
    </w:p>
    <w:p>
      <w:pPr>
        <w:numPr>
          <w:ilvl w:val="0"/>
          <w:numId w:val="16"/>
        </w:numPr>
        <w:ind w:firstLine="520"/>
        <w:jc w:val="both"/>
        <w:widowControl w:val="off"/>
        <w:tabs>
          <w:tab w:val="left" w:pos="1018" w:leader="none"/>
        </w:tabs>
        <w:rPr>
          <w:rFonts w:ascii="Times New Roman" w:hAnsi="Times New Roman" w:eastAsia="Courier New" w:cs="Times New Roman"/>
          <w:color w:val="000000" w:themeColor="text1"/>
          <w:sz w:val="26"/>
          <w:szCs w:val="26"/>
        </w:rPr>
      </w:pPr>
      <w:r>
        <w:rPr>
          <w:rFonts w:ascii="Times New Roman" w:hAnsi="Times New Roman" w:eastAsia="Courier New" w:cs="Times New Roman"/>
          <w:color w:val="000000" w:themeColor="text1"/>
          <w:sz w:val="26"/>
          <w:szCs w:val="26"/>
          <w:lang w:eastAsia="ru-RU" w:bidi="ru-RU"/>
        </w:rPr>
        <w:t xml:space="preserve">Срок, в течение которого действует настоящее согласие Субъекта: бессрочно.</w:t>
      </w:r>
      <w:r/>
    </w:p>
    <w:p>
      <w:pPr>
        <w:numPr>
          <w:ilvl w:val="0"/>
          <w:numId w:val="16"/>
        </w:numPr>
        <w:ind w:firstLine="520"/>
        <w:jc w:val="both"/>
        <w:widowControl w:val="off"/>
        <w:tabs>
          <w:tab w:val="left" w:pos="1018" w:leader="none"/>
        </w:tabs>
        <w:rPr>
          <w:rFonts w:ascii="Times New Roman" w:hAnsi="Times New Roman" w:eastAsia="Courier New" w:cs="Times New Roman"/>
          <w:color w:val="000000" w:themeColor="text1"/>
          <w:sz w:val="26"/>
          <w:szCs w:val="26"/>
        </w:rPr>
      </w:pPr>
      <w:r>
        <w:rPr>
          <w:rFonts w:ascii="Times New Roman" w:hAnsi="Times New Roman" w:eastAsia="Courier New" w:cs="Times New Roman"/>
          <w:color w:val="000000" w:themeColor="text1"/>
          <w:sz w:val="26"/>
          <w:szCs w:val="26"/>
          <w:lang w:eastAsia="ru-RU" w:bidi="ru-RU"/>
        </w:rPr>
        <w:t xml:space="preserve">Субъект по письменному запросу имеет право на получение информации, касающейся обработки его персональных данных (в соответствии со статьей 14 Федерального закона от 27.07.2006 №152-ФЗ «О персональных данных»).</w:t>
      </w:r>
      <w:r/>
    </w:p>
    <w:p>
      <w:pPr>
        <w:numPr>
          <w:ilvl w:val="0"/>
          <w:numId w:val="16"/>
        </w:numPr>
        <w:ind w:firstLine="520"/>
        <w:jc w:val="both"/>
        <w:widowControl w:val="off"/>
        <w:tabs>
          <w:tab w:val="left" w:pos="1018" w:leader="none"/>
          <w:tab w:val="left" w:pos="3686" w:leader="none"/>
          <w:tab w:val="left" w:pos="4157" w:leader="none"/>
        </w:tabs>
        <w:rPr>
          <w:rFonts w:ascii="Times New Roman" w:hAnsi="Times New Roman" w:eastAsia="Courier New" w:cs="Times New Roman"/>
          <w:color w:val="000000" w:themeColor="text1"/>
          <w:sz w:val="26"/>
          <w:szCs w:val="26"/>
        </w:rPr>
      </w:pPr>
      <w:r>
        <w:rPr>
          <w:rFonts w:ascii="Times New Roman" w:hAnsi="Times New Roman" w:eastAsia="Courier New" w:cs="Times New Roman"/>
          <w:color w:val="000000" w:themeColor="text1"/>
          <w:sz w:val="26"/>
          <w:szCs w:val="26"/>
          <w:lang w:eastAsia="ru-RU" w:bidi="ru-RU"/>
        </w:rPr>
        <w:t xml:space="preserve">Субъект </w:t>
      </w:r>
      <w:r>
        <w:rPr>
          <w:rFonts w:ascii="Times New Roman" w:hAnsi="Times New Roman" w:eastAsia="Courier New" w:cs="Times New Roman"/>
          <w:color w:val="000000" w:themeColor="text1"/>
          <w:sz w:val="26"/>
          <w:szCs w:val="26"/>
          <w:lang w:eastAsia="ru-RU" w:bidi="ru-RU"/>
        </w:rPr>
        <w:t xml:space="preserve">подтверждает, что ему известно о праве досрочно отозвать свое согласие посредством составления, соответствующего письменного документа, который должен быть направлен в адрес Оператора. В случае отзыва согласия на обработку персональных данных Оператор впра</w:t>
      </w:r>
      <w:r>
        <w:rPr>
          <w:rFonts w:ascii="Times New Roman" w:hAnsi="Times New Roman" w:eastAsia="Courier New" w:cs="Times New Roman"/>
          <w:color w:val="000000" w:themeColor="text1"/>
          <w:sz w:val="26"/>
          <w:szCs w:val="26"/>
          <w:lang w:eastAsia="ru-RU" w:bidi="ru-RU"/>
        </w:rPr>
        <w:t xml:space="preserve">ве продолжить обработку персональных данных без согласия Субъекта при наличии оснований, указанных в пунктах 2 - 9, 11 части 1 статьи 6,  пунктах 2 - 10 части 2 статьи 10, части 2 статьи 11 Федерального закона от 27.07.2006 №152-ФЗ «О персональных данных».</w:t>
      </w:r>
      <w:r/>
    </w:p>
    <w:p>
      <w:pPr>
        <w:jc w:val="both"/>
        <w:rPr>
          <w:rFonts w:ascii="Times New Roman" w:hAnsi="Times New Roman" w:eastAsia="Courier New" w:cs="Times New Roman"/>
          <w:color w:val="000000" w:themeColor="text1"/>
          <w:sz w:val="26"/>
          <w:szCs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ourier New" w:cs="Times New Roman"/>
          <w:color w:val="000000" w:themeColor="text1"/>
          <w:sz w:val="26"/>
          <w:szCs w:val="26"/>
          <w:lang w:eastAsia="zh-CN"/>
        </w:rPr>
        <w:t xml:space="preserve">   </w:t>
      </w:r>
      <w:r/>
    </w:p>
    <w:p>
      <w:pPr>
        <w:jc w:val="both"/>
        <w:rPr>
          <w:rFonts w:ascii="Times New Roman" w:hAnsi="Times New Roman" w:eastAsia="Courier New" w:cs="Times New Roman"/>
          <w:color w:val="000000" w:themeColor="text1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ourier New" w:cs="Times New Roman"/>
          <w:color w:val="000000" w:themeColor="text1"/>
          <w:sz w:val="28"/>
          <w:szCs w:val="28"/>
          <w:lang w:eastAsia="zh-CN"/>
        </w:rPr>
        <w:t xml:space="preserve"> «____» ___________ г.                     _______________ /________________________/</w:t>
      </w:r>
      <w:r/>
    </w:p>
    <w:p>
      <w:pPr>
        <w:jc w:val="both"/>
        <w:rPr>
          <w:rFonts w:ascii="Times New Roman" w:hAnsi="Times New Roman" w:eastAsia="Courier New" w:cs="Times New Roman"/>
          <w:sz w:val="18"/>
          <w:szCs w:val="1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ourier New" w:cs="Times New Roman"/>
          <w:sz w:val="18"/>
          <w:szCs w:val="18"/>
          <w:lang w:eastAsia="zh-CN"/>
        </w:rPr>
        <w:t xml:space="preserve">        </w:t>
      </w:r>
      <w:r/>
    </w:p>
    <w:p>
      <w:pPr>
        <w:ind w:left="0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/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sectPr>
      <w:headerReference w:type="default" r:id="rId9"/>
      <w:footerReference w:type="first" r:id="rId10"/>
      <w:footnotePr/>
      <w:endnotePr/>
      <w:type w:val="continuous"/>
      <w:pgSz w:w="11906" w:h="16838" w:orient="portrait"/>
      <w:pgMar w:top="1809" w:right="567" w:bottom="822" w:left="1276" w:header="392" w:footer="475" w:gutter="0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Times New Roman CYR">
    <w:panose1 w:val="02020603050405020304"/>
  </w:font>
  <w:font w:name="Proxima Nova">
    <w:panose1 w:val="02000603000000000000"/>
  </w:font>
  <w:font w:name="Courier New">
    <w:panose1 w:val="02070309020205020404"/>
  </w:font>
  <w:font w:name="Calibri">
    <w:panose1 w:val="020F0502020204030204"/>
  </w:font>
  <w:font w:name="Droid Sans Fallback">
    <w:panose1 w:val="020B0502000000000001"/>
  </w:font>
  <w:font w:name="Droid Sans Devanagari">
    <w:panose1 w:val="020B0606030804020204"/>
  </w:font>
  <w:font w:name="Times New Roman">
    <w:panose1 w:val="02020603050405020304"/>
  </w:font>
  <w:font w:name="Consolas">
    <w:panose1 w:val="020B0606020202030204"/>
  </w:font>
  <w:font w:name="Segoe UI">
    <w:panose1 w:val="020B0502040504020204"/>
  </w:font>
  <w:font w:name="Wingdings">
    <w:panose1 w:val="05010000000000000000"/>
  </w:font>
  <w:font w:name="Liberation Sans">
    <w:panose1 w:val="020B060402020202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04"/>
    </w:pPr>
    <w:r/>
    <w:r/>
  </w:p>
  <w:p>
    <w:pPr>
      <w:pStyle w:val="1004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97"/>
      <w:tabs>
        <w:tab w:val="clear" w:pos="4677" w:leader="none"/>
        <w:tab w:val="clear" w:pos="9355" w:leader="none"/>
      </w:tabs>
    </w:pPr>
    <w:r/>
    <w:r/>
  </w:p>
  <w:sdt>
    <w:sdtPr>
      <w15:appearance w15:val="boundingBox"/>
      <w:id w:val="2128416391"/>
      <w:docPartObj>
        <w:docPartGallery w:val="Page Numbers (Top of Page)"/>
        <w:docPartUnique w:val="true"/>
      </w:docPartObj>
      <w:rPr/>
    </w:sdtPr>
    <w:sdtContent>
      <w:p>
        <w:pPr>
          <w:pStyle w:val="997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 xml:space="preserve">36</w:t>
        </w:r>
        <w:r>
          <w:fldChar w:fldCharType="end"/>
        </w:r>
        <w:r/>
      </w:p>
      <w:p>
        <w:pPr>
          <w:pStyle w:val="997"/>
        </w:pPr>
        <w:r/>
        <w:r/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hint="default" w:ascii="Times New Roman" w:hAnsi="Times New Roman" w:eastAsia="Courier New" w:cs="Times New Roman"/>
        <w:b w:val="0"/>
        <w:bCs w:val="0"/>
        <w:i w:val="0"/>
        <w:iCs w:val="0"/>
        <w:smallCaps w:val="0"/>
        <w:strike w:val="0"/>
        <w:color w:val="222222"/>
        <w:spacing w:val="0"/>
        <w:position w:val="0"/>
        <w:sz w:val="28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</w:pPr>
      <w:rPr>
        <w:rFonts w:hint="default" w:ascii="Times New Roman" w:hAnsi="Times New Roman" w:eastAsia="Courier New" w:cs="Times New Roman"/>
        <w:b w:val="0"/>
        <w:bCs w:val="0"/>
        <w:i w:val="0"/>
        <w:iCs w:val="0"/>
        <w:smallCaps w:val="0"/>
        <w:strike w:val="0"/>
        <w:color w:val="222222"/>
        <w:spacing w:val="0"/>
        <w:position w:val="0"/>
        <w:sz w:val="28"/>
        <w:szCs w:val="24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2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3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4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5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6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7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8">
      <w:start w:val="1"/>
      <w:numFmt w:val="decimal"/>
      <w:isLgl w:val="false"/>
      <w:suff w:val="tab"/>
      <w:lvlText w:val=""/>
      <w:lvlJc w:val="left"/>
      <w:pPr>
        <w:ind w:left="0" w:firstLine="0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29" w:hanging="360"/>
      </w:pPr>
      <w:rPr>
        <w:rFonts w:hint="default" w:ascii="Liberation Sans" w:hAnsi="Liberation Sans" w:eastAsia="Liberation Sans" w:cs="Liberation Sans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6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2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89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900" w:hanging="360"/>
      </w:pPr>
      <w:rPr>
        <w:rFonts w:hint="default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29" w:hanging="360"/>
      </w:pPr>
      <w:rPr>
        <w:rFonts w:hint="default" w:ascii="Liberation Sans" w:hAnsi="Liberation Sans" w:eastAsia="Liberation Sans" w:cs="Liberation Sans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6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2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89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4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96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68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0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2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4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6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28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09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29" w:hanging="360"/>
      </w:pPr>
      <w:rPr>
        <w:rFonts w:hint="default" w:ascii="Liberation Sans" w:hAnsi="Liberation Sans" w:eastAsia="Liberation Sans" w:cs="Liberation Sans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6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2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89" w:hanging="360"/>
      </w:pPr>
      <w:rPr>
        <w:rFonts w:hint="default" w:ascii="Wingdings" w:hAnsi="Wingdings" w:eastAsia="Wingdings" w:cs="Wingdings"/>
      </w:rPr>
    </w:lvl>
  </w:abstractNum>
  <w:abstractNum w:abstractNumId="11">
    <w:multiLevelType w:val="hybridMultilevel"/>
    <w:lvl w:ilvl="0">
      <w:start w:val="1"/>
      <w:numFmt w:val="upperRoman"/>
      <w:pStyle w:val="999"/>
      <w:isLgl w:val="false"/>
      <w:suff w:val="space"/>
      <w:lvlText w:val="РАЗДЕЛ %1."/>
      <w:lvlJc w:val="center"/>
      <w:pPr>
        <w:ind w:left="0" w:firstLine="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Глава %2."/>
      <w:lvlJc w:val="left"/>
      <w:pPr>
        <w:ind w:left="0" w:firstLine="709"/>
        <w:tabs>
          <w:tab w:val="num" w:pos="2410" w:leader="none"/>
        </w:tabs>
      </w:pPr>
      <w:rPr>
        <w:b w:val="0"/>
      </w:rPr>
    </w:lvl>
    <w:lvl w:ilvl="2">
      <w:start w:val="1"/>
      <w:numFmt w:val="decimal"/>
      <w:isLgl w:val="false"/>
      <w:suff w:val="tab"/>
      <w:lvlText w:val="Статья %3."/>
      <w:lvlJc w:val="left"/>
      <w:pPr>
        <w:ind w:left="0" w:firstLine="709"/>
        <w:tabs>
          <w:tab w:val="num" w:pos="2410" w:leader="none"/>
        </w:tabs>
      </w:pPr>
      <w:rPr>
        <w:b w:val="0"/>
      </w:rPr>
    </w:lvl>
    <w:lvl w:ilvl="3">
      <w:start w:val="1"/>
      <w:numFmt w:val="decimal"/>
      <w:isLgl w:val="false"/>
      <w:suff w:val="space"/>
      <w:lvlText w:val="%4."/>
      <w:lvlJc w:val="left"/>
      <w:pPr>
        <w:ind w:left="4395" w:firstLine="709"/>
        <w:tabs>
          <w:tab w:val="num" w:pos="0" w:leader="none"/>
        </w:tabs>
      </w:pPr>
      <w:rPr>
        <w:rFonts w:ascii="Times New Roman" w:hAnsi="Times New Roman"/>
        <w:b w:val="0"/>
        <w:i w:val="0"/>
        <w:sz w:val="28"/>
      </w:rPr>
    </w:lvl>
    <w:lvl w:ilvl="4">
      <w:start w:val="1"/>
      <w:numFmt w:val="none"/>
      <w:isLgl w:val="false"/>
      <w:suff w:val="nothing"/>
      <w:lvlText w:val=""/>
      <w:lvlJc w:val="left"/>
      <w:pPr>
        <w:ind w:left="0" w:firstLine="709"/>
        <w:tabs>
          <w:tab w:val="num" w:pos="0" w:leader="none"/>
        </w:tabs>
      </w:pPr>
    </w:lvl>
    <w:lvl w:ilvl="5">
      <w:start w:val="1"/>
      <w:numFmt w:val="decimal"/>
      <w:isLgl w:val="false"/>
      <w:suff w:val="space"/>
      <w:lvlText w:val="%6)"/>
      <w:lvlJc w:val="left"/>
      <w:pPr>
        <w:ind w:left="1" w:firstLine="709"/>
        <w:tabs>
          <w:tab w:val="num" w:pos="0" w:leader="none"/>
        </w:tabs>
      </w:pPr>
      <w:rPr>
        <w:b w:val="0"/>
        <w:sz w:val="28"/>
      </w:rPr>
    </w:lvl>
    <w:lvl w:ilvl="6">
      <w:start w:val="1"/>
      <w:numFmt w:val="russianLower"/>
      <w:isLgl w:val="false"/>
      <w:suff w:val="space"/>
      <w:lvlText w:val="%7)"/>
      <w:lvlJc w:val="left"/>
      <w:pPr>
        <w:ind w:left="0" w:firstLine="709"/>
        <w:tabs>
          <w:tab w:val="num" w:pos="0" w:leader="none"/>
        </w:tabs>
      </w:pPr>
      <w:rPr>
        <w:sz w:val="28"/>
      </w:rPr>
    </w:lvl>
    <w:lvl w:ilvl="7">
      <w:start w:val="1"/>
      <w:numFmt w:val="bullet"/>
      <w:isLgl w:val="false"/>
      <w:suff w:val="space"/>
      <w:lvlText w:val=""/>
      <w:lvlJc w:val="left"/>
      <w:pPr>
        <w:ind w:left="0" w:firstLine="851"/>
        <w:tabs>
          <w:tab w:val="num" w:pos="0" w:leader="none"/>
        </w:tabs>
      </w:pPr>
      <w:rPr>
        <w:rFonts w:hint="default" w:ascii="Symbol" w:hAnsi="Symbol" w:cs="Symbol"/>
        <w:color w:val="auto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  <w:tabs>
          <w:tab w:val="num" w:pos="2160" w:leader="none"/>
        </w:tabs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Liberation Sans" w:hAnsi="Liberation Sans" w:eastAsia="Liberation Sans" w:cs="Liberation Sans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2137" w:hanging="360"/>
      </w:pPr>
      <w:rPr>
        <w:rFonts w:hint="default" w:ascii="Liberation Sans" w:hAnsi="Liberation Sans" w:eastAsia="Liberation Sans" w:cs="Liberation Sans"/>
      </w:rPr>
    </w:lvl>
    <w:lvl w:ilvl="1">
      <w:start w:val="1"/>
      <w:numFmt w:val="bullet"/>
      <w:isLgl w:val="false"/>
      <w:suff w:val="tab"/>
      <w:lvlText w:val="o"/>
      <w:lvlJc w:val="left"/>
      <w:pPr>
        <w:ind w:left="285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357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429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501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73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645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717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897" w:hanging="360"/>
      </w:pPr>
      <w:rPr>
        <w:rFonts w:hint="default" w:ascii="Wingdings" w:hAnsi="Wingdings" w:eastAsia="Wingdings" w:cs="Wingdings"/>
      </w:r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</w:pPr>
      <w:rPr>
        <w:rFonts w:hint="default" w:ascii="Times New Roman" w:hAnsi="Times New Roman" w:eastAsia="Courier New" w:cs="Times New Roman"/>
        <w:b w:val="0"/>
        <w:bCs w:val="0"/>
        <w:i w:val="0"/>
        <w:iCs w:val="0"/>
        <w:smallCaps w:val="0"/>
        <w:strike w:val="0"/>
        <w:color w:val="222222"/>
        <w:spacing w:val="0"/>
        <w:position w:val="0"/>
        <w:sz w:val="28"/>
        <w:szCs w:val="24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2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3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4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5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6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7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8">
      <w:start w:val="1"/>
      <w:numFmt w:val="decimal"/>
      <w:isLgl w:val="false"/>
      <w:suff w:val="tab"/>
      <w:lvlText w:val=""/>
      <w:lvlJc w:val="left"/>
      <w:pPr>
        <w:ind w:left="0" w:firstLine="0"/>
      </w:pPr>
    </w:lvl>
  </w:abstractNum>
  <w:num w:numId="1">
    <w:abstractNumId w:val="11"/>
  </w:num>
  <w:num w:numId="2">
    <w:abstractNumId w:val="12"/>
  </w:num>
  <w:num w:numId="3">
    <w:abstractNumId w:val="14"/>
  </w:num>
  <w:num w:numId="4">
    <w:abstractNumId w:val="3"/>
  </w:num>
  <w:num w:numId="5">
    <w:abstractNumId w:val="1"/>
    <w:lvlOverride w:ilvl="0">
      <w:startOverride w:val="1"/>
    </w:lvlOverride>
  </w:num>
  <w:num w:numId="6">
    <w:abstractNumId w:val="16"/>
    <w:lvlOverride w:ilvl="0">
      <w:startOverride w:val="1"/>
    </w:lvlOverride>
  </w:num>
  <w:num w:numId="7">
    <w:abstractNumId w:val="9"/>
  </w:num>
  <w:num w:numId="8">
    <w:abstractNumId w:val="8"/>
  </w:num>
  <w:num w:numId="9">
    <w:abstractNumId w:val="2"/>
  </w:num>
  <w:num w:numId="10">
    <w:abstractNumId w:val="15"/>
  </w:num>
  <w:num w:numId="11">
    <w:abstractNumId w:val="4"/>
  </w:num>
  <w:num w:numId="12">
    <w:abstractNumId w:val="13"/>
  </w:num>
  <w:num w:numId="13">
    <w:abstractNumId w:val="10"/>
  </w:num>
  <w:num w:numId="14">
    <w:abstractNumId w:val="5"/>
  </w:num>
  <w:num w:numId="15">
    <w:abstractNumId w:val="7"/>
  </w:num>
  <w:num w:numId="16">
    <w:abstractNumId w:val="0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40" w:default="1">
    <w:name w:val="Normal"/>
    <w:qFormat/>
  </w:style>
  <w:style w:type="paragraph" w:styleId="741">
    <w:name w:val="Heading 1"/>
    <w:basedOn w:val="740"/>
    <w:next w:val="740"/>
    <w:link w:val="80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742">
    <w:name w:val="Heading 2"/>
    <w:basedOn w:val="740"/>
    <w:next w:val="740"/>
    <w:link w:val="810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43">
    <w:name w:val="Heading 3"/>
    <w:basedOn w:val="740"/>
    <w:next w:val="740"/>
    <w:link w:val="81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44">
    <w:name w:val="Heading 4"/>
    <w:basedOn w:val="740"/>
    <w:next w:val="740"/>
    <w:link w:val="81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45">
    <w:name w:val="Heading 5"/>
    <w:basedOn w:val="740"/>
    <w:next w:val="740"/>
    <w:link w:val="81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46">
    <w:name w:val="Heading 6"/>
    <w:basedOn w:val="740"/>
    <w:next w:val="740"/>
    <w:link w:val="81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747">
    <w:name w:val="Heading 7"/>
    <w:basedOn w:val="740"/>
    <w:next w:val="740"/>
    <w:link w:val="81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748">
    <w:name w:val="Heading 8"/>
    <w:basedOn w:val="740"/>
    <w:next w:val="740"/>
    <w:link w:val="81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749">
    <w:name w:val="Heading 9"/>
    <w:basedOn w:val="740"/>
    <w:next w:val="740"/>
    <w:link w:val="81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50" w:default="1">
    <w:name w:val="Default Paragraph Font"/>
    <w:uiPriority w:val="1"/>
    <w:semiHidden/>
    <w:unhideWhenUsed/>
  </w:style>
  <w:style w:type="table" w:styleId="75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52" w:default="1">
    <w:name w:val="No List"/>
    <w:uiPriority w:val="99"/>
    <w:semiHidden/>
    <w:unhideWhenUsed/>
  </w:style>
  <w:style w:type="table" w:styleId="753">
    <w:name w:val="Plain Table 1"/>
    <w:basedOn w:val="75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54">
    <w:name w:val="Plain Table 2"/>
    <w:basedOn w:val="75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55">
    <w:name w:val="Plain Table 3"/>
    <w:basedOn w:val="751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6">
    <w:name w:val="Plain Table 4"/>
    <w:basedOn w:val="751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Plain Table 5"/>
    <w:basedOn w:val="751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8">
    <w:name w:val="Grid Table 1 Light"/>
    <w:basedOn w:val="75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Grid Table 2"/>
    <w:basedOn w:val="75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3"/>
    <w:basedOn w:val="75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4"/>
    <w:basedOn w:val="75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2">
    <w:name w:val="Grid Table 5 Dark"/>
    <w:basedOn w:val="75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63">
    <w:name w:val="Grid Table 6 Colorful"/>
    <w:basedOn w:val="75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64">
    <w:name w:val="Grid Table 7 Colorful"/>
    <w:basedOn w:val="75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"/>
    <w:basedOn w:val="751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2"/>
    <w:basedOn w:val="75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67">
    <w:name w:val="List Table 3"/>
    <w:basedOn w:val="75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"/>
    <w:basedOn w:val="75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5 Dark"/>
    <w:basedOn w:val="75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70">
    <w:name w:val="List Table 6 Colorful"/>
    <w:basedOn w:val="75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Liberation Sans" w:hAnsi="Liberation Sans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71">
    <w:name w:val="List Table 7 Colorful"/>
    <w:basedOn w:val="75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Таблица простая 11"/>
    <w:basedOn w:val="75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73" w:customStyle="1">
    <w:name w:val="Таблица простая 21"/>
    <w:basedOn w:val="75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74" w:customStyle="1">
    <w:name w:val="Таблица простая 31"/>
    <w:basedOn w:val="751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75" w:customStyle="1">
    <w:name w:val="Таблица простая 41"/>
    <w:basedOn w:val="751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 w:customStyle="1">
    <w:name w:val="Таблица простая 51"/>
    <w:basedOn w:val="751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77" w:customStyle="1">
    <w:name w:val="Таблица-сетка 1 светлая1"/>
    <w:basedOn w:val="75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 w:customStyle="1">
    <w:name w:val="Таблица-сетка 21"/>
    <w:basedOn w:val="75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Таблица-сетка 31"/>
    <w:basedOn w:val="75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Таблица-сетка 41"/>
    <w:basedOn w:val="75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1" w:customStyle="1">
    <w:name w:val="Таблица-сетка 5 темная1"/>
    <w:basedOn w:val="75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82" w:customStyle="1">
    <w:name w:val="Таблица-сетка 6 цветная1"/>
    <w:basedOn w:val="75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83" w:customStyle="1">
    <w:name w:val="Таблица-сетка 7 цветная1"/>
    <w:basedOn w:val="75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 w:customStyle="1">
    <w:name w:val="Список-таблица 1 светлая1"/>
    <w:basedOn w:val="751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 w:customStyle="1">
    <w:name w:val="Список-таблица 21"/>
    <w:basedOn w:val="75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86" w:customStyle="1">
    <w:name w:val="Список-таблица 31"/>
    <w:basedOn w:val="75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Список-таблица 41"/>
    <w:basedOn w:val="75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Список-таблица 5 темная1"/>
    <w:basedOn w:val="75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89" w:customStyle="1">
    <w:name w:val="Список-таблица 6 цветная1"/>
    <w:basedOn w:val="75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Liberation Sans" w:hAnsi="Liberation Sans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90" w:customStyle="1">
    <w:name w:val="Список-таблица 7 цветная1"/>
    <w:basedOn w:val="75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character" w:styleId="791" w:customStyle="1">
    <w:name w:val="Caption Char"/>
    <w:basedOn w:val="750"/>
    <w:uiPriority w:val="35"/>
    <w:rPr>
      <w:b/>
      <w:bCs/>
      <w:color w:val="5b9bd5" w:themeColor="accent1"/>
      <w:sz w:val="18"/>
      <w:szCs w:val="18"/>
    </w:rPr>
  </w:style>
  <w:style w:type="character" w:styleId="792" w:customStyle="1">
    <w:name w:val="Heading 1 Char"/>
    <w:basedOn w:val="750"/>
    <w:uiPriority w:val="9"/>
    <w:rPr>
      <w:rFonts w:ascii="Arial" w:hAnsi="Arial" w:eastAsia="Arial" w:cs="Arial"/>
      <w:sz w:val="40"/>
      <w:szCs w:val="40"/>
    </w:rPr>
  </w:style>
  <w:style w:type="character" w:styleId="793" w:customStyle="1">
    <w:name w:val="Heading 2 Char"/>
    <w:basedOn w:val="750"/>
    <w:uiPriority w:val="9"/>
    <w:rPr>
      <w:rFonts w:ascii="Arial" w:hAnsi="Arial" w:eastAsia="Arial" w:cs="Arial"/>
      <w:sz w:val="34"/>
    </w:rPr>
  </w:style>
  <w:style w:type="character" w:styleId="794" w:customStyle="1">
    <w:name w:val="Heading 3 Char"/>
    <w:basedOn w:val="750"/>
    <w:uiPriority w:val="9"/>
    <w:rPr>
      <w:rFonts w:ascii="Arial" w:hAnsi="Arial" w:eastAsia="Arial" w:cs="Arial"/>
      <w:sz w:val="30"/>
      <w:szCs w:val="30"/>
    </w:rPr>
  </w:style>
  <w:style w:type="character" w:styleId="795" w:customStyle="1">
    <w:name w:val="Heading 4 Char"/>
    <w:basedOn w:val="750"/>
    <w:uiPriority w:val="9"/>
    <w:rPr>
      <w:rFonts w:ascii="Arial" w:hAnsi="Arial" w:eastAsia="Arial" w:cs="Arial"/>
      <w:b/>
      <w:bCs/>
      <w:sz w:val="26"/>
      <w:szCs w:val="26"/>
    </w:rPr>
  </w:style>
  <w:style w:type="character" w:styleId="796" w:customStyle="1">
    <w:name w:val="Heading 5 Char"/>
    <w:basedOn w:val="750"/>
    <w:uiPriority w:val="9"/>
    <w:rPr>
      <w:rFonts w:ascii="Arial" w:hAnsi="Arial" w:eastAsia="Arial" w:cs="Arial"/>
      <w:b/>
      <w:bCs/>
      <w:sz w:val="24"/>
      <w:szCs w:val="24"/>
    </w:rPr>
  </w:style>
  <w:style w:type="character" w:styleId="797" w:customStyle="1">
    <w:name w:val="Heading 6 Char"/>
    <w:basedOn w:val="750"/>
    <w:uiPriority w:val="9"/>
    <w:rPr>
      <w:rFonts w:ascii="Arial" w:hAnsi="Arial" w:eastAsia="Arial" w:cs="Arial"/>
      <w:b/>
      <w:bCs/>
      <w:sz w:val="22"/>
      <w:szCs w:val="22"/>
    </w:rPr>
  </w:style>
  <w:style w:type="character" w:styleId="798" w:customStyle="1">
    <w:name w:val="Heading 7 Char"/>
    <w:basedOn w:val="75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99" w:customStyle="1">
    <w:name w:val="Heading 8 Char"/>
    <w:basedOn w:val="750"/>
    <w:uiPriority w:val="9"/>
    <w:rPr>
      <w:rFonts w:ascii="Arial" w:hAnsi="Arial" w:eastAsia="Arial" w:cs="Arial"/>
      <w:i/>
      <w:iCs/>
      <w:sz w:val="22"/>
      <w:szCs w:val="22"/>
    </w:rPr>
  </w:style>
  <w:style w:type="character" w:styleId="800" w:customStyle="1">
    <w:name w:val="Heading 9 Char"/>
    <w:basedOn w:val="750"/>
    <w:uiPriority w:val="9"/>
    <w:rPr>
      <w:rFonts w:ascii="Arial" w:hAnsi="Arial" w:eastAsia="Arial" w:cs="Arial"/>
      <w:i/>
      <w:iCs/>
      <w:sz w:val="21"/>
      <w:szCs w:val="21"/>
    </w:rPr>
  </w:style>
  <w:style w:type="character" w:styleId="801" w:customStyle="1">
    <w:name w:val="Title Char"/>
    <w:basedOn w:val="750"/>
    <w:uiPriority w:val="10"/>
    <w:rPr>
      <w:sz w:val="48"/>
      <w:szCs w:val="48"/>
    </w:rPr>
  </w:style>
  <w:style w:type="character" w:styleId="802" w:customStyle="1">
    <w:name w:val="Subtitle Char"/>
    <w:basedOn w:val="750"/>
    <w:uiPriority w:val="11"/>
    <w:rPr>
      <w:sz w:val="24"/>
      <w:szCs w:val="24"/>
    </w:rPr>
  </w:style>
  <w:style w:type="character" w:styleId="803" w:customStyle="1">
    <w:name w:val="Quote Char"/>
    <w:uiPriority w:val="29"/>
    <w:rPr>
      <w:i/>
    </w:rPr>
  </w:style>
  <w:style w:type="character" w:styleId="804" w:customStyle="1">
    <w:name w:val="Intense Quote Char"/>
    <w:uiPriority w:val="30"/>
    <w:rPr>
      <w:i/>
    </w:rPr>
  </w:style>
  <w:style w:type="character" w:styleId="805" w:customStyle="1">
    <w:name w:val="Header Char"/>
    <w:basedOn w:val="750"/>
    <w:uiPriority w:val="99"/>
  </w:style>
  <w:style w:type="character" w:styleId="806" w:customStyle="1">
    <w:name w:val="Название объекта Знак"/>
    <w:link w:val="986"/>
    <w:uiPriority w:val="99"/>
  </w:style>
  <w:style w:type="character" w:styleId="807" w:customStyle="1">
    <w:name w:val="Footnote Text Char"/>
    <w:uiPriority w:val="99"/>
    <w:rPr>
      <w:sz w:val="18"/>
    </w:rPr>
  </w:style>
  <w:style w:type="character" w:styleId="808" w:customStyle="1">
    <w:name w:val="Endnote Text Char"/>
    <w:uiPriority w:val="99"/>
    <w:rPr>
      <w:sz w:val="20"/>
    </w:rPr>
  </w:style>
  <w:style w:type="character" w:styleId="809" w:customStyle="1">
    <w:name w:val="Заголовок 1 Знак"/>
    <w:basedOn w:val="750"/>
    <w:link w:val="741"/>
    <w:uiPriority w:val="9"/>
    <w:rPr>
      <w:rFonts w:ascii="Arial" w:hAnsi="Arial" w:eastAsia="Arial" w:cs="Arial"/>
      <w:sz w:val="40"/>
      <w:szCs w:val="40"/>
    </w:rPr>
  </w:style>
  <w:style w:type="character" w:styleId="810" w:customStyle="1">
    <w:name w:val="Заголовок 2 Знак"/>
    <w:basedOn w:val="750"/>
    <w:link w:val="742"/>
    <w:uiPriority w:val="9"/>
    <w:rPr>
      <w:rFonts w:ascii="Arial" w:hAnsi="Arial" w:eastAsia="Arial" w:cs="Arial"/>
      <w:sz w:val="34"/>
    </w:rPr>
  </w:style>
  <w:style w:type="character" w:styleId="811" w:customStyle="1">
    <w:name w:val="Заголовок 3 Знак"/>
    <w:basedOn w:val="750"/>
    <w:link w:val="743"/>
    <w:uiPriority w:val="9"/>
    <w:rPr>
      <w:rFonts w:ascii="Arial" w:hAnsi="Arial" w:eastAsia="Arial" w:cs="Arial"/>
      <w:sz w:val="30"/>
      <w:szCs w:val="30"/>
    </w:rPr>
  </w:style>
  <w:style w:type="character" w:styleId="812" w:customStyle="1">
    <w:name w:val="Заголовок 4 Знак"/>
    <w:basedOn w:val="750"/>
    <w:link w:val="744"/>
    <w:uiPriority w:val="9"/>
    <w:rPr>
      <w:rFonts w:ascii="Arial" w:hAnsi="Arial" w:eastAsia="Arial" w:cs="Arial"/>
      <w:b/>
      <w:bCs/>
      <w:sz w:val="26"/>
      <w:szCs w:val="26"/>
    </w:rPr>
  </w:style>
  <w:style w:type="character" w:styleId="813" w:customStyle="1">
    <w:name w:val="Заголовок 5 Знак"/>
    <w:basedOn w:val="750"/>
    <w:link w:val="745"/>
    <w:uiPriority w:val="9"/>
    <w:rPr>
      <w:rFonts w:ascii="Arial" w:hAnsi="Arial" w:eastAsia="Arial" w:cs="Arial"/>
      <w:b/>
      <w:bCs/>
      <w:sz w:val="24"/>
      <w:szCs w:val="24"/>
    </w:rPr>
  </w:style>
  <w:style w:type="character" w:styleId="814" w:customStyle="1">
    <w:name w:val="Заголовок 6 Знак"/>
    <w:basedOn w:val="750"/>
    <w:link w:val="746"/>
    <w:uiPriority w:val="9"/>
    <w:rPr>
      <w:rFonts w:ascii="Arial" w:hAnsi="Arial" w:eastAsia="Arial" w:cs="Arial"/>
      <w:b/>
      <w:bCs/>
      <w:sz w:val="22"/>
      <w:szCs w:val="22"/>
    </w:rPr>
  </w:style>
  <w:style w:type="character" w:styleId="815" w:customStyle="1">
    <w:name w:val="Заголовок 7 Знак"/>
    <w:basedOn w:val="750"/>
    <w:link w:val="74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816" w:customStyle="1">
    <w:name w:val="Заголовок 8 Знак"/>
    <w:basedOn w:val="750"/>
    <w:link w:val="748"/>
    <w:uiPriority w:val="9"/>
    <w:rPr>
      <w:rFonts w:ascii="Arial" w:hAnsi="Arial" w:eastAsia="Arial" w:cs="Arial"/>
      <w:i/>
      <w:iCs/>
      <w:sz w:val="22"/>
      <w:szCs w:val="22"/>
    </w:rPr>
  </w:style>
  <w:style w:type="character" w:styleId="817" w:customStyle="1">
    <w:name w:val="Заголовок 9 Знак"/>
    <w:basedOn w:val="750"/>
    <w:link w:val="749"/>
    <w:uiPriority w:val="9"/>
    <w:rPr>
      <w:rFonts w:ascii="Arial" w:hAnsi="Arial" w:eastAsia="Arial" w:cs="Arial"/>
      <w:i/>
      <w:iCs/>
      <w:sz w:val="21"/>
      <w:szCs w:val="21"/>
    </w:rPr>
  </w:style>
  <w:style w:type="paragraph" w:styleId="818">
    <w:name w:val="No Spacing"/>
    <w:uiPriority w:val="1"/>
    <w:qFormat/>
  </w:style>
  <w:style w:type="character" w:styleId="819" w:customStyle="1">
    <w:name w:val="Заголовок Знак"/>
    <w:basedOn w:val="750"/>
    <w:link w:val="983"/>
    <w:uiPriority w:val="10"/>
    <w:rPr>
      <w:sz w:val="48"/>
      <w:szCs w:val="48"/>
    </w:rPr>
  </w:style>
  <w:style w:type="paragraph" w:styleId="820">
    <w:name w:val="Subtitle"/>
    <w:basedOn w:val="740"/>
    <w:next w:val="740"/>
    <w:link w:val="821"/>
    <w:uiPriority w:val="11"/>
    <w:qFormat/>
    <w:pPr>
      <w:spacing w:before="200" w:after="200"/>
    </w:pPr>
    <w:rPr>
      <w:sz w:val="24"/>
      <w:szCs w:val="24"/>
    </w:rPr>
  </w:style>
  <w:style w:type="character" w:styleId="821" w:customStyle="1">
    <w:name w:val="Подзаголовок Знак"/>
    <w:basedOn w:val="750"/>
    <w:link w:val="820"/>
    <w:uiPriority w:val="11"/>
    <w:rPr>
      <w:sz w:val="24"/>
      <w:szCs w:val="24"/>
    </w:rPr>
  </w:style>
  <w:style w:type="paragraph" w:styleId="822">
    <w:name w:val="Quote"/>
    <w:basedOn w:val="740"/>
    <w:next w:val="740"/>
    <w:link w:val="823"/>
    <w:uiPriority w:val="29"/>
    <w:qFormat/>
    <w:pPr>
      <w:ind w:left="720" w:right="720"/>
    </w:pPr>
    <w:rPr>
      <w:i/>
    </w:rPr>
  </w:style>
  <w:style w:type="character" w:styleId="823" w:customStyle="1">
    <w:name w:val="Цитата 2 Знак"/>
    <w:link w:val="822"/>
    <w:uiPriority w:val="29"/>
    <w:rPr>
      <w:i/>
    </w:rPr>
  </w:style>
  <w:style w:type="paragraph" w:styleId="824">
    <w:name w:val="Intense Quote"/>
    <w:basedOn w:val="740"/>
    <w:next w:val="740"/>
    <w:link w:val="825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25" w:customStyle="1">
    <w:name w:val="Выделенная цитата Знак"/>
    <w:link w:val="824"/>
    <w:uiPriority w:val="30"/>
    <w:rPr>
      <w:i/>
    </w:rPr>
  </w:style>
  <w:style w:type="character" w:styleId="826" w:customStyle="1">
    <w:name w:val="Верхний колонтитул Знак1"/>
    <w:basedOn w:val="750"/>
    <w:link w:val="997"/>
    <w:uiPriority w:val="99"/>
  </w:style>
  <w:style w:type="character" w:styleId="827" w:customStyle="1">
    <w:name w:val="Footer Char"/>
    <w:basedOn w:val="750"/>
    <w:uiPriority w:val="99"/>
  </w:style>
  <w:style w:type="character" w:styleId="828" w:customStyle="1">
    <w:name w:val="Нижний колонтитул Знак1"/>
    <w:link w:val="1004"/>
    <w:uiPriority w:val="99"/>
  </w:style>
  <w:style w:type="table" w:styleId="829" w:customStyle="1">
    <w:name w:val="Table Grid Light"/>
    <w:basedOn w:val="75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830" w:customStyle="1">
    <w:name w:val="Таблица простая 11"/>
    <w:basedOn w:val="75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31" w:customStyle="1">
    <w:name w:val="Таблица простая 21"/>
    <w:basedOn w:val="75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32" w:customStyle="1">
    <w:name w:val="Таблица простая 31"/>
    <w:basedOn w:val="75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33" w:customStyle="1">
    <w:name w:val="Таблица простая 41"/>
    <w:basedOn w:val="75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 w:customStyle="1">
    <w:name w:val="Таблица простая 51"/>
    <w:basedOn w:val="75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35" w:customStyle="1">
    <w:name w:val="Таблица-сетка 1 светлая1"/>
    <w:basedOn w:val="75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 w:customStyle="1">
    <w:name w:val="Grid Table 1 Light - Accent 1"/>
    <w:basedOn w:val="751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 w:customStyle="1">
    <w:name w:val="Grid Table 1 Light - Accent 2"/>
    <w:basedOn w:val="751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 w:customStyle="1">
    <w:name w:val="Grid Table 1 Light - Accent 3"/>
    <w:basedOn w:val="751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 w:customStyle="1">
    <w:name w:val="Grid Table 1 Light - Accent 4"/>
    <w:basedOn w:val="751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 w:customStyle="1">
    <w:name w:val="Grid Table 1 Light - Accent 5"/>
    <w:basedOn w:val="751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 w:customStyle="1">
    <w:name w:val="Grid Table 1 Light - Accent 6"/>
    <w:basedOn w:val="751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 w:customStyle="1">
    <w:name w:val="Таблица-сетка 21"/>
    <w:basedOn w:val="75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 w:customStyle="1">
    <w:name w:val="Grid Table 2 - Accent 1"/>
    <w:basedOn w:val="751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 w:customStyle="1">
    <w:name w:val="Grid Table 2 - Accent 2"/>
    <w:basedOn w:val="751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 w:customStyle="1">
    <w:name w:val="Grid Table 2 - Accent 3"/>
    <w:basedOn w:val="751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 w:customStyle="1">
    <w:name w:val="Grid Table 2 - Accent 4"/>
    <w:basedOn w:val="751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 w:customStyle="1">
    <w:name w:val="Grid Table 2 - Accent 5"/>
    <w:basedOn w:val="751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 w:customStyle="1">
    <w:name w:val="Grid Table 2 - Accent 6"/>
    <w:basedOn w:val="751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 w:customStyle="1">
    <w:name w:val="Таблица-сетка 31"/>
    <w:basedOn w:val="75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 w:customStyle="1">
    <w:name w:val="Grid Table 3 - Accent 1"/>
    <w:basedOn w:val="751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 w:customStyle="1">
    <w:name w:val="Grid Table 3 - Accent 2"/>
    <w:basedOn w:val="751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 w:customStyle="1">
    <w:name w:val="Grid Table 3 - Accent 3"/>
    <w:basedOn w:val="751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 w:customStyle="1">
    <w:name w:val="Grid Table 3 - Accent 4"/>
    <w:basedOn w:val="751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 w:customStyle="1">
    <w:name w:val="Grid Table 3 - Accent 5"/>
    <w:basedOn w:val="751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5" w:customStyle="1">
    <w:name w:val="Grid Table 3 - Accent 6"/>
    <w:basedOn w:val="751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 w:customStyle="1">
    <w:name w:val="Таблица-сетка 41"/>
    <w:basedOn w:val="75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57" w:customStyle="1">
    <w:name w:val="Grid Table 4 - Accent 1"/>
    <w:basedOn w:val="751"/>
    <w:uiPriority w:val="5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858" w:customStyle="1">
    <w:name w:val="Grid Table 4 - Accent 2"/>
    <w:basedOn w:val="751"/>
    <w:uiPriority w:val="5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859" w:customStyle="1">
    <w:name w:val="Grid Table 4 - Accent 3"/>
    <w:basedOn w:val="751"/>
    <w:uiPriority w:val="5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860" w:customStyle="1">
    <w:name w:val="Grid Table 4 - Accent 4"/>
    <w:basedOn w:val="751"/>
    <w:uiPriority w:val="5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861" w:customStyle="1">
    <w:name w:val="Grid Table 4 - Accent 5"/>
    <w:basedOn w:val="751"/>
    <w:uiPriority w:val="5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862" w:customStyle="1">
    <w:name w:val="Grid Table 4 - Accent 6"/>
    <w:basedOn w:val="751"/>
    <w:uiPriority w:val="5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863" w:customStyle="1">
    <w:name w:val="Таблица-сетка 5 темная1"/>
    <w:basedOn w:val="75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64" w:customStyle="1">
    <w:name w:val="Grid Table 5 Dark- Accent 1"/>
    <w:basedOn w:val="75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865" w:customStyle="1">
    <w:name w:val="Grid Table 5 Dark - Accent 2"/>
    <w:basedOn w:val="75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866" w:customStyle="1">
    <w:name w:val="Grid Table 5 Dark - Accent 3"/>
    <w:basedOn w:val="75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867" w:customStyle="1">
    <w:name w:val="Grid Table 5 Dark- Accent 4"/>
    <w:basedOn w:val="75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868" w:customStyle="1">
    <w:name w:val="Grid Table 5 Dark - Accent 5"/>
    <w:basedOn w:val="75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869" w:customStyle="1">
    <w:name w:val="Grid Table 5 Dark - Accent 6"/>
    <w:basedOn w:val="75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870" w:customStyle="1">
    <w:name w:val="Таблица-сетка 6 цветная1"/>
    <w:basedOn w:val="75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71" w:customStyle="1">
    <w:name w:val="Grid Table 6 Colorful - Accent 1"/>
    <w:basedOn w:val="751"/>
    <w:uiPriority w:val="99"/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872" w:customStyle="1">
    <w:name w:val="Grid Table 6 Colorful - Accent 2"/>
    <w:basedOn w:val="751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873" w:customStyle="1">
    <w:name w:val="Grid Table 6 Colorful - Accent 3"/>
    <w:basedOn w:val="751"/>
    <w:uiPriority w:val="99"/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874" w:customStyle="1">
    <w:name w:val="Grid Table 6 Colorful - Accent 4"/>
    <w:basedOn w:val="751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875" w:customStyle="1">
    <w:name w:val="Grid Table 6 Colorful - Accent 5"/>
    <w:basedOn w:val="751"/>
    <w:uiPriority w:val="99"/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76" w:customStyle="1">
    <w:name w:val="Grid Table 6 Colorful - Accent 6"/>
    <w:basedOn w:val="751"/>
    <w:uiPriority w:val="99"/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77" w:customStyle="1">
    <w:name w:val="Таблица-сетка 7 цветная1"/>
    <w:basedOn w:val="75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8" w:customStyle="1">
    <w:name w:val="Grid Table 7 Colorful - Accent 1"/>
    <w:basedOn w:val="751"/>
    <w:uiPriority w:val="99"/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9" w:customStyle="1">
    <w:name w:val="Grid Table 7 Colorful - Accent 2"/>
    <w:basedOn w:val="751"/>
    <w:uiPriority w:val="99"/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0" w:customStyle="1">
    <w:name w:val="Grid Table 7 Colorful - Accent 3"/>
    <w:basedOn w:val="751"/>
    <w:uiPriority w:val="99"/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1" w:customStyle="1">
    <w:name w:val="Grid Table 7 Colorful - Accent 4"/>
    <w:basedOn w:val="751"/>
    <w:uiPriority w:val="99"/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2" w:customStyle="1">
    <w:name w:val="Grid Table 7 Colorful - Accent 5"/>
    <w:basedOn w:val="751"/>
    <w:uiPriority w:val="99"/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3" w:customStyle="1">
    <w:name w:val="Grid Table 7 Colorful - Accent 6"/>
    <w:basedOn w:val="751"/>
    <w:uiPriority w:val="99"/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4" w:customStyle="1">
    <w:name w:val="Список-таблица 1 светлая1"/>
    <w:basedOn w:val="751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5" w:customStyle="1">
    <w:name w:val="List Table 1 Light - Accent 1"/>
    <w:basedOn w:val="751"/>
    <w:uiPriority w:val="99"/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6" w:customStyle="1">
    <w:name w:val="List Table 1 Light - Accent 2"/>
    <w:basedOn w:val="751"/>
    <w:uiPriority w:val="99"/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7" w:customStyle="1">
    <w:name w:val="List Table 1 Light - Accent 3"/>
    <w:basedOn w:val="751"/>
    <w:uiPriority w:val="99"/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8" w:customStyle="1">
    <w:name w:val="List Table 1 Light - Accent 4"/>
    <w:basedOn w:val="751"/>
    <w:uiPriority w:val="99"/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9" w:customStyle="1">
    <w:name w:val="List Table 1 Light - Accent 5"/>
    <w:basedOn w:val="751"/>
    <w:uiPriority w:val="99"/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0" w:customStyle="1">
    <w:name w:val="List Table 1 Light - Accent 6"/>
    <w:basedOn w:val="751"/>
    <w:uiPriority w:val="99"/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1" w:customStyle="1">
    <w:name w:val="Список-таблица 21"/>
    <w:basedOn w:val="75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92" w:customStyle="1">
    <w:name w:val="List Table 2 - Accent 1"/>
    <w:basedOn w:val="751"/>
    <w:uiPriority w:val="99"/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893" w:customStyle="1">
    <w:name w:val="List Table 2 - Accent 2"/>
    <w:basedOn w:val="751"/>
    <w:uiPriority w:val="99"/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894" w:customStyle="1">
    <w:name w:val="List Table 2 - Accent 3"/>
    <w:basedOn w:val="751"/>
    <w:uiPriority w:val="99"/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895" w:customStyle="1">
    <w:name w:val="List Table 2 - Accent 4"/>
    <w:basedOn w:val="751"/>
    <w:uiPriority w:val="99"/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896" w:customStyle="1">
    <w:name w:val="List Table 2 - Accent 5"/>
    <w:basedOn w:val="751"/>
    <w:uiPriority w:val="99"/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897" w:customStyle="1">
    <w:name w:val="List Table 2 - Accent 6"/>
    <w:basedOn w:val="751"/>
    <w:uiPriority w:val="99"/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898" w:customStyle="1">
    <w:name w:val="Список-таблица 31"/>
    <w:basedOn w:val="75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9" w:customStyle="1">
    <w:name w:val="List Table 3 - Accent 1"/>
    <w:basedOn w:val="751"/>
    <w:uiPriority w:val="99"/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0" w:customStyle="1">
    <w:name w:val="List Table 3 - Accent 2"/>
    <w:basedOn w:val="751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1" w:customStyle="1">
    <w:name w:val="List Table 3 - Accent 3"/>
    <w:basedOn w:val="751"/>
    <w:uiPriority w:val="99"/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2" w:customStyle="1">
    <w:name w:val="List Table 3 - Accent 4"/>
    <w:basedOn w:val="751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3" w:customStyle="1">
    <w:name w:val="List Table 3 - Accent 5"/>
    <w:basedOn w:val="751"/>
    <w:uiPriority w:val="99"/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4" w:customStyle="1">
    <w:name w:val="List Table 3 - Accent 6"/>
    <w:basedOn w:val="751"/>
    <w:uiPriority w:val="99"/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5" w:customStyle="1">
    <w:name w:val="Список-таблица 41"/>
    <w:basedOn w:val="75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6" w:customStyle="1">
    <w:name w:val="List Table 4 - Accent 1"/>
    <w:basedOn w:val="751"/>
    <w:uiPriority w:val="9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7" w:customStyle="1">
    <w:name w:val="List Table 4 - Accent 2"/>
    <w:basedOn w:val="751"/>
    <w:uiPriority w:val="9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8" w:customStyle="1">
    <w:name w:val="List Table 4 - Accent 3"/>
    <w:basedOn w:val="751"/>
    <w:uiPriority w:val="9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9" w:customStyle="1">
    <w:name w:val="List Table 4 - Accent 4"/>
    <w:basedOn w:val="751"/>
    <w:uiPriority w:val="9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0" w:customStyle="1">
    <w:name w:val="List Table 4 - Accent 5"/>
    <w:basedOn w:val="751"/>
    <w:uiPriority w:val="9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1" w:customStyle="1">
    <w:name w:val="List Table 4 - Accent 6"/>
    <w:basedOn w:val="751"/>
    <w:uiPriority w:val="9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2" w:customStyle="1">
    <w:name w:val="Список-таблица 5 темная1"/>
    <w:basedOn w:val="75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13" w:customStyle="1">
    <w:name w:val="List Table 5 Dark - Accent 1"/>
    <w:basedOn w:val="751"/>
    <w:uiPriority w:val="99"/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14" w:customStyle="1">
    <w:name w:val="List Table 5 Dark - Accent 2"/>
    <w:basedOn w:val="751"/>
    <w:uiPriority w:val="99"/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15" w:customStyle="1">
    <w:name w:val="List Table 5 Dark - Accent 3"/>
    <w:basedOn w:val="751"/>
    <w:uiPriority w:val="99"/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16" w:customStyle="1">
    <w:name w:val="List Table 5 Dark - Accent 4"/>
    <w:basedOn w:val="751"/>
    <w:uiPriority w:val="99"/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17" w:customStyle="1">
    <w:name w:val="List Table 5 Dark - Accent 5"/>
    <w:basedOn w:val="751"/>
    <w:uiPriority w:val="99"/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18" w:customStyle="1">
    <w:name w:val="List Table 5 Dark - Accent 6"/>
    <w:basedOn w:val="751"/>
    <w:uiPriority w:val="99"/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19" w:customStyle="1">
    <w:name w:val="Список-таблица 6 цветная1"/>
    <w:basedOn w:val="75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920" w:customStyle="1">
    <w:name w:val="List Table 6 Colorful - Accent 1"/>
    <w:basedOn w:val="751"/>
    <w:uiPriority w:val="99"/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921" w:customStyle="1">
    <w:name w:val="List Table 6 Colorful - Accent 2"/>
    <w:basedOn w:val="751"/>
    <w:uiPriority w:val="99"/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922" w:customStyle="1">
    <w:name w:val="List Table 6 Colorful - Accent 3"/>
    <w:basedOn w:val="751"/>
    <w:uiPriority w:val="99"/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923" w:customStyle="1">
    <w:name w:val="List Table 6 Colorful - Accent 4"/>
    <w:basedOn w:val="751"/>
    <w:uiPriority w:val="99"/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924" w:customStyle="1">
    <w:name w:val="List Table 6 Colorful - Accent 5"/>
    <w:basedOn w:val="751"/>
    <w:uiPriority w:val="99"/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925" w:customStyle="1">
    <w:name w:val="List Table 6 Colorful - Accent 6"/>
    <w:basedOn w:val="751"/>
    <w:uiPriority w:val="99"/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926" w:customStyle="1">
    <w:name w:val="Список-таблица 7 цветная1"/>
    <w:basedOn w:val="75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7" w:customStyle="1">
    <w:name w:val="List Table 7 Colorful - Accent 1"/>
    <w:basedOn w:val="751"/>
    <w:uiPriority w:val="99"/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8" w:customStyle="1">
    <w:name w:val="List Table 7 Colorful - Accent 2"/>
    <w:basedOn w:val="751"/>
    <w:uiPriority w:val="99"/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9" w:customStyle="1">
    <w:name w:val="List Table 7 Colorful - Accent 3"/>
    <w:basedOn w:val="751"/>
    <w:uiPriority w:val="99"/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0" w:customStyle="1">
    <w:name w:val="List Table 7 Colorful - Accent 4"/>
    <w:basedOn w:val="751"/>
    <w:uiPriority w:val="99"/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1" w:customStyle="1">
    <w:name w:val="List Table 7 Colorful - Accent 5"/>
    <w:basedOn w:val="751"/>
    <w:uiPriority w:val="99"/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2" w:customStyle="1">
    <w:name w:val="List Table 7 Colorful - Accent 6"/>
    <w:basedOn w:val="751"/>
    <w:uiPriority w:val="99"/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3" w:customStyle="1">
    <w:name w:val="Lined - Accent"/>
    <w:basedOn w:val="75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34" w:customStyle="1">
    <w:name w:val="Lined - Accent 1"/>
    <w:basedOn w:val="75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935" w:customStyle="1">
    <w:name w:val="Lined - Accent 2"/>
    <w:basedOn w:val="75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936" w:customStyle="1">
    <w:name w:val="Lined - Accent 3"/>
    <w:basedOn w:val="75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937" w:customStyle="1">
    <w:name w:val="Lined - Accent 4"/>
    <w:basedOn w:val="75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938" w:customStyle="1">
    <w:name w:val="Lined - Accent 5"/>
    <w:basedOn w:val="75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939" w:customStyle="1">
    <w:name w:val="Lined - Accent 6"/>
    <w:basedOn w:val="75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940" w:customStyle="1">
    <w:name w:val="Bordered &amp; Lined - Accent"/>
    <w:basedOn w:val="75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41" w:customStyle="1">
    <w:name w:val="Bordered &amp; Lined - Accent 1"/>
    <w:basedOn w:val="75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942" w:customStyle="1">
    <w:name w:val="Bordered &amp; Lined - Accent 2"/>
    <w:basedOn w:val="75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943" w:customStyle="1">
    <w:name w:val="Bordered &amp; Lined - Accent 3"/>
    <w:basedOn w:val="75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944" w:customStyle="1">
    <w:name w:val="Bordered &amp; Lined - Accent 4"/>
    <w:basedOn w:val="75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945" w:customStyle="1">
    <w:name w:val="Bordered &amp; Lined - Accent 5"/>
    <w:basedOn w:val="75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946" w:customStyle="1">
    <w:name w:val="Bordered &amp; Lined - Accent 6"/>
    <w:basedOn w:val="75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947" w:customStyle="1">
    <w:name w:val="Bordered"/>
    <w:basedOn w:val="75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948" w:customStyle="1">
    <w:name w:val="Bordered - Accent 1"/>
    <w:basedOn w:val="751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949" w:customStyle="1">
    <w:name w:val="Bordered - Accent 2"/>
    <w:basedOn w:val="751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950" w:customStyle="1">
    <w:name w:val="Bordered - Accent 3"/>
    <w:basedOn w:val="751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951" w:customStyle="1">
    <w:name w:val="Bordered - Accent 4"/>
    <w:basedOn w:val="751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952" w:customStyle="1">
    <w:name w:val="Bordered - Accent 5"/>
    <w:basedOn w:val="751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953" w:customStyle="1">
    <w:name w:val="Bordered - Accent 6"/>
    <w:basedOn w:val="751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954">
    <w:name w:val="Hyperlink"/>
    <w:uiPriority w:val="99"/>
    <w:unhideWhenUsed/>
    <w:rPr>
      <w:color w:val="0563c1" w:themeColor="hyperlink"/>
      <w:u w:val="single"/>
    </w:rPr>
  </w:style>
  <w:style w:type="paragraph" w:styleId="955">
    <w:name w:val="footnote text"/>
    <w:basedOn w:val="740"/>
    <w:link w:val="956"/>
    <w:uiPriority w:val="99"/>
    <w:semiHidden/>
    <w:unhideWhenUsed/>
    <w:pPr>
      <w:spacing w:after="40"/>
    </w:pPr>
    <w:rPr>
      <w:sz w:val="18"/>
    </w:rPr>
  </w:style>
  <w:style w:type="character" w:styleId="956" w:customStyle="1">
    <w:name w:val="Текст сноски Знак"/>
    <w:link w:val="955"/>
    <w:uiPriority w:val="99"/>
    <w:rPr>
      <w:sz w:val="18"/>
    </w:rPr>
  </w:style>
  <w:style w:type="character" w:styleId="957">
    <w:name w:val="footnote reference"/>
    <w:basedOn w:val="750"/>
    <w:uiPriority w:val="99"/>
    <w:unhideWhenUsed/>
    <w:rPr>
      <w:vertAlign w:val="superscript"/>
    </w:rPr>
  </w:style>
  <w:style w:type="paragraph" w:styleId="958">
    <w:name w:val="endnote text"/>
    <w:basedOn w:val="740"/>
    <w:link w:val="959"/>
    <w:uiPriority w:val="99"/>
    <w:semiHidden/>
    <w:unhideWhenUsed/>
    <w:rPr>
      <w:sz w:val="20"/>
    </w:rPr>
  </w:style>
  <w:style w:type="character" w:styleId="959" w:customStyle="1">
    <w:name w:val="Текст концевой сноски Знак"/>
    <w:link w:val="958"/>
    <w:uiPriority w:val="99"/>
    <w:rPr>
      <w:sz w:val="20"/>
    </w:rPr>
  </w:style>
  <w:style w:type="character" w:styleId="960">
    <w:name w:val="endnote reference"/>
    <w:basedOn w:val="750"/>
    <w:uiPriority w:val="99"/>
    <w:semiHidden/>
    <w:unhideWhenUsed/>
    <w:rPr>
      <w:vertAlign w:val="superscript"/>
    </w:rPr>
  </w:style>
  <w:style w:type="paragraph" w:styleId="961">
    <w:name w:val="toc 1"/>
    <w:basedOn w:val="740"/>
    <w:next w:val="740"/>
    <w:uiPriority w:val="39"/>
    <w:unhideWhenUsed/>
    <w:pPr>
      <w:spacing w:after="57"/>
    </w:pPr>
  </w:style>
  <w:style w:type="paragraph" w:styleId="962">
    <w:name w:val="toc 2"/>
    <w:basedOn w:val="740"/>
    <w:next w:val="740"/>
    <w:uiPriority w:val="39"/>
    <w:unhideWhenUsed/>
    <w:pPr>
      <w:ind w:left="283"/>
      <w:spacing w:after="57"/>
    </w:pPr>
  </w:style>
  <w:style w:type="paragraph" w:styleId="963">
    <w:name w:val="toc 3"/>
    <w:basedOn w:val="740"/>
    <w:next w:val="740"/>
    <w:uiPriority w:val="39"/>
    <w:unhideWhenUsed/>
    <w:pPr>
      <w:ind w:left="567"/>
      <w:spacing w:after="57"/>
    </w:pPr>
  </w:style>
  <w:style w:type="paragraph" w:styleId="964">
    <w:name w:val="toc 4"/>
    <w:basedOn w:val="740"/>
    <w:next w:val="740"/>
    <w:uiPriority w:val="39"/>
    <w:unhideWhenUsed/>
    <w:pPr>
      <w:ind w:left="850"/>
      <w:spacing w:after="57"/>
    </w:pPr>
  </w:style>
  <w:style w:type="paragraph" w:styleId="965">
    <w:name w:val="toc 5"/>
    <w:basedOn w:val="740"/>
    <w:next w:val="740"/>
    <w:uiPriority w:val="39"/>
    <w:unhideWhenUsed/>
    <w:pPr>
      <w:ind w:left="1134"/>
      <w:spacing w:after="57"/>
    </w:pPr>
  </w:style>
  <w:style w:type="paragraph" w:styleId="966">
    <w:name w:val="toc 6"/>
    <w:basedOn w:val="740"/>
    <w:next w:val="740"/>
    <w:uiPriority w:val="39"/>
    <w:unhideWhenUsed/>
    <w:pPr>
      <w:ind w:left="1417"/>
      <w:spacing w:after="57"/>
    </w:pPr>
  </w:style>
  <w:style w:type="paragraph" w:styleId="967">
    <w:name w:val="toc 7"/>
    <w:basedOn w:val="740"/>
    <w:next w:val="740"/>
    <w:uiPriority w:val="39"/>
    <w:unhideWhenUsed/>
    <w:pPr>
      <w:ind w:left="1701"/>
      <w:spacing w:after="57"/>
    </w:pPr>
  </w:style>
  <w:style w:type="paragraph" w:styleId="968">
    <w:name w:val="toc 8"/>
    <w:basedOn w:val="740"/>
    <w:next w:val="740"/>
    <w:uiPriority w:val="39"/>
    <w:unhideWhenUsed/>
    <w:pPr>
      <w:ind w:left="1984"/>
      <w:spacing w:after="57"/>
    </w:pPr>
  </w:style>
  <w:style w:type="paragraph" w:styleId="969">
    <w:name w:val="toc 9"/>
    <w:basedOn w:val="740"/>
    <w:next w:val="740"/>
    <w:uiPriority w:val="39"/>
    <w:unhideWhenUsed/>
    <w:pPr>
      <w:ind w:left="2268"/>
      <w:spacing w:after="57"/>
    </w:pPr>
  </w:style>
  <w:style w:type="paragraph" w:styleId="970">
    <w:name w:val="TOC Heading"/>
    <w:uiPriority w:val="39"/>
    <w:unhideWhenUsed/>
  </w:style>
  <w:style w:type="paragraph" w:styleId="971">
    <w:name w:val="table of figures"/>
    <w:basedOn w:val="740"/>
    <w:next w:val="740"/>
    <w:uiPriority w:val="99"/>
    <w:unhideWhenUsed/>
  </w:style>
  <w:style w:type="character" w:styleId="972" w:customStyle="1">
    <w:name w:val="Текст выноски Знак"/>
    <w:basedOn w:val="750"/>
    <w:uiPriority w:val="99"/>
    <w:semiHidden/>
    <w:qFormat/>
    <w:rPr>
      <w:rFonts w:ascii="Segoe UI" w:hAnsi="Segoe UI" w:cs="Segoe UI"/>
      <w:sz w:val="18"/>
      <w:szCs w:val="18"/>
    </w:rPr>
  </w:style>
  <w:style w:type="character" w:styleId="973">
    <w:name w:val="annotation reference"/>
    <w:basedOn w:val="750"/>
    <w:uiPriority w:val="99"/>
    <w:semiHidden/>
    <w:unhideWhenUsed/>
    <w:qFormat/>
    <w:rPr>
      <w:sz w:val="16"/>
      <w:szCs w:val="16"/>
    </w:rPr>
  </w:style>
  <w:style w:type="character" w:styleId="974" w:customStyle="1">
    <w:name w:val="Текст примечания Знак"/>
    <w:basedOn w:val="750"/>
    <w:uiPriority w:val="99"/>
    <w:semiHidden/>
    <w:qFormat/>
    <w:rPr>
      <w:sz w:val="20"/>
      <w:szCs w:val="20"/>
    </w:rPr>
  </w:style>
  <w:style w:type="character" w:styleId="975" w:customStyle="1">
    <w:name w:val="Тема примечания Знак"/>
    <w:basedOn w:val="974"/>
    <w:uiPriority w:val="99"/>
    <w:semiHidden/>
    <w:qFormat/>
    <w:rPr>
      <w:b/>
      <w:bCs/>
      <w:sz w:val="20"/>
      <w:szCs w:val="20"/>
    </w:rPr>
  </w:style>
  <w:style w:type="character" w:styleId="976" w:customStyle="1">
    <w:name w:val="Стандартный HTML Знак"/>
    <w:basedOn w:val="750"/>
    <w:uiPriority w:val="99"/>
    <w:qFormat/>
    <w:rPr>
      <w:rFonts w:ascii="Consolas" w:hAnsi="Consolas" w:cs="Consolas"/>
      <w:sz w:val="20"/>
      <w:szCs w:val="20"/>
    </w:rPr>
  </w:style>
  <w:style w:type="character" w:styleId="977" w:customStyle="1">
    <w:name w:val="Верхний колонтитул Знак"/>
    <w:basedOn w:val="750"/>
    <w:uiPriority w:val="99"/>
    <w:qFormat/>
    <w:rPr>
      <w:rFonts w:cs="Times New Roman" w:eastAsiaTheme="minorEastAsia"/>
      <w:lang w:eastAsia="ru-RU"/>
    </w:rPr>
  </w:style>
  <w:style w:type="character" w:styleId="978">
    <w:name w:val="Strong"/>
    <w:uiPriority w:val="22"/>
    <w:qFormat/>
    <w:rPr>
      <w:b/>
      <w:bCs/>
    </w:rPr>
  </w:style>
  <w:style w:type="character" w:styleId="979" w:customStyle="1">
    <w:name w:val="Интернет-ссылка"/>
    <w:basedOn w:val="750"/>
    <w:uiPriority w:val="99"/>
    <w:semiHidden/>
    <w:unhideWhenUsed/>
    <w:rPr>
      <w:color w:val="0563c1"/>
      <w:u w:val="single"/>
    </w:rPr>
  </w:style>
  <w:style w:type="character" w:styleId="980" w:customStyle="1">
    <w:name w:val="Основной текст с отступом Знак"/>
    <w:basedOn w:val="750"/>
    <w:semiHidden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981" w:customStyle="1">
    <w:name w:val="Нижний колонтитул Знак"/>
    <w:basedOn w:val="750"/>
    <w:uiPriority w:val="99"/>
    <w:qFormat/>
  </w:style>
  <w:style w:type="character" w:styleId="982" w:customStyle="1">
    <w:name w:val="Выделение жирным"/>
    <w:qFormat/>
    <w:rPr>
      <w:b/>
      <w:bCs/>
    </w:rPr>
  </w:style>
  <w:style w:type="paragraph" w:styleId="983">
    <w:name w:val="Title"/>
    <w:basedOn w:val="740"/>
    <w:next w:val="984"/>
    <w:link w:val="819"/>
    <w:qFormat/>
    <w:pPr>
      <w:keepNext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984">
    <w:name w:val="Body Text"/>
    <w:basedOn w:val="740"/>
    <w:pPr>
      <w:spacing w:after="140" w:line="276" w:lineRule="auto"/>
    </w:pPr>
  </w:style>
  <w:style w:type="paragraph" w:styleId="985">
    <w:name w:val="List"/>
    <w:basedOn w:val="984"/>
    <w:rPr>
      <w:rFonts w:cs="Droid Sans Devanagari"/>
    </w:rPr>
  </w:style>
  <w:style w:type="paragraph" w:styleId="986">
    <w:name w:val="Caption"/>
    <w:basedOn w:val="740"/>
    <w:link w:val="806"/>
    <w:qFormat/>
    <w:pPr>
      <w:spacing w:before="120" w:after="120"/>
      <w:suppressLineNumbers/>
    </w:pPr>
    <w:rPr>
      <w:rFonts w:cs="Droid Sans Devanagari"/>
      <w:i/>
      <w:iCs/>
      <w:sz w:val="24"/>
      <w:szCs w:val="24"/>
    </w:rPr>
  </w:style>
  <w:style w:type="paragraph" w:styleId="987">
    <w:name w:val="index heading"/>
    <w:basedOn w:val="740"/>
    <w:qFormat/>
    <w:pPr>
      <w:suppressLineNumbers/>
    </w:pPr>
    <w:rPr>
      <w:rFonts w:cs="Droid Sans Devanagari"/>
    </w:rPr>
  </w:style>
  <w:style w:type="paragraph" w:styleId="988">
    <w:name w:val="Balloon Text"/>
    <w:basedOn w:val="740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989">
    <w:name w:val="List Paragraph"/>
    <w:basedOn w:val="740"/>
    <w:uiPriority w:val="34"/>
    <w:qFormat/>
    <w:pPr>
      <w:contextualSpacing/>
      <w:ind w:left="720"/>
    </w:pPr>
  </w:style>
  <w:style w:type="paragraph" w:styleId="990" w:customStyle="1">
    <w:name w:val="ConsPlusNormal"/>
    <w:qFormat/>
    <w:pPr>
      <w:widowControl w:val="off"/>
    </w:pPr>
    <w:rPr>
      <w:rFonts w:eastAsia="Times New Roman" w:cs="Calibri"/>
      <w:szCs w:val="20"/>
      <w:lang w:eastAsia="ru-RU"/>
    </w:rPr>
  </w:style>
  <w:style w:type="paragraph" w:styleId="991" w:customStyle="1">
    <w:name w:val="ConsPlusTitle"/>
    <w:uiPriority w:val="99"/>
    <w:qFormat/>
    <w:pPr>
      <w:widowControl w:val="off"/>
    </w:pPr>
    <w:rPr>
      <w:rFonts w:eastAsia="Times New Roman" w:cs="Calibri"/>
      <w:b/>
      <w:szCs w:val="20"/>
      <w:lang w:eastAsia="ru-RU"/>
    </w:rPr>
  </w:style>
  <w:style w:type="paragraph" w:styleId="992">
    <w:name w:val="annotation text"/>
    <w:basedOn w:val="740"/>
    <w:uiPriority w:val="99"/>
    <w:semiHidden/>
    <w:unhideWhenUsed/>
    <w:qFormat/>
    <w:rPr>
      <w:sz w:val="20"/>
      <w:szCs w:val="20"/>
    </w:rPr>
  </w:style>
  <w:style w:type="paragraph" w:styleId="993">
    <w:name w:val="annotation subject"/>
    <w:basedOn w:val="992"/>
    <w:next w:val="992"/>
    <w:uiPriority w:val="99"/>
    <w:semiHidden/>
    <w:unhideWhenUsed/>
    <w:qFormat/>
    <w:rPr>
      <w:b/>
      <w:bCs/>
    </w:rPr>
  </w:style>
  <w:style w:type="paragraph" w:styleId="994">
    <w:name w:val="HTML Preformatted"/>
    <w:basedOn w:val="740"/>
    <w:uiPriority w:val="99"/>
    <w:unhideWhenUsed/>
    <w:qFormat/>
    <w:rPr>
      <w:rFonts w:ascii="Consolas" w:hAnsi="Consolas" w:cs="Consolas"/>
      <w:sz w:val="20"/>
      <w:szCs w:val="20"/>
    </w:rPr>
  </w:style>
  <w:style w:type="paragraph" w:styleId="995" w:customStyle="1">
    <w:name w:val="ConsPlusNonformat"/>
    <w:qFormat/>
    <w:pPr>
      <w:widowControl w:val="off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996" w:customStyle="1">
    <w:name w:val="Верхний и нижний колонтитулы"/>
    <w:basedOn w:val="740"/>
    <w:qFormat/>
  </w:style>
  <w:style w:type="paragraph" w:styleId="997">
    <w:name w:val="Header"/>
    <w:basedOn w:val="740"/>
    <w:link w:val="826"/>
    <w:uiPriority w:val="99"/>
    <w:unhideWhenUsed/>
    <w:pPr>
      <w:spacing w:after="160" w:line="259" w:lineRule="auto"/>
      <w:tabs>
        <w:tab w:val="center" w:pos="4677" w:leader="none"/>
        <w:tab w:val="right" w:pos="9355" w:leader="none"/>
      </w:tabs>
    </w:pPr>
    <w:rPr>
      <w:rFonts w:cs="Times New Roman" w:eastAsiaTheme="minorEastAsia"/>
      <w:lang w:eastAsia="ru-RU"/>
    </w:rPr>
  </w:style>
  <w:style w:type="paragraph" w:styleId="998">
    <w:name w:val="Normal (Web)"/>
    <w:basedOn w:val="740"/>
    <w:uiPriority w:val="99"/>
    <w:qFormat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99" w:customStyle="1">
    <w:name w:val="Осн_СПД"/>
    <w:basedOn w:val="740"/>
    <w:qFormat/>
    <w:pPr>
      <w:numPr>
        <w:numId w:val="1"/>
      </w:numPr>
      <w:contextualSpacing/>
      <w:jc w:val="both"/>
    </w:pPr>
    <w:rPr>
      <w:rFonts w:ascii="Times New Roman" w:hAnsi="Times New Roman" w:eastAsia="Times New Roman" w:cs="Times New Roman"/>
      <w:sz w:val="28"/>
      <w:szCs w:val="26"/>
      <w:lang w:eastAsia="ru-RU"/>
    </w:rPr>
  </w:style>
  <w:style w:type="paragraph" w:styleId="1000" w:customStyle="1">
    <w:name w:val="Статья_СПД"/>
    <w:basedOn w:val="740"/>
    <w:next w:val="999"/>
    <w:qFormat/>
    <w:pPr>
      <w:ind w:left="2410" w:hanging="1701"/>
      <w:jc w:val="both"/>
      <w:keepNext/>
      <w:spacing w:before="240" w:after="240"/>
      <w:tabs>
        <w:tab w:val="left" w:pos="0" w:leader="none"/>
      </w:tabs>
    </w:pPr>
    <w:rPr>
      <w:rFonts w:ascii="Times New Roman" w:hAnsi="Times New Roman" w:eastAsia="Times New Roman" w:cs="Times New Roman"/>
      <w:b/>
      <w:sz w:val="28"/>
      <w:szCs w:val="26"/>
      <w:lang w:eastAsia="ru-RU"/>
    </w:rPr>
  </w:style>
  <w:style w:type="paragraph" w:styleId="1001" w:customStyle="1">
    <w:name w:val="s_1"/>
    <w:basedOn w:val="740"/>
    <w:qFormat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02">
    <w:name w:val="Body Text Indent"/>
    <w:basedOn w:val="740"/>
    <w:semiHidden/>
    <w:unhideWhenUsed/>
    <w:pPr>
      <w:ind w:firstLine="900"/>
      <w:jc w:val="both"/>
      <w:tabs>
        <w:tab w:val="left" w:pos="1260" w:leader="none"/>
      </w:tabs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03" w:customStyle="1">
    <w:name w:val="Default"/>
    <w:qFormat/>
    <w:rPr>
      <w:rFonts w:ascii="Proxima Nova" w:hAnsi="Proxima Nova" w:eastAsia="Calibri" w:cs="Proxima Nova"/>
      <w:color w:val="000000"/>
      <w:sz w:val="24"/>
      <w:szCs w:val="24"/>
    </w:rPr>
  </w:style>
  <w:style w:type="paragraph" w:styleId="1004">
    <w:name w:val="Footer"/>
    <w:basedOn w:val="740"/>
    <w:link w:val="828"/>
    <w:uiPriority w:val="99"/>
    <w:unhideWhenUsed/>
    <w:pPr>
      <w:tabs>
        <w:tab w:val="center" w:pos="4677" w:leader="none"/>
        <w:tab w:val="right" w:pos="9355" w:leader="none"/>
      </w:tabs>
    </w:pPr>
  </w:style>
  <w:style w:type="paragraph" w:styleId="1005" w:customStyle="1">
    <w:name w:val="Содержимое таблицы"/>
    <w:basedOn w:val="740"/>
    <w:qFormat/>
    <w:pPr>
      <w:widowControl w:val="off"/>
      <w:suppressLineNumbers/>
    </w:pPr>
  </w:style>
  <w:style w:type="paragraph" w:styleId="1006" w:customStyle="1">
    <w:name w:val="Заголовок таблицы"/>
    <w:basedOn w:val="1005"/>
    <w:qFormat/>
    <w:pPr>
      <w:jc w:val="center"/>
    </w:pPr>
    <w:rPr>
      <w:b/>
      <w:bCs/>
    </w:rPr>
  </w:style>
  <w:style w:type="table" w:styleId="1007">
    <w:name w:val="Table Grid"/>
    <w:basedOn w:val="751"/>
    <w:uiPriority w:val="3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1008" w:customStyle="1">
    <w:name w:val="ConsPlusNonformat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Courier New" w:hAnsi="Courier New" w:eastAsia="Courier New" w:cs="Courier New"/>
      <w:sz w:val="20"/>
      <w:szCs w:val="20"/>
      <w:lang w:val="en-US" w:eastAsia="zh-CN"/>
    </w:rPr>
  </w:style>
  <w:style w:type="paragraph" w:styleId="1009" w:customStyle="1">
    <w:name w:val="ConsPlusNormal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" w:hAnsi="Times New Roman" w:eastAsia="Times New Roman" w:cs="Times New Roman"/>
      <w:sz w:val="24"/>
      <w:szCs w:val="20"/>
      <w:lang w:val="en-US" w:eastAsia="zh-CN"/>
    </w:rPr>
  </w:style>
  <w:style w:type="character" w:styleId="1010" w:customStyle="1">
    <w:name w:val="Гиперссылка1"/>
    <w:uiPriority w:val="99"/>
    <w:unhideWhenUsed/>
    <w:rPr>
      <w:color w:val="0563c1"/>
      <w:u w:val="single"/>
    </w:rPr>
  </w:style>
  <w:style w:type="paragraph" w:styleId="1011" w:customStyle="1">
    <w:name w:val="Без интервала1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Calibri" w:hAnsi="Calibri" w:eastAsia="Times New Roman" w:cs="Times New Roman"/>
      <w:lang w:eastAsia="zh-CN"/>
    </w:rPr>
  </w:style>
  <w:style w:type="character" w:styleId="1012" w:customStyle="1">
    <w:name w:val="apple-converted-space"/>
    <w:basedOn w:val="750"/>
  </w:style>
  <w:style w:type="character" w:styleId="1013" w:customStyle="1">
    <w:name w:val="Цветовое выделение для Текст"/>
    <w:rPr>
      <w:rFonts w:ascii="Times New Roman CYR" w:hAnsi="Times New Roman CYR" w:eastAsia="Times New Roman CYR" w:cs="Times New Roman CYR"/>
      <w:sz w:val="24"/>
      <w:szCs w:val="24"/>
      <w:lang w:val="ru-RU" w:bidi="ru-RU"/>
    </w:rPr>
  </w:style>
  <w:style w:type="character" w:styleId="1014" w:customStyle="1">
    <w:name w:val="Гипертекстовая ссылка"/>
    <w:rPr>
      <w:rFonts w:ascii="Arial" w:hAnsi="Arial" w:eastAsia="Arial" w:cs="Arial"/>
      <w:b w:val="0"/>
      <w:bCs w:val="0"/>
      <w:color w:val="106bbe"/>
      <w:sz w:val="24"/>
      <w:szCs w:val="24"/>
      <w:lang w:val="ru-RU" w:bidi="ru-RU"/>
    </w:rPr>
  </w:style>
  <w:style w:type="character" w:styleId="1015" w:customStyle="1">
    <w:name w:val="Основной текст_"/>
    <w:basedOn w:val="750"/>
    <w:link w:val="1016"/>
    <w:rPr>
      <w:color w:val="222222"/>
      <w:sz w:val="19"/>
      <w:szCs w:val="19"/>
    </w:rPr>
  </w:style>
  <w:style w:type="paragraph" w:styleId="1016" w:customStyle="1">
    <w:name w:val="Основной текст1"/>
    <w:basedOn w:val="740"/>
    <w:link w:val="1015"/>
    <w:pPr>
      <w:ind w:firstLine="400"/>
      <w:widowControl w:val="off"/>
    </w:pPr>
    <w:rPr>
      <w:color w:val="222222"/>
      <w:sz w:val="19"/>
      <w:szCs w:val="19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DB7DA8-04DF-4F81-B799-9726E819A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Р7-Офис/7.3.3.0</Application>
  <Company>diakov.net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Попкова Яна Андреевна</dc:creator>
  <dc:language>ru-RU</dc:language>
  <cp:revision>9</cp:revision>
  <dcterms:created xsi:type="dcterms:W3CDTF">2026-05-21T11:32:00Z</dcterms:created>
  <dcterms:modified xsi:type="dcterms:W3CDTF">2026-06-09T11:47:23Z</dcterms:modified>
</cp:coreProperties>
</file>