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120" w:rsidRDefault="00D15120" w:rsidP="00EC6AC4">
      <w:pPr>
        <w:tabs>
          <w:tab w:val="left" w:pos="9072"/>
        </w:tabs>
        <w:spacing w:after="0" w:line="240" w:lineRule="auto"/>
        <w:ind w:right="-1"/>
        <w:jc w:val="right"/>
        <w:rPr>
          <w:rFonts w:ascii="Times New Roman" w:hAnsi="Times New Roman"/>
          <w:sz w:val="28"/>
          <w:szCs w:val="28"/>
        </w:rPr>
      </w:pPr>
    </w:p>
    <w:p w:rsidR="00194EE0" w:rsidRDefault="00B30AEB" w:rsidP="00EC6AC4">
      <w:pPr>
        <w:tabs>
          <w:tab w:val="left" w:pos="9072"/>
        </w:tabs>
        <w:spacing w:after="0" w:line="240" w:lineRule="auto"/>
        <w:ind w:right="-1"/>
        <w:jc w:val="right"/>
        <w:rPr>
          <w:rFonts w:ascii="Times New Roman" w:hAnsi="Times New Roman"/>
          <w:sz w:val="28"/>
          <w:szCs w:val="28"/>
        </w:rPr>
      </w:pPr>
      <w:r>
        <w:rPr>
          <w:rFonts w:ascii="Times New Roman" w:hAnsi="Times New Roman"/>
          <w:sz w:val="28"/>
          <w:szCs w:val="28"/>
        </w:rPr>
        <w:t>Проект</w:t>
      </w:r>
    </w:p>
    <w:p w:rsidR="00B30AEB" w:rsidRDefault="00B30AEB" w:rsidP="00EC6AC4">
      <w:pPr>
        <w:tabs>
          <w:tab w:val="left" w:pos="9072"/>
        </w:tabs>
        <w:spacing w:after="0" w:line="240" w:lineRule="auto"/>
        <w:ind w:right="-1"/>
        <w:jc w:val="center"/>
        <w:rPr>
          <w:rFonts w:ascii="Times New Roman" w:hAnsi="Times New Roman"/>
          <w:sz w:val="28"/>
          <w:szCs w:val="28"/>
        </w:rPr>
      </w:pPr>
      <w:r>
        <w:rPr>
          <w:rFonts w:ascii="Times New Roman" w:hAnsi="Times New Roman"/>
          <w:sz w:val="28"/>
          <w:szCs w:val="28"/>
        </w:rPr>
        <w:t xml:space="preserve">ПОСТАНОВЛЕНИЕ </w:t>
      </w:r>
    </w:p>
    <w:p w:rsidR="00FB0DAD" w:rsidRDefault="00FB0DAD" w:rsidP="00EC6AC4">
      <w:pPr>
        <w:tabs>
          <w:tab w:val="left" w:pos="9072"/>
        </w:tabs>
        <w:spacing w:after="0" w:line="240" w:lineRule="auto"/>
        <w:ind w:right="-1"/>
        <w:jc w:val="right"/>
        <w:rPr>
          <w:rFonts w:ascii="Times New Roman" w:hAnsi="Times New Roman"/>
          <w:sz w:val="28"/>
          <w:szCs w:val="28"/>
        </w:rPr>
      </w:pPr>
    </w:p>
    <w:p w:rsidR="00B46011" w:rsidRPr="00645474" w:rsidRDefault="008136A7" w:rsidP="00EC6AC4">
      <w:pPr>
        <w:tabs>
          <w:tab w:val="left" w:pos="4678"/>
        </w:tabs>
        <w:spacing w:after="0" w:line="240" w:lineRule="auto"/>
        <w:ind w:right="4960"/>
        <w:jc w:val="both"/>
        <w:rPr>
          <w:rFonts w:ascii="Times New Roman" w:hAnsi="Times New Roman"/>
          <w:sz w:val="24"/>
          <w:szCs w:val="24"/>
        </w:rPr>
      </w:pPr>
      <w:bookmarkStart w:id="0" w:name="_GoBack"/>
      <w:r w:rsidRPr="00645474">
        <w:rPr>
          <w:rFonts w:ascii="Times New Roman" w:hAnsi="Times New Roman"/>
          <w:sz w:val="24"/>
          <w:szCs w:val="24"/>
        </w:rPr>
        <w:t>О внесении изменений</w:t>
      </w:r>
      <w:r w:rsidR="00194EE0" w:rsidRPr="00645474">
        <w:rPr>
          <w:rFonts w:ascii="Times New Roman" w:hAnsi="Times New Roman"/>
          <w:sz w:val="24"/>
          <w:szCs w:val="24"/>
        </w:rPr>
        <w:t xml:space="preserve"> в постановле</w:t>
      </w:r>
      <w:r w:rsidRPr="00645474">
        <w:rPr>
          <w:rFonts w:ascii="Times New Roman" w:hAnsi="Times New Roman"/>
          <w:sz w:val="24"/>
          <w:szCs w:val="24"/>
        </w:rPr>
        <w:t>ни</w:t>
      </w:r>
      <w:r w:rsidR="002D4B07">
        <w:rPr>
          <w:rFonts w:ascii="Times New Roman" w:hAnsi="Times New Roman"/>
          <w:sz w:val="24"/>
          <w:szCs w:val="24"/>
        </w:rPr>
        <w:t xml:space="preserve">е     </w:t>
      </w:r>
      <w:r w:rsidR="00645474">
        <w:rPr>
          <w:rFonts w:ascii="Times New Roman" w:hAnsi="Times New Roman"/>
          <w:sz w:val="24"/>
          <w:szCs w:val="24"/>
        </w:rPr>
        <w:t xml:space="preserve"> администрации </w:t>
      </w:r>
      <w:r w:rsidR="00194EE0" w:rsidRPr="00645474">
        <w:rPr>
          <w:rFonts w:ascii="Times New Roman" w:hAnsi="Times New Roman"/>
          <w:sz w:val="24"/>
          <w:szCs w:val="24"/>
        </w:rPr>
        <w:t>города</w:t>
      </w:r>
      <w:r w:rsidR="002D4B07">
        <w:rPr>
          <w:rFonts w:ascii="Times New Roman" w:hAnsi="Times New Roman"/>
          <w:sz w:val="24"/>
          <w:szCs w:val="24"/>
        </w:rPr>
        <w:t xml:space="preserve"> </w:t>
      </w:r>
      <w:r w:rsidR="00194EE0" w:rsidRPr="00645474">
        <w:rPr>
          <w:rFonts w:ascii="Times New Roman" w:hAnsi="Times New Roman"/>
          <w:sz w:val="24"/>
          <w:szCs w:val="24"/>
        </w:rPr>
        <w:t xml:space="preserve">от 29.10.2015 №1935 </w:t>
      </w:r>
      <w:r w:rsidR="002D4B07">
        <w:rPr>
          <w:rFonts w:ascii="Times New Roman" w:hAnsi="Times New Roman"/>
          <w:color w:val="000000"/>
          <w:sz w:val="24"/>
          <w:szCs w:val="24"/>
        </w:rPr>
        <w:t>"</w:t>
      </w:r>
      <w:r w:rsidR="002D4B07" w:rsidRPr="002D4B07">
        <w:rPr>
          <w:rFonts w:ascii="Times New Roman" w:hAnsi="Times New Roman"/>
          <w:sz w:val="24"/>
          <w:szCs w:val="24"/>
        </w:rPr>
        <w:t>Об организации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Нижневартовска</w:t>
      </w:r>
      <w:r w:rsidR="002D4B07">
        <w:rPr>
          <w:rFonts w:ascii="Times New Roman" w:hAnsi="Times New Roman"/>
          <w:color w:val="000000"/>
          <w:sz w:val="24"/>
          <w:szCs w:val="24"/>
        </w:rPr>
        <w:t>"</w:t>
      </w:r>
      <w:r w:rsidR="00355324" w:rsidRPr="00645474">
        <w:rPr>
          <w:rFonts w:ascii="Times New Roman" w:eastAsiaTheme="minorHAnsi" w:hAnsi="Times New Roman"/>
          <w:sz w:val="24"/>
          <w:szCs w:val="24"/>
        </w:rPr>
        <w:t xml:space="preserve"> </w:t>
      </w:r>
      <w:r w:rsidR="002D4B07">
        <w:rPr>
          <w:rFonts w:ascii="Times New Roman" w:eastAsiaTheme="minorHAnsi" w:hAnsi="Times New Roman"/>
          <w:sz w:val="24"/>
          <w:szCs w:val="24"/>
        </w:rPr>
        <w:t xml:space="preserve">              </w:t>
      </w:r>
      <w:r w:rsidR="00355324" w:rsidRPr="00645474">
        <w:rPr>
          <w:rFonts w:ascii="Times New Roman" w:eastAsiaTheme="minorHAnsi" w:hAnsi="Times New Roman"/>
          <w:sz w:val="24"/>
          <w:szCs w:val="24"/>
        </w:rPr>
        <w:t>(с изменениями от 26.04.2016 №584</w:t>
      </w:r>
      <w:r w:rsidR="000405D4" w:rsidRPr="00645474">
        <w:rPr>
          <w:rFonts w:ascii="Times New Roman" w:eastAsiaTheme="minorHAnsi" w:hAnsi="Times New Roman"/>
          <w:sz w:val="24"/>
          <w:szCs w:val="24"/>
        </w:rPr>
        <w:t>, 01.02.2017 №132</w:t>
      </w:r>
      <w:r w:rsidR="00DD457A" w:rsidRPr="00645474">
        <w:rPr>
          <w:rFonts w:ascii="Times New Roman" w:eastAsiaTheme="minorHAnsi" w:hAnsi="Times New Roman"/>
          <w:sz w:val="24"/>
          <w:szCs w:val="24"/>
        </w:rPr>
        <w:t>, 06.07.2017 №1000</w:t>
      </w:r>
      <w:r w:rsidR="002D4B07">
        <w:rPr>
          <w:rFonts w:ascii="Times New Roman" w:eastAsiaTheme="minorHAnsi" w:hAnsi="Times New Roman"/>
          <w:sz w:val="24"/>
          <w:szCs w:val="24"/>
        </w:rPr>
        <w:t>, 18.12.2017 №1863</w:t>
      </w:r>
      <w:r w:rsidR="00FD7144">
        <w:rPr>
          <w:rFonts w:ascii="Times New Roman" w:eastAsiaTheme="minorHAnsi" w:hAnsi="Times New Roman"/>
          <w:sz w:val="24"/>
          <w:szCs w:val="24"/>
        </w:rPr>
        <w:t>, 17.08.2018 №1139</w:t>
      </w:r>
      <w:r w:rsidR="00355324" w:rsidRPr="00645474">
        <w:rPr>
          <w:rFonts w:ascii="Times New Roman" w:eastAsiaTheme="minorHAnsi" w:hAnsi="Times New Roman"/>
          <w:sz w:val="24"/>
          <w:szCs w:val="24"/>
        </w:rPr>
        <w:t>)</w:t>
      </w:r>
    </w:p>
    <w:bookmarkEnd w:id="0"/>
    <w:p w:rsidR="002D4B07" w:rsidRDefault="002D4B07" w:rsidP="00EC6AC4">
      <w:pPr>
        <w:autoSpaceDE w:val="0"/>
        <w:autoSpaceDN w:val="0"/>
        <w:adjustRightInd w:val="0"/>
        <w:spacing w:after="0" w:line="240" w:lineRule="auto"/>
        <w:ind w:firstLine="540"/>
        <w:jc w:val="both"/>
        <w:rPr>
          <w:rFonts w:ascii="Times New Roman" w:eastAsiaTheme="minorHAnsi" w:hAnsi="Times New Roman"/>
          <w:sz w:val="28"/>
          <w:szCs w:val="28"/>
        </w:rPr>
      </w:pPr>
    </w:p>
    <w:p w:rsidR="002D4B07" w:rsidRDefault="002D4B07" w:rsidP="00EC6AC4">
      <w:pPr>
        <w:autoSpaceDE w:val="0"/>
        <w:autoSpaceDN w:val="0"/>
        <w:adjustRightInd w:val="0"/>
        <w:spacing w:after="0" w:line="240" w:lineRule="auto"/>
        <w:ind w:firstLine="540"/>
        <w:jc w:val="both"/>
        <w:rPr>
          <w:rFonts w:ascii="Times New Roman" w:eastAsiaTheme="minorHAnsi" w:hAnsi="Times New Roman"/>
          <w:sz w:val="28"/>
          <w:szCs w:val="28"/>
        </w:rPr>
      </w:pPr>
    </w:p>
    <w:p w:rsidR="00E5289A" w:rsidRPr="00E5289A" w:rsidRDefault="00F60E15" w:rsidP="00EC6AC4">
      <w:pPr>
        <w:autoSpaceDE w:val="0"/>
        <w:autoSpaceDN w:val="0"/>
        <w:adjustRightInd w:val="0"/>
        <w:spacing w:after="0" w:line="240" w:lineRule="auto"/>
        <w:ind w:firstLine="540"/>
        <w:jc w:val="both"/>
        <w:rPr>
          <w:rFonts w:ascii="Times New Roman" w:eastAsiaTheme="minorHAnsi" w:hAnsi="Times New Roman"/>
          <w:sz w:val="28"/>
          <w:szCs w:val="28"/>
        </w:rPr>
      </w:pPr>
      <w:r w:rsidRPr="00875884">
        <w:rPr>
          <w:rFonts w:ascii="Times New Roman" w:eastAsiaTheme="minorHAnsi" w:hAnsi="Times New Roman"/>
          <w:sz w:val="28"/>
          <w:szCs w:val="28"/>
        </w:rPr>
        <w:t xml:space="preserve">Руководствуясь </w:t>
      </w:r>
      <w:r w:rsidR="00C070E5">
        <w:rPr>
          <w:rFonts w:ascii="Times New Roman" w:eastAsiaTheme="minorHAnsi" w:hAnsi="Times New Roman"/>
          <w:sz w:val="28"/>
          <w:szCs w:val="28"/>
        </w:rPr>
        <w:t xml:space="preserve">Федеральным законом </w:t>
      </w:r>
      <w:r w:rsidR="00E5289A">
        <w:rPr>
          <w:rFonts w:ascii="Times New Roman" w:eastAsiaTheme="minorHAnsi" w:hAnsi="Times New Roman"/>
          <w:sz w:val="28"/>
          <w:szCs w:val="28"/>
        </w:rPr>
        <w:t>от 06.10.2003 №</w:t>
      </w:r>
      <w:r w:rsidR="00C070E5">
        <w:rPr>
          <w:rFonts w:ascii="Times New Roman" w:eastAsiaTheme="minorHAnsi" w:hAnsi="Times New Roman"/>
          <w:sz w:val="28"/>
          <w:szCs w:val="28"/>
        </w:rPr>
        <w:t xml:space="preserve">131-ФЗ </w:t>
      </w:r>
      <w:r w:rsidR="002D4B07">
        <w:rPr>
          <w:rFonts w:ascii="Times New Roman" w:eastAsiaTheme="minorHAnsi" w:hAnsi="Times New Roman"/>
          <w:sz w:val="28"/>
          <w:szCs w:val="28"/>
        </w:rPr>
        <w:t>"</w:t>
      </w:r>
      <w:r w:rsidR="00C070E5" w:rsidRPr="00C070E5">
        <w:rPr>
          <w:rFonts w:ascii="Times New Roman" w:eastAsiaTheme="minorHAnsi" w:hAnsi="Times New Roman"/>
          <w:sz w:val="28"/>
          <w:szCs w:val="28"/>
        </w:rPr>
        <w:t>Об общих принципах организации местного самоуп</w:t>
      </w:r>
      <w:r w:rsidR="002D4B07">
        <w:rPr>
          <w:rFonts w:ascii="Times New Roman" w:eastAsiaTheme="minorHAnsi" w:hAnsi="Times New Roman"/>
          <w:sz w:val="28"/>
          <w:szCs w:val="28"/>
        </w:rPr>
        <w:t>равления в Российской Федерации"</w:t>
      </w:r>
      <w:r w:rsidR="00C070E5">
        <w:rPr>
          <w:rFonts w:ascii="Times New Roman" w:eastAsiaTheme="minorHAnsi" w:hAnsi="Times New Roman"/>
          <w:sz w:val="28"/>
          <w:szCs w:val="28"/>
        </w:rPr>
        <w:t xml:space="preserve">, </w:t>
      </w:r>
      <w:r w:rsidR="00E5289A">
        <w:rPr>
          <w:rFonts w:ascii="Times New Roman" w:eastAsiaTheme="minorHAnsi" w:hAnsi="Times New Roman"/>
          <w:sz w:val="28"/>
          <w:szCs w:val="28"/>
        </w:rPr>
        <w:t xml:space="preserve">   п</w:t>
      </w:r>
      <w:r w:rsidR="00E5289A" w:rsidRPr="00E5289A">
        <w:rPr>
          <w:rFonts w:ascii="Times New Roman" w:eastAsiaTheme="minorHAnsi" w:hAnsi="Times New Roman"/>
          <w:sz w:val="28"/>
          <w:szCs w:val="28"/>
        </w:rPr>
        <w:t>остановление</w:t>
      </w:r>
      <w:r w:rsidR="00E5289A">
        <w:rPr>
          <w:rFonts w:ascii="Times New Roman" w:eastAsiaTheme="minorHAnsi" w:hAnsi="Times New Roman"/>
          <w:sz w:val="28"/>
          <w:szCs w:val="28"/>
        </w:rPr>
        <w:t>м</w:t>
      </w:r>
      <w:r w:rsidR="00E5289A" w:rsidRPr="00E5289A">
        <w:rPr>
          <w:rFonts w:ascii="Times New Roman" w:eastAsiaTheme="minorHAnsi" w:hAnsi="Times New Roman"/>
          <w:sz w:val="28"/>
          <w:szCs w:val="28"/>
        </w:rPr>
        <w:t xml:space="preserve"> Правительс</w:t>
      </w:r>
      <w:r w:rsidR="00D46073">
        <w:rPr>
          <w:rFonts w:ascii="Times New Roman" w:eastAsiaTheme="minorHAnsi" w:hAnsi="Times New Roman"/>
          <w:sz w:val="28"/>
          <w:szCs w:val="28"/>
        </w:rPr>
        <w:t>тва Ханты-Мансийского автономного округа</w:t>
      </w:r>
      <w:r w:rsidR="00E5289A">
        <w:rPr>
          <w:rFonts w:ascii="Times New Roman" w:eastAsiaTheme="minorHAnsi" w:hAnsi="Times New Roman"/>
          <w:sz w:val="28"/>
          <w:szCs w:val="28"/>
        </w:rPr>
        <w:t xml:space="preserve"> </w:t>
      </w:r>
      <w:r w:rsidR="00D46073">
        <w:rPr>
          <w:rFonts w:ascii="Times New Roman" w:eastAsiaTheme="minorHAnsi" w:hAnsi="Times New Roman"/>
          <w:sz w:val="28"/>
          <w:szCs w:val="28"/>
        </w:rPr>
        <w:t>–</w:t>
      </w:r>
      <w:r w:rsidR="00E5289A">
        <w:rPr>
          <w:rFonts w:ascii="Times New Roman" w:eastAsiaTheme="minorHAnsi" w:hAnsi="Times New Roman"/>
          <w:sz w:val="28"/>
          <w:szCs w:val="28"/>
        </w:rPr>
        <w:t xml:space="preserve"> Югры от 30.08.2013 №328-п </w:t>
      </w:r>
      <w:r w:rsidR="002D4B07">
        <w:rPr>
          <w:rFonts w:ascii="Times New Roman" w:eastAsiaTheme="minorHAnsi" w:hAnsi="Times New Roman"/>
          <w:sz w:val="28"/>
          <w:szCs w:val="28"/>
        </w:rPr>
        <w:t>"</w:t>
      </w:r>
      <w:r w:rsidR="002D4B07" w:rsidRPr="002D4B07">
        <w:rPr>
          <w:rFonts w:ascii="Times New Roman" w:hAnsi="Times New Roman"/>
          <w:sz w:val="28"/>
          <w:szCs w:val="28"/>
        </w:rPr>
        <w:t>О порядке проведения оценки регулирующего воздействия проектов нормативных правовых актов, подготовленных исполнительными органами государственной власти Ханты-Мансийского автономного округа - Югры, экспертизы и оценки фактического воздействия нормативных правовых актов Ханты-Мансийского автономного округа - Югры, затрагивающих вопросы осуществления предпринимательской и инвестиционной деятельности</w:t>
      </w:r>
      <w:r w:rsidR="002D4B07">
        <w:rPr>
          <w:rFonts w:ascii="Times New Roman" w:eastAsiaTheme="minorHAnsi" w:hAnsi="Times New Roman"/>
          <w:sz w:val="28"/>
          <w:szCs w:val="28"/>
        </w:rPr>
        <w:t>"</w:t>
      </w:r>
      <w:r w:rsidR="00E5289A">
        <w:rPr>
          <w:rFonts w:ascii="Times New Roman" w:eastAsiaTheme="minorHAnsi" w:hAnsi="Times New Roman"/>
          <w:sz w:val="28"/>
          <w:szCs w:val="28"/>
        </w:rPr>
        <w:t>:</w:t>
      </w:r>
    </w:p>
    <w:p w:rsidR="00D16050" w:rsidRDefault="00D16050" w:rsidP="00EC6AC4">
      <w:pPr>
        <w:pStyle w:val="ConsPlusNormal"/>
        <w:ind w:firstLine="0"/>
        <w:jc w:val="both"/>
        <w:rPr>
          <w:rFonts w:ascii="Times New Roman" w:eastAsiaTheme="minorHAnsi" w:hAnsi="Times New Roman"/>
          <w:sz w:val="28"/>
          <w:szCs w:val="28"/>
        </w:rPr>
      </w:pPr>
    </w:p>
    <w:p w:rsidR="00CC6B98" w:rsidRDefault="00CE1B95" w:rsidP="00EC6AC4">
      <w:pPr>
        <w:pStyle w:val="ConsPlusNormal"/>
        <w:numPr>
          <w:ilvl w:val="0"/>
          <w:numId w:val="5"/>
        </w:numPr>
        <w:shd w:val="clear" w:color="auto" w:fill="FFFFFF"/>
        <w:ind w:left="0" w:firstLine="709"/>
        <w:jc w:val="both"/>
        <w:rPr>
          <w:rFonts w:ascii="Times New Roman" w:hAnsi="Times New Roman" w:cs="Times New Roman"/>
          <w:color w:val="000000"/>
          <w:sz w:val="28"/>
          <w:szCs w:val="28"/>
        </w:rPr>
      </w:pPr>
      <w:r w:rsidRPr="008B16A1">
        <w:rPr>
          <w:rFonts w:ascii="Times New Roman" w:eastAsiaTheme="minorHAnsi" w:hAnsi="Times New Roman" w:cs="Times New Roman"/>
          <w:sz w:val="28"/>
          <w:szCs w:val="28"/>
        </w:rPr>
        <w:t>Внести</w:t>
      </w:r>
      <w:r w:rsidR="00645474">
        <w:rPr>
          <w:rFonts w:ascii="Times New Roman" w:hAnsi="Times New Roman" w:cs="Times New Roman"/>
          <w:color w:val="000000"/>
          <w:sz w:val="28"/>
          <w:szCs w:val="28"/>
        </w:rPr>
        <w:t xml:space="preserve"> изменения</w:t>
      </w:r>
      <w:r w:rsidRPr="008B16A1">
        <w:rPr>
          <w:rFonts w:ascii="Times New Roman" w:hAnsi="Times New Roman" w:cs="Times New Roman"/>
          <w:color w:val="000000"/>
          <w:sz w:val="28"/>
          <w:szCs w:val="28"/>
        </w:rPr>
        <w:t xml:space="preserve"> в постановлени</w:t>
      </w:r>
      <w:r w:rsidR="00CC6B98">
        <w:rPr>
          <w:rFonts w:ascii="Times New Roman" w:hAnsi="Times New Roman" w:cs="Times New Roman"/>
          <w:color w:val="000000"/>
          <w:sz w:val="28"/>
          <w:szCs w:val="28"/>
        </w:rPr>
        <w:t>е</w:t>
      </w:r>
      <w:r w:rsidRPr="008B16A1">
        <w:rPr>
          <w:rFonts w:ascii="Times New Roman" w:hAnsi="Times New Roman" w:cs="Times New Roman"/>
          <w:color w:val="000000"/>
          <w:sz w:val="28"/>
          <w:szCs w:val="28"/>
        </w:rPr>
        <w:t xml:space="preserve"> администра</w:t>
      </w:r>
      <w:r w:rsidR="00B32A9D">
        <w:rPr>
          <w:rFonts w:ascii="Times New Roman" w:hAnsi="Times New Roman" w:cs="Times New Roman"/>
          <w:color w:val="000000"/>
          <w:sz w:val="28"/>
          <w:szCs w:val="28"/>
        </w:rPr>
        <w:t xml:space="preserve">ции города </w:t>
      </w:r>
      <w:r w:rsidR="00CC6B98">
        <w:rPr>
          <w:rFonts w:ascii="Times New Roman" w:hAnsi="Times New Roman" w:cs="Times New Roman"/>
          <w:color w:val="000000"/>
          <w:sz w:val="28"/>
          <w:szCs w:val="28"/>
        </w:rPr>
        <w:t xml:space="preserve">                      </w:t>
      </w:r>
      <w:r w:rsidR="00B32A9D">
        <w:rPr>
          <w:rFonts w:ascii="Times New Roman" w:hAnsi="Times New Roman" w:cs="Times New Roman"/>
          <w:color w:val="000000"/>
          <w:sz w:val="28"/>
          <w:szCs w:val="28"/>
        </w:rPr>
        <w:t xml:space="preserve">от 29.10.2015 </w:t>
      </w:r>
      <w:r w:rsidR="00CC6B98">
        <w:rPr>
          <w:rFonts w:ascii="Times New Roman" w:hAnsi="Times New Roman" w:cs="Times New Roman"/>
          <w:color w:val="000000"/>
          <w:sz w:val="28"/>
          <w:szCs w:val="28"/>
        </w:rPr>
        <w:t>№1935 "</w:t>
      </w:r>
      <w:r w:rsidRPr="008B16A1">
        <w:rPr>
          <w:rFonts w:ascii="Times New Roman" w:hAnsi="Times New Roman" w:cs="Times New Roman"/>
          <w:sz w:val="28"/>
          <w:szCs w:val="28"/>
        </w:rPr>
        <w:t>Об организации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Нижневартовска</w:t>
      </w:r>
      <w:r w:rsidR="00CC6B98">
        <w:rPr>
          <w:rFonts w:ascii="Times New Roman" w:hAnsi="Times New Roman" w:cs="Times New Roman"/>
          <w:sz w:val="28"/>
          <w:szCs w:val="28"/>
        </w:rPr>
        <w:t xml:space="preserve">"                 </w:t>
      </w:r>
      <w:r w:rsidR="00526445">
        <w:rPr>
          <w:rFonts w:ascii="Times New Roman" w:hAnsi="Times New Roman" w:cs="Times New Roman"/>
          <w:color w:val="000000"/>
          <w:sz w:val="28"/>
          <w:szCs w:val="28"/>
        </w:rPr>
        <w:t xml:space="preserve"> (с изменениями от 26.04.2016 №584</w:t>
      </w:r>
      <w:r w:rsidR="000405D4">
        <w:rPr>
          <w:rFonts w:ascii="Times New Roman" w:hAnsi="Times New Roman" w:cs="Times New Roman"/>
          <w:color w:val="000000"/>
          <w:sz w:val="28"/>
          <w:szCs w:val="28"/>
        </w:rPr>
        <w:t>, 01.02.2017 №132</w:t>
      </w:r>
      <w:r w:rsidR="00DD457A">
        <w:rPr>
          <w:rFonts w:ascii="Times New Roman" w:hAnsi="Times New Roman" w:cs="Times New Roman"/>
          <w:color w:val="000000"/>
          <w:sz w:val="28"/>
          <w:szCs w:val="28"/>
        </w:rPr>
        <w:t>, 06.07.2017 №1000</w:t>
      </w:r>
      <w:r w:rsidR="00CC6B98">
        <w:rPr>
          <w:rFonts w:ascii="Times New Roman" w:hAnsi="Times New Roman" w:cs="Times New Roman"/>
          <w:color w:val="000000"/>
          <w:sz w:val="28"/>
          <w:szCs w:val="28"/>
        </w:rPr>
        <w:t xml:space="preserve">, </w:t>
      </w:r>
      <w:r w:rsidR="00CC6B98" w:rsidRPr="00CC6B98">
        <w:rPr>
          <w:rFonts w:ascii="Times New Roman" w:hAnsi="Times New Roman" w:cs="Times New Roman"/>
          <w:color w:val="000000"/>
          <w:sz w:val="28"/>
          <w:szCs w:val="28"/>
        </w:rPr>
        <w:t>18.12.2017 №1863</w:t>
      </w:r>
      <w:r w:rsidR="00FD7144">
        <w:rPr>
          <w:rFonts w:ascii="Times New Roman" w:hAnsi="Times New Roman" w:cs="Times New Roman"/>
          <w:color w:val="000000"/>
          <w:sz w:val="28"/>
          <w:szCs w:val="28"/>
        </w:rPr>
        <w:t>,</w:t>
      </w:r>
      <w:r w:rsidR="00FD7144" w:rsidRPr="00FD7144">
        <w:rPr>
          <w:rFonts w:ascii="Times New Roman" w:eastAsiaTheme="minorHAnsi" w:hAnsi="Times New Roman" w:cs="Times New Roman"/>
          <w:sz w:val="24"/>
          <w:szCs w:val="24"/>
          <w:lang w:eastAsia="en-US"/>
        </w:rPr>
        <w:t xml:space="preserve"> </w:t>
      </w:r>
      <w:r w:rsidR="00FD7144" w:rsidRPr="00FD7144">
        <w:rPr>
          <w:rFonts w:ascii="Times New Roman" w:hAnsi="Times New Roman" w:cs="Times New Roman"/>
          <w:color w:val="000000"/>
          <w:sz w:val="28"/>
          <w:szCs w:val="28"/>
        </w:rPr>
        <w:t>17.08.2018 №1139</w:t>
      </w:r>
      <w:r w:rsidR="00526445">
        <w:rPr>
          <w:rFonts w:ascii="Times New Roman" w:hAnsi="Times New Roman" w:cs="Times New Roman"/>
          <w:color w:val="000000"/>
          <w:sz w:val="28"/>
          <w:szCs w:val="28"/>
        </w:rPr>
        <w:t>)</w:t>
      </w:r>
      <w:r w:rsidR="00CC6B98">
        <w:rPr>
          <w:rFonts w:ascii="Times New Roman" w:hAnsi="Times New Roman" w:cs="Times New Roman"/>
          <w:color w:val="000000"/>
          <w:sz w:val="28"/>
          <w:szCs w:val="28"/>
        </w:rPr>
        <w:t>:</w:t>
      </w:r>
    </w:p>
    <w:p w:rsidR="00BC6200" w:rsidRPr="00BC6200" w:rsidRDefault="00114165" w:rsidP="00EC6AC4">
      <w:pPr>
        <w:pStyle w:val="ConsPlusNormal"/>
        <w:numPr>
          <w:ilvl w:val="1"/>
          <w:numId w:val="16"/>
        </w:numPr>
        <w:shd w:val="clear" w:color="auto" w:fill="FFFFFF"/>
        <w:jc w:val="both"/>
        <w:rPr>
          <w:rFonts w:ascii="Times New Roman" w:hAnsi="Times New Roman" w:cs="Times New Roman"/>
          <w:color w:val="000000"/>
          <w:sz w:val="28"/>
          <w:szCs w:val="28"/>
        </w:rPr>
      </w:pPr>
      <w:r>
        <w:rPr>
          <w:rFonts w:ascii="Times New Roman" w:eastAsiaTheme="minorHAnsi" w:hAnsi="Times New Roman" w:cs="Times New Roman"/>
          <w:sz w:val="28"/>
          <w:szCs w:val="28"/>
        </w:rPr>
        <w:t xml:space="preserve">Пункт 1 </w:t>
      </w:r>
      <w:r w:rsidR="00BC6200">
        <w:rPr>
          <w:rFonts w:ascii="Times New Roman" w:eastAsiaTheme="minorHAnsi" w:hAnsi="Times New Roman" w:cs="Times New Roman"/>
          <w:sz w:val="28"/>
          <w:szCs w:val="28"/>
        </w:rPr>
        <w:t>дополнить подпунктом 1.1 следующего содержания:</w:t>
      </w:r>
    </w:p>
    <w:p w:rsidR="00BC6200" w:rsidRDefault="00BC6200" w:rsidP="00EC6AC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"1.1. Установить, что с 1 октября 2018 года проведение процедур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w:t>
      </w:r>
      <w:r w:rsidR="00D07EF5">
        <w:rPr>
          <w:rFonts w:ascii="Times New Roman" w:eastAsiaTheme="minorHAnsi" w:hAnsi="Times New Roman"/>
          <w:sz w:val="28"/>
          <w:szCs w:val="28"/>
        </w:rPr>
        <w:t xml:space="preserve">, </w:t>
      </w:r>
      <w:r w:rsidR="00D07EF5" w:rsidRPr="00D07EF5">
        <w:rPr>
          <w:rFonts w:ascii="Times New Roman" w:eastAsiaTheme="minorHAnsi" w:hAnsi="Times New Roman"/>
          <w:sz w:val="28"/>
          <w:szCs w:val="28"/>
        </w:rPr>
        <w:t>затрагивающих вопросы осуществления предпринимательской и инвестиционной деятельности</w:t>
      </w:r>
      <w:r w:rsidR="00D07EF5">
        <w:rPr>
          <w:rFonts w:ascii="Times New Roman" w:eastAsiaTheme="minorHAnsi" w:hAnsi="Times New Roman"/>
          <w:sz w:val="28"/>
          <w:szCs w:val="28"/>
        </w:rPr>
        <w:t xml:space="preserve">, </w:t>
      </w:r>
      <w:r>
        <w:rPr>
          <w:rFonts w:ascii="Times New Roman" w:eastAsiaTheme="minorHAnsi" w:hAnsi="Times New Roman"/>
          <w:sz w:val="28"/>
          <w:szCs w:val="28"/>
        </w:rPr>
        <w:t xml:space="preserve"> осуществляется на портале проектов нормативных правовых актов </w:t>
      </w:r>
      <w:r w:rsidR="00D07EF5">
        <w:rPr>
          <w:rFonts w:ascii="Times New Roman" w:eastAsiaTheme="minorHAnsi" w:hAnsi="Times New Roman"/>
          <w:sz w:val="28"/>
          <w:szCs w:val="28"/>
        </w:rPr>
        <w:t xml:space="preserve">Ханты-Мансийского </w:t>
      </w:r>
      <w:r w:rsidR="00D07EF5">
        <w:rPr>
          <w:rFonts w:ascii="Times New Roman" w:eastAsiaTheme="minorHAnsi" w:hAnsi="Times New Roman"/>
          <w:sz w:val="28"/>
          <w:szCs w:val="28"/>
        </w:rPr>
        <w:lastRenderedPageBreak/>
        <w:t xml:space="preserve">автономного округа-Югры </w:t>
      </w:r>
      <w:r>
        <w:rPr>
          <w:rFonts w:ascii="Times New Roman" w:eastAsiaTheme="minorHAnsi" w:hAnsi="Times New Roman"/>
          <w:sz w:val="28"/>
          <w:szCs w:val="28"/>
        </w:rPr>
        <w:t xml:space="preserve">в информационно-телекоммуникационной сети Интернет по адресу: </w:t>
      </w:r>
      <w:hyperlink r:id="rId8" w:history="1">
        <w:r w:rsidRPr="00B0247C">
          <w:rPr>
            <w:rStyle w:val="ac"/>
            <w:rFonts w:ascii="Times New Roman" w:eastAsiaTheme="minorHAnsi" w:hAnsi="Times New Roman"/>
            <w:sz w:val="28"/>
            <w:szCs w:val="28"/>
          </w:rPr>
          <w:t>http://regulation.admhmao.ru</w:t>
        </w:r>
      </w:hyperlink>
      <w:r>
        <w:rPr>
          <w:rFonts w:ascii="Times New Roman" w:eastAsiaTheme="minorHAnsi" w:hAnsi="Times New Roman"/>
          <w:sz w:val="28"/>
          <w:szCs w:val="28"/>
        </w:rPr>
        <w:t>.</w:t>
      </w:r>
      <w:r w:rsidR="00C14E55">
        <w:rPr>
          <w:rFonts w:ascii="Times New Roman" w:eastAsiaTheme="minorHAnsi" w:hAnsi="Times New Roman"/>
          <w:sz w:val="28"/>
          <w:szCs w:val="28"/>
        </w:rPr>
        <w:t>".</w:t>
      </w:r>
    </w:p>
    <w:p w:rsidR="00EC6AC4" w:rsidRDefault="00EC6AC4" w:rsidP="00EC6AC4">
      <w:pPr>
        <w:pStyle w:val="ConsPlusNormal"/>
        <w:shd w:val="clear" w:color="auto" w:fill="FFFFFF"/>
        <w:ind w:left="1429" w:firstLine="0"/>
        <w:jc w:val="both"/>
        <w:rPr>
          <w:rFonts w:ascii="Times New Roman" w:hAnsi="Times New Roman" w:cs="Times New Roman"/>
          <w:color w:val="000000"/>
          <w:sz w:val="28"/>
          <w:szCs w:val="28"/>
        </w:rPr>
      </w:pPr>
    </w:p>
    <w:p w:rsidR="005D6FAD" w:rsidRDefault="005D6FAD" w:rsidP="00EC6AC4">
      <w:pPr>
        <w:pStyle w:val="ConsPlusNormal"/>
        <w:numPr>
          <w:ilvl w:val="1"/>
          <w:numId w:val="16"/>
        </w:num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В приложении 1 к постановлению:</w:t>
      </w:r>
    </w:p>
    <w:p w:rsidR="005D6FAD" w:rsidRDefault="005D6FAD" w:rsidP="00EC6AC4">
      <w:pPr>
        <w:pStyle w:val="ConsPlusNormal"/>
        <w:shd w:val="clear" w:color="auto" w:fill="FFFFFF"/>
        <w:ind w:left="709"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пункт 1.2 дополнить абзацем следующего содержания:</w:t>
      </w:r>
    </w:p>
    <w:p w:rsidR="005D6FAD" w:rsidRDefault="005D6FAD" w:rsidP="00EC6AC4">
      <w:pPr>
        <w:pStyle w:val="ConsPlusNorma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D6FAD">
        <w:rPr>
          <w:rFonts w:ascii="Times New Roman" w:hAnsi="Times New Roman" w:cs="Times New Roman"/>
          <w:color w:val="000000"/>
          <w:sz w:val="28"/>
          <w:szCs w:val="28"/>
        </w:rPr>
        <w:t xml:space="preserve">портал проектов нормативных правовых актов </w:t>
      </w:r>
      <w:r w:rsidR="006720D2">
        <w:rPr>
          <w:rFonts w:ascii="Times New Roman" w:eastAsiaTheme="minorHAnsi" w:hAnsi="Times New Roman"/>
          <w:sz w:val="28"/>
          <w:szCs w:val="28"/>
        </w:rPr>
        <w:t>Ханты-Мансийского автономного округа-Югры</w:t>
      </w:r>
      <w:r w:rsidR="006720D2">
        <w:rPr>
          <w:rFonts w:ascii="Times New Roman" w:hAnsi="Times New Roman" w:cs="Times New Roman"/>
          <w:color w:val="000000"/>
          <w:sz w:val="28"/>
          <w:szCs w:val="28"/>
        </w:rPr>
        <w:t xml:space="preserve"> </w:t>
      </w:r>
      <w:r w:rsidR="0004112B">
        <w:rPr>
          <w:rFonts w:ascii="Times New Roman" w:hAnsi="Times New Roman" w:cs="Times New Roman"/>
          <w:color w:val="000000"/>
          <w:sz w:val="28"/>
          <w:szCs w:val="28"/>
        </w:rPr>
        <w:t xml:space="preserve">(далее – портал проектов) </w:t>
      </w:r>
      <w:r w:rsidRPr="005D6FAD">
        <w:rPr>
          <w:rFonts w:ascii="Times New Roman" w:hAnsi="Times New Roman" w:cs="Times New Roman"/>
          <w:color w:val="000000"/>
          <w:sz w:val="28"/>
          <w:szCs w:val="28"/>
        </w:rPr>
        <w:t xml:space="preserve">- </w:t>
      </w:r>
      <w:r w:rsidR="009F2AB7" w:rsidRPr="009F2AB7">
        <w:rPr>
          <w:rFonts w:ascii="Times New Roman" w:hAnsi="Times New Roman" w:cs="Times New Roman"/>
          <w:color w:val="000000"/>
          <w:sz w:val="28"/>
          <w:szCs w:val="28"/>
        </w:rPr>
        <w:t xml:space="preserve">информационная система в информационно-телекоммуникационной сети Интернет по адресу: http://regulation.admhmao.ru, предназначенная для размещения органами местного самоуправления муниципальных образований </w:t>
      </w:r>
      <w:r w:rsidR="009B58D0">
        <w:rPr>
          <w:rFonts w:ascii="Times New Roman" w:eastAsiaTheme="minorHAnsi" w:hAnsi="Times New Roman"/>
          <w:sz w:val="28"/>
          <w:szCs w:val="28"/>
        </w:rPr>
        <w:t>Ханты-Мансийского</w:t>
      </w:r>
      <w:r w:rsidR="009B58D0" w:rsidRPr="009F2AB7">
        <w:rPr>
          <w:rFonts w:ascii="Times New Roman" w:hAnsi="Times New Roman" w:cs="Times New Roman"/>
          <w:color w:val="000000"/>
          <w:sz w:val="28"/>
          <w:szCs w:val="28"/>
        </w:rPr>
        <w:t xml:space="preserve"> </w:t>
      </w:r>
      <w:r w:rsidR="009F2AB7" w:rsidRPr="009F2AB7">
        <w:rPr>
          <w:rFonts w:ascii="Times New Roman" w:hAnsi="Times New Roman" w:cs="Times New Roman"/>
          <w:color w:val="000000"/>
          <w:sz w:val="28"/>
          <w:szCs w:val="28"/>
        </w:rPr>
        <w:t>автономного округа</w:t>
      </w:r>
      <w:r w:rsidR="009B58D0">
        <w:rPr>
          <w:rFonts w:ascii="Times New Roman" w:hAnsi="Times New Roman" w:cs="Times New Roman"/>
          <w:color w:val="000000"/>
          <w:sz w:val="28"/>
          <w:szCs w:val="28"/>
        </w:rPr>
        <w:t>-Югры</w:t>
      </w:r>
      <w:r w:rsidR="009F2AB7" w:rsidRPr="009F2AB7">
        <w:rPr>
          <w:rFonts w:ascii="Times New Roman" w:hAnsi="Times New Roman" w:cs="Times New Roman"/>
          <w:color w:val="000000"/>
          <w:sz w:val="28"/>
          <w:szCs w:val="28"/>
        </w:rPr>
        <w:t xml:space="preserve"> информации о проведении публичных консультаций по проектам муниципальных нормативных правовых актов и муниципальных нормативных правовых актов при проведении процедур ОРВ, экспертизы и</w:t>
      </w:r>
      <w:r w:rsidR="004D2F64">
        <w:rPr>
          <w:rFonts w:ascii="Times New Roman" w:hAnsi="Times New Roman" w:cs="Times New Roman"/>
          <w:color w:val="000000"/>
          <w:sz w:val="28"/>
          <w:szCs w:val="28"/>
        </w:rPr>
        <w:t xml:space="preserve"> ОФВ</w:t>
      </w:r>
      <w:r>
        <w:rPr>
          <w:rFonts w:ascii="Times New Roman" w:hAnsi="Times New Roman" w:cs="Times New Roman"/>
          <w:color w:val="000000"/>
          <w:sz w:val="28"/>
          <w:szCs w:val="28"/>
        </w:rPr>
        <w:t>.";</w:t>
      </w:r>
    </w:p>
    <w:p w:rsidR="00362400" w:rsidRDefault="00362400" w:rsidP="00EC6AC4">
      <w:pPr>
        <w:pStyle w:val="ConsPlusNormal"/>
        <w:shd w:val="clear" w:color="auto" w:fill="FFFFFF"/>
        <w:jc w:val="both"/>
        <w:rPr>
          <w:rFonts w:ascii="Times New Roman" w:hAnsi="Times New Roman" w:cs="Times New Roman"/>
          <w:color w:val="000000"/>
          <w:sz w:val="28"/>
          <w:szCs w:val="28"/>
          <w:highlight w:val="yellow"/>
        </w:rPr>
      </w:pPr>
    </w:p>
    <w:p w:rsidR="005D6FAD" w:rsidRDefault="005D6FAD" w:rsidP="00DC64EE">
      <w:pPr>
        <w:autoSpaceDE w:val="0"/>
        <w:autoSpaceDN w:val="0"/>
        <w:adjustRightInd w:val="0"/>
        <w:spacing w:after="0" w:line="240" w:lineRule="auto"/>
        <w:ind w:firstLine="708"/>
        <w:jc w:val="both"/>
        <w:rPr>
          <w:rFonts w:ascii="Times New Roman" w:hAnsi="Times New Roman"/>
          <w:color w:val="000000"/>
          <w:sz w:val="28"/>
          <w:szCs w:val="28"/>
        </w:rPr>
      </w:pPr>
      <w:r w:rsidRPr="00DC64EE">
        <w:rPr>
          <w:rFonts w:ascii="Times New Roman" w:hAnsi="Times New Roman"/>
          <w:color w:val="000000"/>
          <w:sz w:val="28"/>
          <w:szCs w:val="28"/>
        </w:rPr>
        <w:t xml:space="preserve">- </w:t>
      </w:r>
      <w:r w:rsidR="00DC64EE" w:rsidRPr="00DC64EE">
        <w:rPr>
          <w:rFonts w:ascii="Times New Roman" w:hAnsi="Times New Roman"/>
          <w:color w:val="000000"/>
          <w:sz w:val="28"/>
          <w:szCs w:val="28"/>
        </w:rPr>
        <w:t xml:space="preserve">в </w:t>
      </w:r>
      <w:r w:rsidR="0004112B" w:rsidRPr="00DC64EE">
        <w:rPr>
          <w:rFonts w:ascii="Times New Roman" w:hAnsi="Times New Roman"/>
          <w:color w:val="000000"/>
          <w:sz w:val="28"/>
          <w:szCs w:val="28"/>
        </w:rPr>
        <w:t>пункт</w:t>
      </w:r>
      <w:r w:rsidR="00DC64EE" w:rsidRPr="00DC64EE">
        <w:rPr>
          <w:rFonts w:ascii="Times New Roman" w:hAnsi="Times New Roman"/>
          <w:color w:val="000000"/>
          <w:sz w:val="28"/>
          <w:szCs w:val="28"/>
        </w:rPr>
        <w:t>е</w:t>
      </w:r>
      <w:r w:rsidR="0004112B" w:rsidRPr="00DC64EE">
        <w:rPr>
          <w:rFonts w:ascii="Times New Roman" w:hAnsi="Times New Roman"/>
          <w:color w:val="000000"/>
          <w:sz w:val="28"/>
          <w:szCs w:val="28"/>
        </w:rPr>
        <w:t xml:space="preserve"> 3.14 </w:t>
      </w:r>
      <w:r w:rsidR="00DC64EE" w:rsidRPr="00DC64EE">
        <w:rPr>
          <w:rFonts w:ascii="Times New Roman" w:hAnsi="Times New Roman"/>
          <w:color w:val="000000"/>
          <w:sz w:val="28"/>
          <w:szCs w:val="28"/>
        </w:rPr>
        <w:t>слова "</w:t>
      </w:r>
      <w:r w:rsidR="00DC64EE" w:rsidRPr="00DC64EE">
        <w:rPr>
          <w:rFonts w:ascii="Times New Roman" w:eastAsiaTheme="minorHAnsi" w:hAnsi="Times New Roman"/>
          <w:sz w:val="28"/>
          <w:szCs w:val="28"/>
        </w:rPr>
        <w:t>в специализированном разделе официального сайта органов местного самоуправления города Нижневартовска (далее - официальный сайт)</w:t>
      </w:r>
      <w:r w:rsidR="00DC64EE">
        <w:rPr>
          <w:rFonts w:ascii="Times New Roman" w:eastAsiaTheme="minorHAnsi" w:hAnsi="Times New Roman"/>
          <w:sz w:val="28"/>
          <w:szCs w:val="28"/>
        </w:rPr>
        <w:t xml:space="preserve">" заменить словами </w:t>
      </w:r>
      <w:r w:rsidR="00DC64EE">
        <w:rPr>
          <w:rFonts w:ascii="Times New Roman" w:hAnsi="Times New Roman"/>
          <w:color w:val="000000"/>
          <w:sz w:val="28"/>
          <w:szCs w:val="28"/>
        </w:rPr>
        <w:t>"на портале проектов</w:t>
      </w:r>
      <w:r w:rsidR="00C56B83" w:rsidRPr="00DC64EE">
        <w:rPr>
          <w:rFonts w:ascii="Times New Roman" w:hAnsi="Times New Roman"/>
          <w:color w:val="000000"/>
          <w:sz w:val="28"/>
          <w:szCs w:val="28"/>
        </w:rPr>
        <w:t>";</w:t>
      </w:r>
    </w:p>
    <w:p w:rsidR="00362400" w:rsidRDefault="00362400" w:rsidP="00EC6AC4">
      <w:pPr>
        <w:pStyle w:val="ConsPlusNormal"/>
        <w:shd w:val="clear" w:color="auto" w:fill="FFFFFF"/>
        <w:jc w:val="both"/>
        <w:rPr>
          <w:rFonts w:ascii="Times New Roman" w:hAnsi="Times New Roman" w:cs="Times New Roman"/>
          <w:color w:val="000000"/>
          <w:sz w:val="28"/>
          <w:szCs w:val="28"/>
        </w:rPr>
      </w:pPr>
    </w:p>
    <w:p w:rsidR="00735071" w:rsidRPr="00735071" w:rsidRDefault="00735071" w:rsidP="00EC6AC4">
      <w:pPr>
        <w:pStyle w:val="ConsPlusNorma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в пункте 4.2 слова "в специализированном разделе официального сайта" заменить словами "на портале проектов";</w:t>
      </w:r>
    </w:p>
    <w:p w:rsidR="00735071" w:rsidRDefault="00735071" w:rsidP="00EC6AC4">
      <w:pPr>
        <w:pStyle w:val="ConsPlusNormal"/>
        <w:shd w:val="clear" w:color="auto" w:fill="FFFFFF"/>
        <w:jc w:val="both"/>
        <w:rPr>
          <w:rFonts w:ascii="Times New Roman" w:hAnsi="Times New Roman" w:cs="Times New Roman"/>
          <w:color w:val="000000"/>
          <w:sz w:val="28"/>
          <w:szCs w:val="28"/>
        </w:rPr>
      </w:pPr>
    </w:p>
    <w:p w:rsidR="008653F5" w:rsidRDefault="00FB7F3A" w:rsidP="00EC6AC4">
      <w:pPr>
        <w:pStyle w:val="ConsPlusNorma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в пункте 5.1</w:t>
      </w:r>
      <w:r w:rsidR="008653F5">
        <w:rPr>
          <w:rFonts w:ascii="Times New Roman" w:hAnsi="Times New Roman" w:cs="Times New Roman"/>
          <w:color w:val="000000"/>
          <w:sz w:val="28"/>
          <w:szCs w:val="28"/>
        </w:rPr>
        <w:t>:</w:t>
      </w:r>
    </w:p>
    <w:p w:rsidR="002B4921" w:rsidRDefault="008653F5" w:rsidP="00EC6AC4">
      <w:pPr>
        <w:pStyle w:val="ConsPlusNorma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67F68">
        <w:rPr>
          <w:rFonts w:ascii="Times New Roman" w:hAnsi="Times New Roman" w:cs="Times New Roman"/>
          <w:color w:val="000000"/>
          <w:sz w:val="28"/>
          <w:szCs w:val="28"/>
        </w:rPr>
        <w:t xml:space="preserve">слова "в специализированном разделе официального сайта" </w:t>
      </w:r>
      <w:r>
        <w:rPr>
          <w:rFonts w:ascii="Times New Roman" w:hAnsi="Times New Roman" w:cs="Times New Roman"/>
          <w:color w:val="000000"/>
          <w:sz w:val="28"/>
          <w:szCs w:val="28"/>
        </w:rPr>
        <w:t>заменить словами "на портале проектов";</w:t>
      </w:r>
    </w:p>
    <w:p w:rsidR="00A9329D" w:rsidRDefault="00A9329D" w:rsidP="00EC6AC4">
      <w:pPr>
        <w:pStyle w:val="ConsPlusNorma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абзац </w:t>
      </w:r>
      <w:r w:rsidR="00FB7F3A">
        <w:rPr>
          <w:rFonts w:ascii="Times New Roman" w:hAnsi="Times New Roman" w:cs="Times New Roman"/>
          <w:color w:val="000000"/>
          <w:sz w:val="28"/>
          <w:szCs w:val="28"/>
        </w:rPr>
        <w:t xml:space="preserve">второй </w:t>
      </w:r>
      <w:r>
        <w:rPr>
          <w:rFonts w:ascii="Times New Roman" w:hAnsi="Times New Roman" w:cs="Times New Roman"/>
          <w:color w:val="000000"/>
          <w:sz w:val="28"/>
          <w:szCs w:val="28"/>
        </w:rPr>
        <w:t>дополнить словами "</w:t>
      </w:r>
      <w:r w:rsidR="00F840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сводный отчет";</w:t>
      </w:r>
    </w:p>
    <w:p w:rsidR="00362400" w:rsidRDefault="00362400" w:rsidP="00EC6AC4">
      <w:pPr>
        <w:pStyle w:val="ConsPlusNormal"/>
        <w:shd w:val="clear" w:color="auto" w:fill="FFFFFF"/>
        <w:jc w:val="both"/>
        <w:rPr>
          <w:rFonts w:ascii="Times New Roman" w:hAnsi="Times New Roman" w:cs="Times New Roman"/>
          <w:color w:val="000000"/>
          <w:sz w:val="28"/>
          <w:szCs w:val="28"/>
        </w:rPr>
      </w:pPr>
    </w:p>
    <w:p w:rsidR="00EC6AC4" w:rsidRDefault="00A9329D" w:rsidP="00EC6AC4">
      <w:pPr>
        <w:pStyle w:val="ConsPlusNorma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B7F3A">
        <w:rPr>
          <w:rFonts w:ascii="Times New Roman" w:hAnsi="Times New Roman" w:cs="Times New Roman"/>
          <w:color w:val="000000"/>
          <w:sz w:val="28"/>
          <w:szCs w:val="28"/>
        </w:rPr>
        <w:t xml:space="preserve"> </w:t>
      </w:r>
      <w:r w:rsidR="000446A0">
        <w:rPr>
          <w:rFonts w:ascii="Times New Roman" w:hAnsi="Times New Roman" w:cs="Times New Roman"/>
          <w:color w:val="000000"/>
          <w:sz w:val="28"/>
          <w:szCs w:val="28"/>
        </w:rPr>
        <w:t>пункт 5.7 изложить в следующей редакции:</w:t>
      </w:r>
    </w:p>
    <w:p w:rsidR="000446A0" w:rsidRDefault="000446A0" w:rsidP="00EC6AC4">
      <w:pPr>
        <w:pStyle w:val="ConsPlusNormal"/>
        <w:shd w:val="clear" w:color="auto" w:fill="FFFFFF"/>
        <w:jc w:val="both"/>
        <w:rPr>
          <w:rFonts w:ascii="Times New Roman" w:eastAsiaTheme="minorHAnsi" w:hAnsi="Times New Roman"/>
          <w:sz w:val="28"/>
          <w:szCs w:val="28"/>
        </w:rPr>
      </w:pPr>
      <w:r>
        <w:rPr>
          <w:rFonts w:ascii="Times New Roman" w:hAnsi="Times New Roman"/>
          <w:color w:val="000000"/>
          <w:sz w:val="28"/>
          <w:szCs w:val="28"/>
        </w:rPr>
        <w:t>"</w:t>
      </w:r>
      <w:r w:rsidR="00FB7F3A">
        <w:rPr>
          <w:rFonts w:ascii="Times New Roman" w:hAnsi="Times New Roman"/>
          <w:color w:val="000000"/>
          <w:sz w:val="28"/>
          <w:szCs w:val="28"/>
        </w:rPr>
        <w:t xml:space="preserve">5.7. </w:t>
      </w:r>
      <w:r>
        <w:rPr>
          <w:rFonts w:ascii="Times New Roman" w:eastAsiaTheme="minorHAnsi" w:hAnsi="Times New Roman"/>
          <w:sz w:val="28"/>
          <w:szCs w:val="28"/>
        </w:rPr>
        <w:t>Регулирующий орган обеспечивает размещение свода предложений, доработанного сводного отчета об ОРВ, итогового проекта муниципального нормативного правового акта по результатам публичных консультаций либо решения об отказе от введения предлагаемого проектом муниципального нормативного правового акта правового регулирования, доработанную пояснительную записку на портале проектов не позднее 10 календарных дней со дня окончания публичных консультаций, а также письменно информирует участников публичных консультаций о результатах рассмотрения их предложений.";</w:t>
      </w:r>
    </w:p>
    <w:p w:rsidR="00AC27E1" w:rsidRDefault="00AC27E1" w:rsidP="00EC6AC4">
      <w:pPr>
        <w:pStyle w:val="ConsPlusNormal"/>
        <w:shd w:val="clear" w:color="auto" w:fill="FFFFFF"/>
        <w:jc w:val="both"/>
        <w:rPr>
          <w:rFonts w:ascii="Times New Roman" w:eastAsiaTheme="minorHAnsi" w:hAnsi="Times New Roman"/>
          <w:sz w:val="28"/>
          <w:szCs w:val="28"/>
        </w:rPr>
      </w:pPr>
    </w:p>
    <w:p w:rsidR="00064E12" w:rsidRPr="00735071" w:rsidRDefault="00064E12" w:rsidP="00064E12">
      <w:pPr>
        <w:pStyle w:val="ConsPlusNormal"/>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в пункте 7.2 слова "в специализированном разделе официального сайта" заменить словами "на портале проектов";</w:t>
      </w:r>
    </w:p>
    <w:p w:rsidR="00064E12" w:rsidRDefault="00064E12" w:rsidP="00EC6AC4">
      <w:pPr>
        <w:autoSpaceDE w:val="0"/>
        <w:autoSpaceDN w:val="0"/>
        <w:adjustRightInd w:val="0"/>
        <w:spacing w:after="0" w:line="240" w:lineRule="auto"/>
        <w:ind w:firstLine="708"/>
        <w:jc w:val="both"/>
        <w:rPr>
          <w:rFonts w:ascii="Times New Roman" w:eastAsiaTheme="minorHAnsi" w:hAnsi="Times New Roman"/>
          <w:sz w:val="28"/>
          <w:szCs w:val="28"/>
        </w:rPr>
      </w:pPr>
    </w:p>
    <w:p w:rsidR="0010450C" w:rsidRDefault="00A21C8D" w:rsidP="00EC6AC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10450C">
        <w:rPr>
          <w:rFonts w:ascii="Times New Roman" w:eastAsiaTheme="minorHAnsi" w:hAnsi="Times New Roman"/>
          <w:sz w:val="28"/>
          <w:szCs w:val="28"/>
        </w:rPr>
        <w:t xml:space="preserve"> абзац </w:t>
      </w:r>
      <w:r w:rsidR="00F4694B">
        <w:rPr>
          <w:rFonts w:ascii="Times New Roman" w:eastAsiaTheme="minorHAnsi" w:hAnsi="Times New Roman"/>
          <w:sz w:val="28"/>
          <w:szCs w:val="28"/>
        </w:rPr>
        <w:t xml:space="preserve">первый </w:t>
      </w:r>
      <w:r w:rsidR="0010450C">
        <w:rPr>
          <w:rFonts w:ascii="Times New Roman" w:eastAsiaTheme="minorHAnsi" w:hAnsi="Times New Roman"/>
          <w:sz w:val="28"/>
          <w:szCs w:val="28"/>
        </w:rPr>
        <w:t>пункта 7.6 изложить в следующей редакции:</w:t>
      </w:r>
    </w:p>
    <w:p w:rsidR="0010450C" w:rsidRDefault="0010450C" w:rsidP="00EC6AC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"В целях публичного обсуждения отчета об ОФВ муниципального нормативного правового акта текст муниципального нормативного правового акта (в редакции, действующей на день размещения), отчет об ОФВ </w:t>
      </w:r>
      <w:r>
        <w:rPr>
          <w:rFonts w:ascii="Times New Roman" w:eastAsiaTheme="minorHAnsi" w:hAnsi="Times New Roman"/>
          <w:sz w:val="28"/>
          <w:szCs w:val="28"/>
        </w:rPr>
        <w:lastRenderedPageBreak/>
        <w:t>муниципального нормативного правового акта, пояснительная записка размещаются органом, осуществляющим ОФВ муниципального нормативного правового акта, на портале проектов. Вместе с материалами отчета об ОФВ муниципального нормативного правового акта размещается перечень вопросов для участников публичных консультаций.";</w:t>
      </w:r>
    </w:p>
    <w:p w:rsidR="0010450C" w:rsidRDefault="0010450C" w:rsidP="00EC6AC4">
      <w:pPr>
        <w:autoSpaceDE w:val="0"/>
        <w:autoSpaceDN w:val="0"/>
        <w:adjustRightInd w:val="0"/>
        <w:spacing w:after="0" w:line="240" w:lineRule="auto"/>
        <w:ind w:firstLine="708"/>
        <w:jc w:val="both"/>
        <w:rPr>
          <w:rFonts w:ascii="Times New Roman" w:eastAsiaTheme="minorHAnsi" w:hAnsi="Times New Roman"/>
          <w:sz w:val="28"/>
          <w:szCs w:val="28"/>
        </w:rPr>
      </w:pPr>
    </w:p>
    <w:p w:rsidR="00A21C8D" w:rsidRDefault="0010450C" w:rsidP="00EC6AC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2C7539">
        <w:rPr>
          <w:rFonts w:ascii="Times New Roman" w:eastAsiaTheme="minorHAnsi" w:hAnsi="Times New Roman"/>
          <w:sz w:val="28"/>
          <w:szCs w:val="28"/>
        </w:rPr>
        <w:t xml:space="preserve">в </w:t>
      </w:r>
      <w:r w:rsidR="00DF467E">
        <w:rPr>
          <w:rFonts w:ascii="Times New Roman" w:eastAsiaTheme="minorHAnsi" w:hAnsi="Times New Roman"/>
          <w:sz w:val="28"/>
          <w:szCs w:val="28"/>
        </w:rPr>
        <w:t xml:space="preserve">абзаце </w:t>
      </w:r>
      <w:r w:rsidR="00F4694B">
        <w:rPr>
          <w:rFonts w:ascii="Times New Roman" w:eastAsiaTheme="minorHAnsi" w:hAnsi="Times New Roman"/>
          <w:sz w:val="28"/>
          <w:szCs w:val="28"/>
        </w:rPr>
        <w:t xml:space="preserve">четвертом </w:t>
      </w:r>
      <w:r w:rsidR="00DF467E">
        <w:rPr>
          <w:rFonts w:ascii="Times New Roman" w:eastAsiaTheme="minorHAnsi" w:hAnsi="Times New Roman"/>
          <w:sz w:val="28"/>
          <w:szCs w:val="28"/>
        </w:rPr>
        <w:t>пункта 7.7</w:t>
      </w:r>
      <w:r w:rsidR="002C7539">
        <w:rPr>
          <w:rFonts w:ascii="Times New Roman" w:eastAsiaTheme="minorHAnsi" w:hAnsi="Times New Roman"/>
          <w:sz w:val="28"/>
          <w:szCs w:val="28"/>
        </w:rPr>
        <w:t xml:space="preserve"> </w:t>
      </w:r>
      <w:r w:rsidR="00A21C8D">
        <w:rPr>
          <w:rFonts w:ascii="Times New Roman" w:eastAsiaTheme="minorHAnsi" w:hAnsi="Times New Roman"/>
          <w:sz w:val="28"/>
          <w:szCs w:val="28"/>
        </w:rPr>
        <w:t>слова "в специализированном разделе официального сайта" заменить словами "на портале проектов";</w:t>
      </w:r>
    </w:p>
    <w:p w:rsidR="00362400" w:rsidRDefault="00362400" w:rsidP="00EC6AC4">
      <w:pPr>
        <w:autoSpaceDE w:val="0"/>
        <w:autoSpaceDN w:val="0"/>
        <w:adjustRightInd w:val="0"/>
        <w:spacing w:after="0" w:line="240" w:lineRule="auto"/>
        <w:ind w:firstLine="708"/>
        <w:jc w:val="both"/>
        <w:rPr>
          <w:rFonts w:ascii="Times New Roman" w:eastAsiaTheme="minorHAnsi" w:hAnsi="Times New Roman"/>
          <w:sz w:val="28"/>
          <w:szCs w:val="28"/>
        </w:rPr>
      </w:pPr>
    </w:p>
    <w:p w:rsidR="002C7539" w:rsidRDefault="002C7539" w:rsidP="00EC6AC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п</w:t>
      </w:r>
      <w:r w:rsidRPr="002C7539">
        <w:rPr>
          <w:rFonts w:ascii="Times New Roman" w:eastAsiaTheme="minorHAnsi" w:hAnsi="Times New Roman"/>
          <w:sz w:val="28"/>
          <w:szCs w:val="28"/>
        </w:rPr>
        <w:t>ункт 7.9</w:t>
      </w:r>
      <w:r>
        <w:rPr>
          <w:rFonts w:ascii="Times New Roman" w:eastAsiaTheme="minorHAnsi" w:hAnsi="Times New Roman"/>
          <w:sz w:val="28"/>
          <w:szCs w:val="28"/>
        </w:rPr>
        <w:t xml:space="preserve"> изложить в следующей редакции:</w:t>
      </w:r>
    </w:p>
    <w:p w:rsidR="002C7539" w:rsidRDefault="002C7539" w:rsidP="00EC6AC4">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"Доработанный отчет об ОФВ муниципального нормативного правового акта подписывается руководителем органа, осуществляющего ОФВ муниципальных нормативных правовых актов, а также свод предложений и пояснительная записка в течение 5 календарных дней размещаются на портале проектов и направляются в уполномоченный орган для подготовки заключения об ОФВ муниципального нормативного правового акта.</w:t>
      </w:r>
      <w:r w:rsidR="00362400">
        <w:rPr>
          <w:rFonts w:ascii="Times New Roman" w:eastAsiaTheme="minorHAnsi" w:hAnsi="Times New Roman"/>
          <w:sz w:val="28"/>
          <w:szCs w:val="28"/>
        </w:rPr>
        <w:t>";</w:t>
      </w:r>
    </w:p>
    <w:p w:rsidR="002C7539" w:rsidRDefault="002C7539" w:rsidP="00EC6AC4">
      <w:pPr>
        <w:autoSpaceDE w:val="0"/>
        <w:autoSpaceDN w:val="0"/>
        <w:adjustRightInd w:val="0"/>
        <w:spacing w:after="0" w:line="240" w:lineRule="auto"/>
        <w:ind w:firstLine="708"/>
        <w:jc w:val="both"/>
        <w:rPr>
          <w:rFonts w:ascii="Times New Roman" w:eastAsiaTheme="minorHAnsi" w:hAnsi="Times New Roman"/>
          <w:sz w:val="28"/>
          <w:szCs w:val="28"/>
        </w:rPr>
      </w:pPr>
    </w:p>
    <w:p w:rsidR="008077F4" w:rsidRDefault="008077F4" w:rsidP="00E47072">
      <w:pPr>
        <w:autoSpaceDE w:val="0"/>
        <w:autoSpaceDN w:val="0"/>
        <w:adjustRightInd w:val="0"/>
        <w:spacing w:after="0" w:line="240" w:lineRule="auto"/>
        <w:ind w:firstLine="708"/>
        <w:jc w:val="both"/>
        <w:rPr>
          <w:rFonts w:ascii="Times New Roman" w:eastAsiaTheme="minorHAnsi" w:hAnsi="Times New Roman"/>
          <w:sz w:val="28"/>
          <w:szCs w:val="28"/>
        </w:rPr>
      </w:pPr>
      <w:r w:rsidRPr="00E47072">
        <w:rPr>
          <w:rFonts w:ascii="Times New Roman" w:eastAsiaTheme="minorHAnsi" w:hAnsi="Times New Roman"/>
          <w:sz w:val="28"/>
          <w:szCs w:val="28"/>
        </w:rPr>
        <w:t xml:space="preserve">- </w:t>
      </w:r>
      <w:r w:rsidR="00E47072">
        <w:rPr>
          <w:rFonts w:ascii="Times New Roman" w:eastAsiaTheme="minorHAnsi" w:hAnsi="Times New Roman"/>
          <w:sz w:val="28"/>
          <w:szCs w:val="28"/>
        </w:rPr>
        <w:t xml:space="preserve">в </w:t>
      </w:r>
      <w:r w:rsidRPr="00E47072">
        <w:rPr>
          <w:rFonts w:ascii="Times New Roman" w:eastAsiaTheme="minorHAnsi" w:hAnsi="Times New Roman"/>
          <w:sz w:val="28"/>
          <w:szCs w:val="28"/>
        </w:rPr>
        <w:t>пункт</w:t>
      </w:r>
      <w:r w:rsidR="00E47072">
        <w:rPr>
          <w:rFonts w:ascii="Times New Roman" w:eastAsiaTheme="minorHAnsi" w:hAnsi="Times New Roman"/>
          <w:sz w:val="28"/>
          <w:szCs w:val="28"/>
        </w:rPr>
        <w:t>е</w:t>
      </w:r>
      <w:r w:rsidRPr="00E47072">
        <w:rPr>
          <w:rFonts w:ascii="Times New Roman" w:eastAsiaTheme="minorHAnsi" w:hAnsi="Times New Roman"/>
          <w:sz w:val="28"/>
          <w:szCs w:val="28"/>
        </w:rPr>
        <w:t xml:space="preserve"> 7.12 слова</w:t>
      </w:r>
      <w:r w:rsidR="00E47072">
        <w:rPr>
          <w:rFonts w:ascii="Times New Roman" w:eastAsiaTheme="minorHAnsi" w:hAnsi="Times New Roman"/>
          <w:sz w:val="28"/>
          <w:szCs w:val="28"/>
        </w:rPr>
        <w:t xml:space="preserve"> "в специализированном разделе официального сайта" заменить словами "на </w:t>
      </w:r>
      <w:r w:rsidR="00D0433C">
        <w:rPr>
          <w:rFonts w:ascii="Times New Roman" w:eastAsiaTheme="minorHAnsi" w:hAnsi="Times New Roman"/>
          <w:sz w:val="28"/>
          <w:szCs w:val="28"/>
        </w:rPr>
        <w:t>портале проектов".</w:t>
      </w:r>
    </w:p>
    <w:p w:rsidR="00115B83" w:rsidRDefault="00115B83" w:rsidP="00EC6AC4">
      <w:pPr>
        <w:autoSpaceDE w:val="0"/>
        <w:autoSpaceDN w:val="0"/>
        <w:adjustRightInd w:val="0"/>
        <w:spacing w:after="0" w:line="240" w:lineRule="auto"/>
        <w:ind w:firstLine="708"/>
        <w:jc w:val="both"/>
        <w:rPr>
          <w:rFonts w:ascii="Times New Roman" w:eastAsiaTheme="minorHAnsi" w:hAnsi="Times New Roman"/>
          <w:sz w:val="28"/>
          <w:szCs w:val="28"/>
        </w:rPr>
      </w:pPr>
    </w:p>
    <w:p w:rsidR="00115B83" w:rsidRPr="00CB133E" w:rsidRDefault="00CB133E" w:rsidP="00EC6AC4">
      <w:pPr>
        <w:pStyle w:val="a3"/>
        <w:numPr>
          <w:ilvl w:val="1"/>
          <w:numId w:val="16"/>
        </w:numPr>
        <w:autoSpaceDE w:val="0"/>
        <w:autoSpaceDN w:val="0"/>
        <w:adjustRightInd w:val="0"/>
        <w:spacing w:after="0" w:line="240" w:lineRule="auto"/>
        <w:ind w:left="0" w:firstLine="709"/>
        <w:jc w:val="both"/>
        <w:rPr>
          <w:rFonts w:ascii="Times New Roman" w:eastAsiaTheme="minorHAnsi" w:hAnsi="Times New Roman"/>
          <w:sz w:val="28"/>
          <w:szCs w:val="28"/>
        </w:rPr>
      </w:pPr>
      <w:r w:rsidRPr="00CB133E">
        <w:rPr>
          <w:rFonts w:ascii="Times New Roman" w:eastAsiaTheme="minorHAnsi" w:hAnsi="Times New Roman"/>
          <w:sz w:val="28"/>
          <w:szCs w:val="28"/>
        </w:rPr>
        <w:t>В приложениях</w:t>
      </w:r>
      <w:r w:rsidR="00115B83" w:rsidRPr="00CB133E">
        <w:rPr>
          <w:rFonts w:ascii="Times New Roman" w:eastAsiaTheme="minorHAnsi" w:hAnsi="Times New Roman"/>
          <w:sz w:val="28"/>
          <w:szCs w:val="28"/>
        </w:rPr>
        <w:t xml:space="preserve"> 5</w:t>
      </w:r>
      <w:r w:rsidRPr="00CB133E">
        <w:rPr>
          <w:rFonts w:ascii="Times New Roman" w:eastAsiaTheme="minorHAnsi" w:hAnsi="Times New Roman"/>
          <w:sz w:val="28"/>
          <w:szCs w:val="28"/>
        </w:rPr>
        <w:t xml:space="preserve">, 6, 8 </w:t>
      </w:r>
      <w:r w:rsidRPr="00CB133E">
        <w:rPr>
          <w:rFonts w:ascii="Times New Roman" w:hAnsi="Times New Roman"/>
          <w:color w:val="000000"/>
          <w:sz w:val="28"/>
          <w:szCs w:val="28"/>
        </w:rPr>
        <w:t>к постановлению</w:t>
      </w:r>
      <w:r w:rsidRPr="00CB133E">
        <w:rPr>
          <w:rFonts w:ascii="Times New Roman" w:eastAsiaTheme="minorHAnsi" w:hAnsi="Times New Roman"/>
          <w:sz w:val="28"/>
          <w:szCs w:val="28"/>
        </w:rPr>
        <w:t xml:space="preserve"> по всему тексту слова "официальном сайте органов местного самоуправления города Нижневартовска" заменить словами "</w:t>
      </w:r>
      <w:r w:rsidRPr="00CB133E">
        <w:rPr>
          <w:rFonts w:ascii="Times New Roman" w:hAnsi="Times New Roman"/>
          <w:color w:val="000000"/>
          <w:sz w:val="28"/>
          <w:szCs w:val="28"/>
        </w:rPr>
        <w:t>портале проектов нормативных правовых актов</w:t>
      </w:r>
      <w:r w:rsidR="00F4694B">
        <w:rPr>
          <w:rFonts w:ascii="Times New Roman" w:hAnsi="Times New Roman"/>
          <w:color w:val="000000"/>
          <w:sz w:val="28"/>
          <w:szCs w:val="28"/>
        </w:rPr>
        <w:t xml:space="preserve"> Ханты-Мансийского автономного округа - Югры</w:t>
      </w:r>
      <w:r w:rsidRPr="00CB133E">
        <w:rPr>
          <w:rFonts w:ascii="Times New Roman" w:hAnsi="Times New Roman"/>
          <w:color w:val="000000"/>
          <w:sz w:val="28"/>
          <w:szCs w:val="28"/>
        </w:rPr>
        <w:t>"</w:t>
      </w:r>
      <w:r w:rsidR="00844D37">
        <w:rPr>
          <w:rFonts w:ascii="Times New Roman" w:hAnsi="Times New Roman"/>
          <w:color w:val="000000"/>
          <w:sz w:val="28"/>
          <w:szCs w:val="28"/>
        </w:rPr>
        <w:t>.</w:t>
      </w:r>
    </w:p>
    <w:p w:rsidR="00115B83" w:rsidRDefault="00115B83" w:rsidP="00EC6AC4">
      <w:pPr>
        <w:autoSpaceDE w:val="0"/>
        <w:autoSpaceDN w:val="0"/>
        <w:adjustRightInd w:val="0"/>
        <w:spacing w:after="0" w:line="240" w:lineRule="auto"/>
        <w:ind w:firstLine="708"/>
        <w:jc w:val="both"/>
        <w:rPr>
          <w:rFonts w:ascii="Times New Roman" w:eastAsiaTheme="minorHAnsi" w:hAnsi="Times New Roman"/>
          <w:sz w:val="28"/>
          <w:szCs w:val="28"/>
        </w:rPr>
      </w:pPr>
    </w:p>
    <w:p w:rsidR="00CC6B98" w:rsidRPr="00844D37" w:rsidRDefault="00CC6B98" w:rsidP="00EC6AC4">
      <w:pPr>
        <w:pStyle w:val="ConsPlusNormal"/>
        <w:numPr>
          <w:ilvl w:val="0"/>
          <w:numId w:val="5"/>
        </w:numPr>
        <w:shd w:val="clear" w:color="auto" w:fill="FFFFFF"/>
        <w:ind w:left="0" w:firstLine="709"/>
        <w:jc w:val="both"/>
        <w:rPr>
          <w:rFonts w:ascii="Times New Roman" w:hAnsi="Times New Roman" w:cs="Times New Roman"/>
          <w:color w:val="000000"/>
          <w:sz w:val="28"/>
          <w:szCs w:val="28"/>
        </w:rPr>
      </w:pPr>
      <w:r w:rsidRPr="00CC6B98">
        <w:rPr>
          <w:rFonts w:ascii="Times New Roman" w:hAnsi="Times New Roman" w:cs="Times New Roman"/>
          <w:sz w:val="28"/>
          <w:szCs w:val="28"/>
        </w:rPr>
        <w:t>Управлению по взаимодействию со средствами массовой информации администрации города (Н.В. Ложева) опубликовать постановление в средствах массовой информации.</w:t>
      </w:r>
    </w:p>
    <w:p w:rsidR="00844D37" w:rsidRPr="00CC6B98" w:rsidRDefault="00844D37" w:rsidP="00EC6AC4">
      <w:pPr>
        <w:pStyle w:val="ConsPlusNormal"/>
        <w:shd w:val="clear" w:color="auto" w:fill="FFFFFF"/>
        <w:ind w:left="709" w:firstLine="0"/>
        <w:jc w:val="both"/>
        <w:rPr>
          <w:rFonts w:ascii="Times New Roman" w:hAnsi="Times New Roman" w:cs="Times New Roman"/>
          <w:color w:val="000000"/>
          <w:sz w:val="28"/>
          <w:szCs w:val="28"/>
        </w:rPr>
      </w:pPr>
    </w:p>
    <w:p w:rsidR="005C4DC2" w:rsidRPr="00CC6B98" w:rsidRDefault="005C4DC2" w:rsidP="00EC6AC4">
      <w:pPr>
        <w:pStyle w:val="ConsPlusNormal"/>
        <w:numPr>
          <w:ilvl w:val="0"/>
          <w:numId w:val="5"/>
        </w:numPr>
        <w:shd w:val="clear" w:color="auto" w:fill="FFFFFF"/>
        <w:ind w:left="0" w:firstLine="709"/>
        <w:jc w:val="both"/>
        <w:rPr>
          <w:rFonts w:ascii="Times New Roman" w:hAnsi="Times New Roman" w:cs="Times New Roman"/>
          <w:color w:val="000000"/>
          <w:sz w:val="28"/>
          <w:szCs w:val="28"/>
        </w:rPr>
      </w:pPr>
      <w:r w:rsidRPr="00CC6B98">
        <w:rPr>
          <w:rFonts w:ascii="Times New Roman" w:hAnsi="Times New Roman"/>
          <w:sz w:val="28"/>
          <w:szCs w:val="28"/>
        </w:rPr>
        <w:t>Постановление вступает в силу</w:t>
      </w:r>
      <w:r w:rsidR="00844D37">
        <w:rPr>
          <w:rFonts w:ascii="Times New Roman" w:hAnsi="Times New Roman"/>
          <w:sz w:val="28"/>
          <w:szCs w:val="28"/>
        </w:rPr>
        <w:t xml:space="preserve"> с 01 октября 2018 года</w:t>
      </w:r>
      <w:r w:rsidRPr="00CC6B98">
        <w:rPr>
          <w:rFonts w:ascii="Times New Roman" w:hAnsi="Times New Roman"/>
          <w:sz w:val="28"/>
          <w:szCs w:val="28"/>
        </w:rPr>
        <w:t>.</w:t>
      </w:r>
    </w:p>
    <w:p w:rsidR="00B46011" w:rsidRDefault="00B46011" w:rsidP="00EC6AC4">
      <w:pPr>
        <w:spacing w:after="0" w:line="240" w:lineRule="auto"/>
        <w:jc w:val="both"/>
        <w:rPr>
          <w:rFonts w:ascii="Times New Roman" w:hAnsi="Times New Roman"/>
          <w:sz w:val="28"/>
          <w:szCs w:val="28"/>
        </w:rPr>
      </w:pPr>
    </w:p>
    <w:p w:rsidR="00D15120" w:rsidRDefault="00D15120" w:rsidP="00EC6AC4">
      <w:pPr>
        <w:spacing w:after="0" w:line="240" w:lineRule="auto"/>
        <w:jc w:val="both"/>
        <w:rPr>
          <w:rFonts w:ascii="Times New Roman" w:hAnsi="Times New Roman"/>
          <w:sz w:val="28"/>
          <w:szCs w:val="28"/>
        </w:rPr>
      </w:pPr>
    </w:p>
    <w:p w:rsidR="00A43DDF" w:rsidRDefault="00A43DDF" w:rsidP="00EC6AC4">
      <w:pPr>
        <w:spacing w:after="0" w:line="240" w:lineRule="auto"/>
        <w:jc w:val="both"/>
        <w:rPr>
          <w:rFonts w:ascii="Times New Roman" w:hAnsi="Times New Roman"/>
          <w:sz w:val="28"/>
          <w:szCs w:val="28"/>
        </w:rPr>
      </w:pPr>
    </w:p>
    <w:p w:rsidR="00FF1312" w:rsidRDefault="00B46011" w:rsidP="00EC6AC4">
      <w:pPr>
        <w:spacing w:after="0" w:line="240" w:lineRule="auto"/>
        <w:jc w:val="both"/>
        <w:rPr>
          <w:rFonts w:ascii="Times New Roman" w:hAnsi="Times New Roman"/>
          <w:sz w:val="28"/>
          <w:szCs w:val="28"/>
        </w:rPr>
      </w:pPr>
      <w:r w:rsidRPr="00274493">
        <w:rPr>
          <w:rFonts w:ascii="Times New Roman" w:hAnsi="Times New Roman"/>
          <w:sz w:val="28"/>
          <w:szCs w:val="28"/>
        </w:rPr>
        <w:t xml:space="preserve">Глава города                                                            </w:t>
      </w:r>
      <w:r w:rsidR="00355324">
        <w:rPr>
          <w:rFonts w:ascii="Times New Roman" w:hAnsi="Times New Roman"/>
          <w:sz w:val="28"/>
          <w:szCs w:val="28"/>
        </w:rPr>
        <w:t xml:space="preserve">               </w:t>
      </w:r>
      <w:r w:rsidRPr="00274493">
        <w:rPr>
          <w:rFonts w:ascii="Times New Roman" w:hAnsi="Times New Roman"/>
          <w:sz w:val="28"/>
          <w:szCs w:val="28"/>
        </w:rPr>
        <w:t xml:space="preserve">   </w:t>
      </w:r>
      <w:r w:rsidR="00067921">
        <w:rPr>
          <w:rFonts w:ascii="Times New Roman" w:hAnsi="Times New Roman"/>
          <w:sz w:val="28"/>
          <w:szCs w:val="28"/>
        </w:rPr>
        <w:t xml:space="preserve">   </w:t>
      </w:r>
      <w:r w:rsidR="006239E9">
        <w:rPr>
          <w:rFonts w:ascii="Times New Roman" w:hAnsi="Times New Roman"/>
          <w:sz w:val="28"/>
          <w:szCs w:val="28"/>
        </w:rPr>
        <w:t xml:space="preserve">        </w:t>
      </w:r>
      <w:r w:rsidRPr="00274493">
        <w:rPr>
          <w:rFonts w:ascii="Times New Roman" w:hAnsi="Times New Roman"/>
          <w:sz w:val="28"/>
          <w:szCs w:val="28"/>
        </w:rPr>
        <w:t xml:space="preserve">   </w:t>
      </w:r>
      <w:r w:rsidR="00355324">
        <w:rPr>
          <w:rFonts w:ascii="Times New Roman" w:hAnsi="Times New Roman"/>
          <w:sz w:val="28"/>
          <w:szCs w:val="28"/>
        </w:rPr>
        <w:t>В</w:t>
      </w:r>
      <w:r w:rsidRPr="00274493">
        <w:rPr>
          <w:rFonts w:ascii="Times New Roman" w:hAnsi="Times New Roman"/>
          <w:sz w:val="28"/>
          <w:szCs w:val="28"/>
        </w:rPr>
        <w:t>.</w:t>
      </w:r>
      <w:r w:rsidR="00355324">
        <w:rPr>
          <w:rFonts w:ascii="Times New Roman" w:hAnsi="Times New Roman"/>
          <w:sz w:val="28"/>
          <w:szCs w:val="28"/>
        </w:rPr>
        <w:t>В. Тихонов</w:t>
      </w:r>
    </w:p>
    <w:sectPr w:rsidR="00FF1312" w:rsidSect="00C43A4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C0" w:rsidRDefault="00397DC0" w:rsidP="00752BE6">
      <w:pPr>
        <w:spacing w:after="0" w:line="240" w:lineRule="auto"/>
      </w:pPr>
      <w:r>
        <w:separator/>
      </w:r>
    </w:p>
  </w:endnote>
  <w:endnote w:type="continuationSeparator" w:id="0">
    <w:p w:rsidR="00397DC0" w:rsidRDefault="00397DC0" w:rsidP="0075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C0" w:rsidRDefault="00397DC0" w:rsidP="00752BE6">
      <w:pPr>
        <w:spacing w:after="0" w:line="240" w:lineRule="auto"/>
      </w:pPr>
      <w:r>
        <w:separator/>
      </w:r>
    </w:p>
  </w:footnote>
  <w:footnote w:type="continuationSeparator" w:id="0">
    <w:p w:rsidR="00397DC0" w:rsidRDefault="00397DC0" w:rsidP="0075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618617"/>
      <w:docPartObj>
        <w:docPartGallery w:val="Page Numbers (Top of Page)"/>
        <w:docPartUnique/>
      </w:docPartObj>
    </w:sdtPr>
    <w:sdtEndPr>
      <w:rPr>
        <w:rFonts w:ascii="Times New Roman" w:hAnsi="Times New Roman"/>
        <w:sz w:val="24"/>
        <w:szCs w:val="24"/>
      </w:rPr>
    </w:sdtEndPr>
    <w:sdtContent>
      <w:p w:rsidR="00427E76" w:rsidRPr="00D53E6C" w:rsidRDefault="00427E76" w:rsidP="00D53E6C">
        <w:pPr>
          <w:pStyle w:val="a6"/>
          <w:jc w:val="center"/>
          <w:rPr>
            <w:rFonts w:ascii="Times New Roman" w:hAnsi="Times New Roman"/>
            <w:sz w:val="24"/>
            <w:szCs w:val="24"/>
          </w:rPr>
        </w:pPr>
        <w:r w:rsidRPr="006239E9">
          <w:rPr>
            <w:rFonts w:ascii="Times New Roman" w:hAnsi="Times New Roman"/>
            <w:sz w:val="24"/>
            <w:szCs w:val="24"/>
          </w:rPr>
          <w:fldChar w:fldCharType="begin"/>
        </w:r>
        <w:r w:rsidRPr="006239E9">
          <w:rPr>
            <w:rFonts w:ascii="Times New Roman" w:hAnsi="Times New Roman"/>
            <w:sz w:val="24"/>
            <w:szCs w:val="24"/>
          </w:rPr>
          <w:instrText>PAGE   \* MERGEFORMAT</w:instrText>
        </w:r>
        <w:r w:rsidRPr="006239E9">
          <w:rPr>
            <w:rFonts w:ascii="Times New Roman" w:hAnsi="Times New Roman"/>
            <w:sz w:val="24"/>
            <w:szCs w:val="24"/>
          </w:rPr>
          <w:fldChar w:fldCharType="separate"/>
        </w:r>
        <w:r w:rsidR="00F14FC4">
          <w:rPr>
            <w:rFonts w:ascii="Times New Roman" w:hAnsi="Times New Roman"/>
            <w:noProof/>
            <w:sz w:val="24"/>
            <w:szCs w:val="24"/>
          </w:rPr>
          <w:t>2</w:t>
        </w:r>
        <w:r w:rsidRPr="006239E9">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C2384"/>
    <w:multiLevelType w:val="hybridMultilevel"/>
    <w:tmpl w:val="FF7E4C04"/>
    <w:lvl w:ilvl="0" w:tplc="1EE490C2">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0616F06"/>
    <w:multiLevelType w:val="multilevel"/>
    <w:tmpl w:val="5FD00F4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2" w15:restartNumberingAfterBreak="0">
    <w:nsid w:val="20ED5AFC"/>
    <w:multiLevelType w:val="hybridMultilevel"/>
    <w:tmpl w:val="30906FEA"/>
    <w:lvl w:ilvl="0" w:tplc="0708394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47A1D61"/>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4" w15:restartNumberingAfterBreak="0">
    <w:nsid w:val="24C977E4"/>
    <w:multiLevelType w:val="multilevel"/>
    <w:tmpl w:val="77D6D55C"/>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15:restartNumberingAfterBreak="0">
    <w:nsid w:val="30085F1D"/>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6" w15:restartNumberingAfterBreak="0">
    <w:nsid w:val="38CE00C6"/>
    <w:multiLevelType w:val="hybridMultilevel"/>
    <w:tmpl w:val="A5368DFA"/>
    <w:lvl w:ilvl="0" w:tplc="9DB81D70">
      <w:start w:val="4"/>
      <w:numFmt w:val="decimal"/>
      <w:lvlText w:val="%1"/>
      <w:lvlJc w:val="left"/>
      <w:pPr>
        <w:ind w:left="1069" w:hanging="360"/>
      </w:pPr>
      <w:rPr>
        <w:rFonts w:cs="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7B1220"/>
    <w:multiLevelType w:val="multilevel"/>
    <w:tmpl w:val="06B0E672"/>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8826F21"/>
    <w:multiLevelType w:val="multilevel"/>
    <w:tmpl w:val="1430FBF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DE879E6"/>
    <w:multiLevelType w:val="multilevel"/>
    <w:tmpl w:val="9A4CEC14"/>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10" w15:restartNumberingAfterBreak="0">
    <w:nsid w:val="52BD74C0"/>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1"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0811AC"/>
    <w:multiLevelType w:val="multilevel"/>
    <w:tmpl w:val="D1AC3180"/>
    <w:lvl w:ilvl="0">
      <w:start w:val="1"/>
      <w:numFmt w:val="decimal"/>
      <w:lvlText w:val="%1."/>
      <w:lvlJc w:val="left"/>
      <w:pPr>
        <w:ind w:left="900" w:hanging="360"/>
      </w:pPr>
      <w:rPr>
        <w:rFonts w:eastAsiaTheme="minorHAnsi" w:hint="default"/>
      </w:rPr>
    </w:lvl>
    <w:lvl w:ilvl="1">
      <w:start w:val="2"/>
      <w:numFmt w:val="decimal"/>
      <w:isLgl/>
      <w:lvlText w:val="%1.%2."/>
      <w:lvlJc w:val="left"/>
      <w:pPr>
        <w:ind w:left="1429" w:hanging="720"/>
      </w:pPr>
      <w:rPr>
        <w:rFonts w:cs="Arial" w:hint="default"/>
        <w:color w:val="auto"/>
      </w:rPr>
    </w:lvl>
    <w:lvl w:ilvl="2">
      <w:start w:val="1"/>
      <w:numFmt w:val="decimal"/>
      <w:isLgl/>
      <w:lvlText w:val="%1.%2.%3."/>
      <w:lvlJc w:val="left"/>
      <w:pPr>
        <w:ind w:left="1598" w:hanging="720"/>
      </w:pPr>
      <w:rPr>
        <w:rFonts w:cs="Arial" w:hint="default"/>
        <w:color w:val="auto"/>
      </w:rPr>
    </w:lvl>
    <w:lvl w:ilvl="3">
      <w:start w:val="1"/>
      <w:numFmt w:val="decimal"/>
      <w:isLgl/>
      <w:lvlText w:val="%1.%2.%3.%4."/>
      <w:lvlJc w:val="left"/>
      <w:pPr>
        <w:ind w:left="2127" w:hanging="1080"/>
      </w:pPr>
      <w:rPr>
        <w:rFonts w:cs="Arial" w:hint="default"/>
        <w:color w:val="auto"/>
      </w:rPr>
    </w:lvl>
    <w:lvl w:ilvl="4">
      <w:start w:val="1"/>
      <w:numFmt w:val="decimal"/>
      <w:isLgl/>
      <w:lvlText w:val="%1.%2.%3.%4.%5."/>
      <w:lvlJc w:val="left"/>
      <w:pPr>
        <w:ind w:left="2296" w:hanging="1080"/>
      </w:pPr>
      <w:rPr>
        <w:rFonts w:cs="Arial" w:hint="default"/>
        <w:color w:val="auto"/>
      </w:rPr>
    </w:lvl>
    <w:lvl w:ilvl="5">
      <w:start w:val="1"/>
      <w:numFmt w:val="decimal"/>
      <w:isLgl/>
      <w:lvlText w:val="%1.%2.%3.%4.%5.%6."/>
      <w:lvlJc w:val="left"/>
      <w:pPr>
        <w:ind w:left="2825" w:hanging="1440"/>
      </w:pPr>
      <w:rPr>
        <w:rFonts w:cs="Arial" w:hint="default"/>
        <w:color w:val="auto"/>
      </w:rPr>
    </w:lvl>
    <w:lvl w:ilvl="6">
      <w:start w:val="1"/>
      <w:numFmt w:val="decimal"/>
      <w:isLgl/>
      <w:lvlText w:val="%1.%2.%3.%4.%5.%6.%7."/>
      <w:lvlJc w:val="left"/>
      <w:pPr>
        <w:ind w:left="3354" w:hanging="1800"/>
      </w:pPr>
      <w:rPr>
        <w:rFonts w:cs="Arial" w:hint="default"/>
        <w:color w:val="auto"/>
      </w:rPr>
    </w:lvl>
    <w:lvl w:ilvl="7">
      <w:start w:val="1"/>
      <w:numFmt w:val="decimal"/>
      <w:isLgl/>
      <w:lvlText w:val="%1.%2.%3.%4.%5.%6.%7.%8."/>
      <w:lvlJc w:val="left"/>
      <w:pPr>
        <w:ind w:left="3523" w:hanging="1800"/>
      </w:pPr>
      <w:rPr>
        <w:rFonts w:cs="Arial" w:hint="default"/>
        <w:color w:val="auto"/>
      </w:rPr>
    </w:lvl>
    <w:lvl w:ilvl="8">
      <w:start w:val="1"/>
      <w:numFmt w:val="decimal"/>
      <w:isLgl/>
      <w:lvlText w:val="%1.%2.%3.%4.%5.%6.%7.%8.%9."/>
      <w:lvlJc w:val="left"/>
      <w:pPr>
        <w:ind w:left="4052" w:hanging="2160"/>
      </w:pPr>
      <w:rPr>
        <w:rFonts w:cs="Arial" w:hint="default"/>
        <w:color w:val="auto"/>
      </w:rPr>
    </w:lvl>
  </w:abstractNum>
  <w:abstractNum w:abstractNumId="13" w15:restartNumberingAfterBreak="0">
    <w:nsid w:val="6A504A14"/>
    <w:multiLevelType w:val="hybridMultilevel"/>
    <w:tmpl w:val="129EBF6C"/>
    <w:lvl w:ilvl="0" w:tplc="FFEEF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A5918D6"/>
    <w:multiLevelType w:val="multilevel"/>
    <w:tmpl w:val="FA46F2CE"/>
    <w:lvl w:ilvl="0">
      <w:start w:val="1"/>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6AA753BF"/>
    <w:multiLevelType w:val="multilevel"/>
    <w:tmpl w:val="368E4D6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E9F1029"/>
    <w:multiLevelType w:val="multilevel"/>
    <w:tmpl w:val="5FD00F40"/>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1429" w:hanging="72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num w:numId="1">
    <w:abstractNumId w:val="13"/>
  </w:num>
  <w:num w:numId="2">
    <w:abstractNumId w:val="8"/>
  </w:num>
  <w:num w:numId="3">
    <w:abstractNumId w:val="2"/>
  </w:num>
  <w:num w:numId="4">
    <w:abstractNumId w:val="14"/>
  </w:num>
  <w:num w:numId="5">
    <w:abstractNumId w:val="12"/>
  </w:num>
  <w:num w:numId="6">
    <w:abstractNumId w:val="0"/>
  </w:num>
  <w:num w:numId="7">
    <w:abstractNumId w:val="6"/>
  </w:num>
  <w:num w:numId="8">
    <w:abstractNumId w:val="10"/>
  </w:num>
  <w:num w:numId="9">
    <w:abstractNumId w:val="3"/>
  </w:num>
  <w:num w:numId="10">
    <w:abstractNumId w:val="5"/>
  </w:num>
  <w:num w:numId="11">
    <w:abstractNumId w:val="11"/>
  </w:num>
  <w:num w:numId="12">
    <w:abstractNumId w:val="9"/>
  </w:num>
  <w:num w:numId="13">
    <w:abstractNumId w:val="7"/>
  </w:num>
  <w:num w:numId="14">
    <w:abstractNumId w:val="4"/>
  </w:num>
  <w:num w:numId="15">
    <w:abstractNumId w:val="1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11"/>
    <w:rsid w:val="00005B53"/>
    <w:rsid w:val="000112A3"/>
    <w:rsid w:val="000254D3"/>
    <w:rsid w:val="000405D4"/>
    <w:rsid w:val="0004112B"/>
    <w:rsid w:val="000446A0"/>
    <w:rsid w:val="000528B4"/>
    <w:rsid w:val="00057FF7"/>
    <w:rsid w:val="0006069C"/>
    <w:rsid w:val="00063DAF"/>
    <w:rsid w:val="00064E12"/>
    <w:rsid w:val="00067921"/>
    <w:rsid w:val="00074FFA"/>
    <w:rsid w:val="00077080"/>
    <w:rsid w:val="00085DA7"/>
    <w:rsid w:val="000953E3"/>
    <w:rsid w:val="000A0895"/>
    <w:rsid w:val="000A0FFC"/>
    <w:rsid w:val="000B291F"/>
    <w:rsid w:val="000B6ACE"/>
    <w:rsid w:val="000B703A"/>
    <w:rsid w:val="000C5975"/>
    <w:rsid w:val="000D0BCD"/>
    <w:rsid w:val="000D4A65"/>
    <w:rsid w:val="000E030B"/>
    <w:rsid w:val="000E6B65"/>
    <w:rsid w:val="000F4E17"/>
    <w:rsid w:val="0010450C"/>
    <w:rsid w:val="00114165"/>
    <w:rsid w:val="00114287"/>
    <w:rsid w:val="00115B83"/>
    <w:rsid w:val="00137299"/>
    <w:rsid w:val="00143D37"/>
    <w:rsid w:val="00146444"/>
    <w:rsid w:val="00156C6E"/>
    <w:rsid w:val="001579D6"/>
    <w:rsid w:val="00160167"/>
    <w:rsid w:val="00163A19"/>
    <w:rsid w:val="001825D7"/>
    <w:rsid w:val="00193D9C"/>
    <w:rsid w:val="00194EE0"/>
    <w:rsid w:val="001E032E"/>
    <w:rsid w:val="001E1ACA"/>
    <w:rsid w:val="001E38B1"/>
    <w:rsid w:val="001F7B39"/>
    <w:rsid w:val="00205F73"/>
    <w:rsid w:val="002146C4"/>
    <w:rsid w:val="0021633F"/>
    <w:rsid w:val="00230785"/>
    <w:rsid w:val="00231F37"/>
    <w:rsid w:val="00272041"/>
    <w:rsid w:val="00275173"/>
    <w:rsid w:val="00276D7B"/>
    <w:rsid w:val="00284FD5"/>
    <w:rsid w:val="00287CA3"/>
    <w:rsid w:val="0029716A"/>
    <w:rsid w:val="002B4921"/>
    <w:rsid w:val="002C7539"/>
    <w:rsid w:val="002D4B07"/>
    <w:rsid w:val="002E3EE9"/>
    <w:rsid w:val="002F13EB"/>
    <w:rsid w:val="0030046A"/>
    <w:rsid w:val="0031572A"/>
    <w:rsid w:val="00342ADE"/>
    <w:rsid w:val="00355324"/>
    <w:rsid w:val="00360EA6"/>
    <w:rsid w:val="00362400"/>
    <w:rsid w:val="003646D4"/>
    <w:rsid w:val="003843B8"/>
    <w:rsid w:val="00384A6F"/>
    <w:rsid w:val="003968EB"/>
    <w:rsid w:val="00397DC0"/>
    <w:rsid w:val="003A3500"/>
    <w:rsid w:val="003A53B3"/>
    <w:rsid w:val="003C36C0"/>
    <w:rsid w:val="003C6A23"/>
    <w:rsid w:val="003D1111"/>
    <w:rsid w:val="003D3486"/>
    <w:rsid w:val="003D38E0"/>
    <w:rsid w:val="003F0741"/>
    <w:rsid w:val="00404E26"/>
    <w:rsid w:val="00405852"/>
    <w:rsid w:val="00415591"/>
    <w:rsid w:val="00417124"/>
    <w:rsid w:val="00420319"/>
    <w:rsid w:val="00427E76"/>
    <w:rsid w:val="004342E3"/>
    <w:rsid w:val="00445BBE"/>
    <w:rsid w:val="004469B8"/>
    <w:rsid w:val="00464400"/>
    <w:rsid w:val="00467A2F"/>
    <w:rsid w:val="00481666"/>
    <w:rsid w:val="00491830"/>
    <w:rsid w:val="00493BBE"/>
    <w:rsid w:val="00496B44"/>
    <w:rsid w:val="004C594A"/>
    <w:rsid w:val="004D2F64"/>
    <w:rsid w:val="004D7B52"/>
    <w:rsid w:val="004E324D"/>
    <w:rsid w:val="004F4B6B"/>
    <w:rsid w:val="004F6726"/>
    <w:rsid w:val="005125DE"/>
    <w:rsid w:val="00513501"/>
    <w:rsid w:val="00521E55"/>
    <w:rsid w:val="005222E5"/>
    <w:rsid w:val="00526445"/>
    <w:rsid w:val="005265F8"/>
    <w:rsid w:val="00532E64"/>
    <w:rsid w:val="00535AEB"/>
    <w:rsid w:val="00553850"/>
    <w:rsid w:val="00563D9C"/>
    <w:rsid w:val="00567318"/>
    <w:rsid w:val="00580DFA"/>
    <w:rsid w:val="00584D56"/>
    <w:rsid w:val="00593B6B"/>
    <w:rsid w:val="005A5696"/>
    <w:rsid w:val="005B6119"/>
    <w:rsid w:val="005B74DA"/>
    <w:rsid w:val="005C49AA"/>
    <w:rsid w:val="005C4DC2"/>
    <w:rsid w:val="005D65C6"/>
    <w:rsid w:val="005D6FAD"/>
    <w:rsid w:val="005E7DBE"/>
    <w:rsid w:val="00601FAF"/>
    <w:rsid w:val="00615452"/>
    <w:rsid w:val="006172F4"/>
    <w:rsid w:val="006173DB"/>
    <w:rsid w:val="0062129F"/>
    <w:rsid w:val="006239E9"/>
    <w:rsid w:val="00624765"/>
    <w:rsid w:val="0063086F"/>
    <w:rsid w:val="00635700"/>
    <w:rsid w:val="00635D7F"/>
    <w:rsid w:val="0064482A"/>
    <w:rsid w:val="00645474"/>
    <w:rsid w:val="00652377"/>
    <w:rsid w:val="00657A37"/>
    <w:rsid w:val="00660C30"/>
    <w:rsid w:val="00665590"/>
    <w:rsid w:val="006720D2"/>
    <w:rsid w:val="00681A92"/>
    <w:rsid w:val="006853A2"/>
    <w:rsid w:val="00687952"/>
    <w:rsid w:val="006924CF"/>
    <w:rsid w:val="006A4879"/>
    <w:rsid w:val="006B64FF"/>
    <w:rsid w:val="006B78E6"/>
    <w:rsid w:val="006C51F1"/>
    <w:rsid w:val="006D50C2"/>
    <w:rsid w:val="006F6D48"/>
    <w:rsid w:val="00717C85"/>
    <w:rsid w:val="00734025"/>
    <w:rsid w:val="00735071"/>
    <w:rsid w:val="00745CAB"/>
    <w:rsid w:val="00747C2E"/>
    <w:rsid w:val="00752BE6"/>
    <w:rsid w:val="007558C3"/>
    <w:rsid w:val="00773E1D"/>
    <w:rsid w:val="0077708E"/>
    <w:rsid w:val="00790870"/>
    <w:rsid w:val="007C3941"/>
    <w:rsid w:val="007C76A0"/>
    <w:rsid w:val="007F5911"/>
    <w:rsid w:val="007F7993"/>
    <w:rsid w:val="007F7E71"/>
    <w:rsid w:val="008077F4"/>
    <w:rsid w:val="008136A7"/>
    <w:rsid w:val="00816184"/>
    <w:rsid w:val="00835A0E"/>
    <w:rsid w:val="008421F2"/>
    <w:rsid w:val="00844D37"/>
    <w:rsid w:val="0085056A"/>
    <w:rsid w:val="008516F9"/>
    <w:rsid w:val="00860E22"/>
    <w:rsid w:val="008653F5"/>
    <w:rsid w:val="00870087"/>
    <w:rsid w:val="00875884"/>
    <w:rsid w:val="00876C91"/>
    <w:rsid w:val="0089519C"/>
    <w:rsid w:val="008971A4"/>
    <w:rsid w:val="008A7E15"/>
    <w:rsid w:val="008B1198"/>
    <w:rsid w:val="008B16A1"/>
    <w:rsid w:val="008B2782"/>
    <w:rsid w:val="008E3C1E"/>
    <w:rsid w:val="008F1785"/>
    <w:rsid w:val="009118BA"/>
    <w:rsid w:val="009217C2"/>
    <w:rsid w:val="00922C60"/>
    <w:rsid w:val="0094359E"/>
    <w:rsid w:val="00951FFB"/>
    <w:rsid w:val="009712B6"/>
    <w:rsid w:val="009735A8"/>
    <w:rsid w:val="00981A57"/>
    <w:rsid w:val="00985CF9"/>
    <w:rsid w:val="00985E48"/>
    <w:rsid w:val="00993BF6"/>
    <w:rsid w:val="009A4992"/>
    <w:rsid w:val="009B094B"/>
    <w:rsid w:val="009B4FD7"/>
    <w:rsid w:val="009B58D0"/>
    <w:rsid w:val="009D3687"/>
    <w:rsid w:val="009F2AB7"/>
    <w:rsid w:val="009F59BC"/>
    <w:rsid w:val="00A003CD"/>
    <w:rsid w:val="00A0563A"/>
    <w:rsid w:val="00A16FAC"/>
    <w:rsid w:val="00A21C8D"/>
    <w:rsid w:val="00A26FDA"/>
    <w:rsid w:val="00A34AAB"/>
    <w:rsid w:val="00A43DDF"/>
    <w:rsid w:val="00A5271F"/>
    <w:rsid w:val="00A5657E"/>
    <w:rsid w:val="00A634FB"/>
    <w:rsid w:val="00A67F68"/>
    <w:rsid w:val="00A8184F"/>
    <w:rsid w:val="00A82E41"/>
    <w:rsid w:val="00A9329D"/>
    <w:rsid w:val="00AB54BC"/>
    <w:rsid w:val="00AC27E1"/>
    <w:rsid w:val="00AD54D4"/>
    <w:rsid w:val="00AD6A0B"/>
    <w:rsid w:val="00AF56A7"/>
    <w:rsid w:val="00B121A9"/>
    <w:rsid w:val="00B12402"/>
    <w:rsid w:val="00B279A5"/>
    <w:rsid w:val="00B30AEB"/>
    <w:rsid w:val="00B30C32"/>
    <w:rsid w:val="00B32157"/>
    <w:rsid w:val="00B32A9D"/>
    <w:rsid w:val="00B35D6F"/>
    <w:rsid w:val="00B46011"/>
    <w:rsid w:val="00B5747D"/>
    <w:rsid w:val="00B94820"/>
    <w:rsid w:val="00B975D5"/>
    <w:rsid w:val="00B97909"/>
    <w:rsid w:val="00BA0866"/>
    <w:rsid w:val="00BA3473"/>
    <w:rsid w:val="00BA34F2"/>
    <w:rsid w:val="00BB4533"/>
    <w:rsid w:val="00BB4560"/>
    <w:rsid w:val="00BC6200"/>
    <w:rsid w:val="00BD0442"/>
    <w:rsid w:val="00BF0A55"/>
    <w:rsid w:val="00C070E5"/>
    <w:rsid w:val="00C10CD6"/>
    <w:rsid w:val="00C11E32"/>
    <w:rsid w:val="00C14E55"/>
    <w:rsid w:val="00C332F6"/>
    <w:rsid w:val="00C43A41"/>
    <w:rsid w:val="00C44012"/>
    <w:rsid w:val="00C56B83"/>
    <w:rsid w:val="00C5731A"/>
    <w:rsid w:val="00C61DD2"/>
    <w:rsid w:val="00C720D9"/>
    <w:rsid w:val="00C74FDB"/>
    <w:rsid w:val="00CA14D0"/>
    <w:rsid w:val="00CA1921"/>
    <w:rsid w:val="00CA6112"/>
    <w:rsid w:val="00CB133E"/>
    <w:rsid w:val="00CB57F3"/>
    <w:rsid w:val="00CB7BAB"/>
    <w:rsid w:val="00CC268A"/>
    <w:rsid w:val="00CC6B98"/>
    <w:rsid w:val="00CD0267"/>
    <w:rsid w:val="00CE1B95"/>
    <w:rsid w:val="00CF0A84"/>
    <w:rsid w:val="00D0433C"/>
    <w:rsid w:val="00D07EF5"/>
    <w:rsid w:val="00D15120"/>
    <w:rsid w:val="00D16050"/>
    <w:rsid w:val="00D24784"/>
    <w:rsid w:val="00D26B73"/>
    <w:rsid w:val="00D42DF0"/>
    <w:rsid w:val="00D43E78"/>
    <w:rsid w:val="00D46073"/>
    <w:rsid w:val="00D53E6C"/>
    <w:rsid w:val="00D71221"/>
    <w:rsid w:val="00D76320"/>
    <w:rsid w:val="00D91EAD"/>
    <w:rsid w:val="00DB35BF"/>
    <w:rsid w:val="00DC64EE"/>
    <w:rsid w:val="00DD457A"/>
    <w:rsid w:val="00DD7E25"/>
    <w:rsid w:val="00DE558D"/>
    <w:rsid w:val="00DF467E"/>
    <w:rsid w:val="00E075AA"/>
    <w:rsid w:val="00E07C7E"/>
    <w:rsid w:val="00E146A1"/>
    <w:rsid w:val="00E16FE1"/>
    <w:rsid w:val="00E240F2"/>
    <w:rsid w:val="00E40221"/>
    <w:rsid w:val="00E47072"/>
    <w:rsid w:val="00E5289A"/>
    <w:rsid w:val="00E53FE6"/>
    <w:rsid w:val="00E631A0"/>
    <w:rsid w:val="00E63BDD"/>
    <w:rsid w:val="00E701A3"/>
    <w:rsid w:val="00E7761B"/>
    <w:rsid w:val="00E80989"/>
    <w:rsid w:val="00E85854"/>
    <w:rsid w:val="00E87CB3"/>
    <w:rsid w:val="00E964BB"/>
    <w:rsid w:val="00EA2FB3"/>
    <w:rsid w:val="00EB189D"/>
    <w:rsid w:val="00EB37CE"/>
    <w:rsid w:val="00EB74F5"/>
    <w:rsid w:val="00EC01F4"/>
    <w:rsid w:val="00EC5BCA"/>
    <w:rsid w:val="00EC5BF7"/>
    <w:rsid w:val="00EC6AC4"/>
    <w:rsid w:val="00EC6E97"/>
    <w:rsid w:val="00ED5CD3"/>
    <w:rsid w:val="00F12DA2"/>
    <w:rsid w:val="00F14712"/>
    <w:rsid w:val="00F14FC4"/>
    <w:rsid w:val="00F27421"/>
    <w:rsid w:val="00F35E8A"/>
    <w:rsid w:val="00F41F1F"/>
    <w:rsid w:val="00F453C9"/>
    <w:rsid w:val="00F4694B"/>
    <w:rsid w:val="00F56006"/>
    <w:rsid w:val="00F605D5"/>
    <w:rsid w:val="00F60E15"/>
    <w:rsid w:val="00F62654"/>
    <w:rsid w:val="00F840EB"/>
    <w:rsid w:val="00F86C98"/>
    <w:rsid w:val="00F96C53"/>
    <w:rsid w:val="00FA6F86"/>
    <w:rsid w:val="00FB0DAD"/>
    <w:rsid w:val="00FB7F3A"/>
    <w:rsid w:val="00FD186D"/>
    <w:rsid w:val="00FD2DEF"/>
    <w:rsid w:val="00FD7144"/>
    <w:rsid w:val="00FE6E17"/>
    <w:rsid w:val="00FF1312"/>
    <w:rsid w:val="00FF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61F5C-7563-43EE-A0EB-DB70EED0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011"/>
    <w:rPr>
      <w:rFonts w:ascii="Calibri" w:eastAsia="Calibri" w:hAnsi="Calibri" w:cs="Times New Roman"/>
    </w:rPr>
  </w:style>
  <w:style w:type="paragraph" w:styleId="1">
    <w:name w:val="heading 1"/>
    <w:basedOn w:val="a"/>
    <w:next w:val="a"/>
    <w:link w:val="10"/>
    <w:uiPriority w:val="9"/>
    <w:qFormat/>
    <w:rsid w:val="000A0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0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C4DC2"/>
    <w:pPr>
      <w:ind w:left="720"/>
      <w:contextualSpacing/>
    </w:pPr>
  </w:style>
  <w:style w:type="paragraph" w:styleId="a4">
    <w:name w:val="Balloon Text"/>
    <w:basedOn w:val="a"/>
    <w:link w:val="a5"/>
    <w:uiPriority w:val="99"/>
    <w:semiHidden/>
    <w:unhideWhenUsed/>
    <w:rsid w:val="00752B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BE6"/>
    <w:rPr>
      <w:rFonts w:ascii="Tahoma" w:eastAsia="Calibri" w:hAnsi="Tahoma" w:cs="Tahoma"/>
      <w:sz w:val="16"/>
      <w:szCs w:val="16"/>
    </w:rPr>
  </w:style>
  <w:style w:type="paragraph" w:styleId="a6">
    <w:name w:val="header"/>
    <w:basedOn w:val="a"/>
    <w:link w:val="a7"/>
    <w:uiPriority w:val="99"/>
    <w:unhideWhenUsed/>
    <w:rsid w:val="00752B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BE6"/>
    <w:rPr>
      <w:rFonts w:ascii="Calibri" w:eastAsia="Calibri" w:hAnsi="Calibri" w:cs="Times New Roman"/>
    </w:rPr>
  </w:style>
  <w:style w:type="paragraph" w:styleId="a8">
    <w:name w:val="footer"/>
    <w:basedOn w:val="a"/>
    <w:link w:val="a9"/>
    <w:uiPriority w:val="99"/>
    <w:unhideWhenUsed/>
    <w:rsid w:val="00752B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BE6"/>
    <w:rPr>
      <w:rFonts w:ascii="Calibri" w:eastAsia="Calibri" w:hAnsi="Calibri" w:cs="Times New Roman"/>
    </w:rPr>
  </w:style>
  <w:style w:type="paragraph" w:styleId="aa">
    <w:name w:val="Normal (Web)"/>
    <w:basedOn w:val="a"/>
    <w:uiPriority w:val="99"/>
    <w:semiHidden/>
    <w:unhideWhenUsed/>
    <w:rsid w:val="00CE1B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8B16A1"/>
    <w:rPr>
      <w:rFonts w:ascii="Times New Roman" w:hAnsi="Times New Roman"/>
      <w:sz w:val="18"/>
    </w:rPr>
  </w:style>
  <w:style w:type="character" w:customStyle="1" w:styleId="10">
    <w:name w:val="Заголовок 1 Знак"/>
    <w:basedOn w:val="a0"/>
    <w:link w:val="1"/>
    <w:uiPriority w:val="9"/>
    <w:rsid w:val="000A0895"/>
    <w:rPr>
      <w:rFonts w:asciiTheme="majorHAnsi" w:eastAsiaTheme="majorEastAsia" w:hAnsiTheme="majorHAnsi" w:cstheme="majorBidi"/>
      <w:b/>
      <w:bCs/>
      <w:color w:val="365F91" w:themeColor="accent1" w:themeShade="BF"/>
      <w:sz w:val="28"/>
      <w:szCs w:val="28"/>
    </w:rPr>
  </w:style>
  <w:style w:type="table" w:styleId="ab">
    <w:name w:val="Table Grid"/>
    <w:basedOn w:val="a1"/>
    <w:uiPriority w:val="59"/>
    <w:rsid w:val="003D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45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36700">
      <w:bodyDiv w:val="1"/>
      <w:marLeft w:val="0"/>
      <w:marRight w:val="0"/>
      <w:marTop w:val="0"/>
      <w:marBottom w:val="0"/>
      <w:divBdr>
        <w:top w:val="none" w:sz="0" w:space="0" w:color="auto"/>
        <w:left w:val="none" w:sz="0" w:space="0" w:color="auto"/>
        <w:bottom w:val="none" w:sz="0" w:space="0" w:color="auto"/>
        <w:right w:val="none" w:sz="0" w:space="0" w:color="auto"/>
      </w:divBdr>
    </w:div>
    <w:div w:id="947463681">
      <w:bodyDiv w:val="1"/>
      <w:marLeft w:val="0"/>
      <w:marRight w:val="0"/>
      <w:marTop w:val="0"/>
      <w:marBottom w:val="0"/>
      <w:divBdr>
        <w:top w:val="none" w:sz="0" w:space="0" w:color="auto"/>
        <w:left w:val="none" w:sz="0" w:space="0" w:color="auto"/>
        <w:bottom w:val="none" w:sz="0" w:space="0" w:color="auto"/>
        <w:right w:val="none" w:sz="0" w:space="0" w:color="auto"/>
      </w:divBdr>
    </w:div>
    <w:div w:id="1097562320">
      <w:bodyDiv w:val="1"/>
      <w:marLeft w:val="0"/>
      <w:marRight w:val="0"/>
      <w:marTop w:val="0"/>
      <w:marBottom w:val="0"/>
      <w:divBdr>
        <w:top w:val="none" w:sz="0" w:space="0" w:color="auto"/>
        <w:left w:val="none" w:sz="0" w:space="0" w:color="auto"/>
        <w:bottom w:val="none" w:sz="0" w:space="0" w:color="auto"/>
        <w:right w:val="none" w:sz="0" w:space="0" w:color="auto"/>
      </w:divBdr>
    </w:div>
    <w:div w:id="19702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ulation.admhma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31E0-A66F-4598-953F-161DF0C7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Брыль Наталья Петровна</dc:creator>
  <cp:lastModifiedBy>Шумихина Ксения Владимировна</cp:lastModifiedBy>
  <cp:revision>2</cp:revision>
  <cp:lastPrinted>2018-09-06T06:31:00Z</cp:lastPrinted>
  <dcterms:created xsi:type="dcterms:W3CDTF">2018-09-12T09:33:00Z</dcterms:created>
  <dcterms:modified xsi:type="dcterms:W3CDTF">2018-09-12T09:33:00Z</dcterms:modified>
</cp:coreProperties>
</file>