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1E" w:rsidRPr="000E448F" w:rsidRDefault="00A0281E" w:rsidP="00A0281E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A0281E" w:rsidRPr="00E8741C" w:rsidRDefault="00A0281E" w:rsidP="00A0281E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A0281E" w:rsidRPr="00E8741C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A0281E" w:rsidRPr="00E8741C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0281E" w:rsidRPr="007D243A" w:rsidRDefault="00A0281E" w:rsidP="00A02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A0281E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A0281E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E8741C" w:rsidRDefault="00A0281E" w:rsidP="00A02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0281E" w:rsidRPr="003774A1" w:rsidRDefault="00A0281E" w:rsidP="00A0281E">
      <w:pPr>
        <w:pStyle w:val="a5"/>
        <w:shd w:val="clear" w:color="auto" w:fill="FFFFFF"/>
        <w:suppressAutoHyphens/>
        <w:spacing w:before="0" w:beforeAutospacing="0" w:after="0" w:afterAutospacing="0"/>
        <w:ind w:right="5101"/>
        <w:jc w:val="both"/>
      </w:pPr>
      <w:r w:rsidRPr="00AB4AEF">
        <w:rPr>
          <w:color w:val="000000"/>
        </w:rPr>
        <w:t>О внесении изменени</w:t>
      </w:r>
      <w:r>
        <w:rPr>
          <w:color w:val="000000"/>
        </w:rPr>
        <w:t>й</w:t>
      </w:r>
      <w:r w:rsidRPr="00AB4AEF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B4AEF">
        <w:rPr>
          <w:color w:val="000000"/>
        </w:rPr>
        <w:t>постановлени</w:t>
      </w:r>
      <w:r>
        <w:rPr>
          <w:color w:val="000000"/>
        </w:rPr>
        <w:t>е</w:t>
      </w:r>
      <w:r w:rsidRPr="00AB4AEF">
        <w:rPr>
          <w:color w:val="000000"/>
        </w:rPr>
        <w:t xml:space="preserve"> администрации города </w:t>
      </w:r>
      <w:r>
        <w:rPr>
          <w:color w:val="000000"/>
        </w:rPr>
        <w:t>от 19.12.2017 №1872</w:t>
      </w:r>
      <w:r w:rsidRPr="00AB4AEF">
        <w:rPr>
          <w:color w:val="000000"/>
        </w:rPr>
        <w:t xml:space="preserve"> "Об утверждении п</w:t>
      </w:r>
      <w:r>
        <w:rPr>
          <w:color w:val="000000"/>
        </w:rPr>
        <w:t xml:space="preserve">орядка формирования и ведения реестра источников доходов бюджета </w:t>
      </w:r>
      <w:r>
        <w:t xml:space="preserve">города </w:t>
      </w:r>
      <w:r w:rsidRPr="003774A1">
        <w:t>Нижневартовска</w:t>
      </w:r>
      <w:r w:rsidRPr="003774A1">
        <w:rPr>
          <w:color w:val="000000"/>
        </w:rPr>
        <w:t xml:space="preserve">" </w:t>
      </w:r>
      <w:r>
        <w:t>(с изменениями от 26.06.2019 №491</w:t>
      </w:r>
      <w:r w:rsidRPr="003774A1">
        <w:t xml:space="preserve">, </w:t>
      </w:r>
      <w:r>
        <w:t>от 28.11.2019 №953</w:t>
      </w:r>
      <w:r w:rsidRPr="003774A1">
        <w:t>)</w:t>
      </w:r>
    </w:p>
    <w:p w:rsidR="00A0281E" w:rsidRPr="003774A1" w:rsidRDefault="00A0281E" w:rsidP="00A028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81E" w:rsidRPr="006133A3" w:rsidRDefault="00A0281E" w:rsidP="00A028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281E" w:rsidRPr="009F2202" w:rsidRDefault="00A0281E" w:rsidP="00A0281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60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постановлением Правительства Российской Федерации от 05.03.2022 №294 </w:t>
      </w:r>
      <w:r w:rsidRPr="00F8560C">
        <w:rPr>
          <w:rFonts w:ascii="Times New Roman" w:hAnsi="Times New Roman"/>
          <w:sz w:val="28"/>
          <w:szCs w:val="28"/>
        </w:rPr>
        <w:t xml:space="preserve">"О </w:t>
      </w:r>
      <w:r>
        <w:rPr>
          <w:rFonts w:ascii="Times New Roman" w:hAnsi="Times New Roman"/>
          <w:sz w:val="28"/>
          <w:szCs w:val="28"/>
        </w:rPr>
        <w:t>внесении изменений в некоторые акты Правительства Российской Федерации</w:t>
      </w:r>
      <w:r w:rsidRPr="00F8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администрирования и формирования перечня источников доходов Российской Федерации и признании утратившим силу отдельного положения акта Правительства Российской Федерации</w:t>
      </w:r>
      <w:r w:rsidRPr="00F8560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Pr="00F8560C">
        <w:rPr>
          <w:rFonts w:ascii="Times New Roman" w:hAnsi="Times New Roman"/>
          <w:sz w:val="28"/>
          <w:szCs w:val="28"/>
        </w:rPr>
        <w:t xml:space="preserve"> внести изменения в </w:t>
      </w:r>
      <w:r>
        <w:rPr>
          <w:rFonts w:ascii="Times New Roman" w:hAnsi="Times New Roman"/>
          <w:sz w:val="28"/>
          <w:szCs w:val="28"/>
        </w:rPr>
        <w:t>постановление администрации города от 19.12.2017 №1872</w:t>
      </w:r>
      <w:r w:rsidRPr="00F8560C">
        <w:rPr>
          <w:rFonts w:ascii="Times New Roman" w:hAnsi="Times New Roman"/>
          <w:sz w:val="28"/>
          <w:szCs w:val="28"/>
        </w:rPr>
        <w:t xml:space="preserve"> "О</w:t>
      </w:r>
      <w:r>
        <w:rPr>
          <w:rFonts w:ascii="Times New Roman" w:hAnsi="Times New Roman"/>
          <w:sz w:val="28"/>
          <w:szCs w:val="28"/>
        </w:rPr>
        <w:t>б утверждении порядка формирования и ведения реестра источников доходов бюджета города Нижневартовска" (с изменениями от 26.06.2019 №491</w:t>
      </w:r>
      <w:r w:rsidRPr="00F856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28.11.2019 №953</w:t>
      </w:r>
      <w:r w:rsidRPr="00F856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F8560C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6051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Pr="001C4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281E" w:rsidRDefault="009F2202" w:rsidP="009F22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02">
        <w:rPr>
          <w:rFonts w:ascii="Times New Roman" w:hAnsi="Times New Roman" w:cs="Times New Roman"/>
          <w:sz w:val="28"/>
          <w:szCs w:val="28"/>
        </w:rPr>
        <w:t>Приостановить до 01.01.2023 действие пунктов 8.2 и 8.5 приложения к постановлению администрации города от 19.12.2017 №1872 "Порядок формирования и ведения реестра источников доходов бюджета города Нижневартовска".</w:t>
      </w:r>
    </w:p>
    <w:p w:rsidR="009F2202" w:rsidRPr="00205D54" w:rsidRDefault="00686086" w:rsidP="009F220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и молодежной политики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F2202" w:rsidRPr="00205D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F2202" w:rsidRPr="00205D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F2202" w:rsidRPr="00205D54">
        <w:rPr>
          <w:rFonts w:ascii="Times New Roman" w:hAnsi="Times New Roman" w:cs="Times New Roman"/>
          <w:sz w:val="28"/>
          <w:szCs w:val="28"/>
        </w:rPr>
        <w:t>С.В. Селиванова) обеспечить официальное опубликование постановления.</w:t>
      </w:r>
    </w:p>
    <w:p w:rsidR="00A0281E" w:rsidRDefault="009F2202" w:rsidP="009F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4">
        <w:rPr>
          <w:rFonts w:ascii="Times New Roman" w:hAnsi="Times New Roman" w:cs="Times New Roman"/>
          <w:sz w:val="28"/>
          <w:szCs w:val="28"/>
        </w:rPr>
        <w:t>4</w:t>
      </w:r>
      <w:r w:rsidR="00A0281E" w:rsidRPr="00205D5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0281E" w:rsidRPr="00205D54">
        <w:rPr>
          <w:rFonts w:ascii="Times New Roman" w:hAnsi="Times New Roman" w:cs="Times New Roman"/>
          <w:bCs/>
          <w:sz w:val="28"/>
          <w:szCs w:val="28"/>
        </w:rPr>
        <w:t xml:space="preserve">после его официального </w:t>
      </w:r>
      <w:r w:rsidR="00A0281E" w:rsidRPr="00427EFF"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81E" w:rsidRPr="001C4763" w:rsidRDefault="00A0281E" w:rsidP="00A0281E">
      <w:pPr>
        <w:pStyle w:val="a3"/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281E" w:rsidRDefault="00A0281E" w:rsidP="006867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67C4" w:rsidRPr="007A32F9" w:rsidRDefault="006867C4" w:rsidP="006867C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1E" w:rsidRDefault="00A0281E" w:rsidP="00A02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15F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615F1B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Д.А. Кощенко</w:t>
      </w:r>
      <w:r w:rsidRPr="00615F1B">
        <w:rPr>
          <w:rFonts w:ascii="Times New Roman" w:hAnsi="Times New Roman"/>
          <w:sz w:val="28"/>
          <w:szCs w:val="28"/>
        </w:rPr>
        <w:t xml:space="preserve"> </w:t>
      </w:r>
    </w:p>
    <w:p w:rsidR="00A0281E" w:rsidRDefault="00A0281E" w:rsidP="00686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202" w:rsidRDefault="009F2202" w:rsidP="00205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202" w:rsidRDefault="009F2202" w:rsidP="00A0281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0281E" w:rsidRPr="00C45EB3" w:rsidRDefault="00A0281E" w:rsidP="00A0281E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0281E" w:rsidRPr="00C45EB3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0281E" w:rsidRPr="00C45EB3" w:rsidRDefault="00A0281E" w:rsidP="00A0281E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C45E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45EB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5EB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0281E" w:rsidRDefault="00A0281E" w:rsidP="00A02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1E" w:rsidRDefault="00A0281E" w:rsidP="00A02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1E" w:rsidRPr="001C4763" w:rsidRDefault="00A0281E" w:rsidP="00A02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763">
        <w:rPr>
          <w:rFonts w:ascii="Times New Roman" w:hAnsi="Times New Roman" w:cs="Times New Roman"/>
          <w:b/>
          <w:sz w:val="28"/>
          <w:szCs w:val="28"/>
        </w:rPr>
        <w:t>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C4763">
        <w:rPr>
          <w:rFonts w:ascii="Times New Roman" w:hAnsi="Times New Roman" w:cs="Times New Roman"/>
          <w:b/>
          <w:sz w:val="28"/>
          <w:szCs w:val="28"/>
        </w:rPr>
        <w:t>,</w:t>
      </w:r>
    </w:p>
    <w:p w:rsidR="00A0281E" w:rsidRPr="009C0094" w:rsidRDefault="00A0281E" w:rsidP="00A0281E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 w:rsidRPr="001C4763">
        <w:rPr>
          <w:b/>
          <w:sz w:val="28"/>
          <w:szCs w:val="28"/>
        </w:rPr>
        <w:t>котор</w:t>
      </w:r>
      <w:r>
        <w:rPr>
          <w:b/>
          <w:sz w:val="28"/>
          <w:szCs w:val="28"/>
        </w:rPr>
        <w:t>ые</w:t>
      </w:r>
      <w:r w:rsidRPr="001C4763">
        <w:rPr>
          <w:b/>
          <w:sz w:val="28"/>
          <w:szCs w:val="28"/>
        </w:rPr>
        <w:t xml:space="preserve"> внос</w:t>
      </w:r>
      <w:r>
        <w:rPr>
          <w:b/>
          <w:sz w:val="28"/>
          <w:szCs w:val="28"/>
        </w:rPr>
        <w:t>я</w:t>
      </w:r>
      <w:r w:rsidRPr="001C4763">
        <w:rPr>
          <w:b/>
          <w:sz w:val="28"/>
          <w:szCs w:val="28"/>
        </w:rPr>
        <w:t>тся в постановлени</w:t>
      </w:r>
      <w:r>
        <w:rPr>
          <w:b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администрации города от 19.12.2017 №</w:t>
      </w:r>
      <w:proofErr w:type="gramStart"/>
      <w:r>
        <w:rPr>
          <w:b/>
          <w:color w:val="000000"/>
          <w:sz w:val="28"/>
          <w:szCs w:val="28"/>
        </w:rPr>
        <w:t>1872</w:t>
      </w:r>
      <w:r w:rsidRPr="001C4763"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C4763">
        <w:rPr>
          <w:b/>
          <w:color w:val="000000"/>
          <w:sz w:val="28"/>
          <w:szCs w:val="28"/>
        </w:rPr>
        <w:t>"</w:t>
      </w:r>
      <w:proofErr w:type="gramEnd"/>
      <w:r w:rsidRPr="001C4763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 xml:space="preserve">порядка формирования и ведения реестра источников </w:t>
      </w:r>
      <w:r w:rsidRPr="001C4763">
        <w:rPr>
          <w:b/>
          <w:color w:val="000000"/>
          <w:sz w:val="28"/>
          <w:szCs w:val="28"/>
        </w:rPr>
        <w:t xml:space="preserve">доходов бюджета города Нижневартовска" </w:t>
      </w:r>
    </w:p>
    <w:p w:rsidR="00A0281E" w:rsidRPr="001C4763" w:rsidRDefault="00A0281E" w:rsidP="00A0281E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(с изменениями от 26.06.2019 №491, от 28.11.2019 №953</w:t>
      </w:r>
      <w:r w:rsidRPr="001C4763">
        <w:rPr>
          <w:b/>
          <w:sz w:val="28"/>
          <w:szCs w:val="28"/>
        </w:rPr>
        <w:t>)</w:t>
      </w:r>
    </w:p>
    <w:p w:rsidR="00A0281E" w:rsidRDefault="00A0281E" w:rsidP="00A02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1E" w:rsidRDefault="00A0281E" w:rsidP="00D436B5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857044">
        <w:rPr>
          <w:sz w:val="28"/>
          <w:szCs w:val="28"/>
        </w:rPr>
        <w:t>3</w:t>
      </w:r>
      <w:r w:rsidRPr="006A4D73">
        <w:rPr>
          <w:sz w:val="28"/>
          <w:szCs w:val="28"/>
        </w:rPr>
        <w:t xml:space="preserve"> пункта 3 признать утратившим силу.</w:t>
      </w:r>
    </w:p>
    <w:p w:rsidR="00A0281E" w:rsidRDefault="00A0281E" w:rsidP="00A0281E">
      <w:pPr>
        <w:pStyle w:val="a5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D436B5">
        <w:rPr>
          <w:sz w:val="28"/>
          <w:szCs w:val="28"/>
        </w:rPr>
        <w:t>:</w:t>
      </w:r>
    </w:p>
    <w:p w:rsidR="00A0281E" w:rsidRDefault="00A0281E" w:rsidP="00A0281E">
      <w:pPr>
        <w:pStyle w:val="a5"/>
        <w:numPr>
          <w:ilvl w:val="1"/>
          <w:numId w:val="2"/>
        </w:numPr>
        <w:shd w:val="clear" w:color="auto" w:fill="FFFFFF"/>
        <w:tabs>
          <w:tab w:val="left" w:pos="709"/>
          <w:tab w:val="left" w:pos="993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дополнить </w:t>
      </w:r>
      <w:r w:rsidR="00B706B4">
        <w:rPr>
          <w:sz w:val="28"/>
          <w:szCs w:val="28"/>
        </w:rPr>
        <w:t>абзацами</w:t>
      </w:r>
      <w:r w:rsidR="006867C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A0281E" w:rsidRDefault="00A0281E" w:rsidP="00A028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19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Реестр</w:t>
      </w:r>
      <w:r w:rsidRPr="00F319A2">
        <w:rPr>
          <w:rFonts w:ascii="Times New Roman" w:hAnsi="Times New Roman" w:cs="Times New Roman"/>
          <w:sz w:val="28"/>
          <w:szCs w:val="28"/>
        </w:rPr>
        <w:t xml:space="preserve">, включая информацию, указанную в </w:t>
      </w:r>
      <w:hyperlink r:id="rId5" w:history="1">
        <w:r w:rsidRPr="00F319A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7</w:t>
        </w:r>
      </w:hyperlink>
      <w:r w:rsidR="006867C4">
        <w:rPr>
          <w:rFonts w:ascii="Times New Roman" w:hAnsi="Times New Roman" w:cs="Times New Roman"/>
          <w:sz w:val="28"/>
          <w:szCs w:val="28"/>
        </w:rPr>
        <w:t xml:space="preserve"> Порядка, веде</w:t>
      </w:r>
      <w:r w:rsidRPr="00F319A2">
        <w:rPr>
          <w:rFonts w:ascii="Times New Roman" w:hAnsi="Times New Roman" w:cs="Times New Roman"/>
          <w:sz w:val="28"/>
          <w:szCs w:val="28"/>
        </w:rPr>
        <w:t xml:space="preserve">тся на государственном языке Российской Федерации. </w:t>
      </w:r>
    </w:p>
    <w:p w:rsidR="00A0281E" w:rsidRDefault="00A0281E" w:rsidP="00A02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Pr="00F319A2">
        <w:rPr>
          <w:rFonts w:ascii="Times New Roman" w:hAnsi="Times New Roman" w:cs="Times New Roman"/>
          <w:sz w:val="28"/>
          <w:szCs w:val="28"/>
        </w:rPr>
        <w:t xml:space="preserve">, включая информацию, указанную в </w:t>
      </w:r>
      <w:hyperlink w:anchor="Par61" w:tooltip="7. В перечне один или несколько однородных по основаниям возникновения источников доходов бюджетов образуют группу источников доходов бюджетов (далее - группа источников доходов бюджетов), в отношении которой в перечень включаются следующие сведения: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Pr="00F319A2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F31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Pr="00F319A2">
        <w:rPr>
          <w:rFonts w:ascii="Times New Roman" w:hAnsi="Times New Roman" w:cs="Times New Roman"/>
          <w:sz w:val="28"/>
          <w:szCs w:val="28"/>
        </w:rPr>
        <w:t>хранится в соответствии со сроками хранения</w:t>
      </w:r>
      <w:r w:rsidR="007628A1">
        <w:rPr>
          <w:rFonts w:ascii="Times New Roman" w:hAnsi="Times New Roman" w:cs="Times New Roman"/>
          <w:sz w:val="28"/>
          <w:szCs w:val="28"/>
        </w:rPr>
        <w:t xml:space="preserve"> архивных документов</w:t>
      </w:r>
      <w:r w:rsidRPr="00F319A2">
        <w:rPr>
          <w:rFonts w:ascii="Times New Roman" w:hAnsi="Times New Roman" w:cs="Times New Roman"/>
          <w:sz w:val="28"/>
          <w:szCs w:val="28"/>
        </w:rPr>
        <w:t>, определенными законодательством Российской Федерации об архивном деле."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81E" w:rsidRPr="00F319A2" w:rsidRDefault="00A0281E" w:rsidP="00A02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 Пункт 6 изложить в следующей редакции:</w:t>
      </w:r>
    </w:p>
    <w:p w:rsidR="00A0281E" w:rsidRPr="002C2F2A" w:rsidRDefault="00A0281E" w:rsidP="00A0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9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706B4">
        <w:rPr>
          <w:rFonts w:ascii="Times New Roman" w:hAnsi="Times New Roman" w:cs="Times New Roman"/>
          <w:sz w:val="28"/>
          <w:szCs w:val="28"/>
        </w:rPr>
        <w:t>Главные администраторы</w:t>
      </w:r>
      <w:r w:rsidR="00D028CE">
        <w:rPr>
          <w:rFonts w:ascii="Times New Roman" w:hAnsi="Times New Roman" w:cs="Times New Roman"/>
          <w:sz w:val="28"/>
          <w:szCs w:val="28"/>
        </w:rPr>
        <w:t xml:space="preserve"> доходов бюджета города Нижневартовска 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658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7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тники процесса ведения Реестра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обеспечивают представление сведений,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для формирования и ведения Р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еестра, в соответствии с Порядком. </w:t>
      </w:r>
    </w:p>
    <w:p w:rsidR="00A0281E" w:rsidRDefault="00A0281E" w:rsidP="00A0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полноту и достоверность информации,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ее включения в Р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 участники процесса ведения Реестра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81E" w:rsidRDefault="00A0281E" w:rsidP="00A0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</w:t>
      </w:r>
      <w:r w:rsidRPr="00C847A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7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0281E" w:rsidRDefault="00A0281E" w:rsidP="00A0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9A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7. В Реестре в отношении каждого источника дохода бюджета включается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2C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81E" w:rsidRDefault="00A0281E" w:rsidP="00A0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2.4. Пункт 8 признать утратившим силу.</w:t>
      </w:r>
    </w:p>
    <w:p w:rsidR="00A0281E" w:rsidRDefault="00A0281E" w:rsidP="00A0281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 В пункте 8.2 слова "</w:t>
      </w:r>
      <w:r w:rsidR="004C1F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подпунктах "а"-"е" пункта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исключить.</w:t>
      </w:r>
    </w:p>
    <w:p w:rsidR="00A0281E" w:rsidRPr="00BD5835" w:rsidRDefault="00A0281E" w:rsidP="00A0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D583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Пункт 8.4 признать утратившим силу.</w:t>
      </w:r>
    </w:p>
    <w:p w:rsidR="00A0281E" w:rsidRDefault="00A0281E" w:rsidP="00A0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 В пункте 10:</w:t>
      </w:r>
    </w:p>
    <w:p w:rsidR="00A0281E" w:rsidRDefault="00A0281E" w:rsidP="00A0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2.7.1. В абзаце первом слова "пунктах 7,8" заменить словами "пункте 7".</w:t>
      </w:r>
    </w:p>
    <w:p w:rsidR="00A0281E" w:rsidRDefault="00A0281E" w:rsidP="00A0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2.7.2. В подпункте "а" слова "</w:t>
      </w:r>
      <w:r w:rsidR="0083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"а"-"е" пункта 8" исключить.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2.7.3. Подпункт "г" признать утратившим силу.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2.7.4. В подпункте "е" слова ", подпунктах "и", "л" пункта 8" исключить.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2.7.5. Подпункт "ж" признать утратившим силу.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2.8. В пункте 11: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2.8.1. В абзаце первом слова "пунктах 7,8" заменить словами "пункте 7".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</w:t>
      </w:r>
      <w:r w:rsidR="007E691E">
        <w:rPr>
          <w:rFonts w:ascii="Times New Roman" w:eastAsia="Times New Roman" w:hAnsi="Times New Roman" w:cs="Times New Roman"/>
          <w:sz w:val="28"/>
          <w:szCs w:val="28"/>
          <w:lang w:eastAsia="ru-RU"/>
        </w:rPr>
        <w:t>.8.2. В подпункте "а" слова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7,8" заменить словами "пунктом 7".</w:t>
      </w: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2.8.3. После абзаца б) дополнить абзацем в)</w:t>
      </w:r>
      <w:r w:rsidRPr="009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8A1" w:rsidRPr="007628A1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7628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0281E" w:rsidRDefault="00A0281E" w:rsidP="00A02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соответствия информации иным нормам, установленным в порядке ведения реестра источников доходов бюджета (при наличии).".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 В пункте 12: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2.9.1. В абзаце первом: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2.9.1.1. Слово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2.9.1.2. Слово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номера: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номера.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2.9.2. Абзацы второй, третий признать утратившими силу.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2.9.3. В абзаце четвертом слова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7,8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7".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2.9.4. В абзаце пятом слова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7,8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D4413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7".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пункте 13 слова "в срок не более трех рабочих дней" заменить словами "не позднее 3 рабочих дней".</w:t>
      </w:r>
    </w:p>
    <w:p w:rsidR="00A0281E" w:rsidRDefault="00A0281E" w:rsidP="00A02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пункте 14 слова "пунктами 7,8" заменить словами "пунктом 7".</w:t>
      </w:r>
    </w:p>
    <w:p w:rsidR="00A0281E" w:rsidRPr="00D44137" w:rsidRDefault="00A0281E" w:rsidP="00A0281E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81E" w:rsidRDefault="00A0281E" w:rsidP="00A0281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532" w:rsidRDefault="001F1532"/>
    <w:sectPr w:rsidR="001F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7824"/>
    <w:multiLevelType w:val="hybridMultilevel"/>
    <w:tmpl w:val="9DEAC444"/>
    <w:lvl w:ilvl="0" w:tplc="03D44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692F"/>
    <w:multiLevelType w:val="multilevel"/>
    <w:tmpl w:val="3982A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1E"/>
    <w:rsid w:val="001C1EC9"/>
    <w:rsid w:val="001F1532"/>
    <w:rsid w:val="00205D54"/>
    <w:rsid w:val="002A3EB5"/>
    <w:rsid w:val="004C1F9F"/>
    <w:rsid w:val="005C0D26"/>
    <w:rsid w:val="00686086"/>
    <w:rsid w:val="006867C4"/>
    <w:rsid w:val="007628A1"/>
    <w:rsid w:val="007E691E"/>
    <w:rsid w:val="00833E92"/>
    <w:rsid w:val="00857044"/>
    <w:rsid w:val="009F2202"/>
    <w:rsid w:val="00A0281E"/>
    <w:rsid w:val="00B706B4"/>
    <w:rsid w:val="00C6580D"/>
    <w:rsid w:val="00D028CE"/>
    <w:rsid w:val="00D436B5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43D5"/>
  <w15:chartTrackingRefBased/>
  <w15:docId w15:val="{6A03582A-7C97-4B57-9A7B-13A0CF7A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0281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A0281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55430&amp;dst=100080&amp;field=134&amp;date=08.06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7</cp:revision>
  <cp:lastPrinted>2022-06-21T09:53:00Z</cp:lastPrinted>
  <dcterms:created xsi:type="dcterms:W3CDTF">2022-06-16T07:06:00Z</dcterms:created>
  <dcterms:modified xsi:type="dcterms:W3CDTF">2022-06-21T09:58:00Z</dcterms:modified>
</cp:coreProperties>
</file>