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78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06B5F8" wp14:editId="1F7FDEEF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ПРОЕКТ</w:t>
      </w: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8A2">
        <w:rPr>
          <w:rFonts w:ascii="Times New Roman" w:hAnsi="Times New Roman" w:cs="Times New Roman"/>
          <w:b/>
        </w:rPr>
        <w:t>ГОРОД НИЖНЕВАРТОВСК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8A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626A38" w:rsidRPr="009878A2" w:rsidRDefault="00626A38" w:rsidP="0062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b/>
          <w:sz w:val="36"/>
          <w:szCs w:val="36"/>
        </w:rPr>
        <w:t>ДУМА ГОРОДА НИЖНЕВАРТОВСКА</w:t>
      </w: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both"/>
        <w:rPr>
          <w:bCs/>
          <w:sz w:val="28"/>
          <w:szCs w:val="28"/>
        </w:rPr>
      </w:pPr>
      <w:r w:rsidRPr="009878A2">
        <w:rPr>
          <w:rFonts w:ascii="Times New Roman" w:hAnsi="Times New Roman" w:cs="Times New Roman"/>
          <w:bCs/>
          <w:sz w:val="28"/>
          <w:szCs w:val="28"/>
        </w:rPr>
        <w:t>от  «___»   ____________ 202</w:t>
      </w:r>
      <w:r w:rsidR="00975D6B">
        <w:rPr>
          <w:rFonts w:ascii="Times New Roman" w:hAnsi="Times New Roman" w:cs="Times New Roman"/>
          <w:bCs/>
          <w:sz w:val="28"/>
          <w:szCs w:val="28"/>
        </w:rPr>
        <w:t>5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         №___</w:t>
      </w: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5240D0" w:rsidRPr="005240D0" w:rsidTr="004B11A1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A38" w:rsidRPr="005240D0" w:rsidRDefault="00626A38" w:rsidP="003E1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Думы города Нижневартовска от 18.09.2015 №860 «О Положениях о порядке      управления и распоряжения имуществом, находящимся в муниципальной</w:t>
            </w:r>
            <w:r w:rsid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24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собственности муниципального образования город Нижневартовск, </w:t>
            </w:r>
            <w:r w:rsid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 порядке принятия решений </w:t>
            </w:r>
            <w:r w:rsidR="003E1EC6" w:rsidRP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создании, реорганизации и ликвидации муниципальных предприятий»</w:t>
            </w:r>
            <w:r w:rsidR="00BA642C" w:rsidRP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1EC6" w:rsidRP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A642C" w:rsidRP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</w:t>
            </w:r>
            <w:r w:rsidR="005240D0" w:rsidRPr="003E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ниями)</w:t>
            </w:r>
          </w:p>
        </w:tc>
        <w:tc>
          <w:tcPr>
            <w:tcW w:w="4610" w:type="dxa"/>
          </w:tcPr>
          <w:p w:rsidR="00626A38" w:rsidRPr="005240D0" w:rsidRDefault="00626A38" w:rsidP="004B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5DB5" w:rsidRPr="005240D0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5240D0" w:rsidRDefault="00626A38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E858A2" w:rsidRDefault="00B43490" w:rsidP="00E858A2">
      <w:pPr>
        <w:widowControl w:val="0"/>
        <w:autoSpaceDE w:val="0"/>
        <w:autoSpaceDN w:val="0"/>
        <w:spacing w:line="240" w:lineRule="auto"/>
        <w:ind w:firstLine="709"/>
        <w:jc w:val="both"/>
        <w:rPr>
          <w:b/>
          <w:bCs/>
          <w:sz w:val="28"/>
          <w:szCs w:val="28"/>
          <w:highlight w:val="yellow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 w:rsidR="005109C0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27.12.2019 №485-ФЗ «О внесении изменений в Федеральный закон «О государственных и муниципальных унитарных предприятиях» </w:t>
      </w:r>
      <w:r w:rsidR="005109C0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Федеральный закон «О защите конкуренции»</w:t>
      </w:r>
      <w:r w:rsidR="005F1AAB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E858A2" w:rsidRPr="00E858A2">
        <w:rPr>
          <w:rFonts w:ascii="Times New Roman" w:hAnsi="Times New Roman" w:cs="Times New Roman"/>
          <w:bCs/>
          <w:sz w:val="28"/>
          <w:szCs w:val="28"/>
        </w:rPr>
        <w:t xml:space="preserve">Министерства финансов Российской Федерации </w:t>
      </w:r>
      <w:r w:rsidR="00E858A2" w:rsidRPr="00E858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10.10.2023 №163н</w:t>
      </w:r>
      <w:r w:rsidR="00E858A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ведения органами местного самоуправления реестров муниципального имущества», </w:t>
      </w:r>
      <w:r w:rsidR="005F1AAB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Нижневартовска,</w:t>
      </w:r>
    </w:p>
    <w:p w:rsidR="005F1AAB" w:rsidRPr="005240D0" w:rsidRDefault="005F1AAB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5240D0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5DB5" w:rsidRPr="003F191D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23" w:rsidRPr="002015D0" w:rsidRDefault="005F1AAB" w:rsidP="002015D0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5240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города Нижневартовска от 18.09.2015 №860 «О Положениях о порядке управления и распоряжения имуществом, находящимся в муниципальной собственности муниципального образования 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 Нижневартовск, и о порядке принятия решений о создании, реорганизации и ликвидации муниципальных предприятий</w:t>
      </w:r>
      <w:r w:rsidR="003F191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2A3089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</w:t>
      </w:r>
      <w:r w:rsidR="002A308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="002015D0" w:rsidRPr="002A3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21.12.2015 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937, </w:t>
      </w:r>
      <w:r w:rsidR="002A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25.10.2016 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от 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28.04.2017 №173, от 27.11.2017 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256,</w:t>
      </w:r>
      <w:r w:rsid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2A3089">
        <w:rPr>
          <w:rFonts w:ascii="Times New Roman" w:eastAsia="Times New Roman" w:hAnsi="Times New Roman" w:cs="Times New Roman"/>
          <w:sz w:val="28"/>
          <w:szCs w:val="28"/>
          <w:lang w:eastAsia="ru-RU"/>
        </w:rPr>
        <w:t>2.06.2018 №362, от 23.11.2018 №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404, от 27.09.2019 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524, </w:t>
      </w:r>
      <w:r w:rsidR="00636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26.06.2020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№644, от 11.12.2020 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697, от 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26.02.2021 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723, 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24.06.2022 №170,</w:t>
      </w:r>
      <w:r w:rsidR="002015D0" w:rsidRPr="002015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30.09.2022 №182, от 16.12.2022 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221, </w:t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30.06.2023 №302, </w:t>
      </w:r>
      <w:r w:rsidR="00636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5D0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27.10.2023 №</w:t>
      </w:r>
      <w:r w:rsidR="003F191D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339) </w:t>
      </w:r>
      <w:r w:rsidR="00DD6843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082523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32E" w:rsidRPr="007D621F" w:rsidRDefault="005240D0" w:rsidP="003F191D">
      <w:pPr>
        <w:pStyle w:val="a7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</w:t>
      </w:r>
      <w:r w:rsidR="0053332E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3F191D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3F191D" w:rsidRPr="007D621F">
        <w:rPr>
          <w:rFonts w:ascii="Times New Roman" w:hAnsi="Times New Roman" w:cs="Times New Roman"/>
          <w:bCs/>
          <w:sz w:val="28"/>
          <w:szCs w:val="28"/>
        </w:rPr>
        <w:t xml:space="preserve">и о порядке принятия </w:t>
      </w:r>
      <w:r w:rsidR="003F191D" w:rsidRPr="007D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решений </w:t>
      </w:r>
      <w:r w:rsidR="001344C2" w:rsidRPr="007D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3F191D" w:rsidRPr="007D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создании, реорганизации и ликвидации муниципальных предприятий</w:t>
      </w:r>
      <w:r w:rsidR="003F191D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«и о порядке участия муниципального образования </w:t>
      </w:r>
      <w:r w:rsidR="001344C2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3F191D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D621F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хозяйственных обществ</w:t>
      </w:r>
      <w:r w:rsidR="00522207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22207" w:rsidRPr="007D621F" w:rsidRDefault="00522207" w:rsidP="00522207">
      <w:pPr>
        <w:pStyle w:val="a7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color w:val="auto"/>
          <w:sz w:val="28"/>
          <w:szCs w:val="28"/>
        </w:rPr>
      </w:pPr>
      <w:r w:rsidRPr="007D621F">
        <w:rPr>
          <w:rStyle w:val="ad"/>
          <w:rFonts w:ascii="Times New Roman" w:hAnsi="Times New Roman" w:cs="Times New Roman"/>
          <w:b w:val="0"/>
          <w:color w:val="auto"/>
          <w:sz w:val="28"/>
          <w:szCs w:val="28"/>
        </w:rPr>
        <w:t>В п</w:t>
      </w:r>
      <w:r w:rsidR="002015D0" w:rsidRPr="007D621F">
        <w:rPr>
          <w:rStyle w:val="ad"/>
          <w:rFonts w:ascii="Times New Roman" w:hAnsi="Times New Roman" w:cs="Times New Roman"/>
          <w:b w:val="0"/>
          <w:color w:val="auto"/>
          <w:sz w:val="28"/>
          <w:szCs w:val="28"/>
        </w:rPr>
        <w:t>реамбул</w:t>
      </w:r>
      <w:r w:rsidRPr="007D621F">
        <w:rPr>
          <w:rStyle w:val="ad"/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2015D0" w:rsidRPr="007D621F">
        <w:rPr>
          <w:rStyle w:val="ad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D621F">
        <w:rPr>
          <w:rFonts w:ascii="Times New Roman" w:hAnsi="Times New Roman" w:cs="Times New Roman"/>
          <w:bCs/>
          <w:sz w:val="28"/>
          <w:szCs w:val="28"/>
        </w:rPr>
        <w:t xml:space="preserve">решения слова «и о порядке принятия решений                  о создании, реорганизации и ликвидации муниципальных предприятий» заменить словами «и о порядке участия муниципального образования                                           в </w:t>
      </w:r>
      <w:r w:rsidR="007D621F">
        <w:rPr>
          <w:rFonts w:ascii="Times New Roman" w:hAnsi="Times New Roman" w:cs="Times New Roman"/>
          <w:bCs/>
          <w:sz w:val="28"/>
          <w:szCs w:val="28"/>
        </w:rPr>
        <w:t>создании хозяйственных обществ</w:t>
      </w:r>
      <w:r w:rsidRPr="007D621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942973" w:rsidRPr="005240D0" w:rsidRDefault="00942973" w:rsidP="00942973">
      <w:pPr>
        <w:pStyle w:val="a7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40D0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пункте 1:</w:t>
      </w:r>
    </w:p>
    <w:p w:rsidR="00942973" w:rsidRPr="005240D0" w:rsidRDefault="005240D0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 2</w:t>
      </w:r>
      <w:r w:rsidR="0094297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942973" w:rsidRPr="00522207" w:rsidRDefault="00942973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дополнить подпунктом </w:t>
      </w:r>
      <w:r w:rsidR="005240D0" w:rsidRPr="0052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522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942973" w:rsidRPr="007D621F" w:rsidRDefault="002115BD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>«3)</w:t>
      </w:r>
      <w:r w:rsidR="00942973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порядке участия муниципального образования                        </w:t>
      </w:r>
      <w:r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</w:t>
      </w:r>
      <w:r w:rsidR="007D621F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</w:t>
      </w:r>
      <w:r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хозяйственных обществ</w:t>
      </w:r>
      <w:r w:rsidR="008E026B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40D0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 к</w:t>
      </w:r>
      <w:r w:rsid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решению Думы города</w:t>
      </w:r>
      <w:r w:rsid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44C2" w:rsidRPr="007D621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F1AAB" w:rsidRPr="005240D0" w:rsidRDefault="0053332E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08252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5F1AAB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54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354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решению</w:t>
      </w:r>
      <w:r w:rsidR="005F1AAB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94297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F1AAB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предприятий»:</w:t>
      </w:r>
    </w:p>
    <w:p w:rsidR="00646BC4" w:rsidRPr="005240D0" w:rsidRDefault="0011409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1AE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46BC4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1:</w:t>
      </w:r>
    </w:p>
    <w:p w:rsidR="00646BC4" w:rsidRPr="005240D0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1.1) в пункте 3:</w:t>
      </w:r>
    </w:p>
    <w:p w:rsidR="00BA0792" w:rsidRPr="005240D0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A079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5240D0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BA079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94297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411AE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0D0" w:rsidRPr="005240D0" w:rsidRDefault="005240D0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третий признать утратившим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:rsidR="00411AE2" w:rsidRPr="005240D0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1.2) </w:t>
      </w:r>
      <w:r w:rsidR="00411AE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3272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5240D0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F3272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AE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3272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1AE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слова «муниципальными унитарными предприятиями, муниципальными казенными предприятиями (далее – муниципальные предприятия)</w:t>
      </w:r>
      <w:r w:rsidR="0094297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AE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0D0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411AE2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BC4" w:rsidRPr="005240D0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1.3) в пункте 5:</w:t>
      </w:r>
    </w:p>
    <w:p w:rsidR="00411AE2" w:rsidRPr="005240D0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F2047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5240D0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="007F2047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F2047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7F2047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047" w:rsidRPr="005240D0" w:rsidRDefault="007F2047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297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имущество, приобретенное за счет доходов от использования муниципального имущества, переданного в оперативное управление, </w:t>
      </w:r>
      <w:r w:rsid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</w:t>
      </w:r>
      <w:r w:rsidR="00942973"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осуществления</w:t>
      </w:r>
      <w:r w:rsidRPr="0052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разрешенной хозяйственной деятельности муниципальными учреждениями;»;</w:t>
      </w:r>
    </w:p>
    <w:p w:rsidR="007F2047" w:rsidRPr="005947AB" w:rsidRDefault="00BA40C9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46BC4"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F2047"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5240D0"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девятом</w:t>
      </w:r>
      <w:r w:rsidR="007F2047"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«муниципальные предприятия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2047"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47AB"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7F2047"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2047" w:rsidRPr="00BE72AF" w:rsidRDefault="00646BC4" w:rsidP="005947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5947A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5947A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раздел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47A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7F204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«муниципальными унитарными предприятиями на праве хозяйственного ведения, муниципальными казенными предприятиями,»</w:t>
      </w:r>
      <w:r w:rsidR="005947A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7F204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4A7B" w:rsidRPr="00BE72AF" w:rsidRDefault="00BA40C9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204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894A7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3:</w:t>
      </w:r>
    </w:p>
    <w:p w:rsidR="00B230A4" w:rsidRPr="00BE72AF" w:rsidRDefault="00894A7B" w:rsidP="002115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3.1) </w:t>
      </w:r>
      <w:r w:rsidR="00477D4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15BD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="002115BD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</w:t>
      </w:r>
      <w:r w:rsidR="007F204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«муниципальн</w:t>
      </w:r>
      <w:r w:rsidR="00477D4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F204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477D4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дприятия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204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D4A" w:rsidRPr="00BE72AF" w:rsidRDefault="00477D4A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3.2) в пункте 3:</w:t>
      </w:r>
    </w:p>
    <w:p w:rsidR="003F08FA" w:rsidRPr="00BE72AF" w:rsidRDefault="00477D4A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F08F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="003F08F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D211F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муниципального имущества, закрепленного за муниципальными предприятиями,</w:t>
      </w:r>
      <w:r w:rsidR="003F08F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D211F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D4A" w:rsidRPr="00BE72AF" w:rsidRDefault="003F08FA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D080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77D4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="00477D4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«муниципальными предприятиями,»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477D4A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BC4" w:rsidRPr="00BE72AF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6:</w:t>
      </w:r>
    </w:p>
    <w:p w:rsidR="00646BC4" w:rsidRPr="00BE72AF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4.1) в пункте 1:</w:t>
      </w:r>
    </w:p>
    <w:p w:rsidR="007F2047" w:rsidRPr="00BE72AF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D080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«, а также имущества муниципальных предприятий»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72AF" w:rsidRPr="00BE72AF" w:rsidRDefault="00BE72A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третьем слова «, а также имущества муниципальных предприятий» исключить;</w:t>
      </w:r>
    </w:p>
    <w:p w:rsidR="00B230A4" w:rsidRPr="00BE72AF" w:rsidRDefault="00BE72A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6BC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абзац </w:t>
      </w:r>
      <w:r w:rsidR="00590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="00646BC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FB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6D077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72AF" w:rsidRPr="00BE72AF" w:rsidRDefault="00BE72A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абзаце шестом слова «, а также имущества муниципальных предприятий» исключить;</w:t>
      </w:r>
    </w:p>
    <w:p w:rsidR="00BE72AF" w:rsidRPr="00BE72AF" w:rsidRDefault="00BE72A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абзаце восьмом слова «, а также имущества муниципальных предприятий» исключить;</w:t>
      </w:r>
    </w:p>
    <w:p w:rsidR="00646BC4" w:rsidRPr="00BE72AF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30A4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7:</w:t>
      </w:r>
    </w:p>
    <w:p w:rsidR="00BA40C9" w:rsidRPr="001344C2" w:rsidRDefault="00BA40C9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>5.1) в пункте 1:</w:t>
      </w:r>
    </w:p>
    <w:p w:rsidR="002015D0" w:rsidRPr="001344C2" w:rsidRDefault="00BA40C9" w:rsidP="00201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015D0"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B230A4"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5D0"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B230A4"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5D0"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015D0"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B230A4" w:rsidRPr="001344C2" w:rsidRDefault="002015D0" w:rsidP="001344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44C2" w:rsidRPr="001344C2">
        <w:rPr>
          <w:rFonts w:ascii="Times New Roman" w:hAnsi="Times New Roman" w:cs="Times New Roman"/>
          <w:sz w:val="28"/>
          <w:szCs w:val="28"/>
        </w:rPr>
        <w:t xml:space="preserve">- отсутствие закрепления за муниципальными учреждениями </w:t>
      </w:r>
      <w:r w:rsidR="001344C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344C2" w:rsidRPr="001344C2">
        <w:rPr>
          <w:rFonts w:ascii="Times New Roman" w:hAnsi="Times New Roman" w:cs="Times New Roman"/>
          <w:sz w:val="28"/>
          <w:szCs w:val="28"/>
        </w:rPr>
        <w:t>в оперативное управление муниципального имущества;</w:t>
      </w:r>
      <w:r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15BD" w:rsidRPr="001344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3ED" w:rsidRPr="00A233ED" w:rsidRDefault="00BA40C9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233ED"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изложить в следующей редакции:</w:t>
      </w:r>
    </w:p>
    <w:p w:rsidR="006D077B" w:rsidRPr="00A233ED" w:rsidRDefault="00A233ED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«- изъятие неиспользуемого муниципального имущества либо муниципального имущества, используемого не по назначению, закрепленного за муниципальными учреждениями на праве оперативного управления;»</w:t>
      </w:r>
      <w:r w:rsidR="006D077B"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D4A" w:rsidRPr="00BE72AF" w:rsidRDefault="00477D4A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абзаце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«муниципальных предприятий и»</w:t>
      </w:r>
      <w:r w:rsid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3ED" w:rsidRPr="00DA49B5" w:rsidRDefault="00894A7B" w:rsidP="000B32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5.2) </w:t>
      </w:r>
      <w:r w:rsidR="00A233ED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115BD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B5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2115BD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</w:t>
      </w:r>
      <w:r w:rsidR="00A233ED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D077B" w:rsidRPr="000B3276" w:rsidRDefault="00A233ED" w:rsidP="000B32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="000B3276" w:rsidRPr="000B3276">
        <w:rPr>
          <w:rFonts w:ascii="Times New Roman" w:hAnsi="Times New Roman" w:cs="Times New Roman"/>
          <w:sz w:val="28"/>
          <w:szCs w:val="28"/>
        </w:rPr>
        <w:t>закрепления имущества муниципальной казны за муниципальными учреждениями на правах оперативного управления;</w:t>
      </w:r>
      <w:r w:rsidRPr="000B32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D077B" w:rsidRPr="000B3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41D6" w:rsidRPr="00BE72AF" w:rsidRDefault="00F941D6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5.3) пункт 5 изложить в следующей редакции:</w:t>
      </w:r>
    </w:p>
    <w:p w:rsidR="00527845" w:rsidRPr="00BE72AF" w:rsidRDefault="00F941D6" w:rsidP="00527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7845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27845" w:rsidRPr="00BE72AF">
        <w:rPr>
          <w:rFonts w:ascii="Times New Roman" w:hAnsi="Times New Roman" w:cs="Times New Roman"/>
          <w:sz w:val="28"/>
          <w:szCs w:val="28"/>
        </w:rPr>
        <w:t xml:space="preserve"> Реестр муниципального имущества города Нижневартовска ведется уполномоченным органом в порядке, установленном действующим законодательством.</w:t>
      </w:r>
    </w:p>
    <w:p w:rsidR="00527845" w:rsidRPr="00BE72AF" w:rsidRDefault="00527845" w:rsidP="00527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учета муниципального имущества является следующее муниципальное имущество:</w:t>
      </w:r>
    </w:p>
    <w:p w:rsidR="00527845" w:rsidRPr="00BE72AF" w:rsidRDefault="00527845" w:rsidP="00527845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72AF">
        <w:rPr>
          <w:sz w:val="28"/>
          <w:szCs w:val="28"/>
        </w:rPr>
        <w:t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527845" w:rsidRPr="00BE72AF" w:rsidRDefault="00527845" w:rsidP="003E1EC6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72AF">
        <w:rPr>
          <w:sz w:val="28"/>
          <w:szCs w:val="28"/>
        </w:rPr>
        <w:t>- движимые вещи (в том числе документарные ценные бумаги (акции</w:t>
      </w:r>
      <w:r w:rsidR="002115BD" w:rsidRPr="00BE72AF">
        <w:rPr>
          <w:sz w:val="28"/>
          <w:szCs w:val="28"/>
        </w:rPr>
        <w:t>)</w:t>
      </w:r>
      <w:r w:rsidRPr="00BE72AF">
        <w:rPr>
          <w:sz w:val="28"/>
          <w:szCs w:val="28"/>
        </w:rPr>
        <w:t xml:space="preserve">) либо иное не относящееся к недвижимым вещам имущество, стоимость которого превышает 200 000 рублей; транспортные средства, движимые вещи либо иное не относящееся к недвижимым вещам имущество, находящиеся </w:t>
      </w:r>
      <w:r w:rsidR="003E1EC6">
        <w:rPr>
          <w:sz w:val="28"/>
          <w:szCs w:val="28"/>
        </w:rPr>
        <w:br/>
      </w:r>
      <w:r w:rsidRPr="003E1EC6">
        <w:rPr>
          <w:sz w:val="28"/>
          <w:szCs w:val="28"/>
        </w:rPr>
        <w:t>на учете</w:t>
      </w:r>
      <w:r w:rsidRPr="00BE72AF">
        <w:rPr>
          <w:sz w:val="28"/>
          <w:szCs w:val="28"/>
        </w:rPr>
        <w:t xml:space="preserve"> в муниципальной казне, особо ценное движимое имущество, закрепленное за муниципальными учреждениями и определенное</w:t>
      </w:r>
      <w:r w:rsidR="003E1EC6">
        <w:rPr>
          <w:sz w:val="28"/>
          <w:szCs w:val="28"/>
        </w:rPr>
        <w:br/>
      </w:r>
      <w:r w:rsidRPr="003E1EC6">
        <w:rPr>
          <w:sz w:val="28"/>
          <w:szCs w:val="28"/>
        </w:rPr>
        <w:t>в соответствии с Федеральным</w:t>
      </w:r>
      <w:r w:rsidR="004C6A1C" w:rsidRPr="003E1EC6">
        <w:rPr>
          <w:sz w:val="28"/>
          <w:szCs w:val="28"/>
        </w:rPr>
        <w:t>и</w:t>
      </w:r>
      <w:r w:rsidRPr="003E1EC6">
        <w:rPr>
          <w:sz w:val="28"/>
          <w:szCs w:val="28"/>
        </w:rPr>
        <w:t xml:space="preserve"> закон</w:t>
      </w:r>
      <w:r w:rsidR="004C6A1C" w:rsidRPr="003E1EC6">
        <w:rPr>
          <w:sz w:val="28"/>
          <w:szCs w:val="28"/>
        </w:rPr>
        <w:t>ами</w:t>
      </w:r>
      <w:r w:rsidRPr="003E1EC6">
        <w:rPr>
          <w:sz w:val="28"/>
          <w:szCs w:val="28"/>
        </w:rPr>
        <w:t xml:space="preserve"> от 03.11.2006 №174-ФЗ</w:t>
      </w:r>
      <w:r w:rsidRPr="00BE72AF">
        <w:rPr>
          <w:sz w:val="28"/>
          <w:szCs w:val="28"/>
        </w:rPr>
        <w:t xml:space="preserve"> </w:t>
      </w:r>
      <w:r w:rsidR="003E1EC6">
        <w:rPr>
          <w:sz w:val="28"/>
          <w:szCs w:val="28"/>
        </w:rPr>
        <w:br/>
      </w:r>
      <w:r w:rsidRPr="003E1EC6">
        <w:rPr>
          <w:sz w:val="28"/>
          <w:szCs w:val="28"/>
        </w:rPr>
        <w:t>«Об</w:t>
      </w:r>
      <w:r w:rsidRPr="00BE72AF">
        <w:rPr>
          <w:sz w:val="28"/>
          <w:szCs w:val="28"/>
        </w:rPr>
        <w:t xml:space="preserve"> автономных учреждениях», от </w:t>
      </w:r>
      <w:r w:rsidRPr="003E1EC6">
        <w:rPr>
          <w:sz w:val="28"/>
          <w:szCs w:val="28"/>
        </w:rPr>
        <w:t>12.01.1996 №7</w:t>
      </w:r>
      <w:r w:rsidR="00E858A2" w:rsidRPr="003E1EC6">
        <w:rPr>
          <w:sz w:val="28"/>
          <w:szCs w:val="28"/>
        </w:rPr>
        <w:t>-ФЗ</w:t>
      </w:r>
      <w:r w:rsidRPr="003E1EC6">
        <w:rPr>
          <w:sz w:val="28"/>
          <w:szCs w:val="28"/>
        </w:rPr>
        <w:t xml:space="preserve"> «О некоммерческих</w:t>
      </w:r>
      <w:r w:rsidRPr="00BE72AF">
        <w:rPr>
          <w:sz w:val="28"/>
          <w:szCs w:val="28"/>
        </w:rPr>
        <w:t xml:space="preserve"> организациях» независимо от стоимости;</w:t>
      </w:r>
    </w:p>
    <w:p w:rsidR="00F941D6" w:rsidRPr="00BE72AF" w:rsidRDefault="00527845" w:rsidP="00940C38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72AF">
        <w:rPr>
          <w:sz w:val="28"/>
          <w:szCs w:val="28"/>
        </w:rPr>
        <w:t>- иное имущество (в том числе бездокументарные ценные бумаги),                                    не относящееся к недвижимым и движимым вещам, стоимость кот</w:t>
      </w:r>
      <w:r w:rsidR="00940C38" w:rsidRPr="00BE72AF">
        <w:rPr>
          <w:sz w:val="28"/>
          <w:szCs w:val="28"/>
        </w:rPr>
        <w:t>орого превышает 200 000 рублей</w:t>
      </w:r>
      <w:r w:rsidR="00D91CD8">
        <w:rPr>
          <w:sz w:val="28"/>
          <w:szCs w:val="28"/>
        </w:rPr>
        <w:t>,</w:t>
      </w:r>
      <w:r w:rsidR="00D91CD8" w:rsidRPr="00D91CD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D91CD8" w:rsidRPr="00D91CD8">
        <w:rPr>
          <w:sz w:val="28"/>
          <w:szCs w:val="28"/>
        </w:rPr>
        <w:t xml:space="preserve">и подарок, стоимость которого превышает </w:t>
      </w:r>
      <w:r w:rsidR="00D91CD8">
        <w:rPr>
          <w:sz w:val="28"/>
          <w:szCs w:val="28"/>
        </w:rPr>
        <w:t xml:space="preserve">                        </w:t>
      </w:r>
      <w:r w:rsidR="00D91CD8" w:rsidRPr="00D91CD8">
        <w:rPr>
          <w:sz w:val="28"/>
          <w:szCs w:val="28"/>
        </w:rPr>
        <w:t xml:space="preserve">3000 рублей, полученный отдельными категориями лиц в связи </w:t>
      </w:r>
      <w:r w:rsidR="00D91CD8">
        <w:rPr>
          <w:sz w:val="28"/>
          <w:szCs w:val="28"/>
        </w:rPr>
        <w:t xml:space="preserve">                                     </w:t>
      </w:r>
      <w:r w:rsidR="00D91CD8" w:rsidRPr="00D91CD8">
        <w:rPr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 w:rsidR="00F941D6" w:rsidRPr="00BE72AF">
        <w:rPr>
          <w:sz w:val="28"/>
          <w:szCs w:val="28"/>
        </w:rPr>
        <w:t>»</w:t>
      </w:r>
      <w:r w:rsidRPr="00BE72AF">
        <w:rPr>
          <w:sz w:val="28"/>
          <w:szCs w:val="28"/>
        </w:rPr>
        <w:t>;</w:t>
      </w:r>
    </w:p>
    <w:p w:rsidR="00A233ED" w:rsidRPr="00A233ED" w:rsidRDefault="00F941D6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894A7B"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33ED"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D077B"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="00A233ED"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D077B" w:rsidRPr="00A233ED" w:rsidRDefault="00A233ED" w:rsidP="003E1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33ED">
        <w:rPr>
          <w:rFonts w:ascii="Times New Roman" w:hAnsi="Times New Roman" w:cs="Times New Roman"/>
          <w:sz w:val="28"/>
          <w:szCs w:val="28"/>
        </w:rPr>
        <w:t>7. Муниципальное имущество, входящее в состав муниципальной казны, может быть приватизировано, передано в концессию, аренду, безвозмездное пользование, залог, доверительное управление, на хранение, внесено в качестве вклада в уставный капитал хозяйственных обществ, обменено, передано</w:t>
      </w:r>
      <w:r w:rsidR="003E1EC6">
        <w:rPr>
          <w:rFonts w:ascii="Times New Roman" w:hAnsi="Times New Roman" w:cs="Times New Roman"/>
          <w:sz w:val="28"/>
          <w:szCs w:val="28"/>
        </w:rPr>
        <w:br/>
      </w:r>
      <w:r w:rsidRPr="003E1EC6">
        <w:rPr>
          <w:rFonts w:ascii="Times New Roman" w:hAnsi="Times New Roman" w:cs="Times New Roman"/>
          <w:sz w:val="28"/>
          <w:szCs w:val="28"/>
        </w:rPr>
        <w:t>в оперативное управление муниципальным учреждениям, в соответствии</w:t>
      </w:r>
      <w:r w:rsidR="003E1EC6" w:rsidRPr="003E1EC6">
        <w:rPr>
          <w:rFonts w:ascii="Times New Roman" w:hAnsi="Times New Roman" w:cs="Times New Roman"/>
          <w:sz w:val="28"/>
          <w:szCs w:val="28"/>
        </w:rPr>
        <w:br/>
      </w:r>
      <w:r w:rsidRPr="003E1EC6">
        <w:rPr>
          <w:rFonts w:ascii="Times New Roman" w:hAnsi="Times New Roman" w:cs="Times New Roman"/>
          <w:sz w:val="28"/>
          <w:szCs w:val="28"/>
        </w:rPr>
        <w:t>с действующим законодательством и настоящим Положением.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D077B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BC4" w:rsidRPr="00A233ED" w:rsidRDefault="00646BC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077B"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8:</w:t>
      </w:r>
    </w:p>
    <w:p w:rsidR="006D077B" w:rsidRPr="00BE72AF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6.1) в наименовании раздела</w:t>
      </w:r>
      <w:r w:rsidR="006D077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«муниципальных предприятий,»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6D077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77B" w:rsidRPr="00BE72AF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6.2) в </w:t>
      </w:r>
      <w:r w:rsidR="00DF7A16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DF7A16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D077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553E2E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077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предприятие</w:t>
      </w:r>
      <w:r w:rsidR="00553E2E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553E2E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4A7B" w:rsidRPr="00BE72AF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3E2E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9:</w:t>
      </w:r>
    </w:p>
    <w:p w:rsidR="00D211F7" w:rsidRPr="00BE72AF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7.1) </w:t>
      </w:r>
      <w:r w:rsidR="00D211F7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«хозяйственного ведения,»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894A7B" w:rsidRPr="00BE72AF" w:rsidRDefault="00D211F7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7.2) </w:t>
      </w:r>
      <w:r w:rsidR="00894A7B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2:</w:t>
      </w:r>
    </w:p>
    <w:p w:rsidR="00553E2E" w:rsidRPr="00BE72AF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абзаце 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E2E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«права хозяйственного ведения,»</w:t>
      </w:r>
      <w:r w:rsidR="00BE72AF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553E2E" w:rsidRPr="00BE7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49B5" w:rsidRPr="00DA49B5" w:rsidRDefault="00DA49B5" w:rsidP="00DA4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 второй изложить в следующей редакции:</w:t>
      </w:r>
    </w:p>
    <w:p w:rsidR="00553E2E" w:rsidRPr="00DA49B5" w:rsidRDefault="00DA49B5" w:rsidP="00DA4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49B5">
        <w:rPr>
          <w:rFonts w:ascii="Times New Roman" w:hAnsi="Times New Roman" w:cs="Times New Roman"/>
          <w:sz w:val="28"/>
          <w:szCs w:val="28"/>
        </w:rPr>
        <w:t xml:space="preserve">В Перечень также может быть включено муниципальное имущество, закрепленное на праве оперативного управления за муниципальным учреждением, по предложению </w:t>
      </w:r>
      <w:r w:rsidRPr="000B3276">
        <w:rPr>
          <w:rFonts w:ascii="Times New Roman" w:hAnsi="Times New Roman" w:cs="Times New Roman"/>
          <w:sz w:val="28"/>
          <w:szCs w:val="28"/>
        </w:rPr>
        <w:t>указанных учреждений</w:t>
      </w:r>
      <w:r w:rsidRPr="00DA49B5">
        <w:rPr>
          <w:rFonts w:ascii="Times New Roman" w:hAnsi="Times New Roman" w:cs="Times New Roman"/>
          <w:sz w:val="28"/>
          <w:szCs w:val="28"/>
        </w:rPr>
        <w:t xml:space="preserve"> и с согласия органа местного самоуправления, уполномоченного на согласование сделки </w:t>
      </w:r>
      <w:r w:rsidR="003E1EC6">
        <w:rPr>
          <w:rFonts w:ascii="Times New Roman" w:hAnsi="Times New Roman" w:cs="Times New Roman"/>
          <w:sz w:val="28"/>
          <w:szCs w:val="28"/>
        </w:rPr>
        <w:br/>
      </w:r>
      <w:r w:rsidRPr="003E1EC6">
        <w:rPr>
          <w:rFonts w:ascii="Times New Roman" w:hAnsi="Times New Roman" w:cs="Times New Roman"/>
          <w:sz w:val="28"/>
          <w:szCs w:val="28"/>
        </w:rPr>
        <w:t xml:space="preserve">с соответствующим имуществом, в целях предоставления такого имущества </w:t>
      </w:r>
      <w:r w:rsidR="003E1EC6" w:rsidRPr="003E1EC6">
        <w:rPr>
          <w:rFonts w:ascii="Times New Roman" w:hAnsi="Times New Roman" w:cs="Times New Roman"/>
          <w:sz w:val="28"/>
          <w:szCs w:val="28"/>
        </w:rPr>
        <w:br/>
      </w:r>
      <w:r w:rsidRPr="003E1EC6">
        <w:rPr>
          <w:rFonts w:ascii="Times New Roman" w:hAnsi="Times New Roman" w:cs="Times New Roman"/>
          <w:sz w:val="28"/>
          <w:szCs w:val="28"/>
        </w:rPr>
        <w:t>во владение</w:t>
      </w:r>
      <w:r w:rsidRPr="00DA49B5">
        <w:rPr>
          <w:rFonts w:ascii="Times New Roman" w:hAnsi="Times New Roman" w:cs="Times New Roman"/>
          <w:sz w:val="28"/>
          <w:szCs w:val="28"/>
        </w:rPr>
        <w:t xml:space="preserve">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3E2E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4A7B" w:rsidRPr="000D7064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3E2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11:</w:t>
      </w:r>
      <w:r w:rsidR="00553E2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E2E" w:rsidRPr="000D7064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8.1) в наименовании раздела </w:t>
      </w:r>
      <w:r w:rsidR="00553E2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«хозяйственного ведения,»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553E2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49B5" w:rsidRPr="00DA49B5" w:rsidRDefault="00553E2E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>.2) абзац</w:t>
      </w:r>
      <w:r w:rsidR="00DF7A16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B5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="00894A7B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F7A16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4A7B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DA49B5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53E2E" w:rsidRPr="00DA49B5" w:rsidRDefault="00DA49B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Передача в аренду муниципального имущества, закрепленного </w:t>
      </w:r>
      <w:r w:rsid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праве оперативного управления за муниципальными учреждениями, осуществляется муниципальными учреждениями самостоятельно                                    с письменного предварительного согласия уполномоченного органа. </w:t>
      </w:r>
      <w:r w:rsidR="003E1EC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указанных случаях подготовка муниципального правового акта </w:t>
      </w:r>
      <w:r w:rsid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требуется.»</w:t>
      </w:r>
      <w:r w:rsidR="00553E2E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E2E" w:rsidRPr="000D7064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8.3) в пункте 2 </w:t>
      </w:r>
      <w:r w:rsidR="00553E2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«хозяйственного ведения и»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553E2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E2E" w:rsidRPr="000D7064" w:rsidRDefault="00894A7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8.4) абзац 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</w:t>
      </w:r>
      <w:r w:rsidR="00553E2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3D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5677DF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B63D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5677DF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63DE" w:rsidRPr="004920E1" w:rsidRDefault="000B63DE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«Доходы от аренды муниципального имущества, закрепленного на праве оперативного управления за муниципальными бюджетными учреждениями</w:t>
      </w:r>
      <w:r w:rsidR="003E1EC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 автономными учреждениями, являются доходами соответствующих учреждений и учитываются на лицевых счетах муниципальных бюджетных учреждений и расчетных или лицевых счетах муниципальных автономных учреждений.»;</w:t>
      </w:r>
    </w:p>
    <w:p w:rsidR="005677DF" w:rsidRPr="004920E1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63DE" w:rsidRPr="004920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12:</w:t>
      </w:r>
    </w:p>
    <w:p w:rsidR="005677DF" w:rsidRPr="000D7064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9.1)</w:t>
      </w:r>
      <w:r w:rsidR="000B63D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FB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63DE" w:rsidRPr="000D7064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83743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283743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FB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«либо муниципального унитарного предприятия»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295FB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7DF" w:rsidRPr="000D7064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95FB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абзац 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295FB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295FB4" w:rsidRPr="000D7064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95FB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295FB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0D7064" w:rsidRPr="000D7064" w:rsidRDefault="000D706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7 признать утратившим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:rsidR="00862E35" w:rsidRPr="000D7064" w:rsidRDefault="00082523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2E35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 1 к Положению о порядке управления и распоряжения имуществом, находящимся в муниципальной собственности муниципального образования город Нижневартовск:</w:t>
      </w:r>
    </w:p>
    <w:p w:rsidR="00295FB4" w:rsidRPr="00DA49B5" w:rsidRDefault="005677DF" w:rsidP="00DA49B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5FB4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A49B5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95FB4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</w:t>
      </w:r>
      <w:r w:rsidR="00DA49B5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слова «</w:t>
      </w:r>
      <w:r w:rsidR="00DA49B5" w:rsidRPr="00DA49B5">
        <w:rPr>
          <w:rFonts w:ascii="Times New Roman" w:hAnsi="Times New Roman" w:cs="Times New Roman"/>
          <w:bCs/>
          <w:sz w:val="28"/>
          <w:szCs w:val="28"/>
        </w:rPr>
        <w:t xml:space="preserve">муниципальными унитарными предприятиями </w:t>
      </w:r>
      <w:r w:rsidR="00DA49B5" w:rsidRPr="00DA4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праве хозяйственного ведения, муниципальными казенными</w:t>
      </w:r>
      <w:r w:rsidR="00DA49B5" w:rsidRPr="00DA49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9B5" w:rsidRPr="00DA4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предприятиями,</w:t>
      </w:r>
      <w:r w:rsidR="00DA49B5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  <w:r w:rsidR="00295FB4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7DF" w:rsidRPr="000D7064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44E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1D80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1:</w:t>
      </w:r>
    </w:p>
    <w:p w:rsidR="00DA49B5" w:rsidRPr="00DA49B5" w:rsidRDefault="00C114BE" w:rsidP="00C11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2.1) пункт 1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B5" w:rsidRPr="00DA49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114BE" w:rsidRPr="00C114BE" w:rsidRDefault="00DA49B5" w:rsidP="00C114BE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114BE">
        <w:rPr>
          <w:sz w:val="28"/>
          <w:szCs w:val="28"/>
        </w:rPr>
        <w:t>«</w:t>
      </w:r>
      <w:r w:rsidR="00C114BE" w:rsidRPr="00C114BE">
        <w:rPr>
          <w:sz w:val="28"/>
          <w:szCs w:val="28"/>
        </w:rPr>
        <w:t>1. Настоящий порядок управления и распоряжения муниципальным имуществом, закрепленным за муниципальными учреждениями</w:t>
      </w:r>
      <w:r w:rsidR="004920E1">
        <w:rPr>
          <w:sz w:val="28"/>
          <w:szCs w:val="28"/>
        </w:rPr>
        <w:t xml:space="preserve"> </w:t>
      </w:r>
      <w:r w:rsidR="00C114BE" w:rsidRPr="00C114BE">
        <w:rPr>
          <w:sz w:val="28"/>
          <w:szCs w:val="28"/>
        </w:rPr>
        <w:t xml:space="preserve">на праве оперативного управления (далее - Порядок), разработан в соответствии </w:t>
      </w:r>
      <w:r w:rsidR="004920E1">
        <w:rPr>
          <w:sz w:val="28"/>
          <w:szCs w:val="28"/>
        </w:rPr>
        <w:t xml:space="preserve">                            </w:t>
      </w:r>
      <w:r w:rsidR="00C114BE" w:rsidRPr="00C114BE">
        <w:rPr>
          <w:sz w:val="28"/>
          <w:szCs w:val="28"/>
        </w:rPr>
        <w:t xml:space="preserve">с законодательством Российской Федерации и регулирует вопросы управления и распоряжения муниципальным имуществом, закрепленным </w:t>
      </w:r>
      <w:r w:rsidR="004920E1">
        <w:rPr>
          <w:sz w:val="28"/>
          <w:szCs w:val="28"/>
        </w:rPr>
        <w:t xml:space="preserve">                                           </w:t>
      </w:r>
      <w:r w:rsidR="00C114BE" w:rsidRPr="00C114BE">
        <w:rPr>
          <w:sz w:val="28"/>
          <w:szCs w:val="28"/>
        </w:rPr>
        <w:t>за муниципальными казенными учреждениями, муниципальными бюджетными учреждениями и муниципальными автономными учреждениями (далее - учреждения) на праве оперативного управления.</w:t>
      </w:r>
    </w:p>
    <w:p w:rsidR="00BC1D80" w:rsidRPr="00C114BE" w:rsidRDefault="00C114BE" w:rsidP="00C114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собственника муниципального имущества, переданного </w:t>
      </w:r>
      <w:r w:rsidR="003E1EC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оперативное управление, включая закрепление муниципального имущества </w:t>
      </w:r>
      <w:r w:rsidR="003E1EC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учреждениями и его изъятие, осуществляются от имени администрации города уполномоченным органом.»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14BE" w:rsidRPr="00C114BE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BC1D80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114BE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7244E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4BE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7244E" w:rsidRPr="00C114BE" w:rsidRDefault="00C114BE" w:rsidP="00C11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14BE">
        <w:rPr>
          <w:rFonts w:ascii="Times New Roman" w:hAnsi="Times New Roman" w:cs="Times New Roman"/>
          <w:sz w:val="28"/>
          <w:szCs w:val="28"/>
        </w:rPr>
        <w:t>2. На праве оперативного управления закрепляется муниципальное имущество за учреждениями, необходимое для обеспечения их уставной деятельности, а также имущество, приобретенное ими в процессе деятельности согласно законодательству.</w:t>
      </w:r>
      <w:r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244E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14BE" w:rsidRPr="00C114BE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BC1D80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114BE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C114BE"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C1D80" w:rsidRPr="003E1EC6" w:rsidRDefault="00C114BE" w:rsidP="00C11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В случаях установления фактов неэффективного использования муниципального имущества, закрепленного на праве оперативного управления, использования муниципального имущества не в соответствии с видами деятельности учреждения, распоряжения муниципальным имуществом без согласия собственника уполномоченный орган вправе инициировать вопрос </w:t>
      </w:r>
      <w:r w:rsid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мер дисциплинарного взыскания к руководителю учреждения, изъятии закрепленного на праве оперативного управления муниципального имущества, неиспользуемого или используемого не по назначению, реорганизации, ликвидации учреждения, внесении изменений и дополнений                        в их уставы.»</w:t>
      </w:r>
      <w:r w:rsidR="005C3A01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14BE" w:rsidRPr="003E1EC6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7A1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114BE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</w:t>
      </w:r>
      <w:r w:rsidR="00DF7A1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F7A1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A7244E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4BE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7244E" w:rsidRPr="003E1EC6" w:rsidRDefault="00C114BE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В оперативное управление учреждения передается муниципальное имущество, необходимое для обеспечения их деятельности, цели, предмет                       и виды которой определены уставом, включая:»</w:t>
      </w:r>
      <w:r w:rsidR="005C3A01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7DF" w:rsidRPr="003E1EC6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2:</w:t>
      </w:r>
    </w:p>
    <w:p w:rsidR="00BC1D80" w:rsidRPr="003E1EC6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3.1) в наименовании 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«хозяйственного ведения и»</w:t>
      </w:r>
      <w:r w:rsidR="000D706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D80" w:rsidRPr="003E1EC6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3.2) в </w:t>
      </w:r>
      <w:r w:rsidR="00DF7A1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0D706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DF7A1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«хозяйственного ведения или»</w:t>
      </w:r>
      <w:r w:rsidR="000D706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7DF" w:rsidRPr="003E1EC6" w:rsidRDefault="005677DF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C1D8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C25C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C25C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25CD" w:rsidRPr="003E1EC6" w:rsidRDefault="008C25CD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1EC6">
        <w:rPr>
          <w:rFonts w:ascii="Times New Roman" w:hAnsi="Times New Roman" w:cs="Times New Roman"/>
          <w:sz w:val="28"/>
          <w:szCs w:val="28"/>
        </w:rPr>
        <w:t>2. Право оперативного управления у учреждения на недвижимое имущество возникает со дня государственной регистрации права в органе, осуществляющем государственный кадастровый учет и государственную регистрацию прав.</w:t>
      </w:r>
    </w:p>
    <w:p w:rsidR="008C25CD" w:rsidRPr="003E1EC6" w:rsidRDefault="008C25CD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государственной регистрации права оперативного управления, включая осуществление паспортизации объектов, возлагается </w:t>
      </w:r>
      <w:r w:rsidR="003E1EC6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учреждение.»;</w:t>
      </w:r>
    </w:p>
    <w:p w:rsidR="005677DF" w:rsidRPr="003E1EC6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862E35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3:</w:t>
      </w:r>
    </w:p>
    <w:p w:rsidR="008C25CD" w:rsidRPr="003E1EC6" w:rsidRDefault="008C25CD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677DF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изложить в следующей редакции:</w:t>
      </w:r>
    </w:p>
    <w:p w:rsidR="008C25CD" w:rsidRPr="003E1EC6" w:rsidRDefault="008C25CD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1EC6">
        <w:rPr>
          <w:rFonts w:ascii="Times New Roman" w:hAnsi="Times New Roman" w:cs="Times New Roman"/>
          <w:sz w:val="28"/>
          <w:szCs w:val="28"/>
        </w:rPr>
        <w:t>Право оперативного управления у учреждения на движимое имущество возникает: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C25CD" w:rsidRPr="003E1EC6" w:rsidRDefault="005677DF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C25C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42455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0D706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</w:t>
      </w:r>
      <w:r w:rsidR="008C25C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изложить в следующей редакции:</w:t>
      </w:r>
    </w:p>
    <w:p w:rsidR="00862E35" w:rsidRPr="003E1EC6" w:rsidRDefault="008C25CD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1EC6">
        <w:rPr>
          <w:rFonts w:ascii="Times New Roman" w:hAnsi="Times New Roman" w:cs="Times New Roman"/>
          <w:sz w:val="28"/>
          <w:szCs w:val="28"/>
        </w:rPr>
        <w:t>- на приобретенное самостоятельно учреждением имущество - с момента совершения учреждением хозяйственной операции;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2E35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7064" w:rsidRPr="003E1EC6" w:rsidRDefault="000D706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абзаце пятом слова «предприятием, казенным предприятием или» исключить;</w:t>
      </w:r>
    </w:p>
    <w:p w:rsidR="000D7064" w:rsidRPr="003E1EC6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D706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6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 изложить в следующей редакции:</w:t>
      </w:r>
    </w:p>
    <w:p w:rsidR="000D7064" w:rsidRPr="003E1EC6" w:rsidRDefault="000D7064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25C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переданное учреждению имущество в порядке дарения, пожертвования от физических и юридических лиц - с момента подписания учреждением акта приема-передачи имущества.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C25CD" w:rsidRPr="003E1EC6" w:rsidRDefault="00842455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FE552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C25C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E552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8C25CD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E5524" w:rsidRPr="008C25CD" w:rsidRDefault="008C25CD" w:rsidP="008C2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При передаче объектов недвижимости в оперативное управление учреждение осуществляет мероприятия по оформлению прав на земельный участок, за исключением случаев передачи</w:t>
      </w:r>
      <w:r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нежилых помещений, расположенных в жилых многоквартирных домах. Обязанность </w:t>
      </w:r>
      <w:r w:rsid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</w:t>
      </w:r>
      <w:r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землеустроительной документации и государственной регистрации прав на земельный участок возлагается на учреждение.»</w:t>
      </w:r>
      <w:r w:rsidR="00FE5524"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42455" w:rsidRPr="008C25CD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FE5524"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5:</w:t>
      </w:r>
    </w:p>
    <w:p w:rsidR="00FE5524" w:rsidRPr="008C25CD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абзаце </w:t>
      </w:r>
      <w:r w:rsidR="000D7064"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24"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«предприятия, казенные предприятия и»</w:t>
      </w:r>
      <w:r w:rsidR="000D7064"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FE5524" w:rsidRPr="008C25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524" w:rsidRPr="000D7064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абзаце 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="00FE552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«предприятиями – в хозяйственное ведение, казенными предприятиями,»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FE552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2455" w:rsidRPr="000D7064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FE552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6:</w:t>
      </w:r>
    </w:p>
    <w:p w:rsidR="00FE5524" w:rsidRPr="000D7064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абзаце 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2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«предприятия, казенного предприятия или»</w:t>
      </w:r>
      <w:r w:rsidR="000D706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FE5524" w:rsidRPr="000D70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524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втором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«предприятия, казенного предприятия,»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2D5" w:rsidRPr="00CE42D5" w:rsidRDefault="00CE42D5" w:rsidP="00CE42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абзаце третьем слова «предприятия, казенного предприятия,» исключить;</w:t>
      </w:r>
    </w:p>
    <w:p w:rsidR="00571C21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71C21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7:</w:t>
      </w:r>
    </w:p>
    <w:p w:rsidR="00FE5524" w:rsidRPr="00CE42D5" w:rsidRDefault="00571C21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:rsidR="00CE42D5" w:rsidRPr="00CE42D5" w:rsidRDefault="00CE42D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второй признать утратившим</w:t>
      </w: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:rsidR="00FE5524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8 слова «предприятия, казенного предприятия,»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2455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FE552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9:</w:t>
      </w:r>
    </w:p>
    <w:p w:rsidR="00FE5524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первом</w:t>
      </w:r>
      <w:r w:rsidR="000D5A5C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«предприятием, казенным предприятием,»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0D5A5C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5A5C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абзац 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0D5A5C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0D5A5C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абзаце 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="000D5A5C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«предприятиями, казенными предприятиями,»</w:t>
      </w:r>
      <w:r w:rsidR="00CE42D5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0D5A5C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2D5" w:rsidRPr="00710D1E" w:rsidRDefault="0043252B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E42D5"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="000D5A5C"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2D5"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D5A5C" w:rsidRPr="00710D1E" w:rsidRDefault="00CE42D5" w:rsidP="00710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0D1E" w:rsidRPr="00710D1E">
        <w:rPr>
          <w:rFonts w:ascii="Times New Roman" w:hAnsi="Times New Roman" w:cs="Times New Roman"/>
          <w:sz w:val="28"/>
          <w:szCs w:val="28"/>
        </w:rPr>
        <w:t>Согласие на совершение учреждением крупной сделки или отказ                         в выдаче согласия направляются уполномоченным органом учреждению                        в течение 10 рабочих дней со дня получения уполномоченным органом соответствующей заявки.</w:t>
      </w:r>
      <w:r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5A5C"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D80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BC1D80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0579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признать утратившим силу;</w:t>
      </w:r>
    </w:p>
    <w:p w:rsidR="00842455" w:rsidRPr="00CE42D5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1359C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5:</w:t>
      </w:r>
    </w:p>
    <w:p w:rsidR="00710D1E" w:rsidRPr="00710D1E" w:rsidRDefault="00842455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</w:t>
      </w:r>
      <w:r w:rsidR="008E02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D1E"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359C4" w:rsidRPr="003E1EC6" w:rsidRDefault="00710D1E" w:rsidP="00710D1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D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0D1E">
        <w:rPr>
          <w:rFonts w:ascii="Times New Roman" w:hAnsi="Times New Roman" w:cs="Times New Roman"/>
          <w:bCs/>
          <w:sz w:val="28"/>
          <w:szCs w:val="28"/>
        </w:rPr>
        <w:t>5. Порядок списания муниципального имущества,</w:t>
      </w:r>
      <w:r w:rsidRPr="00710D1E">
        <w:rPr>
          <w:rFonts w:ascii="Times New Roman" w:hAnsi="Times New Roman" w:cs="Times New Roman"/>
          <w:sz w:val="28"/>
          <w:szCs w:val="28"/>
        </w:rPr>
        <w:t xml:space="preserve"> </w:t>
      </w:r>
      <w:r w:rsidRPr="00710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закрепленного </w:t>
      </w:r>
      <w:r w:rsidR="003E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E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праве оперативного управления за учреждениями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59C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0D1E" w:rsidRPr="003E1EC6" w:rsidRDefault="00DF7A16" w:rsidP="00710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10D1E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710D1E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F7A16" w:rsidRPr="003E1EC6" w:rsidRDefault="00710D1E" w:rsidP="00710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1EC6">
        <w:rPr>
          <w:rFonts w:ascii="Times New Roman" w:hAnsi="Times New Roman" w:cs="Times New Roman"/>
          <w:sz w:val="28"/>
          <w:szCs w:val="28"/>
        </w:rPr>
        <w:t xml:space="preserve">1. Списание муниципального имущества, закрепленного на праве оперативного управления за учреждениями (далее - списание основных средств), осуществляется в соответствии с действующим законодательством </w:t>
      </w:r>
      <w:r w:rsidR="003E1EC6" w:rsidRPr="003E1EC6">
        <w:rPr>
          <w:rFonts w:ascii="Times New Roman" w:hAnsi="Times New Roman" w:cs="Times New Roman"/>
          <w:sz w:val="28"/>
          <w:szCs w:val="28"/>
        </w:rPr>
        <w:br/>
      </w:r>
      <w:r w:rsidRPr="003E1EC6">
        <w:rPr>
          <w:rFonts w:ascii="Times New Roman" w:hAnsi="Times New Roman" w:cs="Times New Roman"/>
          <w:sz w:val="28"/>
          <w:szCs w:val="28"/>
        </w:rPr>
        <w:t>и муниципальным правовым актом администрации города.</w:t>
      </w: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5961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9C4" w:rsidRPr="00CE42D5" w:rsidRDefault="00082523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15D0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2455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1359C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2 к решению Думы города Нижневартовска </w:t>
      </w:r>
      <w:r w:rsidR="00075961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359C4" w:rsidRPr="003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18.09.2015 №860 «О Положениях о порядке управления и распоряжени</w:t>
      </w:r>
      <w:r w:rsidR="001359C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 w:rsidR="00396C91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C4" w:rsidRPr="00CE4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5C3A01" w:rsidRPr="002015D0" w:rsidRDefault="00082523" w:rsidP="00942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3332E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455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681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5C3A01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96C91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C3A01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C4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города Нижневартовска </w:t>
      </w:r>
      <w:r w:rsidR="0052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359C4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18.09.2015 №860 </w:t>
      </w:r>
      <w:r w:rsidR="00673916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</w:t>
      </w:r>
      <w:r w:rsidR="000E3681" w:rsidRPr="00201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2015D0" w:rsidRPr="002015D0">
        <w:rPr>
          <w:rFonts w:ascii="Times New Roman" w:hAnsi="Times New Roman" w:cs="Times New Roman"/>
          <w:sz w:val="28"/>
          <w:szCs w:val="28"/>
        </w:rPr>
        <w:t xml:space="preserve"> </w:t>
      </w:r>
      <w:r w:rsidR="00522207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604E1F" w:rsidRPr="000E3681" w:rsidRDefault="004A5DB5" w:rsidP="004A5DB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6A38"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0E368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604E1F" w:rsidRPr="000E3681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0E3681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0E3681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43490" w:rsidRPr="000E3681" w:rsidTr="00587CA9">
        <w:trPr>
          <w:trHeight w:val="1980"/>
        </w:trPr>
        <w:tc>
          <w:tcPr>
            <w:tcW w:w="5083" w:type="dxa"/>
            <w:shd w:val="clear" w:color="auto" w:fill="auto"/>
          </w:tcPr>
          <w:p w:rsidR="0053332E" w:rsidRPr="000E3681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68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53332E" w:rsidRPr="000E3681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681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0E3681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0E3681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0E3681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0E3681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68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1B736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3E1EC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E1E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3E1EC6">
              <w:rPr>
                <w:rFonts w:ascii="Times New Roman" w:hAnsi="Times New Roman" w:cs="Times New Roman"/>
                <w:sz w:val="24"/>
                <w:szCs w:val="24"/>
              </w:rPr>
              <w:t>_____________ 2025</w:t>
            </w:r>
            <w:r w:rsidRPr="003E1EC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681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68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0E3681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1B736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3E1EC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E1E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3E1EC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3E1EC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47598" w:rsidRPr="003E1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EC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D5C42" w:rsidRPr="000E3681" w:rsidRDefault="004D5C42" w:rsidP="00B43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D5C42" w:rsidRPr="000E3681" w:rsidSect="005D0807">
      <w:headerReference w:type="default" r:id="rId9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97" w:rsidRDefault="00C63597" w:rsidP="00226C56">
      <w:pPr>
        <w:spacing w:after="0" w:line="240" w:lineRule="auto"/>
      </w:pPr>
      <w:r>
        <w:separator/>
      </w:r>
    </w:p>
  </w:endnote>
  <w:endnote w:type="continuationSeparator" w:id="0">
    <w:p w:rsidR="00C63597" w:rsidRDefault="00C63597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97" w:rsidRDefault="00C63597" w:rsidP="00226C56">
      <w:pPr>
        <w:spacing w:after="0" w:line="240" w:lineRule="auto"/>
      </w:pPr>
      <w:r>
        <w:separator/>
      </w:r>
    </w:p>
  </w:footnote>
  <w:footnote w:type="continuationSeparator" w:id="0">
    <w:p w:rsidR="00C63597" w:rsidRDefault="00C63597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5A5C" w:rsidRPr="00226C56" w:rsidRDefault="002C45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5A5C"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1EC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5A5C" w:rsidRPr="00226C56" w:rsidRDefault="000D5A5C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070"/>
    <w:multiLevelType w:val="multilevel"/>
    <w:tmpl w:val="8B607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2C6909"/>
    <w:multiLevelType w:val="hybridMultilevel"/>
    <w:tmpl w:val="B99E75F2"/>
    <w:lvl w:ilvl="0" w:tplc="DBD2A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9D3"/>
    <w:rsid w:val="00003DE6"/>
    <w:rsid w:val="00006F9B"/>
    <w:rsid w:val="00011585"/>
    <w:rsid w:val="000115D9"/>
    <w:rsid w:val="00013596"/>
    <w:rsid w:val="000276DA"/>
    <w:rsid w:val="00027B98"/>
    <w:rsid w:val="000315CD"/>
    <w:rsid w:val="00032316"/>
    <w:rsid w:val="00034F60"/>
    <w:rsid w:val="000352D3"/>
    <w:rsid w:val="00040019"/>
    <w:rsid w:val="00046521"/>
    <w:rsid w:val="000500C2"/>
    <w:rsid w:val="00051F8D"/>
    <w:rsid w:val="00052F89"/>
    <w:rsid w:val="000727F7"/>
    <w:rsid w:val="00075961"/>
    <w:rsid w:val="00082523"/>
    <w:rsid w:val="00090716"/>
    <w:rsid w:val="00095B9B"/>
    <w:rsid w:val="000B3276"/>
    <w:rsid w:val="000B44EF"/>
    <w:rsid w:val="000B495D"/>
    <w:rsid w:val="000B63DE"/>
    <w:rsid w:val="000C0DE2"/>
    <w:rsid w:val="000C1B43"/>
    <w:rsid w:val="000C5953"/>
    <w:rsid w:val="000D284C"/>
    <w:rsid w:val="000D2A1F"/>
    <w:rsid w:val="000D3460"/>
    <w:rsid w:val="000D4890"/>
    <w:rsid w:val="000D5A5C"/>
    <w:rsid w:val="000D7064"/>
    <w:rsid w:val="000E1CFB"/>
    <w:rsid w:val="000E32C1"/>
    <w:rsid w:val="000E3681"/>
    <w:rsid w:val="000F7CBD"/>
    <w:rsid w:val="00102BDA"/>
    <w:rsid w:val="00111C0E"/>
    <w:rsid w:val="00112602"/>
    <w:rsid w:val="0011409F"/>
    <w:rsid w:val="00117D91"/>
    <w:rsid w:val="00127052"/>
    <w:rsid w:val="001344C2"/>
    <w:rsid w:val="001359C4"/>
    <w:rsid w:val="001556D8"/>
    <w:rsid w:val="001764D1"/>
    <w:rsid w:val="00183F38"/>
    <w:rsid w:val="001A3B37"/>
    <w:rsid w:val="001A52A7"/>
    <w:rsid w:val="001B7360"/>
    <w:rsid w:val="001C1B60"/>
    <w:rsid w:val="001C2AE1"/>
    <w:rsid w:val="001D4FBD"/>
    <w:rsid w:val="001E6EA5"/>
    <w:rsid w:val="001F0EE1"/>
    <w:rsid w:val="00200E9F"/>
    <w:rsid w:val="002015D0"/>
    <w:rsid w:val="002115BD"/>
    <w:rsid w:val="00224717"/>
    <w:rsid w:val="00226C56"/>
    <w:rsid w:val="002330D5"/>
    <w:rsid w:val="002359A1"/>
    <w:rsid w:val="00243881"/>
    <w:rsid w:val="002710D6"/>
    <w:rsid w:val="00273325"/>
    <w:rsid w:val="00283743"/>
    <w:rsid w:val="002873D3"/>
    <w:rsid w:val="00295FB4"/>
    <w:rsid w:val="002A3089"/>
    <w:rsid w:val="002A6B9C"/>
    <w:rsid w:val="002A6DB1"/>
    <w:rsid w:val="002B1FB2"/>
    <w:rsid w:val="002B60AE"/>
    <w:rsid w:val="002C1C59"/>
    <w:rsid w:val="002C455E"/>
    <w:rsid w:val="002D0619"/>
    <w:rsid w:val="002D59D2"/>
    <w:rsid w:val="002E3542"/>
    <w:rsid w:val="002F2C3C"/>
    <w:rsid w:val="003021BD"/>
    <w:rsid w:val="003045CA"/>
    <w:rsid w:val="00321F90"/>
    <w:rsid w:val="00322435"/>
    <w:rsid w:val="00323BC4"/>
    <w:rsid w:val="003266B3"/>
    <w:rsid w:val="0033227B"/>
    <w:rsid w:val="00340E9B"/>
    <w:rsid w:val="00342231"/>
    <w:rsid w:val="00343677"/>
    <w:rsid w:val="00345BA8"/>
    <w:rsid w:val="003461DE"/>
    <w:rsid w:val="003464C6"/>
    <w:rsid w:val="00360DE7"/>
    <w:rsid w:val="00364926"/>
    <w:rsid w:val="00373962"/>
    <w:rsid w:val="0037453B"/>
    <w:rsid w:val="003806B8"/>
    <w:rsid w:val="00381FAD"/>
    <w:rsid w:val="0038335C"/>
    <w:rsid w:val="00396C91"/>
    <w:rsid w:val="003A0329"/>
    <w:rsid w:val="003A3235"/>
    <w:rsid w:val="003A6805"/>
    <w:rsid w:val="003A7B6B"/>
    <w:rsid w:val="003B0ACA"/>
    <w:rsid w:val="003B4479"/>
    <w:rsid w:val="003E116E"/>
    <w:rsid w:val="003E1EC6"/>
    <w:rsid w:val="003E37DF"/>
    <w:rsid w:val="003F08FA"/>
    <w:rsid w:val="003F191D"/>
    <w:rsid w:val="00401428"/>
    <w:rsid w:val="00410AC6"/>
    <w:rsid w:val="00411AE2"/>
    <w:rsid w:val="00413B2F"/>
    <w:rsid w:val="00423BDD"/>
    <w:rsid w:val="0043252B"/>
    <w:rsid w:val="00440445"/>
    <w:rsid w:val="00440882"/>
    <w:rsid w:val="004417A0"/>
    <w:rsid w:val="00451FC4"/>
    <w:rsid w:val="004751C6"/>
    <w:rsid w:val="00477D4A"/>
    <w:rsid w:val="00482056"/>
    <w:rsid w:val="004920E1"/>
    <w:rsid w:val="004A0858"/>
    <w:rsid w:val="004A1E29"/>
    <w:rsid w:val="004A5DB5"/>
    <w:rsid w:val="004B3FC2"/>
    <w:rsid w:val="004B5107"/>
    <w:rsid w:val="004C16D9"/>
    <w:rsid w:val="004C17E4"/>
    <w:rsid w:val="004C39D3"/>
    <w:rsid w:val="004C6A1C"/>
    <w:rsid w:val="004C7795"/>
    <w:rsid w:val="004D5C42"/>
    <w:rsid w:val="004E1FAA"/>
    <w:rsid w:val="004F235D"/>
    <w:rsid w:val="005000C8"/>
    <w:rsid w:val="00507E0C"/>
    <w:rsid w:val="005109C0"/>
    <w:rsid w:val="00515480"/>
    <w:rsid w:val="00522207"/>
    <w:rsid w:val="005240D0"/>
    <w:rsid w:val="00527845"/>
    <w:rsid w:val="005313FA"/>
    <w:rsid w:val="0053332E"/>
    <w:rsid w:val="00533C95"/>
    <w:rsid w:val="00553E2E"/>
    <w:rsid w:val="00553FF3"/>
    <w:rsid w:val="005620B3"/>
    <w:rsid w:val="005677DF"/>
    <w:rsid w:val="00571C21"/>
    <w:rsid w:val="00575043"/>
    <w:rsid w:val="00576AE1"/>
    <w:rsid w:val="00580E5C"/>
    <w:rsid w:val="00586F31"/>
    <w:rsid w:val="00590211"/>
    <w:rsid w:val="005947AB"/>
    <w:rsid w:val="005A1223"/>
    <w:rsid w:val="005C00B8"/>
    <w:rsid w:val="005C3A01"/>
    <w:rsid w:val="005D0807"/>
    <w:rsid w:val="005F1AAB"/>
    <w:rsid w:val="005F2BE8"/>
    <w:rsid w:val="005F4ABE"/>
    <w:rsid w:val="005F74FB"/>
    <w:rsid w:val="0060323B"/>
    <w:rsid w:val="00604E1F"/>
    <w:rsid w:val="00622C34"/>
    <w:rsid w:val="00623323"/>
    <w:rsid w:val="00626A38"/>
    <w:rsid w:val="006366F8"/>
    <w:rsid w:val="00636BCA"/>
    <w:rsid w:val="00644F6C"/>
    <w:rsid w:val="00646BC4"/>
    <w:rsid w:val="006524EA"/>
    <w:rsid w:val="00665468"/>
    <w:rsid w:val="00665D1F"/>
    <w:rsid w:val="00673916"/>
    <w:rsid w:val="0067676B"/>
    <w:rsid w:val="00693841"/>
    <w:rsid w:val="00694E02"/>
    <w:rsid w:val="006A1579"/>
    <w:rsid w:val="006A164B"/>
    <w:rsid w:val="006A31A0"/>
    <w:rsid w:val="006B1A49"/>
    <w:rsid w:val="006C70AE"/>
    <w:rsid w:val="006D0227"/>
    <w:rsid w:val="006D03B3"/>
    <w:rsid w:val="006D077B"/>
    <w:rsid w:val="006F0233"/>
    <w:rsid w:val="006F2CE9"/>
    <w:rsid w:val="006F7FE1"/>
    <w:rsid w:val="007056BD"/>
    <w:rsid w:val="00710D1E"/>
    <w:rsid w:val="007142EA"/>
    <w:rsid w:val="007172C9"/>
    <w:rsid w:val="00724795"/>
    <w:rsid w:val="00727AE8"/>
    <w:rsid w:val="00730691"/>
    <w:rsid w:val="0073495D"/>
    <w:rsid w:val="00751EF4"/>
    <w:rsid w:val="00752006"/>
    <w:rsid w:val="00757984"/>
    <w:rsid w:val="00772F4C"/>
    <w:rsid w:val="007758F3"/>
    <w:rsid w:val="007767D0"/>
    <w:rsid w:val="0079528B"/>
    <w:rsid w:val="00796109"/>
    <w:rsid w:val="007A6E55"/>
    <w:rsid w:val="007A75D0"/>
    <w:rsid w:val="007B2B88"/>
    <w:rsid w:val="007B44E2"/>
    <w:rsid w:val="007C127F"/>
    <w:rsid w:val="007C65AD"/>
    <w:rsid w:val="007C7C3A"/>
    <w:rsid w:val="007D44E6"/>
    <w:rsid w:val="007D621F"/>
    <w:rsid w:val="007E1BCA"/>
    <w:rsid w:val="007E6714"/>
    <w:rsid w:val="007F2047"/>
    <w:rsid w:val="007F4A2F"/>
    <w:rsid w:val="008025E1"/>
    <w:rsid w:val="0080403B"/>
    <w:rsid w:val="00804979"/>
    <w:rsid w:val="00823370"/>
    <w:rsid w:val="008239DC"/>
    <w:rsid w:val="00841564"/>
    <w:rsid w:val="00842455"/>
    <w:rsid w:val="00842E6C"/>
    <w:rsid w:val="0084448F"/>
    <w:rsid w:val="00847544"/>
    <w:rsid w:val="0085041F"/>
    <w:rsid w:val="00862E35"/>
    <w:rsid w:val="00882E59"/>
    <w:rsid w:val="00883D55"/>
    <w:rsid w:val="00884920"/>
    <w:rsid w:val="0089499E"/>
    <w:rsid w:val="00894A7B"/>
    <w:rsid w:val="008A60F6"/>
    <w:rsid w:val="008C25CD"/>
    <w:rsid w:val="008D06E1"/>
    <w:rsid w:val="008D1C50"/>
    <w:rsid w:val="008D4C5B"/>
    <w:rsid w:val="008E026B"/>
    <w:rsid w:val="008F48AD"/>
    <w:rsid w:val="008F5F75"/>
    <w:rsid w:val="008F60FC"/>
    <w:rsid w:val="008F69AA"/>
    <w:rsid w:val="009042A7"/>
    <w:rsid w:val="00914C95"/>
    <w:rsid w:val="009232BC"/>
    <w:rsid w:val="00923C98"/>
    <w:rsid w:val="00935696"/>
    <w:rsid w:val="00940C38"/>
    <w:rsid w:val="00942973"/>
    <w:rsid w:val="00947598"/>
    <w:rsid w:val="00951FA0"/>
    <w:rsid w:val="009534F7"/>
    <w:rsid w:val="009626AE"/>
    <w:rsid w:val="00975D6B"/>
    <w:rsid w:val="00976412"/>
    <w:rsid w:val="00996F4C"/>
    <w:rsid w:val="009A00B9"/>
    <w:rsid w:val="009A7F79"/>
    <w:rsid w:val="009B7276"/>
    <w:rsid w:val="009C61B1"/>
    <w:rsid w:val="009D2FDA"/>
    <w:rsid w:val="009D6F30"/>
    <w:rsid w:val="009E144F"/>
    <w:rsid w:val="009E3A27"/>
    <w:rsid w:val="009E3FB7"/>
    <w:rsid w:val="009F3ABE"/>
    <w:rsid w:val="009F5E36"/>
    <w:rsid w:val="00A11393"/>
    <w:rsid w:val="00A150BF"/>
    <w:rsid w:val="00A165DB"/>
    <w:rsid w:val="00A21A68"/>
    <w:rsid w:val="00A233ED"/>
    <w:rsid w:val="00A3177A"/>
    <w:rsid w:val="00A464E8"/>
    <w:rsid w:val="00A56182"/>
    <w:rsid w:val="00A60193"/>
    <w:rsid w:val="00A7244E"/>
    <w:rsid w:val="00A87BA9"/>
    <w:rsid w:val="00A90979"/>
    <w:rsid w:val="00A9521F"/>
    <w:rsid w:val="00AA0DE8"/>
    <w:rsid w:val="00AB4C59"/>
    <w:rsid w:val="00AC1EAB"/>
    <w:rsid w:val="00AD14C3"/>
    <w:rsid w:val="00AD317B"/>
    <w:rsid w:val="00AE07F1"/>
    <w:rsid w:val="00AE6FC9"/>
    <w:rsid w:val="00B05794"/>
    <w:rsid w:val="00B0645C"/>
    <w:rsid w:val="00B13A7E"/>
    <w:rsid w:val="00B15506"/>
    <w:rsid w:val="00B230A4"/>
    <w:rsid w:val="00B32D2D"/>
    <w:rsid w:val="00B36DCF"/>
    <w:rsid w:val="00B43490"/>
    <w:rsid w:val="00B507A7"/>
    <w:rsid w:val="00B61864"/>
    <w:rsid w:val="00B93129"/>
    <w:rsid w:val="00B951B3"/>
    <w:rsid w:val="00B955A8"/>
    <w:rsid w:val="00BA0792"/>
    <w:rsid w:val="00BA40C9"/>
    <w:rsid w:val="00BA642C"/>
    <w:rsid w:val="00BB5B4C"/>
    <w:rsid w:val="00BC1D80"/>
    <w:rsid w:val="00BE1225"/>
    <w:rsid w:val="00BE72AF"/>
    <w:rsid w:val="00BF0EC9"/>
    <w:rsid w:val="00C061F5"/>
    <w:rsid w:val="00C114BE"/>
    <w:rsid w:val="00C2565F"/>
    <w:rsid w:val="00C2796F"/>
    <w:rsid w:val="00C3320D"/>
    <w:rsid w:val="00C34C76"/>
    <w:rsid w:val="00C37D42"/>
    <w:rsid w:val="00C40699"/>
    <w:rsid w:val="00C422EA"/>
    <w:rsid w:val="00C44CEA"/>
    <w:rsid w:val="00C617C9"/>
    <w:rsid w:val="00C63597"/>
    <w:rsid w:val="00C656ED"/>
    <w:rsid w:val="00C71587"/>
    <w:rsid w:val="00C729EA"/>
    <w:rsid w:val="00C731CA"/>
    <w:rsid w:val="00C7726B"/>
    <w:rsid w:val="00C97732"/>
    <w:rsid w:val="00C97A3D"/>
    <w:rsid w:val="00CB7842"/>
    <w:rsid w:val="00CC3EC1"/>
    <w:rsid w:val="00CD108D"/>
    <w:rsid w:val="00CE209D"/>
    <w:rsid w:val="00CE42D5"/>
    <w:rsid w:val="00D02996"/>
    <w:rsid w:val="00D11B51"/>
    <w:rsid w:val="00D157E8"/>
    <w:rsid w:val="00D2027F"/>
    <w:rsid w:val="00D211F7"/>
    <w:rsid w:val="00D518A3"/>
    <w:rsid w:val="00D51C11"/>
    <w:rsid w:val="00D520AD"/>
    <w:rsid w:val="00D577AC"/>
    <w:rsid w:val="00D6729D"/>
    <w:rsid w:val="00D72B0F"/>
    <w:rsid w:val="00D75F86"/>
    <w:rsid w:val="00D800F8"/>
    <w:rsid w:val="00D83D6C"/>
    <w:rsid w:val="00D86BBA"/>
    <w:rsid w:val="00D87971"/>
    <w:rsid w:val="00D91CD8"/>
    <w:rsid w:val="00DA0C74"/>
    <w:rsid w:val="00DA49B5"/>
    <w:rsid w:val="00DB25BF"/>
    <w:rsid w:val="00DB4205"/>
    <w:rsid w:val="00DB7606"/>
    <w:rsid w:val="00DC00E8"/>
    <w:rsid w:val="00DC0E2A"/>
    <w:rsid w:val="00DC59E0"/>
    <w:rsid w:val="00DD6843"/>
    <w:rsid w:val="00DD7BF7"/>
    <w:rsid w:val="00DE358F"/>
    <w:rsid w:val="00DE45F1"/>
    <w:rsid w:val="00DE4919"/>
    <w:rsid w:val="00DF7A16"/>
    <w:rsid w:val="00E04FB9"/>
    <w:rsid w:val="00E154A2"/>
    <w:rsid w:val="00E15E0F"/>
    <w:rsid w:val="00E21827"/>
    <w:rsid w:val="00E240CD"/>
    <w:rsid w:val="00E27D7C"/>
    <w:rsid w:val="00E374F4"/>
    <w:rsid w:val="00E4715E"/>
    <w:rsid w:val="00E53DEB"/>
    <w:rsid w:val="00E82C84"/>
    <w:rsid w:val="00E858A2"/>
    <w:rsid w:val="00E8670B"/>
    <w:rsid w:val="00EA22A9"/>
    <w:rsid w:val="00EA33EA"/>
    <w:rsid w:val="00EA48C1"/>
    <w:rsid w:val="00EA5486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723"/>
    <w:rsid w:val="00F32EBE"/>
    <w:rsid w:val="00F35C50"/>
    <w:rsid w:val="00F37AE0"/>
    <w:rsid w:val="00F424E7"/>
    <w:rsid w:val="00F5156A"/>
    <w:rsid w:val="00F54113"/>
    <w:rsid w:val="00F6073D"/>
    <w:rsid w:val="00F63C1E"/>
    <w:rsid w:val="00F811B1"/>
    <w:rsid w:val="00F8653F"/>
    <w:rsid w:val="00F87ABC"/>
    <w:rsid w:val="00F93C0E"/>
    <w:rsid w:val="00F941D6"/>
    <w:rsid w:val="00F95A68"/>
    <w:rsid w:val="00FA1600"/>
    <w:rsid w:val="00FA73C4"/>
    <w:rsid w:val="00FA7545"/>
    <w:rsid w:val="00FB24A9"/>
    <w:rsid w:val="00FB4271"/>
    <w:rsid w:val="00FB6637"/>
    <w:rsid w:val="00FC1026"/>
    <w:rsid w:val="00FC113C"/>
    <w:rsid w:val="00FD30E8"/>
    <w:rsid w:val="00FE1EB6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049"/>
  <w15:docId w15:val="{07B07E84-622F-4388-B97F-41A2E02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character" w:customStyle="1" w:styleId="ac">
    <w:name w:val="Цветовое выделение"/>
    <w:uiPriority w:val="99"/>
    <w:rsid w:val="00B05794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B05794"/>
    <w:rPr>
      <w:b/>
      <w:bCs/>
      <w:color w:val="106BBE"/>
    </w:rPr>
  </w:style>
  <w:style w:type="paragraph" w:styleId="ae">
    <w:name w:val="Normal (Web)"/>
    <w:basedOn w:val="a"/>
    <w:uiPriority w:val="99"/>
    <w:unhideWhenUsed/>
    <w:rsid w:val="0052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64F7-73EB-4FF3-AB42-4AD90FEC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Павалаки Рената Алексеевна</cp:lastModifiedBy>
  <cp:revision>31</cp:revision>
  <cp:lastPrinted>2025-02-12T09:21:00Z</cp:lastPrinted>
  <dcterms:created xsi:type="dcterms:W3CDTF">2025-01-25T08:45:00Z</dcterms:created>
  <dcterms:modified xsi:type="dcterms:W3CDTF">2025-03-14T10:53:00Z</dcterms:modified>
</cp:coreProperties>
</file>