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A5" w:rsidRDefault="003433A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0F1888" w:rsidRPr="000F1888" w:rsidRDefault="000F1888" w:rsidP="000F1888">
      <w:pPr>
        <w:ind w:firstLine="709"/>
        <w:jc w:val="both"/>
        <w:rPr>
          <w:color w:val="auto"/>
          <w:lang w:eastAsia="x-none"/>
        </w:rPr>
      </w:pPr>
      <w:r w:rsidRPr="000F1888">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Pr="000F1888">
        <w:rPr>
          <w:color w:val="auto"/>
          <w:lang w:eastAsia="x-none"/>
        </w:rPr>
        <w:t xml:space="preserve">                              </w:t>
      </w:r>
      <w:r w:rsidRPr="000F1888">
        <w:rPr>
          <w:color w:val="auto"/>
          <w:lang w:val="x-none" w:eastAsia="x-none"/>
        </w:rPr>
        <w:t xml:space="preserve">о проведении </w:t>
      </w:r>
      <w:r w:rsidRPr="000F1888">
        <w:rPr>
          <w:color w:val="auto"/>
          <w:lang w:eastAsia="x-none"/>
        </w:rPr>
        <w:t>27.08.2025</w:t>
      </w:r>
      <w:r w:rsidRPr="000F1888">
        <w:rPr>
          <w:color w:val="auto"/>
          <w:lang w:val="x-none" w:eastAsia="x-none"/>
        </w:rPr>
        <w:t xml:space="preserve"> </w:t>
      </w:r>
      <w:r w:rsidRPr="000F1888">
        <w:rPr>
          <w:color w:val="auto"/>
          <w:lang w:eastAsia="x-none"/>
        </w:rPr>
        <w:t xml:space="preserve">в 11 часов 00 минут (время местное) среди субъектов малого и среднего предпринимательства, </w:t>
      </w:r>
      <w:r w:rsidRPr="000F1888">
        <w:rPr>
          <w:color w:val="auto"/>
          <w:lang w:val="x-none" w:eastAsia="x-none"/>
        </w:rPr>
        <w:t>физических лиц, применяющих специальный налоговый режим "Налог на профессиональный доход"</w:t>
      </w:r>
      <w:r w:rsidRPr="000F1888">
        <w:rPr>
          <w:color w:val="auto"/>
          <w:lang w:eastAsia="x-none"/>
        </w:rPr>
        <w:t>, электронного</w:t>
      </w:r>
      <w:r w:rsidRPr="000F1888">
        <w:rPr>
          <w:color w:val="auto"/>
          <w:lang w:val="x-none" w:eastAsia="x-none"/>
        </w:rPr>
        <w:t xml:space="preserve"> аукцион</w:t>
      </w:r>
      <w:r w:rsidRPr="000F1888">
        <w:rPr>
          <w:color w:val="auto"/>
          <w:lang w:eastAsia="x-none"/>
        </w:rPr>
        <w:t>а</w:t>
      </w:r>
      <w:r w:rsidRPr="000F1888">
        <w:rPr>
          <w:color w:val="auto"/>
          <w:lang w:val="x-none" w:eastAsia="x-none"/>
        </w:rPr>
        <w:t xml:space="preserve"> </w:t>
      </w:r>
      <w:r w:rsidRPr="000F1888">
        <w:rPr>
          <w:color w:val="auto"/>
          <w:lang w:eastAsia="x-none"/>
        </w:rPr>
        <w:t xml:space="preserve">на право заключения договора аренды </w:t>
      </w:r>
      <w:r w:rsidR="00873D04">
        <w:rPr>
          <w:color w:val="auto"/>
          <w:lang w:eastAsia="x-none"/>
        </w:rPr>
        <w:t xml:space="preserve">здания </w:t>
      </w:r>
      <w:r w:rsidR="00873D04" w:rsidRPr="00873D04">
        <w:rPr>
          <w:color w:val="auto"/>
          <w:lang w:val="x-none" w:eastAsia="x-none"/>
        </w:rPr>
        <w:t>"</w:t>
      </w:r>
      <w:r w:rsidR="00873D04">
        <w:rPr>
          <w:color w:val="auto"/>
          <w:lang w:eastAsia="x-none"/>
        </w:rPr>
        <w:t>А</w:t>
      </w:r>
      <w:r w:rsidRPr="000F1888">
        <w:rPr>
          <w:color w:val="auto"/>
          <w:lang w:eastAsia="x-none"/>
        </w:rPr>
        <w:t>дминистративно-бытово</w:t>
      </w:r>
      <w:r w:rsidR="00873D04">
        <w:rPr>
          <w:color w:val="auto"/>
          <w:lang w:eastAsia="x-none"/>
        </w:rPr>
        <w:t>й корпус</w:t>
      </w:r>
      <w:r w:rsidR="00873D04" w:rsidRPr="00873D04">
        <w:rPr>
          <w:color w:val="auto"/>
          <w:lang w:val="x-none" w:eastAsia="x-none"/>
        </w:rPr>
        <w:t>"</w:t>
      </w:r>
      <w:r w:rsidR="00873D04">
        <w:rPr>
          <w:color w:val="auto"/>
          <w:lang w:eastAsia="x-none"/>
        </w:rPr>
        <w:t xml:space="preserve"> </w:t>
      </w:r>
      <w:r w:rsidRPr="000F1888">
        <w:rPr>
          <w:color w:val="auto"/>
          <w:lang w:eastAsia="x-none"/>
        </w:rPr>
        <w:t>общей площадью 88,9 кв</w:t>
      </w:r>
      <w:r w:rsidR="00873D04">
        <w:rPr>
          <w:color w:val="auto"/>
          <w:lang w:eastAsia="x-none"/>
        </w:rPr>
        <w:t xml:space="preserve">.м, расположенного по адресу: </w:t>
      </w:r>
      <w:r w:rsidRPr="000F1888">
        <w:rPr>
          <w:color w:val="auto"/>
          <w:lang w:eastAsia="x-none"/>
        </w:rPr>
        <w:t xml:space="preserve">Ханты-Мансийский автономный округ – Югра, </w:t>
      </w:r>
      <w:r w:rsidR="00873D04">
        <w:rPr>
          <w:color w:val="auto"/>
          <w:lang w:eastAsia="x-none"/>
        </w:rPr>
        <w:t xml:space="preserve">                   г. Нижневартовск, </w:t>
      </w:r>
      <w:r w:rsidRPr="000F1888">
        <w:rPr>
          <w:color w:val="auto"/>
          <w:lang w:eastAsia="x-none"/>
        </w:rPr>
        <w:t xml:space="preserve">ул. Индустриальная, д. 42а, стр. 4, находящегося </w:t>
      </w:r>
      <w:r w:rsidR="00873D04">
        <w:rPr>
          <w:color w:val="auto"/>
          <w:lang w:eastAsia="x-none"/>
        </w:rPr>
        <w:t xml:space="preserve">                                  </w:t>
      </w:r>
      <w:r w:rsidRPr="000F1888">
        <w:rPr>
          <w:color w:val="auto"/>
          <w:lang w:eastAsia="x-none"/>
        </w:rPr>
        <w:t>в муниципальной собственности, для размещения объекта общественного назначения, сроком на пять лет (с 08.09.2025 по 07.09.2030).</w:t>
      </w:r>
    </w:p>
    <w:p w:rsidR="000F1888" w:rsidRPr="000F1888" w:rsidRDefault="000F1888" w:rsidP="000F1888">
      <w:pPr>
        <w:ind w:firstLine="709"/>
        <w:jc w:val="both"/>
        <w:rPr>
          <w:color w:val="auto"/>
          <w:lang w:eastAsia="x-none"/>
        </w:rPr>
      </w:pPr>
    </w:p>
    <w:p w:rsidR="000F1888" w:rsidRDefault="000F1888" w:rsidP="000F1888">
      <w:pPr>
        <w:ind w:firstLine="709"/>
        <w:jc w:val="both"/>
        <w:rPr>
          <w:color w:val="auto"/>
          <w:lang w:eastAsia="x-none"/>
        </w:rPr>
      </w:pPr>
      <w:r w:rsidRPr="000F1888">
        <w:rPr>
          <w:color w:val="auto"/>
          <w:lang w:eastAsia="x-none"/>
        </w:rPr>
        <w:t>Начальная цена предмета торгов (начальный размер арендной платы                  в год) без учёта НДС составляет 467 940,00 руб.; задаток (5% от начальной цены) составляет 23 397,00 руб.; шаг аукциона (5% от начальной цены) составляет 23 397,00руб.</w:t>
      </w:r>
    </w:p>
    <w:p w:rsidR="000F1888" w:rsidRPr="000F1888" w:rsidRDefault="000F1888" w:rsidP="000F1888">
      <w:pPr>
        <w:ind w:firstLine="709"/>
        <w:jc w:val="both"/>
        <w:rPr>
          <w:color w:val="auto"/>
          <w:lang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w:t>
      </w:r>
      <w:r w:rsidR="006826FD">
        <w:rPr>
          <w:bCs/>
          <w:color w:val="auto"/>
          <w:lang w:eastAsia="x-none"/>
        </w:rPr>
        <w:t xml:space="preserve"> (доб. 28616)</w:t>
      </w:r>
      <w:r w:rsidRPr="003B5F5D">
        <w:rPr>
          <w:bCs/>
          <w:color w:val="auto"/>
          <w:lang w:val="x-none" w:eastAsia="x-none"/>
        </w:rPr>
        <w:t>,</w:t>
      </w:r>
      <w:r w:rsidRPr="003B5F5D">
        <w:rPr>
          <w:bCs/>
          <w:color w:val="auto"/>
          <w:lang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 (доб. 28616)</w:t>
      </w:r>
      <w:r w:rsidRPr="003B5F5D">
        <w:rPr>
          <w:bCs/>
          <w:color w:val="auto"/>
          <w:lang w:eastAsia="x-none"/>
        </w:rPr>
        <w:t>,</w:t>
      </w:r>
      <w:r w:rsidRPr="003B5F5D">
        <w:rPr>
          <w:bCs/>
          <w:color w:val="auto"/>
          <w:lang w:val="x-none"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подаются </w:t>
      </w:r>
      <w:r w:rsidRPr="003B5F5D">
        <w:rPr>
          <w:color w:val="auto"/>
          <w:lang w:eastAsia="x-none"/>
        </w:rPr>
        <w:t>на электронной площадке https://utp.sberbank-ast.ru</w:t>
      </w:r>
      <w:r w:rsidR="00EF1594">
        <w:rPr>
          <w:color w:val="auto"/>
          <w:lang w:eastAsia="x-none"/>
        </w:rPr>
        <w:t>.</w:t>
      </w:r>
      <w:r w:rsidRPr="003B5F5D">
        <w:rPr>
          <w:color w:val="auto"/>
          <w:lang w:eastAsia="x-none"/>
        </w:rPr>
        <w:t xml:space="preserve"> </w:t>
      </w:r>
      <w:r w:rsidRPr="003B5F5D">
        <w:rPr>
          <w:color w:val="auto"/>
          <w:lang w:val="x-none" w:eastAsia="x-none"/>
        </w:rPr>
        <w:t>Заявитель вп</w:t>
      </w:r>
      <w:r w:rsidR="000F1888">
        <w:rPr>
          <w:color w:val="auto"/>
          <w:lang w:val="x-none" w:eastAsia="x-none"/>
        </w:rPr>
        <w:t>раве подать только одну заявку.</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3433A5">
        <w:rPr>
          <w:color w:val="auto"/>
          <w:lang w:eastAsia="x-none"/>
        </w:rPr>
        <w:t>1</w:t>
      </w:r>
      <w:r w:rsidR="0074456A">
        <w:rPr>
          <w:color w:val="auto"/>
          <w:lang w:eastAsia="x-none"/>
        </w:rPr>
        <w:t>6</w:t>
      </w:r>
      <w:r w:rsidR="003433A5">
        <w:rPr>
          <w:color w:val="auto"/>
          <w:lang w:eastAsia="x-none"/>
        </w:rPr>
        <w:t>.07</w:t>
      </w:r>
      <w:r w:rsidR="007F1005">
        <w:rPr>
          <w:color w:val="auto"/>
          <w:lang w:eastAsia="x-none"/>
        </w:rPr>
        <w:t>.2025</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3433A5">
        <w:rPr>
          <w:color w:val="auto"/>
          <w:lang w:eastAsia="x-none"/>
        </w:rPr>
        <w:t>24.08</w:t>
      </w:r>
      <w:r w:rsidR="0013154C">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lastRenderedPageBreak/>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0F1888">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3433A5" w:rsidRPr="003433A5" w:rsidRDefault="003433A5" w:rsidP="003433A5">
      <w:pPr>
        <w:ind w:firstLine="709"/>
        <w:jc w:val="both"/>
        <w:rPr>
          <w:color w:val="auto"/>
          <w:lang w:val="x-none" w:eastAsia="x-none"/>
        </w:rPr>
      </w:pPr>
      <w:r w:rsidRPr="003433A5">
        <w:rPr>
          <w:color w:val="auto"/>
          <w:lang w:val="x-none" w:eastAsia="x-none"/>
        </w:rPr>
        <w:t xml:space="preserve">Задаток в размере 5% от начального размера арендной платы вносится </w:t>
      </w:r>
      <w:r w:rsidR="000F1888">
        <w:rPr>
          <w:color w:val="auto"/>
          <w:lang w:eastAsia="x-none"/>
        </w:rPr>
        <w:t xml:space="preserve">                 </w:t>
      </w:r>
      <w:r w:rsidRPr="003433A5">
        <w:rPr>
          <w:color w:val="auto"/>
          <w:lang w:val="x-none" w:eastAsia="x-none"/>
        </w:rPr>
        <w:t xml:space="preserve">с </w:t>
      </w:r>
      <w:r w:rsidRPr="003433A5">
        <w:rPr>
          <w:color w:val="auto"/>
          <w:lang w:eastAsia="x-none"/>
        </w:rPr>
        <w:t>1</w:t>
      </w:r>
      <w:r w:rsidR="00925FF2">
        <w:rPr>
          <w:color w:val="auto"/>
          <w:lang w:eastAsia="x-none"/>
        </w:rPr>
        <w:t>6</w:t>
      </w:r>
      <w:r w:rsidRPr="003433A5">
        <w:rPr>
          <w:color w:val="auto"/>
          <w:lang w:eastAsia="x-none"/>
        </w:rPr>
        <w:t>.07.2025</w:t>
      </w:r>
      <w:r w:rsidRPr="003433A5">
        <w:rPr>
          <w:color w:val="auto"/>
          <w:lang w:val="x-none" w:eastAsia="x-none"/>
        </w:rPr>
        <w:t xml:space="preserve"> по </w:t>
      </w:r>
      <w:r w:rsidRPr="003433A5">
        <w:rPr>
          <w:color w:val="auto"/>
          <w:lang w:eastAsia="x-none"/>
        </w:rPr>
        <w:t>24.08.2025 на реквизиты Оператора электронной площадки</w:t>
      </w:r>
      <w:r w:rsidRPr="003433A5">
        <w:rPr>
          <w:color w:val="auto"/>
          <w:lang w:val="x-none" w:eastAsia="x-none"/>
        </w:rPr>
        <w:t xml:space="preserve">, </w:t>
      </w:r>
      <w:r w:rsidR="000F1888">
        <w:rPr>
          <w:color w:val="auto"/>
          <w:lang w:eastAsia="x-none"/>
        </w:rPr>
        <w:t xml:space="preserve">                 </w:t>
      </w:r>
      <w:r w:rsidRPr="003433A5">
        <w:rPr>
          <w:color w:val="auto"/>
          <w:lang w:val="x-none" w:eastAsia="x-none"/>
        </w:rPr>
        <w:t>до подачи заявки организатору аукциона</w:t>
      </w:r>
      <w:r w:rsidRPr="003433A5">
        <w:rPr>
          <w:color w:val="auto"/>
          <w:lang w:eastAsia="x-none"/>
        </w:rPr>
        <w:t>.</w:t>
      </w:r>
      <w:r w:rsidRPr="003433A5">
        <w:rPr>
          <w:color w:val="auto"/>
          <w:lang w:val="x-none" w:eastAsia="x-none"/>
        </w:rPr>
        <w:t xml:space="preserve"> </w:t>
      </w:r>
    </w:p>
    <w:p w:rsidR="003433A5" w:rsidRPr="003433A5" w:rsidRDefault="003433A5" w:rsidP="003433A5">
      <w:pPr>
        <w:ind w:firstLine="709"/>
        <w:jc w:val="both"/>
        <w:rPr>
          <w:color w:val="auto"/>
          <w:lang w:val="x-none" w:eastAsia="x-none"/>
        </w:rPr>
      </w:pPr>
      <w:r w:rsidRPr="003433A5">
        <w:rPr>
          <w:color w:val="auto"/>
          <w:lang w:eastAsia="x-none"/>
        </w:rPr>
        <w:t>Перечисление денежных средств на счёт Оператора электронной площадки производится по следующим реквизитам:</w:t>
      </w:r>
    </w:p>
    <w:p w:rsidR="003433A5" w:rsidRPr="003433A5" w:rsidRDefault="003433A5" w:rsidP="003433A5">
      <w:pPr>
        <w:ind w:firstLine="709"/>
        <w:jc w:val="both"/>
        <w:rPr>
          <w:color w:val="auto"/>
          <w:lang w:eastAsia="x-none"/>
        </w:rPr>
      </w:pPr>
      <w:r w:rsidRPr="003433A5">
        <w:rPr>
          <w:b/>
          <w:bCs/>
          <w:color w:val="auto"/>
          <w:lang w:eastAsia="x-none"/>
        </w:rPr>
        <w:t>ПОЛУЧАТЕЛЬ:</w:t>
      </w:r>
    </w:p>
    <w:p w:rsidR="003433A5" w:rsidRPr="003433A5" w:rsidRDefault="003433A5" w:rsidP="003433A5">
      <w:pPr>
        <w:ind w:firstLine="709"/>
        <w:jc w:val="both"/>
        <w:rPr>
          <w:color w:val="auto"/>
          <w:lang w:eastAsia="x-none"/>
        </w:rPr>
      </w:pPr>
      <w:r w:rsidRPr="003433A5">
        <w:rPr>
          <w:color w:val="auto"/>
          <w:lang w:eastAsia="x-none"/>
        </w:rPr>
        <w:t>Наименование: АО "Сбербанк-АСТ"</w:t>
      </w:r>
    </w:p>
    <w:p w:rsidR="003433A5" w:rsidRPr="003433A5" w:rsidRDefault="003433A5" w:rsidP="003433A5">
      <w:pPr>
        <w:ind w:firstLine="709"/>
        <w:jc w:val="both"/>
        <w:rPr>
          <w:color w:val="auto"/>
          <w:lang w:eastAsia="x-none"/>
        </w:rPr>
      </w:pPr>
      <w:r w:rsidRPr="003433A5">
        <w:rPr>
          <w:color w:val="auto"/>
          <w:lang w:eastAsia="x-none"/>
        </w:rPr>
        <w:t>ИНН: 7707308480</w:t>
      </w:r>
    </w:p>
    <w:p w:rsidR="003433A5" w:rsidRPr="003433A5" w:rsidRDefault="003433A5" w:rsidP="003433A5">
      <w:pPr>
        <w:ind w:firstLine="709"/>
        <w:jc w:val="both"/>
        <w:rPr>
          <w:color w:val="auto"/>
          <w:lang w:eastAsia="x-none"/>
        </w:rPr>
      </w:pPr>
      <w:r w:rsidRPr="003433A5">
        <w:rPr>
          <w:color w:val="auto"/>
          <w:lang w:eastAsia="x-none"/>
        </w:rPr>
        <w:t>КПП: 770401001</w:t>
      </w:r>
    </w:p>
    <w:p w:rsidR="003433A5" w:rsidRPr="003433A5" w:rsidRDefault="003433A5" w:rsidP="003433A5">
      <w:pPr>
        <w:ind w:firstLine="709"/>
        <w:jc w:val="both"/>
        <w:rPr>
          <w:color w:val="auto"/>
          <w:lang w:eastAsia="x-none"/>
        </w:rPr>
      </w:pPr>
      <w:r w:rsidRPr="003433A5">
        <w:rPr>
          <w:color w:val="auto"/>
          <w:lang w:eastAsia="x-none"/>
        </w:rPr>
        <w:t>Расчетный счет: 40702810300020038047</w:t>
      </w:r>
    </w:p>
    <w:p w:rsidR="003433A5" w:rsidRPr="003433A5" w:rsidRDefault="003433A5" w:rsidP="003433A5">
      <w:pPr>
        <w:ind w:firstLine="709"/>
        <w:jc w:val="both"/>
        <w:rPr>
          <w:color w:val="auto"/>
          <w:lang w:eastAsia="x-none"/>
        </w:rPr>
      </w:pPr>
      <w:r w:rsidRPr="003433A5">
        <w:rPr>
          <w:b/>
          <w:bCs/>
          <w:color w:val="auto"/>
          <w:lang w:eastAsia="x-none"/>
        </w:rPr>
        <w:t>БАНК ПОЛУЧАТЕЛЯ:</w:t>
      </w:r>
    </w:p>
    <w:p w:rsidR="003433A5" w:rsidRPr="003433A5" w:rsidRDefault="003433A5" w:rsidP="003433A5">
      <w:pPr>
        <w:ind w:firstLine="709"/>
        <w:jc w:val="both"/>
        <w:rPr>
          <w:color w:val="auto"/>
          <w:lang w:eastAsia="x-none"/>
        </w:rPr>
      </w:pPr>
      <w:r w:rsidRPr="003433A5">
        <w:rPr>
          <w:color w:val="auto"/>
          <w:lang w:eastAsia="x-none"/>
        </w:rPr>
        <w:t>Наименование банка: ПАО "СБЕРБАНК РОССИИ" г. МОСКВА</w:t>
      </w:r>
    </w:p>
    <w:p w:rsidR="003433A5" w:rsidRPr="003433A5" w:rsidRDefault="003433A5" w:rsidP="003433A5">
      <w:pPr>
        <w:ind w:firstLine="709"/>
        <w:jc w:val="both"/>
        <w:rPr>
          <w:color w:val="auto"/>
          <w:lang w:eastAsia="x-none"/>
        </w:rPr>
      </w:pPr>
      <w:r w:rsidRPr="003433A5">
        <w:rPr>
          <w:color w:val="auto"/>
          <w:lang w:eastAsia="x-none"/>
        </w:rPr>
        <w:t>БИК: 044525225</w:t>
      </w:r>
    </w:p>
    <w:p w:rsidR="003433A5" w:rsidRPr="003433A5" w:rsidRDefault="003433A5" w:rsidP="003433A5">
      <w:pPr>
        <w:ind w:firstLine="709"/>
        <w:jc w:val="both"/>
        <w:rPr>
          <w:color w:val="auto"/>
          <w:lang w:eastAsia="x-none"/>
        </w:rPr>
      </w:pPr>
      <w:r w:rsidRPr="003433A5">
        <w:rPr>
          <w:color w:val="auto"/>
          <w:lang w:eastAsia="x-none"/>
        </w:rPr>
        <w:t>Корреспондентский счет: 30101810400000000225.</w:t>
      </w:r>
    </w:p>
    <w:p w:rsidR="003433A5" w:rsidRPr="003433A5" w:rsidRDefault="003433A5" w:rsidP="003433A5">
      <w:pPr>
        <w:ind w:firstLine="709"/>
        <w:jc w:val="both"/>
        <w:rPr>
          <w:color w:val="auto"/>
          <w:lang w:eastAsia="x-none"/>
        </w:rPr>
      </w:pPr>
      <w:r w:rsidRPr="003433A5">
        <w:rPr>
          <w:b/>
          <w:bCs/>
          <w:color w:val="auto"/>
          <w:lang w:eastAsia="x-none"/>
        </w:rPr>
        <w:t>В назначении платежа необходимо указать:</w:t>
      </w:r>
    </w:p>
    <w:p w:rsidR="00B65D9C" w:rsidRPr="00B65D9C" w:rsidRDefault="00B65D9C" w:rsidP="00B65D9C">
      <w:pPr>
        <w:ind w:firstLine="709"/>
        <w:jc w:val="both"/>
        <w:rPr>
          <w:color w:val="auto"/>
          <w:lang w:eastAsia="x-none"/>
        </w:rPr>
      </w:pPr>
      <w:r w:rsidRPr="00B65D9C">
        <w:rPr>
          <w:color w:val="auto"/>
          <w:lang w:eastAsia="x-none"/>
        </w:rPr>
        <w:t xml:space="preserve">"Перечисление денежных средств в качестве задатка (ИНН плательщика), НДС не облагается, </w:t>
      </w:r>
      <w:r w:rsidRPr="00B65D9C">
        <w:rPr>
          <w:color w:val="auto"/>
          <w:lang w:val="x-none" w:eastAsia="x-none"/>
        </w:rPr>
        <w:t xml:space="preserve">на </w:t>
      </w:r>
      <w:r w:rsidRPr="00B65D9C">
        <w:rPr>
          <w:color w:val="auto"/>
          <w:lang w:eastAsia="x-none"/>
        </w:rPr>
        <w:t>участие в аукционе, назначенном на 27.08.2025</w:t>
      </w:r>
      <w:r w:rsidRPr="00B65D9C">
        <w:rPr>
          <w:color w:val="auto"/>
          <w:lang w:val="x-none" w:eastAsia="x-none"/>
        </w:rPr>
        <w:t>"</w:t>
      </w:r>
      <w:r w:rsidRPr="00B65D9C">
        <w:rPr>
          <w:color w:val="auto"/>
          <w:lang w:eastAsia="x-none"/>
        </w:rPr>
        <w:t>.</w:t>
      </w:r>
    </w:p>
    <w:p w:rsidR="003433A5" w:rsidRPr="003433A5" w:rsidRDefault="003433A5" w:rsidP="003433A5">
      <w:pPr>
        <w:ind w:firstLine="709"/>
        <w:jc w:val="both"/>
        <w:rPr>
          <w:color w:val="auto"/>
          <w:lang w:eastAsia="x-none"/>
        </w:rPr>
      </w:pPr>
      <w:r w:rsidRPr="003433A5">
        <w:rPr>
          <w:color w:val="auto"/>
          <w:lang w:eastAsia="x-none"/>
        </w:rPr>
        <w:t xml:space="preserve">Образец платежного поручения приведен на электронной площадке по адресу: </w:t>
      </w:r>
      <w:hyperlink r:id="rId10" w:tgtFrame="_blank" w:history="1">
        <w:r w:rsidRPr="003433A5">
          <w:rPr>
            <w:rStyle w:val="ac"/>
            <w:color w:val="000000" w:themeColor="text1"/>
            <w:u w:val="none"/>
            <w:lang w:eastAsia="x-none"/>
          </w:rPr>
          <w:t>https://utp.sberbank-ast.ru/AP/Notice/653/Requisites</w:t>
        </w:r>
      </w:hyperlink>
      <w:r w:rsidRPr="003433A5">
        <w:rPr>
          <w:color w:val="000000" w:themeColor="text1"/>
          <w:lang w:eastAsia="x-none"/>
        </w:rPr>
        <w:t>.</w:t>
      </w:r>
    </w:p>
    <w:p w:rsidR="003433A5" w:rsidRPr="003433A5" w:rsidRDefault="003433A5" w:rsidP="003433A5">
      <w:pPr>
        <w:ind w:firstLine="709"/>
        <w:jc w:val="both"/>
        <w:rPr>
          <w:color w:val="auto"/>
          <w:lang w:eastAsia="x-none"/>
        </w:rPr>
      </w:pPr>
      <w:r w:rsidRPr="003433A5">
        <w:rPr>
          <w:color w:val="auto"/>
          <w:lang w:eastAsia="x-none"/>
        </w:rPr>
        <w:t>В случае если от имени заявителя действует уполномоченное лицо, задаток подлежит перечислению от лица, подающего заявку.</w:t>
      </w:r>
    </w:p>
    <w:p w:rsidR="003433A5" w:rsidRPr="003433A5" w:rsidRDefault="003433A5" w:rsidP="003433A5">
      <w:pPr>
        <w:ind w:firstLine="709"/>
        <w:jc w:val="both"/>
        <w:rPr>
          <w:color w:val="auto"/>
          <w:lang w:eastAsia="x-none"/>
        </w:rPr>
      </w:pPr>
      <w:r w:rsidRPr="003433A5">
        <w:rPr>
          <w:color w:val="auto"/>
          <w:lang w:eastAsia="x-none"/>
        </w:rPr>
        <w:t>Денежные средства, перечисленные за участника третьим лицом,                                 не зачисляются на счет такого участника.</w:t>
      </w:r>
    </w:p>
    <w:p w:rsidR="003433A5" w:rsidRPr="003433A5" w:rsidRDefault="003433A5" w:rsidP="003433A5">
      <w:pPr>
        <w:ind w:firstLine="709"/>
        <w:jc w:val="both"/>
        <w:rPr>
          <w:color w:val="auto"/>
          <w:lang w:eastAsia="x-none"/>
        </w:rPr>
      </w:pPr>
      <w:r w:rsidRPr="003433A5">
        <w:rPr>
          <w:color w:val="auto"/>
          <w:lang w:eastAsia="x-none"/>
        </w:rPr>
        <w:t>Денежные средства в размере, равном задатку, указанному в извещении, блокируются Оператором электронной площадки на лицевом счете заявителя. Основанием для блокирования денежных средств является заявка, направленная Оператору электронной площадки.</w:t>
      </w:r>
    </w:p>
    <w:p w:rsidR="003433A5" w:rsidRPr="003433A5" w:rsidRDefault="003433A5" w:rsidP="003433A5">
      <w:pPr>
        <w:ind w:firstLine="709"/>
        <w:jc w:val="both"/>
        <w:rPr>
          <w:color w:val="auto"/>
          <w:lang w:eastAsia="x-none"/>
        </w:rPr>
      </w:pPr>
      <w:r w:rsidRPr="003433A5">
        <w:rPr>
          <w:color w:val="auto"/>
          <w:lang w:eastAsia="x-none"/>
        </w:rPr>
        <w:t>Возврат задатка осуществляется в соответствии с регламентом Оператора электронной площадки.</w:t>
      </w:r>
    </w:p>
    <w:p w:rsidR="00855355" w:rsidRPr="003433A5" w:rsidRDefault="00855355" w:rsidP="00855355">
      <w:pPr>
        <w:ind w:firstLine="709"/>
        <w:jc w:val="both"/>
        <w:rPr>
          <w:b/>
          <w:color w:val="FF0000"/>
          <w:lang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3433A5">
        <w:rPr>
          <w:color w:val="auto"/>
          <w:lang w:eastAsia="x-none"/>
        </w:rPr>
        <w:t>25.08</w:t>
      </w:r>
      <w:r>
        <w:rPr>
          <w:color w:val="auto"/>
          <w:lang w:eastAsia="x-none"/>
        </w:rPr>
        <w:t>.2025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3433A5">
        <w:rPr>
          <w:color w:val="auto"/>
          <w:lang w:eastAsia="x-none"/>
        </w:rPr>
        <w:t>26.08</w:t>
      </w:r>
      <w:r w:rsidRPr="00A73D95">
        <w:rPr>
          <w:color w:val="auto"/>
          <w:lang w:eastAsia="x-none"/>
        </w:rPr>
        <w:t>.2025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lastRenderedPageBreak/>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определяется по итогам проведения аукциона и состоит из размера платежей, определенных в твердой сумме и вносимых ежемесячно на счет арендодателя, 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7C5EC0">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r w:rsidRPr="000829DA">
        <w:rPr>
          <w:color w:val="auto"/>
          <w:spacing w:val="-2"/>
        </w:rPr>
        <w:t>аренды находящиеся в мун</w:t>
      </w:r>
      <w:r w:rsidR="007C5EC0">
        <w:rPr>
          <w:color w:val="auto"/>
          <w:spacing w:val="-2"/>
        </w:rPr>
        <w:t>иципальной собственности объект</w:t>
      </w:r>
      <w:r w:rsidRPr="000829DA">
        <w:rPr>
          <w:color w:val="auto"/>
          <w:spacing w:val="-2"/>
        </w:rPr>
        <w:t xml:space="preserve"> недвижимости</w:t>
      </w:r>
      <w:r w:rsidR="007C5EC0">
        <w:rPr>
          <w:color w:val="auto"/>
          <w:spacing w:val="1"/>
        </w:rPr>
        <w:t>. Объект</w:t>
      </w:r>
      <w:r w:rsidRPr="000829DA">
        <w:rPr>
          <w:color w:val="auto"/>
          <w:spacing w:val="1"/>
        </w:rPr>
        <w:t xml:space="preserve"> наход</w:t>
      </w:r>
      <w:r w:rsidR="007C5EC0">
        <w:rPr>
          <w:color w:val="auto"/>
          <w:spacing w:val="1"/>
        </w:rPr>
        <w:t>и</w:t>
      </w:r>
      <w:r w:rsidRPr="000829DA">
        <w:rPr>
          <w:color w:val="auto"/>
          <w:spacing w:val="1"/>
        </w:rPr>
        <w:t xml:space="preserve">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кже дол</w:t>
      </w:r>
      <w:r w:rsidR="007C5EC0">
        <w:rPr>
          <w:color w:val="auto"/>
          <w:spacing w:val="1"/>
        </w:rPr>
        <w:t>жен</w:t>
      </w:r>
      <w:r w:rsidR="00EB48C8" w:rsidRPr="000829DA">
        <w:rPr>
          <w:color w:val="auto"/>
          <w:spacing w:val="1"/>
        </w:rPr>
        <w:t xml:space="preserve"> находиться</w:t>
      </w:r>
      <w:r w:rsidR="007C5EC0">
        <w:rPr>
          <w:color w:val="auto"/>
          <w:spacing w:val="1"/>
        </w:rPr>
        <w:t xml:space="preserve">           </w:t>
      </w:r>
      <w:r w:rsidR="00EB48C8" w:rsidRPr="000829DA">
        <w:rPr>
          <w:color w:val="auto"/>
          <w:spacing w:val="1"/>
        </w:rPr>
        <w:t xml:space="preserve">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w:t>
      </w:r>
      <w:r w:rsidRPr="000829DA">
        <w:rPr>
          <w:color w:val="auto"/>
        </w:rPr>
        <w:lastRenderedPageBreak/>
        <w:t xml:space="preserve">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7C5EC0" w:rsidRPr="007C5EC0" w:rsidRDefault="007C5EC0" w:rsidP="007C5EC0">
      <w:pPr>
        <w:ind w:firstLine="720"/>
        <w:jc w:val="both"/>
        <w:rPr>
          <w:color w:val="auto"/>
        </w:rPr>
      </w:pPr>
      <w:r w:rsidRPr="007C5EC0">
        <w:rPr>
          <w:color w:val="auto"/>
        </w:rPr>
        <w:t>Возврат задатка осуществляется в соответствии с регламентом Оператора электронной площадки.</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0A5C1F" w:rsidRPr="000A5C1F" w:rsidRDefault="002172DC" w:rsidP="00301E20">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3433A5">
        <w:rPr>
          <w:color w:val="auto"/>
          <w:u w:val="single"/>
        </w:rPr>
        <w:t>средам</w:t>
      </w:r>
      <w:r w:rsidR="00BE37EA" w:rsidRPr="0034287C">
        <w:rPr>
          <w:color w:val="auto"/>
        </w:rPr>
        <w:t>.</w:t>
      </w:r>
      <w:r w:rsidR="006826FD">
        <w:rPr>
          <w:color w:val="auto"/>
        </w:rPr>
        <w:t xml:space="preserve"> </w:t>
      </w:r>
      <w:r w:rsidRPr="0034287C">
        <w:rPr>
          <w:color w:val="auto"/>
        </w:rPr>
        <w:t xml:space="preserve">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w:t>
      </w:r>
      <w:r w:rsidR="00301E20">
        <w:rPr>
          <w:color w:val="auto"/>
        </w:rPr>
        <w:t xml:space="preserve">к, ул. Таёжная, д. 24, каб. 207 </w:t>
      </w:r>
      <w:r w:rsidRPr="0034287C">
        <w:rPr>
          <w:color w:val="auto"/>
        </w:rPr>
        <w:t>в 1</w:t>
      </w:r>
      <w:r w:rsidR="00301E20">
        <w:rPr>
          <w:color w:val="auto"/>
        </w:rPr>
        <w:t>2</w:t>
      </w:r>
      <w:r w:rsidRPr="0034287C">
        <w:rPr>
          <w:color w:val="auto"/>
        </w:rPr>
        <w:t xml:space="preserve"> часов </w:t>
      </w:r>
      <w:r w:rsidR="00301E20">
        <w:rPr>
          <w:color w:val="auto"/>
        </w:rPr>
        <w:t>0</w:t>
      </w:r>
      <w:r w:rsidR="0034287C">
        <w:rPr>
          <w:color w:val="auto"/>
        </w:rPr>
        <w:t>0 минут (время местное)</w:t>
      </w:r>
      <w:r w:rsidR="007C5EC0">
        <w:rPr>
          <w:color w:val="auto"/>
        </w:rPr>
        <w:t>.</w:t>
      </w:r>
    </w:p>
    <w:p w:rsidR="00352554" w:rsidRPr="00855355" w:rsidRDefault="00352554"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lastRenderedPageBreak/>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 xml:space="preserve">вка на участие в аукционе в сроки, указанные в извещении </w:t>
      </w:r>
      <w:r w:rsidR="00301E20">
        <w:rPr>
          <w:color w:val="auto"/>
        </w:rPr>
        <w:t xml:space="preserve">                            </w:t>
      </w:r>
      <w:r w:rsidR="00DE4C29" w:rsidRPr="001C55AE">
        <w:rPr>
          <w:color w:val="auto"/>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301E20">
        <w:rPr>
          <w:color w:val="auto"/>
        </w:rPr>
        <w:t xml:space="preserve">                    </w:t>
      </w:r>
      <w:r w:rsidRPr="001C55AE">
        <w:rPr>
          <w:color w:val="auto"/>
        </w:rPr>
        <w:t xml:space="preserve">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w:t>
      </w:r>
      <w:r w:rsidR="00301E20">
        <w:rPr>
          <w:color w:val="auto"/>
        </w:rPr>
        <w:t xml:space="preserve">                            </w:t>
      </w:r>
      <w:r w:rsidRPr="001C55AE">
        <w:rPr>
          <w:color w:val="auto"/>
        </w:rPr>
        <w:t xml:space="preserve">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w:t>
      </w:r>
      <w:r w:rsidR="00301E20">
        <w:rPr>
          <w:color w:val="auto"/>
        </w:rPr>
        <w:t xml:space="preserve">                    </w:t>
      </w:r>
      <w:r w:rsidRPr="001C55AE">
        <w:rPr>
          <w:color w:val="auto"/>
        </w:rPr>
        <w:t xml:space="preserve">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w:t>
      </w:r>
      <w:r w:rsidRPr="001C55AE">
        <w:rPr>
          <w:color w:val="auto"/>
        </w:rPr>
        <w:lastRenderedPageBreak/>
        <w:t>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w:t>
      </w:r>
      <w:r w:rsidR="002172DC" w:rsidRPr="00437B3C">
        <w:rPr>
          <w:color w:val="000000" w:themeColor="text1"/>
        </w:rPr>
        <w:lastRenderedPageBreak/>
        <w:t>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с полным пакетом документов</w:t>
      </w:r>
      <w:r w:rsidR="00C56CFA">
        <w:rPr>
          <w:color w:val="auto"/>
        </w:rPr>
        <w:t>.</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p>
    <w:p w:rsidR="00D06678" w:rsidRDefault="00D06678" w:rsidP="003111CC">
      <w:pPr>
        <w:jc w:val="both"/>
        <w:rPr>
          <w:bCs/>
          <w:sz w:val="24"/>
          <w:szCs w:val="24"/>
        </w:rPr>
      </w:pPr>
      <w:bookmarkStart w:id="3" w:name="_GoBack"/>
      <w:bookmarkEnd w:id="3"/>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7C5EC0" w:rsidRDefault="007C5EC0" w:rsidP="003111CC">
      <w:pPr>
        <w:jc w:val="both"/>
        <w:rPr>
          <w:bCs/>
          <w:sz w:val="24"/>
          <w:szCs w:val="24"/>
        </w:rPr>
      </w:pPr>
    </w:p>
    <w:p w:rsidR="003111CC" w:rsidRDefault="00A15FCE" w:rsidP="003111CC">
      <w:pPr>
        <w:jc w:val="both"/>
        <w:rPr>
          <w:bCs/>
          <w:sz w:val="24"/>
          <w:szCs w:val="24"/>
        </w:rPr>
      </w:pPr>
      <w:r>
        <w:rPr>
          <w:bCs/>
          <w:sz w:val="24"/>
          <w:szCs w:val="24"/>
        </w:rPr>
        <w:t xml:space="preserve">     </w:t>
      </w:r>
      <w:r w:rsidR="003111CC">
        <w:rPr>
          <w:bCs/>
          <w:sz w:val="24"/>
          <w:szCs w:val="24"/>
        </w:rPr>
        <w:t xml:space="preserve">                                                                                                          </w:t>
      </w:r>
      <w:r w:rsidR="003111CC" w:rsidRPr="00DE3033">
        <w:rPr>
          <w:bCs/>
          <w:sz w:val="24"/>
          <w:szCs w:val="24"/>
        </w:rPr>
        <w:t xml:space="preserve">Приложение </w:t>
      </w:r>
      <w:r w:rsidR="003111CC">
        <w:rPr>
          <w:bCs/>
          <w:sz w:val="24"/>
          <w:szCs w:val="24"/>
        </w:rPr>
        <w:t xml:space="preserve">1 </w:t>
      </w:r>
    </w:p>
    <w:p w:rsidR="00EB18EC" w:rsidRPr="00301E20" w:rsidRDefault="003111CC" w:rsidP="00301E20">
      <w:pPr>
        <w:ind w:left="6663"/>
        <w:jc w:val="both"/>
        <w:rPr>
          <w:bCs/>
          <w:sz w:val="24"/>
          <w:szCs w:val="24"/>
        </w:rPr>
      </w:pPr>
      <w:r>
        <w:rPr>
          <w:bCs/>
          <w:sz w:val="24"/>
          <w:szCs w:val="24"/>
        </w:rPr>
        <w:t>к аукционной документации</w:t>
      </w:r>
    </w:p>
    <w:p w:rsidR="00301E20" w:rsidRDefault="00301E20" w:rsidP="00301E20">
      <w:pPr>
        <w:rPr>
          <w:bCs/>
          <w:sz w:val="26"/>
          <w:szCs w:val="26"/>
        </w:rPr>
      </w:pPr>
    </w:p>
    <w:p w:rsidR="00301E20" w:rsidRPr="00DE3033" w:rsidRDefault="00301E20" w:rsidP="00301E20">
      <w:pPr>
        <w:jc w:val="center"/>
        <w:rPr>
          <w:b/>
          <w:sz w:val="25"/>
          <w:szCs w:val="25"/>
        </w:rPr>
      </w:pPr>
      <w:r w:rsidRPr="00DE3033">
        <w:rPr>
          <w:b/>
          <w:sz w:val="25"/>
          <w:szCs w:val="25"/>
        </w:rPr>
        <w:t xml:space="preserve">Проект договора аренды </w:t>
      </w:r>
    </w:p>
    <w:p w:rsidR="00301E20" w:rsidRPr="00DE3033" w:rsidRDefault="00301E20" w:rsidP="00301E20">
      <w:pPr>
        <w:jc w:val="center"/>
        <w:rPr>
          <w:b/>
          <w:sz w:val="25"/>
          <w:szCs w:val="25"/>
        </w:rPr>
      </w:pPr>
      <w:r>
        <w:rPr>
          <w:b/>
          <w:sz w:val="25"/>
          <w:szCs w:val="25"/>
        </w:rPr>
        <w:t>здания</w:t>
      </w:r>
    </w:p>
    <w:p w:rsidR="00301E20" w:rsidRPr="00DE3033" w:rsidRDefault="00301E20" w:rsidP="00301E20">
      <w:pPr>
        <w:jc w:val="both"/>
        <w:rPr>
          <w:b/>
          <w:sz w:val="25"/>
          <w:szCs w:val="25"/>
        </w:rPr>
      </w:pPr>
    </w:p>
    <w:p w:rsidR="00301E20" w:rsidRDefault="00301E20" w:rsidP="00301E20">
      <w:pPr>
        <w:jc w:val="both"/>
        <w:rPr>
          <w:b/>
          <w:sz w:val="25"/>
          <w:szCs w:val="25"/>
        </w:rPr>
      </w:pPr>
      <w:r w:rsidRPr="00DE3033">
        <w:rPr>
          <w:b/>
          <w:sz w:val="25"/>
          <w:szCs w:val="25"/>
        </w:rPr>
        <w:t xml:space="preserve">г. Нижневартовск                                                                             </w:t>
      </w:r>
    </w:p>
    <w:p w:rsidR="00301E20" w:rsidRPr="00DE3033" w:rsidRDefault="00301E20" w:rsidP="00301E20">
      <w:pPr>
        <w:jc w:val="both"/>
        <w:rPr>
          <w:sz w:val="25"/>
          <w:szCs w:val="25"/>
          <w:u w:val="single"/>
        </w:rPr>
      </w:pPr>
    </w:p>
    <w:p w:rsidR="00301E20" w:rsidRPr="00DE3033" w:rsidRDefault="00301E20" w:rsidP="00301E20">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301E20" w:rsidRPr="00DE3033" w:rsidRDefault="00301E20" w:rsidP="00301E20">
      <w:pPr>
        <w:ind w:firstLine="709"/>
        <w:jc w:val="both"/>
        <w:rPr>
          <w:sz w:val="25"/>
          <w:szCs w:val="25"/>
        </w:rPr>
      </w:pPr>
    </w:p>
    <w:p w:rsidR="00301E20" w:rsidRPr="003858BA" w:rsidRDefault="00301E20" w:rsidP="00301E20">
      <w:pPr>
        <w:pStyle w:val="af3"/>
        <w:widowControl w:val="0"/>
        <w:numPr>
          <w:ilvl w:val="0"/>
          <w:numId w:val="44"/>
        </w:numPr>
        <w:autoSpaceDE w:val="0"/>
        <w:autoSpaceDN w:val="0"/>
        <w:adjustRightInd w:val="0"/>
        <w:rPr>
          <w:b/>
          <w:sz w:val="25"/>
          <w:szCs w:val="25"/>
        </w:rPr>
      </w:pPr>
      <w:r w:rsidRPr="003858BA">
        <w:rPr>
          <w:b/>
          <w:sz w:val="25"/>
          <w:szCs w:val="25"/>
        </w:rPr>
        <w:t>Предмет договора</w:t>
      </w:r>
    </w:p>
    <w:p w:rsidR="00301E20" w:rsidRPr="00DE3033" w:rsidRDefault="00301E20" w:rsidP="00301E20">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sidR="00873D04">
        <w:rPr>
          <w:sz w:val="25"/>
          <w:szCs w:val="25"/>
        </w:rPr>
        <w:t xml:space="preserve">здание </w:t>
      </w:r>
      <w:r w:rsidR="00873D04" w:rsidRPr="00873D04">
        <w:rPr>
          <w:bCs/>
          <w:sz w:val="25"/>
          <w:szCs w:val="25"/>
        </w:rPr>
        <w:t>"</w:t>
      </w:r>
      <w:r w:rsidR="00873D04">
        <w:rPr>
          <w:sz w:val="25"/>
          <w:szCs w:val="25"/>
        </w:rPr>
        <w:t>А</w:t>
      </w:r>
      <w:r>
        <w:rPr>
          <w:sz w:val="25"/>
          <w:szCs w:val="25"/>
        </w:rPr>
        <w:t>дминистративно-бытовой корпус</w:t>
      </w:r>
      <w:r w:rsidR="00873D04" w:rsidRPr="00873D04">
        <w:rPr>
          <w:bCs/>
          <w:sz w:val="25"/>
          <w:szCs w:val="25"/>
        </w:rPr>
        <w:t>"</w:t>
      </w:r>
      <w:r w:rsidR="00873D04">
        <w:rPr>
          <w:sz w:val="25"/>
          <w:szCs w:val="25"/>
        </w:rPr>
        <w:t xml:space="preserve"> </w:t>
      </w:r>
      <w:r w:rsidRPr="00DE3033">
        <w:rPr>
          <w:sz w:val="25"/>
          <w:szCs w:val="25"/>
        </w:rPr>
        <w:t xml:space="preserve">общей площадью </w:t>
      </w:r>
      <w:r>
        <w:rPr>
          <w:sz w:val="25"/>
          <w:szCs w:val="25"/>
        </w:rPr>
        <w:t>88,9</w:t>
      </w:r>
      <w:r w:rsidRPr="00DE3033">
        <w:rPr>
          <w:sz w:val="25"/>
          <w:szCs w:val="25"/>
        </w:rPr>
        <w:t xml:space="preserve"> кв.м с кадастровым номером 86:11:</w:t>
      </w:r>
      <w:r>
        <w:rPr>
          <w:sz w:val="25"/>
          <w:szCs w:val="25"/>
        </w:rPr>
        <w:t>0000000</w:t>
      </w:r>
      <w:r w:rsidRPr="00DE3033">
        <w:rPr>
          <w:sz w:val="25"/>
          <w:szCs w:val="25"/>
        </w:rPr>
        <w:t>:</w:t>
      </w:r>
      <w:r>
        <w:rPr>
          <w:sz w:val="25"/>
          <w:szCs w:val="25"/>
        </w:rPr>
        <w:t>934</w:t>
      </w:r>
      <w:r w:rsidRPr="00DE3033">
        <w:rPr>
          <w:sz w:val="25"/>
          <w:szCs w:val="25"/>
        </w:rPr>
        <w:t>, расположенное по адресу: Ханты-Мансийский автономн</w:t>
      </w:r>
      <w:r>
        <w:rPr>
          <w:sz w:val="25"/>
          <w:szCs w:val="25"/>
        </w:rPr>
        <w:t xml:space="preserve">ый округ - Югра, </w:t>
      </w:r>
      <w:r w:rsidRPr="00DE3033">
        <w:rPr>
          <w:sz w:val="25"/>
          <w:szCs w:val="25"/>
        </w:rPr>
        <w:t xml:space="preserve">г. Нижневартовск, ул. Индустриальная, д. </w:t>
      </w:r>
      <w:r>
        <w:rPr>
          <w:sz w:val="25"/>
          <w:szCs w:val="25"/>
        </w:rPr>
        <w:t>42</w:t>
      </w:r>
      <w:r w:rsidRPr="00DE3033">
        <w:rPr>
          <w:sz w:val="25"/>
          <w:szCs w:val="25"/>
        </w:rPr>
        <w:t xml:space="preserve">а, стр. </w:t>
      </w:r>
      <w:r>
        <w:rPr>
          <w:sz w:val="25"/>
          <w:szCs w:val="25"/>
        </w:rPr>
        <w:t>4</w:t>
      </w:r>
      <w:r w:rsidRPr="00DE3033">
        <w:rPr>
          <w:sz w:val="25"/>
          <w:szCs w:val="25"/>
        </w:rPr>
        <w:t xml:space="preserve">,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301E20" w:rsidRPr="00DE3033" w:rsidRDefault="00301E20" w:rsidP="00301E20">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08.09.2025</w:t>
      </w:r>
      <w:r w:rsidRPr="00DE3033">
        <w:rPr>
          <w:sz w:val="25"/>
          <w:szCs w:val="25"/>
          <w:lang w:val="x-none" w:eastAsia="x-none"/>
        </w:rPr>
        <w:t xml:space="preserve"> по </w:t>
      </w:r>
      <w:r>
        <w:rPr>
          <w:sz w:val="25"/>
          <w:szCs w:val="25"/>
          <w:lang w:eastAsia="x-none"/>
        </w:rPr>
        <w:t>07.09.2030.</w:t>
      </w:r>
    </w:p>
    <w:p w:rsidR="00301E20" w:rsidRPr="00DE3033" w:rsidRDefault="00301E20" w:rsidP="00301E20">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301E20" w:rsidRPr="00DE3033" w:rsidRDefault="00301E20" w:rsidP="00301E20">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007C5EC0">
        <w:rPr>
          <w:bCs/>
          <w:sz w:val="25"/>
          <w:szCs w:val="25"/>
          <w:lang w:eastAsia="x-none"/>
        </w:rPr>
        <w:t>.</w:t>
      </w:r>
    </w:p>
    <w:p w:rsidR="00301E20" w:rsidRPr="00DE3033" w:rsidRDefault="00301E20" w:rsidP="00301E20">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Pr>
          <w:bCs/>
          <w:sz w:val="25"/>
          <w:szCs w:val="25"/>
          <w:lang w:eastAsia="x-none"/>
        </w:rPr>
        <w:t>01 августа 2020</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:11:0000000:934-86/050/2020-3.</w:t>
      </w:r>
    </w:p>
    <w:p w:rsidR="00301E20" w:rsidRPr="00DE3033" w:rsidRDefault="00301E20" w:rsidP="00301E20">
      <w:pPr>
        <w:tabs>
          <w:tab w:val="left" w:pos="9800"/>
        </w:tabs>
        <w:ind w:right="-19" w:firstLine="709"/>
        <w:jc w:val="both"/>
        <w:rPr>
          <w:sz w:val="22"/>
          <w:szCs w:val="25"/>
          <w:lang w:eastAsia="x-none"/>
        </w:rPr>
      </w:pPr>
    </w:p>
    <w:p w:rsidR="00301E20" w:rsidRPr="003858BA" w:rsidRDefault="00301E20" w:rsidP="00301E20">
      <w:pPr>
        <w:pStyle w:val="af3"/>
        <w:numPr>
          <w:ilvl w:val="0"/>
          <w:numId w:val="44"/>
        </w:numPr>
        <w:tabs>
          <w:tab w:val="left" w:pos="2901"/>
        </w:tabs>
        <w:ind w:left="3261"/>
        <w:rPr>
          <w:b/>
          <w:sz w:val="25"/>
          <w:szCs w:val="25"/>
        </w:rPr>
      </w:pPr>
      <w:r w:rsidRPr="003858BA">
        <w:rPr>
          <w:b/>
          <w:sz w:val="25"/>
          <w:szCs w:val="25"/>
        </w:rPr>
        <w:t>Порядок передачи и учета Здания</w:t>
      </w:r>
    </w:p>
    <w:p w:rsidR="00301E20" w:rsidRPr="00DE3033" w:rsidRDefault="00301E20" w:rsidP="00301E20">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301E20" w:rsidRPr="00DE3033" w:rsidRDefault="00301E20" w:rsidP="00301E20">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301E20" w:rsidRPr="00DE3033" w:rsidRDefault="00301E20" w:rsidP="00301E20">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301E20" w:rsidRPr="00A15FCE" w:rsidRDefault="00301E20" w:rsidP="00301E20">
      <w:pPr>
        <w:jc w:val="both"/>
        <w:rPr>
          <w:sz w:val="20"/>
          <w:szCs w:val="20"/>
        </w:rPr>
      </w:pPr>
    </w:p>
    <w:p w:rsidR="00301E20" w:rsidRPr="00DE3033" w:rsidRDefault="00301E20" w:rsidP="00301E20">
      <w:pPr>
        <w:numPr>
          <w:ilvl w:val="0"/>
          <w:numId w:val="44"/>
        </w:numPr>
        <w:tabs>
          <w:tab w:val="left" w:pos="851"/>
        </w:tabs>
        <w:ind w:left="426"/>
        <w:jc w:val="center"/>
        <w:rPr>
          <w:b/>
          <w:sz w:val="25"/>
          <w:szCs w:val="25"/>
        </w:rPr>
      </w:pPr>
      <w:r w:rsidRPr="00DE3033">
        <w:rPr>
          <w:b/>
          <w:sz w:val="25"/>
          <w:szCs w:val="25"/>
        </w:rPr>
        <w:t>Права и обязанности сторон</w:t>
      </w:r>
    </w:p>
    <w:p w:rsidR="00301E20" w:rsidRPr="00DE3033" w:rsidRDefault="00301E20" w:rsidP="00301E20">
      <w:pPr>
        <w:ind w:firstLine="567"/>
        <w:jc w:val="both"/>
        <w:rPr>
          <w:sz w:val="25"/>
          <w:szCs w:val="25"/>
        </w:rPr>
      </w:pPr>
      <w:r w:rsidRPr="00DE3033">
        <w:rPr>
          <w:sz w:val="25"/>
          <w:szCs w:val="25"/>
        </w:rPr>
        <w:t>3.1. Арендодатель обязуется:</w:t>
      </w:r>
    </w:p>
    <w:p w:rsidR="00301E20" w:rsidRPr="00DE3033" w:rsidRDefault="00301E20" w:rsidP="00301E20">
      <w:pPr>
        <w:ind w:firstLine="567"/>
        <w:jc w:val="both"/>
        <w:rPr>
          <w:sz w:val="25"/>
          <w:szCs w:val="25"/>
        </w:rPr>
      </w:pPr>
      <w:r w:rsidRPr="00DE3033">
        <w:rPr>
          <w:sz w:val="25"/>
          <w:szCs w:val="25"/>
        </w:rPr>
        <w:t>3.1.1. Передать Арендатору Здание, указанное в пункте 1.1 настоящего договора,                        в сроки и в порядке, предусмотренные настоящим договором.</w:t>
      </w:r>
    </w:p>
    <w:p w:rsidR="00301E20" w:rsidRPr="00DE3033" w:rsidRDefault="00301E20" w:rsidP="00301E20">
      <w:pPr>
        <w:ind w:firstLine="567"/>
        <w:jc w:val="both"/>
        <w:rPr>
          <w:sz w:val="25"/>
          <w:szCs w:val="25"/>
        </w:rPr>
      </w:pPr>
      <w:r w:rsidRPr="00DE3033">
        <w:rPr>
          <w:sz w:val="25"/>
          <w:szCs w:val="25"/>
        </w:rPr>
        <w:lastRenderedPageBreak/>
        <w:t>3.1.2. До передачи Здания и в процессе исполнения настоящего договора незамедлительно уведомлять Арендатора обо всех правах третьих лиц на Здание,                             с предоставлением надлежащим образом заверенных документов, свидетельствующих                     о наличии таких прав третьих лиц.</w:t>
      </w:r>
    </w:p>
    <w:p w:rsidR="00301E20" w:rsidRPr="00DE3033" w:rsidRDefault="00301E20" w:rsidP="00301E20">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301E20" w:rsidRPr="00DE3033" w:rsidRDefault="00301E20" w:rsidP="00301E20">
      <w:pPr>
        <w:ind w:firstLine="567"/>
        <w:jc w:val="both"/>
        <w:rPr>
          <w:sz w:val="25"/>
          <w:szCs w:val="25"/>
        </w:rPr>
      </w:pPr>
      <w:r w:rsidRPr="00DE3033">
        <w:rPr>
          <w:sz w:val="25"/>
          <w:szCs w:val="25"/>
        </w:rPr>
        <w:t>3.2. Арендодатель имеет право:</w:t>
      </w:r>
    </w:p>
    <w:p w:rsidR="00301E20" w:rsidRPr="00DE3033" w:rsidRDefault="00301E20" w:rsidP="00301E20">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301E20" w:rsidRPr="00DE3033" w:rsidRDefault="00301E20" w:rsidP="00301E20">
      <w:pPr>
        <w:ind w:firstLine="567"/>
        <w:jc w:val="both"/>
        <w:rPr>
          <w:sz w:val="25"/>
          <w:szCs w:val="25"/>
        </w:rPr>
      </w:pPr>
      <w:r w:rsidRPr="00DE3033">
        <w:rPr>
          <w:sz w:val="25"/>
          <w:szCs w:val="25"/>
        </w:rPr>
        <w:t>3.3. Арендатор обязуется:</w:t>
      </w:r>
    </w:p>
    <w:p w:rsidR="00301E20" w:rsidRPr="00DE3033" w:rsidRDefault="00301E20" w:rsidP="00301E20">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301E20" w:rsidRPr="00DE3033" w:rsidRDefault="00301E20" w:rsidP="00301E20">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352554" w:rsidRPr="00352554" w:rsidRDefault="00301E20" w:rsidP="00352554">
      <w:pPr>
        <w:ind w:right="121" w:firstLine="567"/>
        <w:jc w:val="both"/>
        <w:rPr>
          <w:color w:val="auto"/>
          <w:sz w:val="25"/>
          <w:szCs w:val="25"/>
        </w:rPr>
      </w:pPr>
      <w:r w:rsidRPr="009A1A3F">
        <w:rPr>
          <w:color w:val="auto"/>
          <w:sz w:val="25"/>
          <w:szCs w:val="25"/>
        </w:rPr>
        <w:t xml:space="preserve">3.3.3. </w:t>
      </w:r>
      <w:r w:rsidR="00352554" w:rsidRPr="00352554">
        <w:rPr>
          <w:color w:val="auto"/>
          <w:sz w:val="25"/>
          <w:szCs w:val="25"/>
        </w:rPr>
        <w:t>Арендатор не имеет права 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 и обществ, сдавать Здание в субаренду.</w:t>
      </w:r>
    </w:p>
    <w:p w:rsidR="00301E20" w:rsidRPr="00DE3033" w:rsidRDefault="00301E20" w:rsidP="00352554">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0 дней со дня заключения настоящего договора заключить с ресурсоснабжающ</w:t>
      </w:r>
      <w:r w:rsidRPr="00DE3033">
        <w:rPr>
          <w:sz w:val="25"/>
          <w:szCs w:val="25"/>
          <w:lang w:eastAsia="x-none"/>
        </w:rPr>
        <w:t>ими</w:t>
      </w:r>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301E20" w:rsidRPr="00DE3033" w:rsidRDefault="00301E20" w:rsidP="00301E20">
      <w:pPr>
        <w:ind w:firstLine="567"/>
        <w:jc w:val="both"/>
        <w:rPr>
          <w:sz w:val="25"/>
          <w:szCs w:val="25"/>
        </w:rPr>
      </w:pPr>
      <w:r w:rsidRPr="00DE3033">
        <w:rPr>
          <w:sz w:val="25"/>
          <w:szCs w:val="25"/>
        </w:rPr>
        <w:t>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301E20" w:rsidRPr="00DE3033" w:rsidRDefault="00301E20" w:rsidP="00301E20">
      <w:pPr>
        <w:ind w:firstLine="567"/>
        <w:jc w:val="both"/>
        <w:rPr>
          <w:sz w:val="25"/>
          <w:szCs w:val="25"/>
        </w:rPr>
      </w:pPr>
      <w:r w:rsidRPr="00DE3033">
        <w:rPr>
          <w:sz w:val="25"/>
          <w:szCs w:val="25"/>
        </w:rPr>
        <w:t>3.3.5. Не производить без согласования с Арендодателем р</w:t>
      </w:r>
      <w:r>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301E20" w:rsidRPr="00DE3033" w:rsidRDefault="00301E20" w:rsidP="00301E20">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301E20" w:rsidRPr="00DE3033" w:rsidRDefault="00301E20" w:rsidP="00301E20">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301E20" w:rsidRPr="00DE3033" w:rsidRDefault="00301E20" w:rsidP="00301E20">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301E20" w:rsidRPr="00DE3033" w:rsidRDefault="00301E20" w:rsidP="00301E20">
      <w:pPr>
        <w:ind w:firstLine="567"/>
        <w:jc w:val="both"/>
        <w:rPr>
          <w:sz w:val="25"/>
          <w:szCs w:val="25"/>
        </w:rPr>
      </w:pPr>
      <w:r w:rsidRPr="00DE3033">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301E20" w:rsidRPr="00DE3033" w:rsidRDefault="00301E20" w:rsidP="00301E20">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301E20" w:rsidRPr="00DE3033" w:rsidRDefault="00301E20" w:rsidP="00301E20">
      <w:pPr>
        <w:ind w:firstLine="567"/>
        <w:jc w:val="both"/>
        <w:rPr>
          <w:sz w:val="25"/>
          <w:szCs w:val="25"/>
        </w:rPr>
      </w:pPr>
      <w:r w:rsidRPr="00DE3033">
        <w:rPr>
          <w:sz w:val="25"/>
          <w:szCs w:val="25"/>
        </w:rPr>
        <w:t>3.3.7. Арендатор обязуется:</w:t>
      </w:r>
    </w:p>
    <w:p w:rsidR="00301E20" w:rsidRPr="00DE3033" w:rsidRDefault="00301E20" w:rsidP="00301E20">
      <w:pPr>
        <w:ind w:firstLine="567"/>
        <w:jc w:val="both"/>
        <w:rPr>
          <w:sz w:val="25"/>
          <w:szCs w:val="25"/>
        </w:rPr>
      </w:pPr>
      <w:r w:rsidRPr="00DE3033">
        <w:rPr>
          <w:sz w:val="25"/>
          <w:szCs w:val="25"/>
        </w:rPr>
        <w:t>-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301E20" w:rsidRPr="00DE3033" w:rsidRDefault="00301E20" w:rsidP="00301E20">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301E20" w:rsidRPr="00DE3033" w:rsidRDefault="00301E20" w:rsidP="00301E20">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301E20" w:rsidRPr="00DE3033" w:rsidRDefault="00301E20" w:rsidP="00301E20">
      <w:pPr>
        <w:tabs>
          <w:tab w:val="left" w:pos="1440"/>
        </w:tabs>
        <w:ind w:right="-1" w:firstLine="567"/>
        <w:jc w:val="both"/>
        <w:rPr>
          <w:sz w:val="25"/>
          <w:szCs w:val="25"/>
        </w:rPr>
      </w:pPr>
      <w:r w:rsidRPr="00DE3033">
        <w:rPr>
          <w:sz w:val="25"/>
          <w:szCs w:val="25"/>
        </w:rPr>
        <w:t xml:space="preserve">3.3.8. Арендатор в течение </w:t>
      </w:r>
      <w:r w:rsidR="00873D04">
        <w:rPr>
          <w:sz w:val="25"/>
          <w:szCs w:val="25"/>
        </w:rPr>
        <w:t>30</w:t>
      </w:r>
      <w:r w:rsidRPr="00DE3033">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301E20" w:rsidRPr="00DE3033" w:rsidRDefault="00301E20" w:rsidP="00301E20">
      <w:pPr>
        <w:ind w:firstLine="567"/>
        <w:jc w:val="both"/>
        <w:rPr>
          <w:sz w:val="25"/>
          <w:szCs w:val="25"/>
        </w:rPr>
      </w:pPr>
      <w:r w:rsidRPr="00DE3033">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01E20" w:rsidRPr="00DE3033" w:rsidRDefault="00301E20" w:rsidP="00301E20">
      <w:pPr>
        <w:tabs>
          <w:tab w:val="left" w:pos="6181"/>
        </w:tabs>
        <w:ind w:firstLine="567"/>
        <w:jc w:val="both"/>
        <w:rPr>
          <w:sz w:val="25"/>
          <w:szCs w:val="25"/>
        </w:rPr>
      </w:pPr>
      <w:r w:rsidRPr="00DE3033">
        <w:rPr>
          <w:sz w:val="25"/>
          <w:szCs w:val="25"/>
        </w:rPr>
        <w:t>3.4. Арендатор имеет право:</w:t>
      </w:r>
    </w:p>
    <w:p w:rsidR="00301E20" w:rsidRPr="00DE3033" w:rsidRDefault="00301E20" w:rsidP="00301E20">
      <w:pPr>
        <w:ind w:firstLine="567"/>
        <w:jc w:val="both"/>
        <w:rPr>
          <w:sz w:val="25"/>
          <w:szCs w:val="25"/>
        </w:rPr>
      </w:pPr>
      <w:r w:rsidRPr="00DE3033">
        <w:rPr>
          <w:sz w:val="25"/>
          <w:szCs w:val="25"/>
        </w:rPr>
        <w:t>3.4.1. Требовать передачи Здания в аренду в установленный договором срок.</w:t>
      </w:r>
    </w:p>
    <w:p w:rsidR="00301E20" w:rsidRPr="00DE3033" w:rsidRDefault="00301E20" w:rsidP="00301E20">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301E20" w:rsidRPr="00DE3033" w:rsidRDefault="00301E20" w:rsidP="00301E20">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301E20" w:rsidRPr="00A15FCE" w:rsidRDefault="00301E20" w:rsidP="00301E20">
      <w:pPr>
        <w:ind w:firstLine="567"/>
        <w:jc w:val="both"/>
        <w:rPr>
          <w:sz w:val="16"/>
          <w:szCs w:val="16"/>
        </w:rPr>
      </w:pPr>
    </w:p>
    <w:p w:rsidR="00301E20" w:rsidRPr="00DE3033" w:rsidRDefault="00301E20" w:rsidP="00301E20">
      <w:pPr>
        <w:numPr>
          <w:ilvl w:val="0"/>
          <w:numId w:val="44"/>
        </w:numPr>
        <w:ind w:left="567"/>
        <w:jc w:val="center"/>
        <w:rPr>
          <w:b/>
          <w:sz w:val="25"/>
          <w:szCs w:val="25"/>
        </w:rPr>
      </w:pPr>
      <w:r w:rsidRPr="00DE3033">
        <w:rPr>
          <w:b/>
          <w:sz w:val="25"/>
          <w:szCs w:val="25"/>
        </w:rPr>
        <w:t>Платежи и расчеты по договору</w:t>
      </w:r>
    </w:p>
    <w:p w:rsidR="00301E20" w:rsidRPr="000E47E0" w:rsidRDefault="00301E20" w:rsidP="00301E20">
      <w:pPr>
        <w:ind w:right="-19" w:firstLine="709"/>
        <w:jc w:val="both"/>
        <w:rPr>
          <w:sz w:val="25"/>
          <w:szCs w:val="25"/>
          <w:lang w:val="x-none" w:eastAsia="x-none"/>
        </w:rPr>
      </w:pPr>
      <w:r>
        <w:rPr>
          <w:sz w:val="25"/>
          <w:szCs w:val="25"/>
          <w:lang w:val="x-none" w:eastAsia="x-none"/>
        </w:rPr>
        <w:t>4</w:t>
      </w:r>
      <w:r w:rsidRPr="000E47E0">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0E47E0">
        <w:rPr>
          <w:sz w:val="25"/>
          <w:szCs w:val="25"/>
          <w:lang w:eastAsia="x-none"/>
        </w:rPr>
        <w:t>________</w:t>
      </w:r>
      <w:r w:rsidRPr="000E47E0">
        <w:rPr>
          <w:sz w:val="25"/>
          <w:szCs w:val="25"/>
          <w:lang w:val="x-none" w:eastAsia="x-none"/>
        </w:rPr>
        <w:t>___</w:t>
      </w:r>
      <w:r w:rsidRPr="000E47E0">
        <w:rPr>
          <w:sz w:val="25"/>
          <w:szCs w:val="25"/>
          <w:lang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в месяц - _________</w:t>
      </w:r>
      <w:r w:rsidRPr="000E47E0">
        <w:rPr>
          <w:sz w:val="25"/>
          <w:szCs w:val="25"/>
          <w:lang w:eastAsia="x-none"/>
        </w:rPr>
        <w:t>__________________________</w:t>
      </w:r>
      <w:r w:rsidRPr="000E47E0">
        <w:rPr>
          <w:sz w:val="25"/>
          <w:szCs w:val="25"/>
          <w:lang w:val="x-none"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E47E0">
        <w:rPr>
          <w:sz w:val="25"/>
          <w:szCs w:val="25"/>
          <w:lang w:eastAsia="x-none"/>
        </w:rPr>
        <w:t>01.</w:t>
      </w:r>
      <w:r>
        <w:rPr>
          <w:sz w:val="25"/>
          <w:szCs w:val="25"/>
          <w:lang w:eastAsia="x-none"/>
        </w:rPr>
        <w:t>10</w:t>
      </w:r>
      <w:r w:rsidRPr="000E47E0">
        <w:rPr>
          <w:sz w:val="25"/>
          <w:szCs w:val="25"/>
          <w:lang w:eastAsia="x-none"/>
        </w:rPr>
        <w:t>.202</w:t>
      </w:r>
      <w:r>
        <w:rPr>
          <w:sz w:val="25"/>
          <w:szCs w:val="25"/>
          <w:lang w:eastAsia="x-none"/>
        </w:rPr>
        <w:t>5</w:t>
      </w:r>
      <w:r w:rsidRPr="000E47E0">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01E20" w:rsidRPr="000E47E0" w:rsidRDefault="00301E20" w:rsidP="00301E20">
      <w:pPr>
        <w:ind w:right="-19" w:firstLine="709"/>
        <w:jc w:val="both"/>
        <w:rPr>
          <w:sz w:val="25"/>
          <w:szCs w:val="25"/>
          <w:lang w:eastAsia="x-none"/>
        </w:rPr>
      </w:pPr>
      <w:r w:rsidRPr="000E47E0">
        <w:rPr>
          <w:sz w:val="25"/>
          <w:szCs w:val="25"/>
          <w:lang w:val="x-none" w:eastAsia="x-none"/>
        </w:rPr>
        <w:t xml:space="preserve">Арендная плата за </w:t>
      </w:r>
      <w:r>
        <w:rPr>
          <w:sz w:val="25"/>
          <w:szCs w:val="25"/>
          <w:lang w:eastAsia="x-none"/>
        </w:rPr>
        <w:t>сентябрь 2025</w:t>
      </w:r>
      <w:r w:rsidRPr="000E47E0">
        <w:rPr>
          <w:sz w:val="25"/>
          <w:szCs w:val="25"/>
          <w:lang w:val="x-none" w:eastAsia="x-none"/>
        </w:rPr>
        <w:t xml:space="preserve"> года</w:t>
      </w:r>
      <w:r w:rsidRPr="000E47E0">
        <w:rPr>
          <w:sz w:val="25"/>
          <w:szCs w:val="25"/>
          <w:lang w:eastAsia="x-none"/>
        </w:rPr>
        <w:t xml:space="preserve"> </w:t>
      </w:r>
      <w:r w:rsidRPr="000E47E0">
        <w:rPr>
          <w:sz w:val="25"/>
          <w:szCs w:val="25"/>
          <w:lang w:val="x-none" w:eastAsia="x-none"/>
        </w:rPr>
        <w:t xml:space="preserve">подлежит перечислению на счет Арендодателя в срок до </w:t>
      </w:r>
      <w:r w:rsidRPr="000E47E0">
        <w:rPr>
          <w:sz w:val="25"/>
          <w:szCs w:val="25"/>
          <w:lang w:eastAsia="x-none"/>
        </w:rPr>
        <w:t>0</w:t>
      </w:r>
      <w:r w:rsidRPr="000E47E0">
        <w:rPr>
          <w:sz w:val="25"/>
          <w:szCs w:val="25"/>
          <w:lang w:val="x-none" w:eastAsia="x-none"/>
        </w:rPr>
        <w:t>5.</w:t>
      </w:r>
      <w:r>
        <w:rPr>
          <w:sz w:val="25"/>
          <w:szCs w:val="25"/>
          <w:lang w:eastAsia="x-none"/>
        </w:rPr>
        <w:t>10</w:t>
      </w:r>
      <w:r w:rsidRPr="000E47E0">
        <w:rPr>
          <w:sz w:val="25"/>
          <w:szCs w:val="25"/>
          <w:lang w:val="x-none" w:eastAsia="x-none"/>
        </w:rPr>
        <w:t>.20</w:t>
      </w:r>
      <w:r w:rsidRPr="000E47E0">
        <w:rPr>
          <w:sz w:val="25"/>
          <w:szCs w:val="25"/>
          <w:lang w:eastAsia="x-none"/>
        </w:rPr>
        <w:t>2</w:t>
      </w:r>
      <w:r>
        <w:rPr>
          <w:sz w:val="25"/>
          <w:szCs w:val="25"/>
          <w:lang w:eastAsia="x-none"/>
        </w:rPr>
        <w:t>5</w:t>
      </w:r>
      <w:r w:rsidRPr="000E47E0">
        <w:rPr>
          <w:sz w:val="25"/>
          <w:szCs w:val="25"/>
          <w:lang w:val="x-none" w:eastAsia="x-none"/>
        </w:rPr>
        <w:t>.</w:t>
      </w:r>
    </w:p>
    <w:p w:rsidR="00301E20" w:rsidRPr="003858BA" w:rsidRDefault="00301E20" w:rsidP="00301E20">
      <w:pPr>
        <w:ind w:right="-19" w:firstLine="709"/>
        <w:jc w:val="both"/>
        <w:rPr>
          <w:sz w:val="25"/>
          <w:szCs w:val="25"/>
          <w:lang w:val="x-none" w:eastAsia="x-none"/>
        </w:rPr>
      </w:pPr>
      <w:r w:rsidRPr="000E47E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0E47E0">
        <w:rPr>
          <w:sz w:val="25"/>
          <w:szCs w:val="25"/>
          <w:lang w:val="en-US" w:eastAsia="x-none"/>
        </w:rPr>
        <w:t>II</w:t>
      </w:r>
      <w:r w:rsidRPr="000E47E0">
        <w:rPr>
          <w:sz w:val="25"/>
          <w:szCs w:val="25"/>
          <w:lang w:val="x-none" w:eastAsia="x-none"/>
        </w:rPr>
        <w:t xml:space="preserve">). </w:t>
      </w:r>
    </w:p>
    <w:p w:rsidR="00301E20" w:rsidRPr="00DE3033" w:rsidRDefault="00301E20" w:rsidP="00301E20">
      <w:pPr>
        <w:ind w:right="-19" w:firstLine="709"/>
        <w:jc w:val="both"/>
        <w:rPr>
          <w:sz w:val="25"/>
          <w:szCs w:val="25"/>
          <w:shd w:val="clear" w:color="auto" w:fill="FFFFFF"/>
          <w:lang w:eastAsia="x-none"/>
        </w:rPr>
      </w:pPr>
      <w:r w:rsidRPr="00DE3033">
        <w:rPr>
          <w:sz w:val="25"/>
          <w:szCs w:val="25"/>
          <w:lang w:eastAsia="x-none"/>
        </w:rPr>
        <w:lastRenderedPageBreak/>
        <w:t xml:space="preserve">4.2. </w:t>
      </w:r>
      <w:r w:rsidRPr="00DE3033">
        <w:rPr>
          <w:sz w:val="25"/>
          <w:szCs w:val="25"/>
          <w:shd w:val="clear" w:color="auto" w:fill="FFFFFF"/>
          <w:lang w:eastAsia="x-none"/>
        </w:rPr>
        <w:t>А</w:t>
      </w:r>
      <w:r w:rsidRPr="00DE3033">
        <w:rPr>
          <w:sz w:val="25"/>
          <w:szCs w:val="25"/>
          <w:shd w:val="clear" w:color="auto" w:fill="FFFFFF"/>
          <w:lang w:val="x-none" w:eastAsia="x-none"/>
        </w:rPr>
        <w:t>рендная плата вносится в следующем порядке: </w:t>
      </w:r>
    </w:p>
    <w:p w:rsidR="00301E20" w:rsidRPr="00DE3033" w:rsidRDefault="00301E20" w:rsidP="00301E20">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lang w:eastAsia="x-none"/>
        </w:rPr>
        <w:t>08.09.2025</w:t>
      </w:r>
      <w:r w:rsidRPr="00DE3033">
        <w:rPr>
          <w:sz w:val="25"/>
          <w:szCs w:val="25"/>
          <w:lang w:val="x-none" w:eastAsia="x-none"/>
        </w:rPr>
        <w:t xml:space="preserve"> по </w:t>
      </w:r>
      <w:r>
        <w:rPr>
          <w:sz w:val="25"/>
          <w:szCs w:val="25"/>
          <w:lang w:eastAsia="x-none"/>
        </w:rPr>
        <w:t>07.09.2026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301E20" w:rsidRPr="00DE3033" w:rsidRDefault="00301E20" w:rsidP="00301E20">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 xml:space="preserve">08.09.2026 </w:t>
      </w:r>
      <w:r w:rsidRPr="00DE3033">
        <w:rPr>
          <w:sz w:val="25"/>
          <w:szCs w:val="25"/>
          <w:lang w:val="x-none" w:eastAsia="x-none"/>
        </w:rPr>
        <w:t xml:space="preserve">по </w:t>
      </w:r>
      <w:r>
        <w:rPr>
          <w:sz w:val="25"/>
          <w:szCs w:val="25"/>
          <w:lang w:eastAsia="x-none"/>
        </w:rPr>
        <w:t>07.09.2027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301E20" w:rsidRPr="00DE3033" w:rsidRDefault="00301E20" w:rsidP="00301E20">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w:t>
      </w:r>
      <w:r>
        <w:rPr>
          <w:sz w:val="25"/>
          <w:szCs w:val="25"/>
          <w:shd w:val="clear" w:color="auto" w:fill="FFFFFF"/>
          <w:lang w:eastAsia="x-none"/>
        </w:rPr>
        <w:t xml:space="preserve">с </w:t>
      </w:r>
      <w:r>
        <w:rPr>
          <w:sz w:val="25"/>
          <w:szCs w:val="25"/>
          <w:lang w:eastAsia="x-none"/>
        </w:rPr>
        <w:t xml:space="preserve">08.09.2027 </w:t>
      </w:r>
      <w:r w:rsidRPr="00DE3033">
        <w:rPr>
          <w:sz w:val="25"/>
          <w:szCs w:val="25"/>
          <w:lang w:val="x-none" w:eastAsia="x-none"/>
        </w:rPr>
        <w:t xml:space="preserve">по </w:t>
      </w:r>
      <w:r>
        <w:rPr>
          <w:sz w:val="25"/>
          <w:szCs w:val="25"/>
          <w:lang w:eastAsia="x-none"/>
        </w:rPr>
        <w:t>07.09.2028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301E20" w:rsidRPr="00DE3033" w:rsidRDefault="00301E20" w:rsidP="00301E20">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 xml:space="preserve">08.09.2028 </w:t>
      </w:r>
      <w:r w:rsidRPr="00DE3033">
        <w:rPr>
          <w:sz w:val="25"/>
          <w:szCs w:val="25"/>
          <w:lang w:val="x-none" w:eastAsia="x-none"/>
        </w:rPr>
        <w:t xml:space="preserve">по </w:t>
      </w:r>
      <w:r>
        <w:rPr>
          <w:sz w:val="25"/>
          <w:szCs w:val="25"/>
          <w:lang w:eastAsia="x-none"/>
        </w:rPr>
        <w:t>07.09.2029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301E20" w:rsidRPr="00DE3033" w:rsidRDefault="00301E20" w:rsidP="00301E20">
      <w:pPr>
        <w:ind w:right="-19" w:firstLine="709"/>
        <w:jc w:val="both"/>
        <w:rPr>
          <w:sz w:val="25"/>
          <w:szCs w:val="25"/>
          <w:lang w:val="x-none" w:eastAsia="x-none"/>
        </w:rPr>
      </w:pPr>
      <w:r>
        <w:rPr>
          <w:sz w:val="25"/>
          <w:szCs w:val="25"/>
        </w:rPr>
        <w:t>4.3</w:t>
      </w:r>
      <w:r w:rsidRPr="00DE3033">
        <w:rPr>
          <w:sz w:val="25"/>
          <w:szCs w:val="25"/>
        </w:rPr>
        <w:t xml:space="preserve">. </w:t>
      </w:r>
      <w:r w:rsidRPr="00DE3033">
        <w:rPr>
          <w:sz w:val="25"/>
          <w:szCs w:val="25"/>
          <w:lang w:val="x-none" w:eastAsia="x-none"/>
        </w:rPr>
        <w:t xml:space="preserve">Указанная в пункте </w:t>
      </w:r>
      <w:r w:rsidRPr="00DE3033">
        <w:rPr>
          <w:sz w:val="25"/>
          <w:szCs w:val="25"/>
          <w:lang w:eastAsia="x-none"/>
        </w:rPr>
        <w:t>4</w:t>
      </w:r>
      <w:r w:rsidRPr="00DE3033">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01E20" w:rsidRPr="00DE3033" w:rsidRDefault="00301E20" w:rsidP="00301E20">
      <w:pPr>
        <w:ind w:firstLine="709"/>
        <w:jc w:val="both"/>
        <w:rPr>
          <w:sz w:val="25"/>
          <w:szCs w:val="25"/>
        </w:rPr>
      </w:pPr>
      <w:r w:rsidRPr="00DE3033">
        <w:rPr>
          <w:sz w:val="25"/>
          <w:szCs w:val="25"/>
        </w:rPr>
        <w:t xml:space="preserve">Размер арендной платы </w:t>
      </w:r>
      <w:r w:rsidRPr="00DE3033">
        <w:rPr>
          <w:bCs/>
          <w:color w:val="auto"/>
          <w:sz w:val="25"/>
          <w:szCs w:val="25"/>
          <w:lang w:val="x-none" w:eastAsia="x-none"/>
        </w:rPr>
        <w:t xml:space="preserve">по настоящему договору </w:t>
      </w:r>
      <w:r w:rsidRPr="00DE3033">
        <w:rPr>
          <w:bCs/>
          <w:sz w:val="25"/>
          <w:szCs w:val="25"/>
          <w:lang w:val="x-none" w:eastAsia="x-none"/>
        </w:rPr>
        <w:t>увеличивается</w:t>
      </w:r>
      <w:r w:rsidRPr="00DE3033">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01E20" w:rsidRPr="00A15FCE" w:rsidRDefault="00301E20" w:rsidP="00301E20">
      <w:pPr>
        <w:jc w:val="both"/>
        <w:rPr>
          <w:color w:val="FF0000"/>
          <w:sz w:val="16"/>
          <w:szCs w:val="16"/>
        </w:rPr>
      </w:pPr>
    </w:p>
    <w:p w:rsidR="00301E20" w:rsidRPr="00DE3033" w:rsidRDefault="00301E20" w:rsidP="00301E20">
      <w:pPr>
        <w:numPr>
          <w:ilvl w:val="0"/>
          <w:numId w:val="44"/>
        </w:numPr>
        <w:ind w:left="1134"/>
        <w:jc w:val="center"/>
        <w:rPr>
          <w:b/>
          <w:sz w:val="25"/>
          <w:szCs w:val="25"/>
        </w:rPr>
      </w:pPr>
      <w:r w:rsidRPr="00DE3033">
        <w:rPr>
          <w:b/>
          <w:sz w:val="25"/>
          <w:szCs w:val="25"/>
        </w:rPr>
        <w:t>Ответственность сторон</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301E20" w:rsidRPr="00DE3033" w:rsidRDefault="00301E20" w:rsidP="00301E20">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В случае наличия задолженности перед ресурсоснабжающими организациями Арендатор уплачивает Арендодателю штраф в размере</w:t>
      </w:r>
      <w:r>
        <w:rPr>
          <w:sz w:val="25"/>
          <w:szCs w:val="25"/>
          <w:lang w:eastAsia="x-none"/>
        </w:rPr>
        <w:t>,</w:t>
      </w:r>
      <w:r w:rsidRPr="00DE3033">
        <w:rPr>
          <w:sz w:val="25"/>
          <w:szCs w:val="25"/>
          <w:lang w:val="x-none" w:eastAsia="x-none"/>
        </w:rPr>
        <w:t xml:space="preserve"> равном образовавшейся задолженности.</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 xml:space="preserve">по окончании срока действия договора не соответствует амортизационному сроку службы, то Арендатор возмещает </w:t>
      </w:r>
      <w:r w:rsidRPr="00DE3033">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301E20" w:rsidRPr="00DE3033" w:rsidRDefault="00301E20" w:rsidP="00301E20">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15FCE" w:rsidRPr="00A15FCE" w:rsidRDefault="00A15FCE" w:rsidP="00A15FCE">
      <w:pPr>
        <w:ind w:right="-1" w:firstLine="709"/>
        <w:jc w:val="both"/>
        <w:rPr>
          <w:color w:val="auto"/>
          <w:sz w:val="25"/>
          <w:szCs w:val="25"/>
          <w:lang w:eastAsia="x-none"/>
        </w:rPr>
      </w:pPr>
      <w:r w:rsidRPr="00A15FCE">
        <w:rPr>
          <w:color w:val="auto"/>
          <w:sz w:val="25"/>
          <w:szCs w:val="25"/>
          <w:lang w:eastAsia="x-none"/>
        </w:rPr>
        <w:t>5.11. В случае нарушения подпунктов 3.3.6, 3.3.8 пункта 3.3, пункта 4.2 договора, Арендатор уплачивает Арендодателю штраф в размере 1/3 суммы годовой арендной платы.</w:t>
      </w:r>
    </w:p>
    <w:p w:rsidR="00301E20" w:rsidRPr="00A15FCE" w:rsidRDefault="00301E20" w:rsidP="00301E20">
      <w:pPr>
        <w:ind w:right="-1" w:firstLine="709"/>
        <w:jc w:val="both"/>
        <w:rPr>
          <w:color w:val="auto"/>
          <w:sz w:val="16"/>
          <w:szCs w:val="16"/>
          <w:lang w:eastAsia="x-none"/>
        </w:rPr>
      </w:pPr>
    </w:p>
    <w:p w:rsidR="00301E20" w:rsidRPr="00DE3033" w:rsidRDefault="00301E20" w:rsidP="00301E20">
      <w:pPr>
        <w:numPr>
          <w:ilvl w:val="0"/>
          <w:numId w:val="44"/>
        </w:numPr>
        <w:ind w:left="709" w:right="-1"/>
        <w:jc w:val="center"/>
        <w:rPr>
          <w:b/>
          <w:sz w:val="25"/>
          <w:szCs w:val="25"/>
        </w:rPr>
      </w:pPr>
      <w:r w:rsidRPr="00DE3033">
        <w:rPr>
          <w:b/>
          <w:sz w:val="25"/>
          <w:szCs w:val="25"/>
        </w:rPr>
        <w:t>Изменение, прекращение действия договора</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01E20" w:rsidRPr="00DE3033" w:rsidRDefault="00301E20" w:rsidP="00301E20">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301E20" w:rsidRPr="00DE3033" w:rsidRDefault="00301E20" w:rsidP="00301E20">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301E20" w:rsidRPr="00DE3033" w:rsidRDefault="00301E20" w:rsidP="00301E20">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01E20" w:rsidRPr="00DE3033" w:rsidRDefault="00301E20" w:rsidP="00301E20">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301E20" w:rsidRPr="00DE3033" w:rsidRDefault="00301E20" w:rsidP="00301E20">
      <w:pPr>
        <w:tabs>
          <w:tab w:val="left" w:pos="3402"/>
          <w:tab w:val="left" w:pos="3544"/>
        </w:tabs>
        <w:ind w:firstLine="709"/>
        <w:jc w:val="center"/>
        <w:rPr>
          <w:b/>
          <w:sz w:val="20"/>
          <w:szCs w:val="25"/>
        </w:rPr>
      </w:pPr>
    </w:p>
    <w:p w:rsidR="00301E20" w:rsidRPr="00DE3033" w:rsidRDefault="00301E20" w:rsidP="00301E20">
      <w:pPr>
        <w:numPr>
          <w:ilvl w:val="0"/>
          <w:numId w:val="44"/>
        </w:numPr>
        <w:tabs>
          <w:tab w:val="left" w:pos="142"/>
        </w:tabs>
        <w:ind w:left="142"/>
        <w:jc w:val="center"/>
        <w:rPr>
          <w:b/>
          <w:sz w:val="25"/>
          <w:szCs w:val="25"/>
        </w:rPr>
      </w:pPr>
      <w:r w:rsidRPr="00DE3033">
        <w:rPr>
          <w:b/>
          <w:sz w:val="25"/>
          <w:szCs w:val="25"/>
        </w:rPr>
        <w:t>Особые условия</w:t>
      </w:r>
    </w:p>
    <w:p w:rsidR="00301E20" w:rsidRPr="00DE3033" w:rsidRDefault="00301E20" w:rsidP="00301E20">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301E20" w:rsidRPr="00DE3033" w:rsidRDefault="00301E20" w:rsidP="00301E20">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301E20" w:rsidRPr="00DE3033" w:rsidRDefault="00301E20" w:rsidP="00301E20">
      <w:pPr>
        <w:jc w:val="center"/>
        <w:rPr>
          <w:b/>
          <w:color w:val="auto"/>
          <w:sz w:val="22"/>
          <w:szCs w:val="25"/>
          <w:lang w:eastAsia="x-none"/>
        </w:rPr>
      </w:pPr>
    </w:p>
    <w:p w:rsidR="00301E20" w:rsidRPr="00DE3033" w:rsidRDefault="00301E20" w:rsidP="00301E20">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301E20" w:rsidRPr="00DE3033" w:rsidRDefault="00301E20" w:rsidP="00301E20">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301E20" w:rsidRPr="00DE3033" w:rsidRDefault="00301E20" w:rsidP="00301E20">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01E20" w:rsidRPr="00DE3033" w:rsidRDefault="00301E20" w:rsidP="00301E20">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301E20" w:rsidRPr="00DE3033" w:rsidRDefault="00301E20" w:rsidP="00301E20">
      <w:pPr>
        <w:ind w:right="-1"/>
        <w:jc w:val="both"/>
        <w:rPr>
          <w:color w:val="auto"/>
          <w:sz w:val="25"/>
          <w:szCs w:val="25"/>
          <w:lang w:val="x-none" w:eastAsia="x-none"/>
        </w:rPr>
      </w:pPr>
    </w:p>
    <w:p w:rsidR="00301E20" w:rsidRPr="00DE3033" w:rsidRDefault="00301E20" w:rsidP="00301E20">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01E20" w:rsidRPr="00DE3033" w:rsidTr="00743364">
        <w:tc>
          <w:tcPr>
            <w:tcW w:w="5183" w:type="dxa"/>
          </w:tcPr>
          <w:p w:rsidR="00301E20" w:rsidRPr="00DE3033" w:rsidRDefault="00301E20" w:rsidP="00743364">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01E20" w:rsidRPr="00DE3033" w:rsidRDefault="00301E20" w:rsidP="00743364">
            <w:pPr>
              <w:ind w:right="424" w:firstLine="212"/>
              <w:rPr>
                <w:b/>
                <w:sz w:val="22"/>
                <w:szCs w:val="22"/>
              </w:rPr>
            </w:pPr>
            <w:r w:rsidRPr="00DE3033">
              <w:rPr>
                <w:b/>
                <w:sz w:val="22"/>
                <w:szCs w:val="22"/>
                <w:u w:val="single"/>
              </w:rPr>
              <w:t>АРЕНДАТОР</w:t>
            </w:r>
          </w:p>
        </w:tc>
      </w:tr>
      <w:tr w:rsidR="00301E20" w:rsidRPr="00DE3033" w:rsidTr="00743364">
        <w:tc>
          <w:tcPr>
            <w:tcW w:w="5183" w:type="dxa"/>
          </w:tcPr>
          <w:p w:rsidR="00301E20" w:rsidRPr="00DE3033" w:rsidRDefault="00301E20" w:rsidP="00743364">
            <w:pPr>
              <w:ind w:left="280" w:right="424"/>
              <w:rPr>
                <w:b/>
                <w:bCs/>
                <w:sz w:val="22"/>
                <w:szCs w:val="22"/>
              </w:rPr>
            </w:pPr>
            <w:r w:rsidRPr="00DE3033">
              <w:rPr>
                <w:b/>
                <w:bCs/>
                <w:sz w:val="22"/>
                <w:szCs w:val="22"/>
              </w:rPr>
              <w:t>Администрация города Нижневартовска</w:t>
            </w:r>
          </w:p>
        </w:tc>
        <w:tc>
          <w:tcPr>
            <w:tcW w:w="4111" w:type="dxa"/>
          </w:tcPr>
          <w:p w:rsidR="00301E20" w:rsidRPr="00DE3033" w:rsidRDefault="00301E20" w:rsidP="00743364">
            <w:pPr>
              <w:ind w:right="424" w:firstLine="212"/>
              <w:rPr>
                <w:b/>
                <w:sz w:val="22"/>
                <w:szCs w:val="22"/>
              </w:rPr>
            </w:pPr>
          </w:p>
        </w:tc>
      </w:tr>
      <w:tr w:rsidR="00301E20" w:rsidRPr="00DE3033" w:rsidTr="00743364">
        <w:tc>
          <w:tcPr>
            <w:tcW w:w="5183" w:type="dxa"/>
          </w:tcPr>
          <w:p w:rsidR="00301E20" w:rsidRPr="00DE3033" w:rsidRDefault="00301E20" w:rsidP="00743364">
            <w:pPr>
              <w:ind w:left="280" w:right="424"/>
              <w:rPr>
                <w:bCs/>
                <w:sz w:val="22"/>
                <w:szCs w:val="22"/>
              </w:rPr>
            </w:pPr>
            <w:r w:rsidRPr="00DE3033">
              <w:rPr>
                <w:bCs/>
                <w:sz w:val="22"/>
                <w:szCs w:val="22"/>
              </w:rPr>
              <w:t>628602, г.Нижневартовск, ул.Таежная, 24</w:t>
            </w:r>
          </w:p>
        </w:tc>
        <w:tc>
          <w:tcPr>
            <w:tcW w:w="4111" w:type="dxa"/>
          </w:tcPr>
          <w:p w:rsidR="00301E20" w:rsidRPr="00DE3033" w:rsidRDefault="00301E20" w:rsidP="00743364">
            <w:pPr>
              <w:ind w:right="424" w:firstLine="212"/>
              <w:rPr>
                <w:b/>
                <w:sz w:val="22"/>
                <w:szCs w:val="22"/>
              </w:rPr>
            </w:pPr>
          </w:p>
        </w:tc>
      </w:tr>
      <w:tr w:rsidR="00301E20" w:rsidRPr="00DE3033" w:rsidTr="00743364">
        <w:tc>
          <w:tcPr>
            <w:tcW w:w="5183" w:type="dxa"/>
          </w:tcPr>
          <w:p w:rsidR="00301E20" w:rsidRPr="00DE3033" w:rsidRDefault="00301E20" w:rsidP="00743364">
            <w:pPr>
              <w:ind w:left="280" w:right="424"/>
              <w:rPr>
                <w:bCs/>
                <w:sz w:val="22"/>
                <w:szCs w:val="22"/>
              </w:rPr>
            </w:pPr>
            <w:r w:rsidRPr="00DE3033">
              <w:rPr>
                <w:bCs/>
                <w:sz w:val="22"/>
                <w:szCs w:val="22"/>
              </w:rPr>
              <w:t>тел. 24-16-00; 24-21-90; 24-21-45</w:t>
            </w:r>
          </w:p>
        </w:tc>
        <w:tc>
          <w:tcPr>
            <w:tcW w:w="4111" w:type="dxa"/>
          </w:tcPr>
          <w:p w:rsidR="00301E20" w:rsidRPr="00DE3033" w:rsidRDefault="00301E20" w:rsidP="00743364">
            <w:pPr>
              <w:ind w:right="424" w:firstLine="212"/>
              <w:rPr>
                <w:b/>
                <w:sz w:val="22"/>
                <w:szCs w:val="22"/>
              </w:rPr>
            </w:pPr>
          </w:p>
        </w:tc>
      </w:tr>
      <w:tr w:rsidR="00301E20" w:rsidRPr="00DE3033" w:rsidTr="00743364">
        <w:tc>
          <w:tcPr>
            <w:tcW w:w="5183" w:type="dxa"/>
          </w:tcPr>
          <w:p w:rsidR="00301E20" w:rsidRPr="00DE3033" w:rsidRDefault="00301E20" w:rsidP="00743364">
            <w:pPr>
              <w:ind w:left="280" w:right="424"/>
              <w:rPr>
                <w:bCs/>
                <w:sz w:val="22"/>
                <w:szCs w:val="22"/>
              </w:rPr>
            </w:pPr>
            <w:r w:rsidRPr="00DE3033">
              <w:rPr>
                <w:bCs/>
                <w:sz w:val="22"/>
                <w:szCs w:val="22"/>
              </w:rPr>
              <w:t>ИНН 8603032896      КПП 860301001</w:t>
            </w:r>
          </w:p>
        </w:tc>
        <w:tc>
          <w:tcPr>
            <w:tcW w:w="4111" w:type="dxa"/>
          </w:tcPr>
          <w:p w:rsidR="00301E20" w:rsidRPr="00DE3033" w:rsidRDefault="00301E20" w:rsidP="00743364">
            <w:pPr>
              <w:ind w:right="424" w:firstLine="212"/>
              <w:rPr>
                <w:b/>
                <w:sz w:val="22"/>
                <w:szCs w:val="22"/>
              </w:rPr>
            </w:pPr>
          </w:p>
          <w:p w:rsidR="00301E20" w:rsidRPr="00DE3033" w:rsidRDefault="00301E20" w:rsidP="00743364">
            <w:pPr>
              <w:ind w:right="424" w:firstLine="212"/>
              <w:rPr>
                <w:b/>
                <w:sz w:val="22"/>
                <w:szCs w:val="22"/>
              </w:rPr>
            </w:pPr>
          </w:p>
          <w:p w:rsidR="00301E20" w:rsidRPr="00DE3033" w:rsidRDefault="00301E20" w:rsidP="00743364">
            <w:pPr>
              <w:ind w:right="424" w:firstLine="212"/>
              <w:rPr>
                <w:b/>
                <w:sz w:val="22"/>
                <w:szCs w:val="22"/>
              </w:rPr>
            </w:pPr>
          </w:p>
        </w:tc>
      </w:tr>
    </w:tbl>
    <w:p w:rsidR="00301E20" w:rsidRDefault="00301E20" w:rsidP="00301E20">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sectPr w:rsidR="00301E20" w:rsidSect="00F15745">
      <w:headerReference w:type="default" r:id="rId11"/>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566" w:rsidRDefault="00262566" w:rsidP="009D4CB4">
      <w:r>
        <w:separator/>
      </w:r>
    </w:p>
  </w:endnote>
  <w:endnote w:type="continuationSeparator" w:id="0">
    <w:p w:rsidR="00262566" w:rsidRDefault="00262566"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566" w:rsidRDefault="00262566" w:rsidP="009D4CB4">
      <w:r>
        <w:separator/>
      </w:r>
    </w:p>
  </w:footnote>
  <w:footnote w:type="continuationSeparator" w:id="0">
    <w:p w:rsidR="00262566" w:rsidRDefault="00262566"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A3E" w:rsidRDefault="00DA3A3E">
    <w:pPr>
      <w:pStyle w:val="ae"/>
      <w:jc w:val="center"/>
    </w:pPr>
    <w:r>
      <w:fldChar w:fldCharType="begin"/>
    </w:r>
    <w:r>
      <w:instrText>PAGE   \* MERGEFORMAT</w:instrText>
    </w:r>
    <w:r>
      <w:fldChar w:fldCharType="separate"/>
    </w:r>
    <w:r w:rsidR="00D06678">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9"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2"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DE2487C"/>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7902120D"/>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1"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2"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37"/>
  </w:num>
  <w:num w:numId="3">
    <w:abstractNumId w:val="33"/>
  </w:num>
  <w:num w:numId="4">
    <w:abstractNumId w:val="24"/>
  </w:num>
  <w:num w:numId="5">
    <w:abstractNumId w:val="19"/>
  </w:num>
  <w:num w:numId="6">
    <w:abstractNumId w:val="32"/>
  </w:num>
  <w:num w:numId="7">
    <w:abstractNumId w:val="22"/>
  </w:num>
  <w:num w:numId="8">
    <w:abstractNumId w:val="30"/>
  </w:num>
  <w:num w:numId="9">
    <w:abstractNumId w:val="3"/>
  </w:num>
  <w:num w:numId="10">
    <w:abstractNumId w:val="23"/>
  </w:num>
  <w:num w:numId="11">
    <w:abstractNumId w:val="5"/>
  </w:num>
  <w:num w:numId="12">
    <w:abstractNumId w:val="10"/>
  </w:num>
  <w:num w:numId="13">
    <w:abstractNumId w:val="7"/>
  </w:num>
  <w:num w:numId="14">
    <w:abstractNumId w:val="13"/>
  </w:num>
  <w:num w:numId="15">
    <w:abstractNumId w:val="41"/>
  </w:num>
  <w:num w:numId="16">
    <w:abstractNumId w:val="25"/>
  </w:num>
  <w:num w:numId="17">
    <w:abstractNumId w:val="27"/>
  </w:num>
  <w:num w:numId="18">
    <w:abstractNumId w:val="28"/>
  </w:num>
  <w:num w:numId="19">
    <w:abstractNumId w:val="9"/>
  </w:num>
  <w:num w:numId="20">
    <w:abstractNumId w:val="1"/>
  </w:num>
  <w:num w:numId="21">
    <w:abstractNumId w:val="36"/>
  </w:num>
  <w:num w:numId="22">
    <w:abstractNumId w:val="6"/>
  </w:num>
  <w:num w:numId="23">
    <w:abstractNumId w:val="21"/>
  </w:num>
  <w:num w:numId="24">
    <w:abstractNumId w:val="26"/>
  </w:num>
  <w:num w:numId="25">
    <w:abstractNumId w:val="29"/>
  </w:num>
  <w:num w:numId="26">
    <w:abstractNumId w:val="11"/>
  </w:num>
  <w:num w:numId="27">
    <w:abstractNumId w:val="42"/>
  </w:num>
  <w:num w:numId="28">
    <w:abstractNumId w:val="35"/>
  </w:num>
  <w:num w:numId="29">
    <w:abstractNumId w:val="16"/>
  </w:num>
  <w:num w:numId="30">
    <w:abstractNumId w:val="18"/>
  </w:num>
  <w:num w:numId="31">
    <w:abstractNumId w:val="15"/>
  </w:num>
  <w:num w:numId="32">
    <w:abstractNumId w:val="39"/>
  </w:num>
  <w:num w:numId="33">
    <w:abstractNumId w:val="31"/>
  </w:num>
  <w:num w:numId="34">
    <w:abstractNumId w:val="2"/>
  </w:num>
  <w:num w:numId="35">
    <w:abstractNumId w:val="17"/>
  </w:num>
  <w:num w:numId="36">
    <w:abstractNumId w:val="38"/>
  </w:num>
  <w:num w:numId="37">
    <w:abstractNumId w:val="14"/>
  </w:num>
  <w:num w:numId="38">
    <w:abstractNumId w:val="8"/>
  </w:num>
  <w:num w:numId="39">
    <w:abstractNumId w:val="4"/>
  </w:num>
  <w:num w:numId="40">
    <w:abstractNumId w:val="0"/>
  </w:num>
  <w:num w:numId="41">
    <w:abstractNumId w:val="20"/>
  </w:num>
  <w:num w:numId="42">
    <w:abstractNumId w:val="43"/>
  </w:num>
  <w:num w:numId="43">
    <w:abstractNumId w:val="34"/>
  </w:num>
  <w:num w:numId="44">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5B8F"/>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36C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338E"/>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29F"/>
    <w:rsid w:val="00092482"/>
    <w:rsid w:val="000929B7"/>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88"/>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25E3"/>
    <w:rsid w:val="00173969"/>
    <w:rsid w:val="00174DBA"/>
    <w:rsid w:val="00177186"/>
    <w:rsid w:val="00177346"/>
    <w:rsid w:val="001811E7"/>
    <w:rsid w:val="00181B5C"/>
    <w:rsid w:val="00182578"/>
    <w:rsid w:val="00182B46"/>
    <w:rsid w:val="001843B9"/>
    <w:rsid w:val="001851C5"/>
    <w:rsid w:val="00185C84"/>
    <w:rsid w:val="00186731"/>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0AA"/>
    <w:rsid w:val="001A6A89"/>
    <w:rsid w:val="001A6C51"/>
    <w:rsid w:val="001B04E8"/>
    <w:rsid w:val="001B1412"/>
    <w:rsid w:val="001B1D24"/>
    <w:rsid w:val="001B2A3C"/>
    <w:rsid w:val="001B2A77"/>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566"/>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1E9C"/>
    <w:rsid w:val="002C2C9A"/>
    <w:rsid w:val="002C2DE0"/>
    <w:rsid w:val="002C415F"/>
    <w:rsid w:val="002C4445"/>
    <w:rsid w:val="002C4EE6"/>
    <w:rsid w:val="002C6BD0"/>
    <w:rsid w:val="002C6FFF"/>
    <w:rsid w:val="002C7440"/>
    <w:rsid w:val="002C7CD2"/>
    <w:rsid w:val="002D04F0"/>
    <w:rsid w:val="002D1523"/>
    <w:rsid w:val="002D4360"/>
    <w:rsid w:val="002D463D"/>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1E20"/>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4875"/>
    <w:rsid w:val="00336367"/>
    <w:rsid w:val="0033788E"/>
    <w:rsid w:val="003403B7"/>
    <w:rsid w:val="003406AD"/>
    <w:rsid w:val="00341C22"/>
    <w:rsid w:val="0034287C"/>
    <w:rsid w:val="00342E5C"/>
    <w:rsid w:val="003433A5"/>
    <w:rsid w:val="00343971"/>
    <w:rsid w:val="00344276"/>
    <w:rsid w:val="00345FB4"/>
    <w:rsid w:val="003464B7"/>
    <w:rsid w:val="003468D5"/>
    <w:rsid w:val="003501A9"/>
    <w:rsid w:val="00350453"/>
    <w:rsid w:val="0035126C"/>
    <w:rsid w:val="00351E83"/>
    <w:rsid w:val="0035242D"/>
    <w:rsid w:val="00352554"/>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4608"/>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B8B"/>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3DFF"/>
    <w:rsid w:val="00585335"/>
    <w:rsid w:val="00586906"/>
    <w:rsid w:val="00587897"/>
    <w:rsid w:val="00591FF1"/>
    <w:rsid w:val="005921C6"/>
    <w:rsid w:val="00593121"/>
    <w:rsid w:val="0059352A"/>
    <w:rsid w:val="0059355C"/>
    <w:rsid w:val="005939D1"/>
    <w:rsid w:val="00595B1A"/>
    <w:rsid w:val="00595E51"/>
    <w:rsid w:val="0059615C"/>
    <w:rsid w:val="00596628"/>
    <w:rsid w:val="005A0856"/>
    <w:rsid w:val="005A150D"/>
    <w:rsid w:val="005A22F1"/>
    <w:rsid w:val="005A275C"/>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1AD"/>
    <w:rsid w:val="006023F8"/>
    <w:rsid w:val="006027DC"/>
    <w:rsid w:val="00603CE2"/>
    <w:rsid w:val="006051D8"/>
    <w:rsid w:val="00605E39"/>
    <w:rsid w:val="00607CCB"/>
    <w:rsid w:val="006101F0"/>
    <w:rsid w:val="006104D3"/>
    <w:rsid w:val="00611448"/>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052C"/>
    <w:rsid w:val="00641933"/>
    <w:rsid w:val="006420BE"/>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10A"/>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2D4C"/>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55E3"/>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364"/>
    <w:rsid w:val="0074342E"/>
    <w:rsid w:val="00743AFD"/>
    <w:rsid w:val="00743DB0"/>
    <w:rsid w:val="00744005"/>
    <w:rsid w:val="0074456A"/>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5E01"/>
    <w:rsid w:val="007A6D67"/>
    <w:rsid w:val="007A6E55"/>
    <w:rsid w:val="007A70F4"/>
    <w:rsid w:val="007A781A"/>
    <w:rsid w:val="007B0EA9"/>
    <w:rsid w:val="007B1183"/>
    <w:rsid w:val="007B1C4A"/>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5EC0"/>
    <w:rsid w:val="007C61CE"/>
    <w:rsid w:val="007C6FDA"/>
    <w:rsid w:val="007D0B54"/>
    <w:rsid w:val="007D2A37"/>
    <w:rsid w:val="007D311C"/>
    <w:rsid w:val="007D31EE"/>
    <w:rsid w:val="007D4C2C"/>
    <w:rsid w:val="007D5A70"/>
    <w:rsid w:val="007D6687"/>
    <w:rsid w:val="007D66CA"/>
    <w:rsid w:val="007D6C05"/>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007C"/>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3D04"/>
    <w:rsid w:val="00874A41"/>
    <w:rsid w:val="00875B1C"/>
    <w:rsid w:val="00880DDD"/>
    <w:rsid w:val="00880F16"/>
    <w:rsid w:val="00882C67"/>
    <w:rsid w:val="00882E4C"/>
    <w:rsid w:val="008855A3"/>
    <w:rsid w:val="00885A58"/>
    <w:rsid w:val="0088657C"/>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5FF2"/>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A6A4A"/>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5FCE"/>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61"/>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A14"/>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2C61"/>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D9C"/>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56CFA"/>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678"/>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2D4"/>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2EB"/>
    <w:rsid w:val="00DA26D6"/>
    <w:rsid w:val="00DA2CE5"/>
    <w:rsid w:val="00DA376A"/>
    <w:rsid w:val="00DA3A3E"/>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474E"/>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0083"/>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A79"/>
    <w:rsid w:val="00EC6D19"/>
    <w:rsid w:val="00EC73C5"/>
    <w:rsid w:val="00EC7551"/>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1594"/>
    <w:rsid w:val="00EF2993"/>
    <w:rsid w:val="00EF481B"/>
    <w:rsid w:val="00EF513D"/>
    <w:rsid w:val="00EF5FBF"/>
    <w:rsid w:val="00EF6628"/>
    <w:rsid w:val="00EF6C6E"/>
    <w:rsid w:val="00EF7432"/>
    <w:rsid w:val="00EF7798"/>
    <w:rsid w:val="00EF7BFE"/>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3718"/>
    <w:rsid w:val="00F35156"/>
    <w:rsid w:val="00F35B10"/>
    <w:rsid w:val="00F411D4"/>
    <w:rsid w:val="00F4228E"/>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EF"/>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C6AB9"/>
    <w:rsid w:val="00FD10D2"/>
    <w:rsid w:val="00FD1654"/>
    <w:rsid w:val="00FD18A4"/>
    <w:rsid w:val="00FD3512"/>
    <w:rsid w:val="00FD3516"/>
    <w:rsid w:val="00FD55F0"/>
    <w:rsid w:val="00FD55F9"/>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664"/>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39E21"/>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E20"/>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965157544">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59208567">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236014490">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p.sberbank-ast.ru/AP/Notice/653/Requisites" TargetMode="Externa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8557-10CC-4BCA-8694-08F6EA8D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12</Pages>
  <Words>5058</Words>
  <Characters>28832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33823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82</cp:revision>
  <cp:lastPrinted>2025-07-11T11:33:00Z</cp:lastPrinted>
  <dcterms:created xsi:type="dcterms:W3CDTF">2023-11-27T13:23:00Z</dcterms:created>
  <dcterms:modified xsi:type="dcterms:W3CDTF">2025-07-15T09:50:00Z</dcterms:modified>
</cp:coreProperties>
</file>