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E6" w:rsidRDefault="007455E6" w:rsidP="007455E6">
      <w:pPr>
        <w:ind w:firstLine="567"/>
        <w:jc w:val="both"/>
        <w:outlineLvl w:val="0"/>
        <w:rPr>
          <w:b/>
        </w:rPr>
      </w:pPr>
      <w:bookmarkStart w:id="0" w:name="_GoBack"/>
      <w:bookmarkEnd w:id="0"/>
    </w:p>
    <w:p w:rsidR="007455E6" w:rsidRPr="00B7179C" w:rsidRDefault="00721D40" w:rsidP="007455E6">
      <w:pPr>
        <w:jc w:val="center"/>
        <w:outlineLvl w:val="0"/>
        <w:rPr>
          <w:b/>
        </w:rPr>
      </w:pPr>
      <w:r>
        <w:rPr>
          <w:b/>
        </w:rPr>
        <w:t>Проект д</w:t>
      </w:r>
      <w:r w:rsidR="007455E6" w:rsidRPr="00B7179C">
        <w:rPr>
          <w:b/>
        </w:rPr>
        <w:t>оговор</w:t>
      </w:r>
      <w:r>
        <w:rPr>
          <w:b/>
        </w:rPr>
        <w:t>а</w:t>
      </w:r>
      <w:r w:rsidR="007455E6" w:rsidRPr="00B7179C">
        <w:rPr>
          <w:b/>
        </w:rPr>
        <w:t xml:space="preserve"> купли-продажи</w:t>
      </w:r>
    </w:p>
    <w:p w:rsidR="007455E6" w:rsidRDefault="007455E6" w:rsidP="007455E6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7455E6" w:rsidRPr="00B7179C" w:rsidRDefault="007455E6" w:rsidP="007455E6">
      <w:pPr>
        <w:tabs>
          <w:tab w:val="left" w:pos="1305"/>
        </w:tabs>
        <w:ind w:firstLine="567"/>
        <w:jc w:val="both"/>
      </w:pPr>
      <w:r w:rsidRPr="00B7179C">
        <w:tab/>
      </w:r>
    </w:p>
    <w:p w:rsidR="005D427C" w:rsidRPr="00123672" w:rsidRDefault="005D427C" w:rsidP="005D427C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</w:t>
      </w:r>
      <w:r>
        <w:rPr>
          <w:b/>
        </w:rPr>
        <w:t>1</w:t>
      </w:r>
      <w:r w:rsidRPr="00123672">
        <w:rPr>
          <w:b/>
        </w:rPr>
        <w:t xml:space="preserve"> года</w:t>
      </w:r>
    </w:p>
    <w:p w:rsidR="005D427C" w:rsidRPr="0085220C" w:rsidRDefault="005D427C" w:rsidP="005D427C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5D427C" w:rsidRPr="00123672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лице 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_</w:t>
      </w:r>
      <w:r w:rsidRPr="001236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5D427C" w:rsidRPr="00123672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5D427C" w:rsidRPr="00123672" w:rsidRDefault="005D427C" w:rsidP="005D427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5D427C" w:rsidRPr="00123672" w:rsidRDefault="005D427C" w:rsidP="005D427C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>
        <w:t>ность __________________________________</w:t>
      </w:r>
      <w:r w:rsidRPr="00123672">
        <w:t>,  в дальнейшем именуемое "Имущество".</w:t>
      </w:r>
    </w:p>
    <w:p w:rsidR="005D427C" w:rsidRDefault="005D427C" w:rsidP="005D427C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>
        <w:t>,</w:t>
      </w:r>
      <w:r w:rsidRPr="00123672">
        <w:t xml:space="preserve"> по </w:t>
      </w:r>
      <w:r w:rsidR="0068101B">
        <w:t>двум</w:t>
      </w:r>
      <w:r>
        <w:t xml:space="preserve"> </w:t>
      </w:r>
      <w:r w:rsidRPr="00176948">
        <w:t>лотам</w:t>
      </w:r>
      <w:r w:rsidRPr="00123672">
        <w:t xml:space="preserve"> </w:t>
      </w:r>
      <w:r w:rsidRPr="000948FA">
        <w:rPr>
          <w:lang w:eastAsia="x-none"/>
        </w:rPr>
        <w:t>(</w:t>
      </w:r>
      <w:r>
        <w:rPr>
          <w:lang w:val="x-none" w:eastAsia="x-none"/>
        </w:rPr>
        <w:t>протокол от_______№____</w:t>
      </w:r>
      <w:r w:rsidRPr="000948FA">
        <w:rPr>
          <w:lang w:val="x-none" w:eastAsia="x-none"/>
        </w:rPr>
        <w:t>)</w:t>
      </w:r>
      <w:r w:rsidRPr="000948FA">
        <w:rPr>
          <w:lang w:eastAsia="x-none"/>
        </w:rPr>
        <w:t xml:space="preserve"> </w:t>
      </w:r>
      <w:r w:rsidRPr="000948FA">
        <w:rPr>
          <w:bCs/>
          <w:lang w:val="x-none" w:eastAsia="x-none"/>
        </w:rPr>
        <w:t>(заполняется при заключении договора)</w:t>
      </w:r>
      <w:r w:rsidRPr="000948FA">
        <w:rPr>
          <w:bCs/>
          <w:lang w:eastAsia="x-none"/>
        </w:rPr>
        <w:t xml:space="preserve"> </w:t>
      </w:r>
      <w:r w:rsidRPr="000948FA">
        <w:rPr>
          <w:lang w:val="x-none" w:eastAsia="x-none"/>
        </w:rPr>
        <w:t>по лоту №</w:t>
      </w:r>
      <w:r>
        <w:rPr>
          <w:lang w:eastAsia="x-none"/>
        </w:rPr>
        <w:t>____</w:t>
      </w:r>
      <w:r w:rsidRPr="000948FA">
        <w:rPr>
          <w:lang w:val="x-none" w:eastAsia="x-none"/>
        </w:rPr>
        <w:t>.</w:t>
      </w:r>
    </w:p>
    <w:p w:rsidR="005D427C" w:rsidRPr="000948FA" w:rsidRDefault="005D427C" w:rsidP="005D427C">
      <w:pPr>
        <w:ind w:right="-19" w:firstLine="709"/>
        <w:jc w:val="both"/>
        <w:rPr>
          <w:lang w:val="x-none" w:eastAsia="x-none"/>
        </w:rPr>
      </w:pPr>
    </w:p>
    <w:p w:rsidR="005D427C" w:rsidRPr="00B7179C" w:rsidRDefault="005D427C" w:rsidP="005D427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коп. (с учетом НДС)</w:t>
      </w:r>
      <w:r w:rsidRPr="00B7179C">
        <w:rPr>
          <w:sz w:val="28"/>
          <w:szCs w:val="28"/>
        </w:rPr>
        <w:t>.</w:t>
      </w:r>
    </w:p>
    <w:p w:rsidR="005D427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_______2021 года</w:t>
      </w:r>
      <w:r w:rsidRPr="00B7179C">
        <w:rPr>
          <w:rFonts w:ascii="Times New Roman" w:hAnsi="Times New Roman"/>
          <w:sz w:val="28"/>
          <w:szCs w:val="28"/>
        </w:rPr>
        <w:t>, является окончательной</w:t>
      </w:r>
      <w:r>
        <w:rPr>
          <w:rFonts w:ascii="Times New Roman" w:hAnsi="Times New Roman"/>
          <w:sz w:val="28"/>
          <w:szCs w:val="28"/>
        </w:rPr>
        <w:t>,</w:t>
      </w:r>
      <w:r w:rsidRPr="00B7179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зменению не подлежит и включает:</w:t>
      </w:r>
    </w:p>
    <w:p w:rsidR="005D427C" w:rsidRDefault="005D427C" w:rsidP="005D427C">
      <w:pPr>
        <w:pStyle w:val="af1"/>
        <w:widowControl/>
        <w:tabs>
          <w:tab w:val="clear" w:pos="8300"/>
        </w:tabs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цену продажи объекта недвижимости, определенную по результатам аукциона ____________________</w:t>
      </w:r>
      <w:r w:rsidRPr="00CE6EA9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коп. (с учетом НДС);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цену земельного участка (рыночную стоимость) - </w:t>
      </w:r>
      <w:r>
        <w:rPr>
          <w:rFonts w:ascii="Times New Roman" w:hAnsi="Times New Roman"/>
          <w:sz w:val="28"/>
          <w:szCs w:val="28"/>
        </w:rPr>
        <w:t>____________________</w:t>
      </w:r>
      <w:r w:rsidRPr="00CE6EA9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коп. Рыночная стоимость земельного участка НДС не облагается в соответствии с подпунктом 6 пункта 2 статьи 146 Налогового кодекса Российской Федерации.</w:t>
      </w:r>
    </w:p>
    <w:p w:rsidR="005D427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>__________________ руб.              00 коп.</w:t>
      </w:r>
      <w:r w:rsidRPr="00B7179C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 Имущества.</w:t>
      </w:r>
    </w:p>
    <w:p w:rsidR="005D427C" w:rsidRPr="0085220C" w:rsidRDefault="005D427C" w:rsidP="005D427C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t xml:space="preserve">Сумма в размере </w:t>
      </w:r>
      <w:r>
        <w:rPr>
          <w:rFonts w:ascii="Times New Roman" w:hAnsi="Times New Roman"/>
          <w:sz w:val="28"/>
          <w:szCs w:val="28"/>
        </w:rPr>
        <w:t>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коп.</w:t>
      </w:r>
      <w:r w:rsidRPr="0085220C">
        <w:rPr>
          <w:rFonts w:ascii="Times New Roman" w:hAnsi="Times New Roman"/>
          <w:sz w:val="28"/>
          <w:szCs w:val="28"/>
        </w:rPr>
        <w:t>, в том числе:</w:t>
      </w:r>
    </w:p>
    <w:p w:rsidR="005D427C" w:rsidRPr="0085220C" w:rsidRDefault="005D427C" w:rsidP="005D427C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t xml:space="preserve">- цена </w:t>
      </w:r>
      <w:r>
        <w:rPr>
          <w:rFonts w:ascii="Times New Roman" w:hAnsi="Times New Roman"/>
          <w:sz w:val="28"/>
          <w:szCs w:val="28"/>
        </w:rPr>
        <w:t>объекта недвижимости</w:t>
      </w:r>
      <w:r w:rsidRPr="0085220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коп.</w:t>
      </w:r>
      <w:r w:rsidRPr="0085220C">
        <w:rPr>
          <w:rFonts w:ascii="Times New Roman" w:hAnsi="Times New Roman"/>
          <w:sz w:val="28"/>
          <w:szCs w:val="28"/>
        </w:rPr>
        <w:t>;</w:t>
      </w:r>
    </w:p>
    <w:p w:rsidR="005D427C" w:rsidRPr="0085220C" w:rsidRDefault="005D427C" w:rsidP="005D427C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t xml:space="preserve">- цена земельного участка - </w:t>
      </w:r>
      <w:r>
        <w:rPr>
          <w:rFonts w:ascii="Times New Roman" w:hAnsi="Times New Roman"/>
          <w:sz w:val="28"/>
          <w:szCs w:val="28"/>
        </w:rPr>
        <w:t>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коп.</w:t>
      </w:r>
      <w:r w:rsidRPr="0085220C">
        <w:rPr>
          <w:rFonts w:ascii="Times New Roman" w:hAnsi="Times New Roman"/>
          <w:sz w:val="28"/>
          <w:szCs w:val="28"/>
        </w:rPr>
        <w:t>,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t xml:space="preserve">подлежит перечислению Покупателем на расчетный счет Продавца единовременными платежами в течение тридцати рабочих дней после подписания </w:t>
      </w:r>
      <w:r w:rsidRPr="0085220C">
        <w:rPr>
          <w:rFonts w:ascii="Times New Roman" w:hAnsi="Times New Roman"/>
          <w:sz w:val="28"/>
          <w:szCs w:val="28"/>
        </w:rPr>
        <w:lastRenderedPageBreak/>
        <w:t>настоящего договора Сторонами по банковским реквизитам, указанным в разделе 9 настоящего договора.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5D427C" w:rsidRPr="00B7179C" w:rsidRDefault="005D427C" w:rsidP="005D427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5D427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5D427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5D427C" w:rsidRDefault="005D427C" w:rsidP="005D427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5D427C" w:rsidRPr="001D405D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4.1. Продавец обязан не позднее 5 рабочих дней со дня зачи</w:t>
      </w:r>
      <w:r>
        <w:rPr>
          <w:rFonts w:ascii="Times New Roman" w:hAnsi="Times New Roman"/>
          <w:sz w:val="28"/>
          <w:szCs w:val="28"/>
        </w:rPr>
        <w:t>сления цены И</w:t>
      </w:r>
      <w:r w:rsidRPr="001D405D">
        <w:rPr>
          <w:rFonts w:ascii="Times New Roman" w:hAnsi="Times New Roman"/>
          <w:sz w:val="28"/>
          <w:szCs w:val="28"/>
        </w:rPr>
        <w:t>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5D427C" w:rsidRPr="001D405D" w:rsidRDefault="005D427C" w:rsidP="005D427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5D427C" w:rsidRPr="001D405D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Pr="001D405D">
        <w:rPr>
          <w:sz w:val="28"/>
          <w:szCs w:val="28"/>
          <w:lang w:val="x-none"/>
        </w:rPr>
        <w:t>органе, осуществляющ</w:t>
      </w:r>
      <w:r>
        <w:rPr>
          <w:sz w:val="28"/>
          <w:szCs w:val="28"/>
        </w:rPr>
        <w:t>ем</w:t>
      </w:r>
      <w:r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>
        <w:rPr>
          <w:sz w:val="28"/>
          <w:szCs w:val="28"/>
        </w:rPr>
        <w:t>.</w:t>
      </w:r>
      <w:r w:rsidRPr="001D405D">
        <w:rPr>
          <w:rFonts w:ascii="Times New Roman" w:hAnsi="Times New Roman"/>
          <w:sz w:val="28"/>
          <w:szCs w:val="28"/>
        </w:rPr>
        <w:t xml:space="preserve"> Оформление права собственности осуществляется в соответствии с законодательством Российской Федерации. </w:t>
      </w:r>
    </w:p>
    <w:p w:rsidR="005D427C" w:rsidRPr="001D405D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5D427C" w:rsidRPr="00B7179C" w:rsidRDefault="005D427C" w:rsidP="005D427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6.2.1. Оплатить за приобретаемое Имущество сумму в полном объеме (п.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5D427C" w:rsidRPr="00B7179C" w:rsidRDefault="005D427C" w:rsidP="005D427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5D427C" w:rsidRDefault="005D427C" w:rsidP="005D427C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5D427C" w:rsidRPr="00B7179C" w:rsidRDefault="005D427C" w:rsidP="005D427C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>8.1. Покупатель несет все расходы, связанные с оформлением права собственности на приобретаемое по настоящему договору Имущество в соответствии с действующим законодательством.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8.3. Споры, вытекающие из настоящего договора, подлежат рассмотрению в суде в порядке, предусмотренном действующим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5D427C" w:rsidRPr="00B7179C" w:rsidRDefault="005D427C" w:rsidP="005D427C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5D427C" w:rsidRPr="00721D40" w:rsidRDefault="005D427C" w:rsidP="005D427C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трех экземплярах, имеющих одинаковую юридическую силу </w:t>
      </w:r>
      <w:r>
        <w:rPr>
          <w:lang w:val="x-none"/>
        </w:rPr>
        <w:t>(по одному для каждой С</w:t>
      </w:r>
      <w:r w:rsidRPr="00721D40">
        <w:rPr>
          <w:lang w:val="x-none"/>
        </w:rPr>
        <w:t>тороны и органа, осуществляющего государственный кадастровый учет и государственную регистрацию прав).</w:t>
      </w:r>
    </w:p>
    <w:p w:rsidR="005D427C" w:rsidRDefault="005D427C" w:rsidP="005D427C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082ACF" w:rsidRPr="00B7179C" w:rsidRDefault="00082ACF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683D7D" w:rsidRDefault="00683D7D" w:rsidP="00683D7D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721D40" w:rsidRDefault="00721D40" w:rsidP="00721D40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455E6" w:rsidRPr="00721D40" w:rsidTr="007455E6">
        <w:tc>
          <w:tcPr>
            <w:tcW w:w="5709" w:type="dxa"/>
          </w:tcPr>
          <w:p w:rsidR="007455E6" w:rsidRPr="00721D40" w:rsidRDefault="007455E6" w:rsidP="007455E6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455E6" w:rsidRPr="00721D40" w:rsidRDefault="007455E6" w:rsidP="00721D40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721D40" w:rsidRDefault="007455E6" w:rsidP="007455E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721D40" w:rsidRDefault="007455E6" w:rsidP="007455E6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CC529A" w:rsidRDefault="00CC529A" w:rsidP="007455E6">
      <w:pPr>
        <w:ind w:firstLine="567"/>
        <w:jc w:val="both"/>
      </w:pPr>
    </w:p>
    <w:sectPr w:rsidR="00CC529A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83" w:rsidRDefault="00007183" w:rsidP="00A14C0C">
      <w:r>
        <w:separator/>
      </w:r>
    </w:p>
  </w:endnote>
  <w:endnote w:type="continuationSeparator" w:id="0">
    <w:p w:rsidR="00007183" w:rsidRDefault="00007183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83" w:rsidRDefault="00007183" w:rsidP="00A14C0C">
      <w:r>
        <w:separator/>
      </w:r>
    </w:p>
  </w:footnote>
  <w:footnote w:type="continuationSeparator" w:id="0">
    <w:p w:rsidR="00007183" w:rsidRDefault="00007183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07183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63E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97030"/>
    <w:rsid w:val="001A06A9"/>
    <w:rsid w:val="001A1D20"/>
    <w:rsid w:val="001A2F2E"/>
    <w:rsid w:val="001A3558"/>
    <w:rsid w:val="001A6C18"/>
    <w:rsid w:val="001B07A1"/>
    <w:rsid w:val="001B1A9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1D2B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48C0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4DE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427C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3484"/>
    <w:rsid w:val="00665838"/>
    <w:rsid w:val="006671DF"/>
    <w:rsid w:val="00671D79"/>
    <w:rsid w:val="006741D8"/>
    <w:rsid w:val="00676681"/>
    <w:rsid w:val="006800E3"/>
    <w:rsid w:val="0068101B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6615"/>
    <w:rsid w:val="006C0F93"/>
    <w:rsid w:val="006C3987"/>
    <w:rsid w:val="006C47CC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162C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16C3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70F2"/>
    <w:rsid w:val="00857217"/>
    <w:rsid w:val="00857E55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452"/>
    <w:rsid w:val="008935AC"/>
    <w:rsid w:val="00897846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2A2E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42E4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984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001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564AD"/>
    <w:rsid w:val="00D61FA1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40F4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4439"/>
    <w:rsid w:val="00E75824"/>
    <w:rsid w:val="00E75F18"/>
    <w:rsid w:val="00E91B0C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02C8"/>
    <w:rsid w:val="00F3132A"/>
    <w:rsid w:val="00F32E4F"/>
    <w:rsid w:val="00F34137"/>
    <w:rsid w:val="00F357C3"/>
    <w:rsid w:val="00F41E47"/>
    <w:rsid w:val="00F434D7"/>
    <w:rsid w:val="00F436B6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36E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3D48"/>
    <w:rsid w:val="00FA4124"/>
    <w:rsid w:val="00FA6AC6"/>
    <w:rsid w:val="00FB02FF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2B02E2-D6A2-4D09-8EE9-0CAF88B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864C3-C324-46BE-BEB8-371221DB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5574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Лукафина Евгения Николаевна</cp:lastModifiedBy>
  <cp:revision>3</cp:revision>
  <cp:lastPrinted>2021-03-25T09:33:00Z</cp:lastPrinted>
  <dcterms:created xsi:type="dcterms:W3CDTF">2021-03-25T10:22:00Z</dcterms:created>
  <dcterms:modified xsi:type="dcterms:W3CDTF">2021-03-25T10:22:00Z</dcterms:modified>
</cp:coreProperties>
</file>