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01" w:rsidRPr="004F7301" w:rsidRDefault="004F7301" w:rsidP="004F7301">
      <w:pPr>
        <w:pStyle w:val="a3"/>
        <w:shd w:val="clear" w:color="auto" w:fill="FFFFFF"/>
        <w:spacing w:line="360" w:lineRule="auto"/>
        <w:ind w:firstLine="708"/>
        <w:jc w:val="center"/>
        <w:rPr>
          <w:b/>
          <w:sz w:val="26"/>
          <w:szCs w:val="26"/>
        </w:rPr>
      </w:pPr>
      <w:r w:rsidRPr="004F7301">
        <w:rPr>
          <w:b/>
          <w:sz w:val="26"/>
          <w:szCs w:val="26"/>
        </w:rPr>
        <w:t>Бизнес будущего: В Югре разработают стратегию развитию предпринимательства</w:t>
      </w:r>
    </w:p>
    <w:p w:rsidR="007B7214" w:rsidRPr="002A79E6" w:rsidRDefault="007B7214" w:rsidP="00B81E21">
      <w:pPr>
        <w:pStyle w:val="a3"/>
        <w:shd w:val="clear" w:color="auto" w:fill="FFFFFF"/>
        <w:spacing w:line="360" w:lineRule="auto"/>
        <w:ind w:firstLine="708"/>
        <w:jc w:val="both"/>
        <w:rPr>
          <w:sz w:val="26"/>
          <w:szCs w:val="26"/>
        </w:rPr>
      </w:pPr>
      <w:r w:rsidRPr="002A79E6">
        <w:rPr>
          <w:sz w:val="26"/>
          <w:szCs w:val="26"/>
        </w:rPr>
        <w:t xml:space="preserve">В Югре продолжается работа над созданием единой </w:t>
      </w:r>
      <w:r w:rsidR="004F021C" w:rsidRPr="002A79E6">
        <w:rPr>
          <w:sz w:val="26"/>
          <w:szCs w:val="26"/>
        </w:rPr>
        <w:t xml:space="preserve">кластерной </w:t>
      </w:r>
      <w:r w:rsidRPr="002A79E6">
        <w:rPr>
          <w:sz w:val="26"/>
          <w:szCs w:val="26"/>
        </w:rPr>
        <w:t xml:space="preserve">системы </w:t>
      </w:r>
      <w:r w:rsidR="004F021C" w:rsidRPr="002A79E6">
        <w:rPr>
          <w:sz w:val="26"/>
          <w:szCs w:val="26"/>
        </w:rPr>
        <w:t xml:space="preserve">поддержки бизнеса. </w:t>
      </w:r>
      <w:r w:rsidR="00EF3999" w:rsidRPr="002A79E6">
        <w:rPr>
          <w:sz w:val="26"/>
          <w:szCs w:val="26"/>
        </w:rPr>
        <w:t>Задач</w:t>
      </w:r>
      <w:r w:rsidR="00DE4D99">
        <w:rPr>
          <w:sz w:val="26"/>
          <w:szCs w:val="26"/>
        </w:rPr>
        <w:t>и по её проектированию поставлены перед участниками</w:t>
      </w:r>
      <w:r w:rsidR="004F021C" w:rsidRPr="002A79E6">
        <w:rPr>
          <w:sz w:val="26"/>
          <w:szCs w:val="26"/>
        </w:rPr>
        <w:t xml:space="preserve"> Стратегической сессии</w:t>
      </w:r>
      <w:r w:rsidR="004F7301">
        <w:rPr>
          <w:sz w:val="26"/>
          <w:szCs w:val="26"/>
        </w:rPr>
        <w:t xml:space="preserve"> «Мой бизнес» </w:t>
      </w:r>
      <w:r w:rsidR="004F7301" w:rsidRPr="00AB3DD7">
        <w:rPr>
          <w:sz w:val="26"/>
          <w:szCs w:val="26"/>
        </w:rPr>
        <w:t>—</w:t>
      </w:r>
      <w:r w:rsidR="004F7301">
        <w:rPr>
          <w:sz w:val="26"/>
          <w:szCs w:val="26"/>
        </w:rPr>
        <w:t xml:space="preserve"> </w:t>
      </w:r>
      <w:r w:rsidR="004F7301" w:rsidRPr="00892751">
        <w:rPr>
          <w:sz w:val="26"/>
          <w:szCs w:val="26"/>
        </w:rPr>
        <w:t>единый центр поддержки предпринимательства</w:t>
      </w:r>
      <w:r w:rsidR="004F7301">
        <w:rPr>
          <w:sz w:val="26"/>
          <w:szCs w:val="26"/>
        </w:rPr>
        <w:t>»</w:t>
      </w:r>
      <w:r w:rsidR="0036117C">
        <w:rPr>
          <w:sz w:val="26"/>
          <w:szCs w:val="26"/>
        </w:rPr>
        <w:t>, которая пройдёт 1</w:t>
      </w:r>
      <w:r w:rsidR="00B81E21">
        <w:rPr>
          <w:sz w:val="26"/>
          <w:szCs w:val="26"/>
        </w:rPr>
        <w:t>9</w:t>
      </w:r>
      <w:r w:rsidR="0036117C">
        <w:rPr>
          <w:sz w:val="26"/>
          <w:szCs w:val="26"/>
        </w:rPr>
        <w:t>-2</w:t>
      </w:r>
      <w:r w:rsidR="00B81E21">
        <w:rPr>
          <w:sz w:val="26"/>
          <w:szCs w:val="26"/>
        </w:rPr>
        <w:t>0</w:t>
      </w:r>
      <w:r w:rsidR="0036117C">
        <w:rPr>
          <w:sz w:val="26"/>
          <w:szCs w:val="26"/>
        </w:rPr>
        <w:t xml:space="preserve"> ноября в Нижневартовске и</w:t>
      </w:r>
      <w:r w:rsidR="004F021C" w:rsidRPr="002A79E6">
        <w:rPr>
          <w:sz w:val="26"/>
          <w:szCs w:val="26"/>
        </w:rPr>
        <w:t xml:space="preserve"> </w:t>
      </w:r>
      <w:r w:rsidR="00B81E21">
        <w:rPr>
          <w:sz w:val="26"/>
          <w:szCs w:val="26"/>
        </w:rPr>
        <w:t>12-13 ноября — в Югорске</w:t>
      </w:r>
      <w:r w:rsidR="0036117C">
        <w:rPr>
          <w:sz w:val="26"/>
          <w:szCs w:val="26"/>
        </w:rPr>
        <w:t>, в Сургуте</w:t>
      </w:r>
      <w:r w:rsidR="004F021C" w:rsidRPr="002A79E6">
        <w:rPr>
          <w:sz w:val="26"/>
          <w:szCs w:val="26"/>
        </w:rPr>
        <w:t xml:space="preserve"> </w:t>
      </w:r>
      <w:r w:rsidR="0036117C">
        <w:rPr>
          <w:sz w:val="26"/>
          <w:szCs w:val="26"/>
        </w:rPr>
        <w:t>подобное мероприятие состоится 15-16 но</w:t>
      </w:r>
      <w:r w:rsidR="004F021C" w:rsidRPr="002A79E6">
        <w:rPr>
          <w:sz w:val="26"/>
          <w:szCs w:val="26"/>
        </w:rPr>
        <w:t>ября</w:t>
      </w:r>
      <w:r w:rsidR="00B81E21">
        <w:rPr>
          <w:sz w:val="26"/>
          <w:szCs w:val="26"/>
        </w:rPr>
        <w:t>,       22-23 ноября — в Ханты-Мансийске</w:t>
      </w:r>
      <w:r w:rsidR="004F021C" w:rsidRPr="002A79E6">
        <w:rPr>
          <w:sz w:val="26"/>
          <w:szCs w:val="26"/>
        </w:rPr>
        <w:t xml:space="preserve">. </w:t>
      </w:r>
    </w:p>
    <w:p w:rsidR="00BF6393" w:rsidRPr="002A79E6" w:rsidRDefault="004F021C" w:rsidP="002A79E6">
      <w:pPr>
        <w:pStyle w:val="a3"/>
        <w:shd w:val="clear" w:color="auto" w:fill="FFFFFF"/>
        <w:spacing w:line="360" w:lineRule="auto"/>
        <w:ind w:firstLine="708"/>
        <w:jc w:val="both"/>
        <w:rPr>
          <w:sz w:val="26"/>
          <w:szCs w:val="26"/>
        </w:rPr>
      </w:pPr>
      <w:r w:rsidRPr="002A79E6">
        <w:rPr>
          <w:sz w:val="26"/>
          <w:szCs w:val="26"/>
        </w:rPr>
        <w:t>Данный проект реализуется</w:t>
      </w:r>
      <w:bookmarkStart w:id="0" w:name="_GoBack"/>
      <w:bookmarkEnd w:id="0"/>
      <w:r w:rsidRPr="002A79E6">
        <w:rPr>
          <w:sz w:val="26"/>
          <w:szCs w:val="26"/>
        </w:rPr>
        <w:t xml:space="preserve"> </w:t>
      </w:r>
      <w:r w:rsidR="00DE4D99">
        <w:rPr>
          <w:sz w:val="26"/>
          <w:szCs w:val="26"/>
        </w:rPr>
        <w:t xml:space="preserve">окружным Департаментом экономического развития и </w:t>
      </w:r>
      <w:r w:rsidRPr="002A79E6">
        <w:rPr>
          <w:sz w:val="26"/>
          <w:szCs w:val="26"/>
        </w:rPr>
        <w:t>Фондом поддержки предпринимательства Югры</w:t>
      </w:r>
      <w:r w:rsidR="00EF3999" w:rsidRPr="002A79E6">
        <w:rPr>
          <w:sz w:val="26"/>
          <w:szCs w:val="26"/>
        </w:rPr>
        <w:t>. В течение нескольких месяцев</w:t>
      </w:r>
      <w:r w:rsidRPr="002A79E6">
        <w:rPr>
          <w:sz w:val="26"/>
          <w:szCs w:val="26"/>
        </w:rPr>
        <w:t xml:space="preserve"> </w:t>
      </w:r>
      <w:r w:rsidR="00EF3999" w:rsidRPr="002A79E6">
        <w:rPr>
          <w:sz w:val="26"/>
          <w:szCs w:val="26"/>
        </w:rPr>
        <w:t>представители</w:t>
      </w:r>
      <w:r w:rsidRPr="002A79E6">
        <w:rPr>
          <w:sz w:val="26"/>
          <w:szCs w:val="26"/>
        </w:rPr>
        <w:t xml:space="preserve"> предприниматель</w:t>
      </w:r>
      <w:r w:rsidR="00EF3999" w:rsidRPr="002A79E6">
        <w:rPr>
          <w:sz w:val="26"/>
          <w:szCs w:val="26"/>
        </w:rPr>
        <w:t>ского сообщества, местные власти и общественники</w:t>
      </w:r>
      <w:r w:rsidRPr="002A79E6">
        <w:rPr>
          <w:sz w:val="26"/>
          <w:szCs w:val="26"/>
        </w:rPr>
        <w:t xml:space="preserve"> будут </w:t>
      </w:r>
      <w:r w:rsidR="00EF3999" w:rsidRPr="002A79E6">
        <w:rPr>
          <w:sz w:val="26"/>
          <w:szCs w:val="26"/>
          <w:shd w:val="clear" w:color="auto" w:fill="FFFFFF"/>
        </w:rPr>
        <w:t xml:space="preserve">оценивать существующий уровень развития инфраструктуры по поддержке бизнеса в </w:t>
      </w:r>
      <w:r w:rsidR="002A79E6">
        <w:rPr>
          <w:sz w:val="26"/>
          <w:szCs w:val="26"/>
          <w:shd w:val="clear" w:color="auto" w:fill="FFFFFF"/>
        </w:rPr>
        <w:t xml:space="preserve">регионе </w:t>
      </w:r>
      <w:r w:rsidR="00EF3999" w:rsidRPr="002A79E6">
        <w:rPr>
          <w:sz w:val="26"/>
          <w:szCs w:val="26"/>
          <w:shd w:val="clear" w:color="auto" w:fill="FFFFFF"/>
        </w:rPr>
        <w:t>и разрабатывать механизмы, позволяющие ей выйти на качественно новый уровень. </w:t>
      </w:r>
      <w:r w:rsidR="002A79E6">
        <w:rPr>
          <w:sz w:val="26"/>
          <w:szCs w:val="26"/>
          <w:shd w:val="clear" w:color="auto" w:fill="FFFFFF"/>
        </w:rPr>
        <w:t>Все идеи и проекты будут внесен</w:t>
      </w:r>
      <w:r w:rsidR="00EF3999" w:rsidRPr="002A79E6">
        <w:rPr>
          <w:sz w:val="26"/>
          <w:szCs w:val="26"/>
          <w:shd w:val="clear" w:color="auto" w:fill="FFFFFF"/>
        </w:rPr>
        <w:t xml:space="preserve">ы в дорожную карту </w:t>
      </w:r>
      <w:r w:rsidR="00EF3999" w:rsidRPr="002A79E6">
        <w:rPr>
          <w:sz w:val="26"/>
          <w:szCs w:val="26"/>
        </w:rPr>
        <w:t>– документ, включающий</w:t>
      </w:r>
      <w:r w:rsidR="00BF6393" w:rsidRPr="002A79E6">
        <w:rPr>
          <w:sz w:val="26"/>
          <w:szCs w:val="26"/>
        </w:rPr>
        <w:t xml:space="preserve"> в себя все приоритетные направления </w:t>
      </w:r>
      <w:r w:rsidR="00EF3999" w:rsidRPr="002A79E6">
        <w:rPr>
          <w:sz w:val="26"/>
          <w:szCs w:val="26"/>
        </w:rPr>
        <w:t xml:space="preserve">развития </w:t>
      </w:r>
      <w:r w:rsidR="00BF6393" w:rsidRPr="002A79E6">
        <w:rPr>
          <w:sz w:val="26"/>
          <w:szCs w:val="26"/>
        </w:rPr>
        <w:t xml:space="preserve">делового климата: от образования до кредитных ресурсов. </w:t>
      </w:r>
      <w:r w:rsidR="002A79E6">
        <w:rPr>
          <w:sz w:val="26"/>
          <w:szCs w:val="26"/>
        </w:rPr>
        <w:t>По завершении</w:t>
      </w:r>
      <w:r w:rsidR="00BF6393" w:rsidRPr="002A79E6">
        <w:rPr>
          <w:sz w:val="26"/>
          <w:szCs w:val="26"/>
        </w:rPr>
        <w:t xml:space="preserve"> сессии процесс работы над дорожной картой не остановится. Отслеживание её реализации ляжет на плечи координационных советов при организациях по поддержке бизнеса. Председатели данных структур, в свою очередь, войдут в состав единого совета, курирующего весь процесс в округе. </w:t>
      </w:r>
    </w:p>
    <w:p w:rsidR="00BF6393" w:rsidRPr="002A79E6" w:rsidRDefault="00BF6393" w:rsidP="002A79E6">
      <w:pPr>
        <w:pStyle w:val="a3"/>
        <w:shd w:val="clear" w:color="auto" w:fill="FFFFFF"/>
        <w:spacing w:line="360" w:lineRule="auto"/>
        <w:ind w:firstLine="708"/>
        <w:jc w:val="both"/>
        <w:rPr>
          <w:sz w:val="26"/>
          <w:szCs w:val="26"/>
        </w:rPr>
      </w:pPr>
      <w:r w:rsidRPr="002A79E6">
        <w:rPr>
          <w:sz w:val="26"/>
          <w:szCs w:val="26"/>
        </w:rPr>
        <w:t>Своеобразным пр</w:t>
      </w:r>
      <w:r w:rsidR="002A79E6">
        <w:rPr>
          <w:sz w:val="26"/>
          <w:szCs w:val="26"/>
        </w:rPr>
        <w:t>омежуточным итогом по воплощению в жизнь</w:t>
      </w:r>
      <w:r w:rsidRPr="002A79E6">
        <w:rPr>
          <w:sz w:val="26"/>
          <w:szCs w:val="26"/>
        </w:rPr>
        <w:t xml:space="preserve"> идей и предложений участников сессии станет Форум предпринимательского сообщества Югры, предварительно запланированный на май 2019 года.</w:t>
      </w:r>
    </w:p>
    <w:p w:rsidR="002A79E6" w:rsidRDefault="00C0358E" w:rsidP="00285DF8">
      <w:pPr>
        <w:pStyle w:val="a3"/>
        <w:shd w:val="clear" w:color="auto" w:fill="FFFFFF"/>
        <w:spacing w:line="360" w:lineRule="auto"/>
        <w:ind w:firstLine="708"/>
        <w:jc w:val="both"/>
        <w:rPr>
          <w:sz w:val="26"/>
          <w:szCs w:val="26"/>
        </w:rPr>
      </w:pPr>
      <w:r w:rsidRPr="002A79E6">
        <w:rPr>
          <w:sz w:val="26"/>
          <w:szCs w:val="26"/>
        </w:rPr>
        <w:t xml:space="preserve">Напомним, что старт циклу Стратегических сессии был дан в </w:t>
      </w:r>
      <w:r w:rsidR="00285DF8">
        <w:rPr>
          <w:sz w:val="26"/>
          <w:szCs w:val="26"/>
        </w:rPr>
        <w:t xml:space="preserve">                        </w:t>
      </w:r>
      <w:r w:rsidRPr="002A79E6">
        <w:rPr>
          <w:sz w:val="26"/>
          <w:szCs w:val="26"/>
        </w:rPr>
        <w:t>Ханты-Мансийске</w:t>
      </w:r>
      <w:r w:rsidR="002A79E6">
        <w:rPr>
          <w:sz w:val="26"/>
          <w:szCs w:val="26"/>
        </w:rPr>
        <w:t xml:space="preserve"> 27 сентября. Т</w:t>
      </w:r>
      <w:r w:rsidRPr="002A79E6">
        <w:rPr>
          <w:sz w:val="26"/>
          <w:szCs w:val="26"/>
        </w:rPr>
        <w:t xml:space="preserve">огда участниками мероприятия стали </w:t>
      </w:r>
      <w:r w:rsidR="002A79E6">
        <w:rPr>
          <w:sz w:val="26"/>
          <w:szCs w:val="26"/>
        </w:rPr>
        <w:t>о</w:t>
      </w:r>
      <w:r w:rsidRPr="002A79E6">
        <w:rPr>
          <w:sz w:val="26"/>
          <w:szCs w:val="26"/>
        </w:rPr>
        <w:t>коло 200 человек. Планируется, что подобные встречи пройдут во всех крупных муниципалитета</w:t>
      </w:r>
      <w:r w:rsidR="002A79E6" w:rsidRPr="002A79E6">
        <w:rPr>
          <w:sz w:val="26"/>
          <w:szCs w:val="26"/>
        </w:rPr>
        <w:t xml:space="preserve">х региона, чтобы у каждый желающий смог стать частью единой команды и предложить своё видение решений проблем. </w:t>
      </w:r>
    </w:p>
    <w:p w:rsidR="0014707C" w:rsidRPr="00DE4D99" w:rsidRDefault="002A79E6" w:rsidP="00DE4D99">
      <w:pPr>
        <w:pStyle w:val="a3"/>
        <w:shd w:val="clear" w:color="auto" w:fill="FFFFFF"/>
        <w:spacing w:line="360" w:lineRule="auto"/>
        <w:ind w:firstLine="708"/>
        <w:jc w:val="both"/>
        <w:rPr>
          <w:sz w:val="26"/>
          <w:szCs w:val="26"/>
        </w:rPr>
      </w:pPr>
      <w:r w:rsidRPr="002A79E6">
        <w:rPr>
          <w:sz w:val="26"/>
          <w:szCs w:val="26"/>
        </w:rPr>
        <w:t xml:space="preserve">Стать участником Стратегической сессии можно подав заявку на официальном сайте Фонда поддержки предпринимательства Югры. </w:t>
      </w:r>
    </w:p>
    <w:sectPr w:rsidR="0014707C" w:rsidRPr="00DE4D99" w:rsidSect="00EC4B5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14" w:rsidRDefault="007B7214" w:rsidP="007B7214">
      <w:pPr>
        <w:spacing w:after="0" w:line="240" w:lineRule="auto"/>
      </w:pPr>
      <w:r>
        <w:separator/>
      </w:r>
    </w:p>
  </w:endnote>
  <w:endnote w:type="continuationSeparator" w:id="0">
    <w:p w:rsidR="007B7214" w:rsidRDefault="007B7214" w:rsidP="007B7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14" w:rsidRDefault="007B7214" w:rsidP="007B7214">
      <w:pPr>
        <w:spacing w:after="0" w:line="240" w:lineRule="auto"/>
      </w:pPr>
      <w:r>
        <w:separator/>
      </w:r>
    </w:p>
  </w:footnote>
  <w:footnote w:type="continuationSeparator" w:id="0">
    <w:p w:rsidR="007B7214" w:rsidRDefault="007B7214" w:rsidP="007B7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B5"/>
    <w:rsid w:val="0014707C"/>
    <w:rsid w:val="00285DF8"/>
    <w:rsid w:val="002A79E6"/>
    <w:rsid w:val="0036117C"/>
    <w:rsid w:val="00457DB5"/>
    <w:rsid w:val="004B57CE"/>
    <w:rsid w:val="004F021C"/>
    <w:rsid w:val="004F7301"/>
    <w:rsid w:val="007B7214"/>
    <w:rsid w:val="00B81E21"/>
    <w:rsid w:val="00BF6393"/>
    <w:rsid w:val="00C0358E"/>
    <w:rsid w:val="00DE4D99"/>
    <w:rsid w:val="00EC4B5D"/>
    <w:rsid w:val="00EF3999"/>
    <w:rsid w:val="00F1203A"/>
    <w:rsid w:val="00FD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7774CD-9DFD-4E46-8EE0-928E1B48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7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B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214"/>
  </w:style>
  <w:style w:type="paragraph" w:styleId="a6">
    <w:name w:val="footer"/>
    <w:basedOn w:val="a"/>
    <w:link w:val="a7"/>
    <w:uiPriority w:val="99"/>
    <w:unhideWhenUsed/>
    <w:rsid w:val="007B72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214"/>
  </w:style>
  <w:style w:type="paragraph" w:styleId="a8">
    <w:name w:val="Balloon Text"/>
    <w:basedOn w:val="a"/>
    <w:link w:val="a9"/>
    <w:uiPriority w:val="99"/>
    <w:semiHidden/>
    <w:unhideWhenUsed/>
    <w:rsid w:val="00DE4D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4D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41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Соломатина</dc:creator>
  <cp:keywords/>
  <dc:description/>
  <cp:lastModifiedBy>Анастасия Соломатина</cp:lastModifiedBy>
  <cp:revision>8</cp:revision>
  <cp:lastPrinted>2018-10-29T05:06:00Z</cp:lastPrinted>
  <dcterms:created xsi:type="dcterms:W3CDTF">2018-10-04T04:57:00Z</dcterms:created>
  <dcterms:modified xsi:type="dcterms:W3CDTF">2018-10-29T05:07:00Z</dcterms:modified>
</cp:coreProperties>
</file>