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12" w:rsidRDefault="006A3812" w:rsidP="006A3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0"/>
        </w:rPr>
      </w:pPr>
      <w:bookmarkStart w:id="0" w:name="_GoBack"/>
      <w:bookmarkEnd w:id="0"/>
    </w:p>
    <w:p w:rsidR="006A3812" w:rsidRDefault="00B43548" w:rsidP="00B43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ПОСТАНОВЛЕНИЕ</w:t>
      </w:r>
    </w:p>
    <w:p w:rsidR="00B43548" w:rsidRDefault="00B43548" w:rsidP="00B43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(проект)</w:t>
      </w:r>
    </w:p>
    <w:p w:rsidR="00B43548" w:rsidRDefault="00B43548" w:rsidP="00B43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0"/>
        </w:rPr>
      </w:pPr>
    </w:p>
    <w:p w:rsidR="00B43548" w:rsidRDefault="00B43548" w:rsidP="00B43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0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8"/>
      </w:tblGrid>
      <w:tr w:rsidR="006A3812" w:rsidTr="00BF5942">
        <w:trPr>
          <w:trHeight w:val="100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6A3812" w:rsidRPr="006A3812" w:rsidRDefault="00CD55AF" w:rsidP="00CD5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Об утверждении П</w:t>
            </w:r>
            <w:r w:rsidRPr="0053452B">
              <w:rPr>
                <w:rFonts w:ascii="Times New Roman" w:hAnsi="Times New Roman" w:cs="Times New Roman"/>
                <w:bCs/>
                <w:sz w:val="24"/>
                <w:szCs w:val="20"/>
              </w:rPr>
              <w:t>орядка размещени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я</w:t>
            </w:r>
            <w:r w:rsidRPr="0053452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сведений о доходах, об имуществе и обязательствах имущественного характера руководителей муниципальных учреждений </w:t>
            </w:r>
            <w:r w:rsidR="00AC0D1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города Нижневартовска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53452B">
              <w:rPr>
                <w:rFonts w:ascii="Times New Roman" w:hAnsi="Times New Roman" w:cs="Times New Roman"/>
                <w:bCs/>
                <w:sz w:val="24"/>
                <w:szCs w:val="20"/>
              </w:rPr>
              <w:t>и членов их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семей на официальном сайте органов местного самоуправления города Нижневартовска и предоставления этих сведений средствам массовой информации для опубликования</w:t>
            </w:r>
          </w:p>
        </w:tc>
      </w:tr>
    </w:tbl>
    <w:p w:rsidR="007C2996" w:rsidRDefault="007C2996" w:rsidP="004568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7C2996" w:rsidRDefault="007C2996" w:rsidP="004568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7C2996" w:rsidRDefault="007C2996" w:rsidP="004568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45680A" w:rsidRDefault="0045680A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7C2996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7C2996">
        <w:rPr>
          <w:rFonts w:ascii="Times New Roman" w:hAnsi="Times New Roman" w:cs="Times New Roman"/>
          <w:sz w:val="28"/>
          <w:szCs w:val="28"/>
        </w:rPr>
        <w:t xml:space="preserve"> Федерального закона Росси</w:t>
      </w:r>
      <w:r w:rsidR="00AC0D1B">
        <w:rPr>
          <w:rFonts w:ascii="Times New Roman" w:hAnsi="Times New Roman" w:cs="Times New Roman"/>
          <w:sz w:val="28"/>
          <w:szCs w:val="28"/>
        </w:rPr>
        <w:t>йской Федерации от 25.12.2008 №</w:t>
      </w:r>
      <w:r w:rsidRPr="007C2996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коррупции", </w:t>
      </w:r>
      <w:hyperlink r:id="rId8" w:history="1">
        <w:r w:rsidRPr="007C2996">
          <w:rPr>
            <w:rFonts w:ascii="Times New Roman" w:hAnsi="Times New Roman" w:cs="Times New Roman"/>
            <w:sz w:val="28"/>
            <w:szCs w:val="28"/>
          </w:rPr>
          <w:t>статьей 8.1</w:t>
        </w:r>
      </w:hyperlink>
      <w:r w:rsidRPr="007C2996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25.09.2008 №</w:t>
      </w:r>
      <w:r>
        <w:rPr>
          <w:rFonts w:ascii="Times New Roman" w:hAnsi="Times New Roman" w:cs="Times New Roman"/>
          <w:sz w:val="28"/>
          <w:szCs w:val="28"/>
        </w:rPr>
        <w:t xml:space="preserve">86-оз </w:t>
      </w:r>
      <w:r w:rsidR="00AC0D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"О мерах по противодействию коррупции в Ханты-Манси</w:t>
      </w:r>
      <w:r w:rsidR="007C2996">
        <w:rPr>
          <w:rFonts w:ascii="Times New Roman" w:hAnsi="Times New Roman" w:cs="Times New Roman"/>
          <w:sz w:val="28"/>
          <w:szCs w:val="28"/>
        </w:rPr>
        <w:t>йском автономном округе - Югре":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D1B" w:rsidRDefault="00AC0D1B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D55AF" w:rsidRPr="00CD55AF" w:rsidRDefault="00CD55AF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55AF">
        <w:rPr>
          <w:rFonts w:ascii="Times New Roman" w:hAnsi="Times New Roman" w:cs="Times New Roman"/>
          <w:sz w:val="28"/>
          <w:szCs w:val="20"/>
        </w:rPr>
        <w:t>1. Утвердить:</w:t>
      </w:r>
    </w:p>
    <w:p w:rsidR="00DA52F0" w:rsidRPr="00CD55AF" w:rsidRDefault="00484B01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- </w:t>
      </w:r>
      <w:hyperlink w:anchor="Par39" w:history="1">
        <w:r w:rsidR="00CD55AF" w:rsidRPr="00CD55AF">
          <w:rPr>
            <w:rFonts w:ascii="Times New Roman" w:hAnsi="Times New Roman" w:cs="Times New Roman"/>
            <w:sz w:val="28"/>
            <w:szCs w:val="20"/>
          </w:rPr>
          <w:t>Порядок</w:t>
        </w:r>
      </w:hyperlink>
      <w:r w:rsidR="00CD55AF" w:rsidRPr="00CD55AF">
        <w:rPr>
          <w:rFonts w:ascii="Times New Roman" w:hAnsi="Times New Roman" w:cs="Times New Roman"/>
          <w:sz w:val="28"/>
          <w:szCs w:val="20"/>
        </w:rPr>
        <w:t xml:space="preserve"> размещения сведений о доходах, об имуществе и обязательствах имущественного характера руководителей муниципальных учреждений города Нижневартовска и членов их семей на официальном сайте органов местного самоуправления города Нижневартовска и предоставления этих сведений средствам массовой информации</w:t>
      </w:r>
      <w:r w:rsidR="00CD55AF" w:rsidRPr="00CD55AF">
        <w:t xml:space="preserve"> </w:t>
      </w:r>
      <w:r w:rsidR="00CD55AF">
        <w:rPr>
          <w:rFonts w:ascii="Times New Roman" w:hAnsi="Times New Roman" w:cs="Times New Roman"/>
          <w:sz w:val="28"/>
          <w:szCs w:val="20"/>
        </w:rPr>
        <w:t>для опубликования</w:t>
      </w:r>
      <w:r w:rsidR="00CD55AF" w:rsidRPr="00CD55AF">
        <w:rPr>
          <w:rFonts w:ascii="Times New Roman" w:hAnsi="Times New Roman" w:cs="Times New Roman"/>
          <w:sz w:val="28"/>
          <w:szCs w:val="20"/>
        </w:rPr>
        <w:t xml:space="preserve"> согласно приложению 1;</w:t>
      </w:r>
    </w:p>
    <w:p w:rsidR="00CD55AF" w:rsidRPr="00CD55AF" w:rsidRDefault="00484B01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-</w:t>
      </w:r>
      <w:r w:rsidR="007411B1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ф</w:t>
      </w:r>
      <w:r w:rsidR="00CD55AF" w:rsidRPr="00CD55AF">
        <w:rPr>
          <w:rFonts w:ascii="Times New Roman" w:hAnsi="Times New Roman" w:cs="Times New Roman"/>
          <w:sz w:val="28"/>
          <w:szCs w:val="20"/>
        </w:rPr>
        <w:t xml:space="preserve">орму размещения </w:t>
      </w:r>
      <w:hyperlink w:anchor="Par78" w:history="1">
        <w:r w:rsidR="00CD55AF" w:rsidRPr="00CD55AF">
          <w:rPr>
            <w:rFonts w:ascii="Times New Roman" w:hAnsi="Times New Roman" w:cs="Times New Roman"/>
            <w:sz w:val="28"/>
            <w:szCs w:val="20"/>
          </w:rPr>
          <w:t>сведений</w:t>
        </w:r>
      </w:hyperlink>
      <w:r w:rsidR="00CD55AF" w:rsidRPr="00CD55AF">
        <w:rPr>
          <w:rFonts w:ascii="Times New Roman" w:hAnsi="Times New Roman" w:cs="Times New Roman"/>
          <w:sz w:val="28"/>
          <w:szCs w:val="20"/>
        </w:rPr>
        <w:t xml:space="preserve"> о доходах, об имуществе </w:t>
      </w:r>
      <w:r w:rsidR="00BF5942">
        <w:rPr>
          <w:rFonts w:ascii="Times New Roman" w:hAnsi="Times New Roman" w:cs="Times New Roman"/>
          <w:sz w:val="28"/>
          <w:szCs w:val="20"/>
        </w:rPr>
        <w:br/>
      </w:r>
      <w:r w:rsidR="00CD55AF" w:rsidRPr="00CD55AF">
        <w:rPr>
          <w:rFonts w:ascii="Times New Roman" w:hAnsi="Times New Roman" w:cs="Times New Roman"/>
          <w:sz w:val="28"/>
          <w:szCs w:val="20"/>
        </w:rPr>
        <w:t>и обязательствах имущественного характера руководителей муниципальных учреждений города Нижневартовска и членов их семей на официальном сайте органов местного самоуправления города Нижневартовска</w:t>
      </w:r>
      <w:r w:rsidR="00CD55AF">
        <w:rPr>
          <w:rFonts w:ascii="Times New Roman" w:hAnsi="Times New Roman" w:cs="Times New Roman"/>
          <w:sz w:val="28"/>
          <w:szCs w:val="20"/>
        </w:rPr>
        <w:t xml:space="preserve"> </w:t>
      </w:r>
      <w:r w:rsidR="00CD55AF" w:rsidRPr="00CD55AF">
        <w:rPr>
          <w:rFonts w:ascii="Times New Roman" w:hAnsi="Times New Roman" w:cs="Times New Roman"/>
          <w:sz w:val="28"/>
          <w:szCs w:val="20"/>
        </w:rPr>
        <w:t>согласно приложению 2.</w:t>
      </w:r>
    </w:p>
    <w:p w:rsidR="00CD55AF" w:rsidRPr="00CD55AF" w:rsidRDefault="00CD55AF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D55AF" w:rsidRDefault="00CD55AF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55AF">
        <w:rPr>
          <w:rFonts w:ascii="Times New Roman" w:hAnsi="Times New Roman" w:cs="Times New Roman"/>
          <w:sz w:val="28"/>
          <w:szCs w:val="20"/>
        </w:rPr>
        <w:t xml:space="preserve">2. Признать утратившим силу постановление администрации города </w:t>
      </w:r>
      <w:r w:rsidR="00BF5942">
        <w:rPr>
          <w:rFonts w:ascii="Times New Roman" w:hAnsi="Times New Roman" w:cs="Times New Roman"/>
          <w:sz w:val="28"/>
          <w:szCs w:val="20"/>
        </w:rPr>
        <w:br/>
      </w:r>
      <w:r w:rsidRPr="00CD55AF">
        <w:rPr>
          <w:rFonts w:ascii="Times New Roman" w:hAnsi="Times New Roman" w:cs="Times New Roman"/>
          <w:sz w:val="28"/>
          <w:szCs w:val="20"/>
        </w:rPr>
        <w:t>от 09.04.2013 №677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CD55AF">
        <w:rPr>
          <w:rFonts w:ascii="Times New Roman" w:hAnsi="Times New Roman" w:cs="Times New Roman"/>
          <w:sz w:val="28"/>
          <w:szCs w:val="20"/>
        </w:rPr>
        <w:t>"Об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органов местного самоуправления города Нижневартовска и предоставления этих сведений городским средствам массовой информации для опубликования"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CD55AF" w:rsidRPr="00CD55AF" w:rsidRDefault="00CD55AF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55AF">
        <w:rPr>
          <w:rFonts w:ascii="Times New Roman" w:hAnsi="Times New Roman" w:cs="Times New Roman"/>
          <w:sz w:val="28"/>
          <w:szCs w:val="20"/>
        </w:rPr>
        <w:t xml:space="preserve"> </w:t>
      </w:r>
    </w:p>
    <w:p w:rsidR="00CD55AF" w:rsidRPr="00CD55AF" w:rsidRDefault="00CD55AF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3</w:t>
      </w:r>
      <w:r w:rsidRPr="00CD55AF">
        <w:rPr>
          <w:rFonts w:ascii="Times New Roman" w:hAnsi="Times New Roman" w:cs="Times New Roman"/>
          <w:sz w:val="28"/>
          <w:szCs w:val="20"/>
        </w:rPr>
        <w:t xml:space="preserve">. </w:t>
      </w:r>
      <w:r w:rsidRPr="00C11A93">
        <w:rPr>
          <w:rFonts w:ascii="Times New Roman" w:hAnsi="Times New Roman" w:cs="Times New Roman"/>
          <w:bCs/>
          <w:sz w:val="28"/>
          <w:szCs w:val="20"/>
        </w:rPr>
        <w:t xml:space="preserve">Управлению </w:t>
      </w:r>
      <w:r>
        <w:rPr>
          <w:rFonts w:ascii="Times New Roman" w:hAnsi="Times New Roman" w:cs="Times New Roman"/>
          <w:bCs/>
          <w:sz w:val="28"/>
          <w:szCs w:val="20"/>
        </w:rPr>
        <w:t>по взаимодействию со средствами массовой информации</w:t>
      </w:r>
      <w:r w:rsidRPr="00C11A93">
        <w:rPr>
          <w:rFonts w:ascii="Times New Roman" w:hAnsi="Times New Roman" w:cs="Times New Roman"/>
          <w:bCs/>
          <w:sz w:val="28"/>
          <w:szCs w:val="20"/>
        </w:rPr>
        <w:t xml:space="preserve"> адм</w:t>
      </w:r>
      <w:r>
        <w:rPr>
          <w:rFonts w:ascii="Times New Roman" w:hAnsi="Times New Roman" w:cs="Times New Roman"/>
          <w:bCs/>
          <w:sz w:val="28"/>
          <w:szCs w:val="20"/>
        </w:rPr>
        <w:t>инистрации города (С.В. Селиванова</w:t>
      </w:r>
      <w:r w:rsidRPr="00C11A93">
        <w:rPr>
          <w:rFonts w:ascii="Times New Roman" w:hAnsi="Times New Roman" w:cs="Times New Roman"/>
          <w:bCs/>
          <w:sz w:val="28"/>
          <w:szCs w:val="20"/>
        </w:rPr>
        <w:t>) опубликовать постановление средствах массовой информации.</w:t>
      </w:r>
    </w:p>
    <w:p w:rsidR="00DA52F0" w:rsidRDefault="00DA52F0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D55AF" w:rsidRPr="00CD55AF" w:rsidRDefault="00CD55AF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55AF">
        <w:rPr>
          <w:rFonts w:ascii="Times New Roman" w:hAnsi="Times New Roman" w:cs="Times New Roman"/>
          <w:sz w:val="28"/>
          <w:szCs w:val="20"/>
        </w:rPr>
        <w:t>4. Настоящее постановление вступает в силу после его официального опубликования.</w:t>
      </w:r>
    </w:p>
    <w:p w:rsidR="006D2A66" w:rsidRDefault="006D2A66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D55AF" w:rsidRPr="00CD55AF" w:rsidRDefault="00CD55AF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55AF">
        <w:rPr>
          <w:rFonts w:ascii="Times New Roman" w:hAnsi="Times New Roman" w:cs="Times New Roman"/>
          <w:sz w:val="28"/>
          <w:szCs w:val="20"/>
        </w:rPr>
        <w:t xml:space="preserve">5. </w:t>
      </w:r>
      <w:proofErr w:type="gramStart"/>
      <w:r w:rsidRPr="00CD55AF">
        <w:rPr>
          <w:rFonts w:ascii="Times New Roman" w:hAnsi="Times New Roman" w:cs="Times New Roman"/>
          <w:sz w:val="28"/>
          <w:szCs w:val="20"/>
        </w:rPr>
        <w:t>Контроль за</w:t>
      </w:r>
      <w:proofErr w:type="gramEnd"/>
      <w:r w:rsidRPr="00CD55AF">
        <w:rPr>
          <w:rFonts w:ascii="Times New Roman" w:hAnsi="Times New Roman" w:cs="Times New Roman"/>
          <w:sz w:val="28"/>
          <w:szCs w:val="20"/>
        </w:rPr>
        <w:t xml:space="preserve"> исполнением постановления оставляю за собой.</w:t>
      </w:r>
    </w:p>
    <w:p w:rsidR="006A3812" w:rsidRPr="006A3812" w:rsidRDefault="00C11A93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ab/>
      </w:r>
    </w:p>
    <w:p w:rsidR="006A3812" w:rsidRDefault="006A3812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7C2996" w:rsidRDefault="007C2996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7C2996" w:rsidRDefault="007C2996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</w:rPr>
      </w:pPr>
    </w:p>
    <w:p w:rsidR="00C11A93" w:rsidRDefault="00C11A93" w:rsidP="007C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 xml:space="preserve">Глава города </w:t>
      </w:r>
      <w:r>
        <w:rPr>
          <w:rFonts w:ascii="Times New Roman" w:hAnsi="Times New Roman" w:cs="Times New Roman"/>
          <w:bCs/>
          <w:sz w:val="28"/>
          <w:szCs w:val="20"/>
        </w:rPr>
        <w:tab/>
      </w:r>
      <w:r>
        <w:rPr>
          <w:rFonts w:ascii="Times New Roman" w:hAnsi="Times New Roman" w:cs="Times New Roman"/>
          <w:bCs/>
          <w:sz w:val="28"/>
          <w:szCs w:val="20"/>
        </w:rPr>
        <w:tab/>
      </w:r>
      <w:r>
        <w:rPr>
          <w:rFonts w:ascii="Times New Roman" w:hAnsi="Times New Roman" w:cs="Times New Roman"/>
          <w:bCs/>
          <w:sz w:val="28"/>
          <w:szCs w:val="20"/>
        </w:rPr>
        <w:tab/>
      </w:r>
      <w:r>
        <w:rPr>
          <w:rFonts w:ascii="Times New Roman" w:hAnsi="Times New Roman" w:cs="Times New Roman"/>
          <w:bCs/>
          <w:sz w:val="28"/>
          <w:szCs w:val="20"/>
        </w:rPr>
        <w:tab/>
      </w:r>
      <w:r>
        <w:rPr>
          <w:rFonts w:ascii="Times New Roman" w:hAnsi="Times New Roman" w:cs="Times New Roman"/>
          <w:bCs/>
          <w:sz w:val="28"/>
          <w:szCs w:val="20"/>
        </w:rPr>
        <w:tab/>
      </w:r>
      <w:r>
        <w:rPr>
          <w:rFonts w:ascii="Times New Roman" w:hAnsi="Times New Roman" w:cs="Times New Roman"/>
          <w:bCs/>
          <w:sz w:val="28"/>
          <w:szCs w:val="20"/>
        </w:rPr>
        <w:tab/>
      </w:r>
      <w:r>
        <w:rPr>
          <w:rFonts w:ascii="Times New Roman" w:hAnsi="Times New Roman" w:cs="Times New Roman"/>
          <w:bCs/>
          <w:sz w:val="28"/>
          <w:szCs w:val="20"/>
        </w:rPr>
        <w:tab/>
      </w:r>
      <w:r>
        <w:rPr>
          <w:rFonts w:ascii="Times New Roman" w:hAnsi="Times New Roman" w:cs="Times New Roman"/>
          <w:bCs/>
          <w:sz w:val="28"/>
          <w:szCs w:val="20"/>
        </w:rPr>
        <w:tab/>
        <w:t>В.В. Тихонов</w:t>
      </w:r>
    </w:p>
    <w:p w:rsidR="006A3812" w:rsidRDefault="006A3812" w:rsidP="006A3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A52F0" w:rsidRDefault="00DA52F0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F5942" w:rsidRDefault="00BF5942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2996" w:rsidRDefault="007C299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11A93" w:rsidRPr="00C11A93" w:rsidRDefault="00C11A93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1A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C11A93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C11A93" w:rsidRPr="00C11A93" w:rsidRDefault="00C11A93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1A93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:rsidR="006A3812" w:rsidRPr="00C11A93" w:rsidRDefault="00C11A93" w:rsidP="00C11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1A93">
        <w:rPr>
          <w:rFonts w:ascii="Times New Roman" w:hAnsi="Times New Roman" w:cs="Times New Roman"/>
          <w:bCs/>
          <w:sz w:val="28"/>
          <w:szCs w:val="28"/>
        </w:rPr>
        <w:t>от ______________ №________</w:t>
      </w:r>
    </w:p>
    <w:p w:rsidR="00C11A93" w:rsidRDefault="00C11A93" w:rsidP="006A3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11A93" w:rsidRDefault="00C11A93" w:rsidP="006A3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11A93" w:rsidRDefault="00C11A93" w:rsidP="006A3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11A93" w:rsidRDefault="00C11A93" w:rsidP="00C11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D2A66" w:rsidRDefault="00C11A93" w:rsidP="00C11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ДОХОДАХ, ОБ ИМУЩЕСТВЕ И ОБЯЗАТЕЛЬСТВАХ ИМУЩЕСТВЕННОГО ХАРАКТЕРА РУКОВОДИТЕЛЕЙ МУНИЦИПАЛЬНЫХ</w:t>
      </w:r>
      <w:r w:rsidR="006D2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</w:t>
      </w:r>
    </w:p>
    <w:p w:rsidR="006D2A66" w:rsidRDefault="006D2A66" w:rsidP="00C11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ГОРОДА НИЖНЕВАРТОВСКА </w:t>
      </w:r>
      <w:r w:rsidR="00C11A93">
        <w:rPr>
          <w:rFonts w:ascii="Times New Roman" w:hAnsi="Times New Roman" w:cs="Times New Roman"/>
          <w:b/>
          <w:bCs/>
          <w:sz w:val="28"/>
          <w:szCs w:val="28"/>
        </w:rPr>
        <w:t xml:space="preserve">И ЧЛЕНОВ ИХ СЕМЕЙ НА ОФИЦИАЛЬНОМ САЙТЕ ОРГАНОВ МЕСТНОГО САМОУПРАВЛЕНИЯ ГОРОДА НИЖНЕВАРТОВСКА И ПРЕДОСТАВЛЕНИЯ ЭТИХ СВЕДЕНИЙ </w:t>
      </w:r>
    </w:p>
    <w:p w:rsidR="00C11A93" w:rsidRDefault="00C11A93" w:rsidP="00C11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СРЕДСТВАМ</w:t>
      </w:r>
      <w:r w:rsidR="006D2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МАССОВОЙ ИНФОРМАЦИИ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ОПУБЛИКОВАНИЯ</w:t>
      </w:r>
    </w:p>
    <w:p w:rsidR="00C11A93" w:rsidRDefault="00C11A93" w:rsidP="00C11A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2374" w:rsidRDefault="00C11A93" w:rsidP="00F32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Настоящим Порядком размещения сведений о доходах, об имуществе и обязательствах имущественного характера руководителей муниципальных учреждений</w:t>
      </w:r>
      <w:r w:rsidR="006D2A66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A66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hAnsi="Times New Roman" w:cs="Times New Roman"/>
          <w:sz w:val="28"/>
          <w:szCs w:val="28"/>
        </w:rPr>
        <w:t>и членов их семей на официальном сайте органов местного самоуправления города Нижневартовска и предоставления этих сведений средствам массовой информации для опубликования (далее - Порядок) устанавлива</w:t>
      </w:r>
      <w:r w:rsidR="00A87A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A87A37">
        <w:rPr>
          <w:rFonts w:ascii="Times New Roman" w:hAnsi="Times New Roman" w:cs="Times New Roman"/>
          <w:sz w:val="28"/>
          <w:szCs w:val="28"/>
        </w:rPr>
        <w:t>обязанность управления по вопросам муниципальной службы и кадров администрации города Нижневартовска (далее - Управление) по</w:t>
      </w:r>
      <w:r>
        <w:rPr>
          <w:rFonts w:ascii="Times New Roman" w:hAnsi="Times New Roman" w:cs="Times New Roman"/>
          <w:sz w:val="28"/>
          <w:szCs w:val="28"/>
        </w:rPr>
        <w:t xml:space="preserve"> размещению сведений о доходах,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руководителей муниципальных учреждений</w:t>
      </w:r>
      <w:r w:rsidR="00A87A37">
        <w:rPr>
          <w:rFonts w:ascii="Times New Roman" w:hAnsi="Times New Roman" w:cs="Times New Roman"/>
          <w:sz w:val="28"/>
          <w:szCs w:val="28"/>
        </w:rPr>
        <w:t xml:space="preserve"> города Нижневартовска (далее - руководители муниципальных учреждений) и членов их семей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 w:rsidR="00A87A37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(далее - официальный сайт)</w:t>
      </w:r>
      <w:r w:rsidR="00DA52F0">
        <w:rPr>
          <w:rFonts w:ascii="Times New Roman" w:hAnsi="Times New Roman" w:cs="Times New Roman"/>
          <w:sz w:val="28"/>
          <w:szCs w:val="28"/>
        </w:rPr>
        <w:t xml:space="preserve">, а также по </w:t>
      </w:r>
      <w:r>
        <w:rPr>
          <w:rFonts w:ascii="Times New Roman" w:hAnsi="Times New Roman" w:cs="Times New Roman"/>
          <w:sz w:val="28"/>
          <w:szCs w:val="28"/>
        </w:rPr>
        <w:t>предоставлению этих сведений средствам массовой информации для опубликования</w:t>
      </w:r>
      <w:r w:rsidR="00426F2E">
        <w:rPr>
          <w:rFonts w:ascii="Times New Roman" w:hAnsi="Times New Roman" w:cs="Times New Roman"/>
          <w:sz w:val="28"/>
          <w:szCs w:val="28"/>
        </w:rPr>
        <w:t>.</w:t>
      </w:r>
    </w:p>
    <w:p w:rsidR="00C11A93" w:rsidRPr="00A87A37" w:rsidRDefault="00760FCB" w:rsidP="00A87A3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484B01">
        <w:rPr>
          <w:rFonts w:ascii="Times New Roman" w:hAnsi="Times New Roman" w:cs="Times New Roman"/>
          <w:sz w:val="28"/>
          <w:szCs w:val="28"/>
        </w:rPr>
        <w:t xml:space="preserve">. </w:t>
      </w:r>
      <w:r w:rsidR="00A87A37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и средствам массовой информации предоставляются для опубликования </w:t>
      </w:r>
      <w:r w:rsidR="00A87A37" w:rsidRPr="007C2996">
        <w:rPr>
          <w:rFonts w:ascii="Times New Roman" w:hAnsi="Times New Roman" w:cs="Times New Roman"/>
          <w:sz w:val="28"/>
          <w:szCs w:val="28"/>
        </w:rPr>
        <w:t xml:space="preserve">следующие </w:t>
      </w:r>
      <w:hyperlink r:id="rId9" w:history="1">
        <w:r w:rsidR="00C11A93" w:rsidRPr="007C299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C11A93" w:rsidRPr="007C2996">
        <w:rPr>
          <w:rFonts w:ascii="Times New Roman" w:hAnsi="Times New Roman" w:cs="Times New Roman"/>
          <w:sz w:val="28"/>
          <w:szCs w:val="28"/>
        </w:rPr>
        <w:t xml:space="preserve"> </w:t>
      </w:r>
      <w:r w:rsidR="00C11A93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A87A37"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 учреждений</w:t>
      </w:r>
      <w:r w:rsidR="00A87A37" w:rsidRPr="00A87A37">
        <w:rPr>
          <w:rFonts w:ascii="Times New Roman" w:hAnsi="Times New Roman" w:cs="Times New Roman"/>
          <w:sz w:val="28"/>
          <w:szCs w:val="28"/>
        </w:rPr>
        <w:t xml:space="preserve"> </w:t>
      </w:r>
      <w:r w:rsidR="00A87A37">
        <w:rPr>
          <w:rFonts w:ascii="Times New Roman" w:hAnsi="Times New Roman" w:cs="Times New Roman"/>
          <w:sz w:val="28"/>
          <w:szCs w:val="28"/>
        </w:rPr>
        <w:t>и членов их семей:</w:t>
      </w:r>
    </w:p>
    <w:p w:rsidR="00A87A37" w:rsidRDefault="00A87A37" w:rsidP="00A87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C11A93">
        <w:rPr>
          <w:rFonts w:ascii="Times New Roman" w:hAnsi="Times New Roman" w:cs="Times New Roman"/>
          <w:sz w:val="28"/>
          <w:szCs w:val="28"/>
        </w:rPr>
        <w:t>еречень объектов недвижимого имущества, принадлежащих руководителям муниципальных учреждений и членам их семей на праве собственности или находящихся в их пользовании, с указанием вида, площади и страны располо</w:t>
      </w:r>
      <w:r>
        <w:rPr>
          <w:rFonts w:ascii="Times New Roman" w:hAnsi="Times New Roman" w:cs="Times New Roman"/>
          <w:sz w:val="28"/>
          <w:szCs w:val="28"/>
        </w:rPr>
        <w:t>жения каждого из таких объектов;</w:t>
      </w:r>
    </w:p>
    <w:p w:rsidR="00C11A93" w:rsidRDefault="00A87A37" w:rsidP="00A87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C11A93">
        <w:rPr>
          <w:rFonts w:ascii="Times New Roman" w:hAnsi="Times New Roman" w:cs="Times New Roman"/>
          <w:sz w:val="28"/>
          <w:szCs w:val="28"/>
        </w:rPr>
        <w:t>еречень транспортных средств с указанием вида и марки, принадлежащих на праве собственности руководителям муниципальн</w:t>
      </w:r>
      <w:r w:rsidR="004D1CBB">
        <w:rPr>
          <w:rFonts w:ascii="Times New Roman" w:hAnsi="Times New Roman" w:cs="Times New Roman"/>
          <w:sz w:val="28"/>
          <w:szCs w:val="28"/>
        </w:rPr>
        <w:t>ых учреждений и членам их семей;</w:t>
      </w:r>
    </w:p>
    <w:p w:rsidR="004D1CBB" w:rsidRDefault="004D1CBB" w:rsidP="00A87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декларированный годовой доход руководителей муниципальных учреждений и членов их семей.</w:t>
      </w:r>
    </w:p>
    <w:p w:rsidR="00C11A93" w:rsidRDefault="00760FCB" w:rsidP="004D1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11A93">
        <w:rPr>
          <w:rFonts w:ascii="Times New Roman" w:hAnsi="Times New Roman" w:cs="Times New Roman"/>
          <w:sz w:val="28"/>
          <w:szCs w:val="28"/>
        </w:rPr>
        <w:t>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C11A93" w:rsidRDefault="004D1CBB" w:rsidP="004D1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11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1A93">
        <w:rPr>
          <w:rFonts w:ascii="Times New Roman" w:hAnsi="Times New Roman" w:cs="Times New Roman"/>
          <w:sz w:val="28"/>
          <w:szCs w:val="28"/>
        </w:rPr>
        <w:t xml:space="preserve">ные сведения (кроме указанных в </w:t>
      </w:r>
      <w:hyperlink w:anchor="Par16" w:history="1">
        <w:proofErr w:type="gramStart"/>
        <w:r w:rsidR="00C11A93" w:rsidRPr="004D1CBB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="00C11A93" w:rsidRPr="004D1CB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D1CBB">
        <w:rPr>
          <w:rFonts w:ascii="Times New Roman" w:hAnsi="Times New Roman" w:cs="Times New Roman"/>
          <w:sz w:val="28"/>
          <w:szCs w:val="28"/>
        </w:rPr>
        <w:t>2</w:t>
      </w:r>
      <w:r w:rsidR="00C11A93" w:rsidRPr="004D1CBB">
        <w:rPr>
          <w:rFonts w:ascii="Times New Roman" w:hAnsi="Times New Roman" w:cs="Times New Roman"/>
          <w:sz w:val="28"/>
          <w:szCs w:val="28"/>
        </w:rPr>
        <w:t xml:space="preserve"> </w:t>
      </w:r>
      <w:r w:rsidR="00C11A93">
        <w:rPr>
          <w:rFonts w:ascii="Times New Roman" w:hAnsi="Times New Roman" w:cs="Times New Roman"/>
          <w:sz w:val="28"/>
          <w:szCs w:val="28"/>
        </w:rPr>
        <w:t>настоящего Порядка) о доходах руководителей муниципальных учреждений и членов их семей, об имуществе, принадлежащем на праве собственности названным лицам, и об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характера;</w:t>
      </w:r>
    </w:p>
    <w:p w:rsidR="004D1CBB" w:rsidRDefault="004D1CBB" w:rsidP="004D1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C11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11A93">
        <w:rPr>
          <w:rFonts w:ascii="Times New Roman" w:hAnsi="Times New Roman" w:cs="Times New Roman"/>
          <w:sz w:val="28"/>
          <w:szCs w:val="28"/>
        </w:rPr>
        <w:t>ерсональные данные членов семьи руковод</w:t>
      </w:r>
      <w:r>
        <w:rPr>
          <w:rFonts w:ascii="Times New Roman" w:hAnsi="Times New Roman" w:cs="Times New Roman"/>
          <w:sz w:val="28"/>
          <w:szCs w:val="28"/>
        </w:rPr>
        <w:t>ителей муниципальных учреждений;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в) д</w:t>
      </w:r>
      <w:r w:rsidR="00C11A93">
        <w:rPr>
          <w:rFonts w:ascii="Times New Roman" w:hAnsi="Times New Roman" w:cs="Times New Roman"/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руководителей муниципальны</w:t>
      </w:r>
      <w:r>
        <w:rPr>
          <w:rFonts w:ascii="Times New Roman" w:hAnsi="Times New Roman" w:cs="Times New Roman"/>
          <w:sz w:val="28"/>
          <w:szCs w:val="28"/>
        </w:rPr>
        <w:t>х учреждений и членов их семей;</w:t>
      </w:r>
      <w:proofErr w:type="gramEnd"/>
    </w:p>
    <w:p w:rsidR="004D1CBB" w:rsidRDefault="004D1CBB" w:rsidP="004D1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</w:t>
      </w:r>
      <w:r w:rsidR="00C11A93">
        <w:rPr>
          <w:rFonts w:ascii="Times New Roman" w:hAnsi="Times New Roman" w:cs="Times New Roman"/>
          <w:sz w:val="28"/>
          <w:szCs w:val="28"/>
        </w:rPr>
        <w:t>анные, позволяющие определить местонахождение объектов недвижимого имущества, принадлежащих руководителям муниципальных учреждений и членам их семей на праве собственности и</w:t>
      </w:r>
      <w:r>
        <w:rPr>
          <w:rFonts w:ascii="Times New Roman" w:hAnsi="Times New Roman" w:cs="Times New Roman"/>
          <w:sz w:val="28"/>
          <w:szCs w:val="28"/>
        </w:rPr>
        <w:t>ли находящихся в их пользовании;</w:t>
      </w:r>
    </w:p>
    <w:p w:rsidR="006817CE" w:rsidRDefault="004D1CBB" w:rsidP="0068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</w:t>
      </w:r>
      <w:r w:rsidR="00C11A93">
        <w:rPr>
          <w:rFonts w:ascii="Times New Roman" w:hAnsi="Times New Roman" w:cs="Times New Roman"/>
          <w:sz w:val="28"/>
          <w:szCs w:val="28"/>
        </w:rPr>
        <w:t>нформацию, отнесенную к государственной тайне или являющуюся конфиденциальной.</w:t>
      </w:r>
    </w:p>
    <w:p w:rsidR="00760FCB" w:rsidRDefault="00760FCB" w:rsidP="00760F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A93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указанные </w:t>
      </w:r>
      <w:r w:rsidR="00C11A93" w:rsidRPr="007C299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6" w:history="1">
        <w:r w:rsidR="00C11A93" w:rsidRPr="007C299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EE170E" w:rsidRPr="007C2996">
        <w:rPr>
          <w:rFonts w:ascii="Times New Roman" w:hAnsi="Times New Roman" w:cs="Times New Roman"/>
          <w:sz w:val="28"/>
          <w:szCs w:val="28"/>
        </w:rPr>
        <w:t>2</w:t>
      </w:r>
      <w:r w:rsidR="00C11A93" w:rsidRPr="007C2996">
        <w:rPr>
          <w:rFonts w:ascii="Times New Roman" w:hAnsi="Times New Roman" w:cs="Times New Roman"/>
          <w:sz w:val="28"/>
          <w:szCs w:val="28"/>
        </w:rPr>
        <w:t xml:space="preserve"> </w:t>
      </w:r>
      <w:r w:rsidR="00C11A93">
        <w:rPr>
          <w:rFonts w:ascii="Times New Roman" w:hAnsi="Times New Roman" w:cs="Times New Roman"/>
          <w:sz w:val="28"/>
          <w:szCs w:val="28"/>
        </w:rPr>
        <w:t xml:space="preserve">настоящего Порядка,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C11A93">
        <w:rPr>
          <w:rFonts w:ascii="Times New Roman" w:hAnsi="Times New Roman" w:cs="Times New Roman"/>
          <w:sz w:val="28"/>
          <w:szCs w:val="28"/>
        </w:rPr>
        <w:t xml:space="preserve">на официальном сайте в течение 14 рабочих дней со дня истечения срока, </w:t>
      </w:r>
      <w:r w:rsidR="00C11A93" w:rsidRPr="002B385B">
        <w:rPr>
          <w:rFonts w:ascii="Times New Roman" w:hAnsi="Times New Roman" w:cs="Times New Roman"/>
          <w:sz w:val="28"/>
          <w:szCs w:val="28"/>
        </w:rPr>
        <w:t>установленного для их подачи</w:t>
      </w:r>
      <w:r w:rsidR="00943CCB" w:rsidRPr="002B385B">
        <w:rPr>
          <w:rFonts w:ascii="Times New Roman" w:hAnsi="Times New Roman" w:cs="Times New Roman"/>
          <w:sz w:val="28"/>
          <w:szCs w:val="28"/>
        </w:rPr>
        <w:t>, и находятся весь период замещения соответствующим лицом должности руководителя муниципального учреждения.</w:t>
      </w:r>
      <w:r w:rsidRPr="00760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70E" w:rsidRPr="00760FCB" w:rsidRDefault="00760FCB" w:rsidP="00760F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сведений о доходах, об имуществе и обязательствах имущественного характера на официальном сайте осуществляется в разделе </w:t>
      </w:r>
      <w:r w:rsidRPr="00484B0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Pr="00484B0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2.</w:t>
      </w:r>
    </w:p>
    <w:p w:rsidR="00943CCB" w:rsidRDefault="00760FCB" w:rsidP="00EE1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3CCB">
        <w:rPr>
          <w:rFonts w:ascii="Times New Roman" w:hAnsi="Times New Roman" w:cs="Times New Roman"/>
          <w:sz w:val="28"/>
          <w:szCs w:val="28"/>
        </w:rPr>
        <w:t xml:space="preserve">. Муниципальные служащие Управления, обеспечивающие размещение сведений о доходах,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</w:t>
      </w:r>
      <w:r w:rsidR="00943CCB" w:rsidRPr="00943CCB">
        <w:rPr>
          <w:rFonts w:ascii="Times New Roman" w:hAnsi="Times New Roman" w:cs="Times New Roman"/>
          <w:sz w:val="28"/>
          <w:szCs w:val="28"/>
        </w:rPr>
        <w:t>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E170E" w:rsidRDefault="00760FCB" w:rsidP="00EE1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170E">
        <w:rPr>
          <w:rFonts w:ascii="Times New Roman" w:hAnsi="Times New Roman" w:cs="Times New Roman"/>
          <w:sz w:val="28"/>
          <w:szCs w:val="28"/>
        </w:rPr>
        <w:t>. Управление:</w:t>
      </w:r>
    </w:p>
    <w:p w:rsidR="00EE170E" w:rsidRDefault="00EE170E" w:rsidP="00EE1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средств массовой информации сообщают о нем руководителю муниципального учреждения, в отношении которого поступил запрос;</w:t>
      </w:r>
    </w:p>
    <w:p w:rsidR="00C11800" w:rsidRPr="007C2996" w:rsidRDefault="00EE170E" w:rsidP="00C1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средств массовой информации обеспечивает представление им сведений, указанных в </w:t>
      </w:r>
      <w:hyperlink w:anchor="Par16" w:history="1">
        <w:r w:rsidRPr="007C299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C2996">
        <w:rPr>
          <w:rFonts w:ascii="Times New Roman" w:hAnsi="Times New Roman" w:cs="Times New Roman"/>
          <w:sz w:val="28"/>
          <w:szCs w:val="28"/>
        </w:rPr>
        <w:t>2 настоящего Порядка, в том случае, если запрашиваемые сведения отсутствуют на официальном сайте.</w:t>
      </w:r>
    </w:p>
    <w:p w:rsidR="00C11800" w:rsidRDefault="00760FCB" w:rsidP="00C1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800" w:rsidRPr="007C2996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указанные в </w:t>
      </w:r>
      <w:hyperlink w:anchor="Par1" w:history="1">
        <w:r w:rsidR="00C11800" w:rsidRPr="007C299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C11800" w:rsidRPr="007C2996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7411B1">
        <w:rPr>
          <w:rFonts w:ascii="Times New Roman" w:hAnsi="Times New Roman" w:cs="Times New Roman"/>
          <w:sz w:val="28"/>
          <w:szCs w:val="28"/>
        </w:rPr>
        <w:t>ящего Порядка, размещаются:</w:t>
      </w:r>
      <w:r w:rsidR="007411B1">
        <w:rPr>
          <w:rFonts w:ascii="Times New Roman" w:hAnsi="Times New Roman" w:cs="Times New Roman"/>
          <w:sz w:val="28"/>
          <w:szCs w:val="28"/>
        </w:rPr>
        <w:br/>
      </w:r>
      <w:r w:rsidR="007411B1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C11800" w:rsidRPr="007C2996">
        <w:rPr>
          <w:rFonts w:ascii="Times New Roman" w:hAnsi="Times New Roman" w:cs="Times New Roman"/>
          <w:sz w:val="28"/>
          <w:szCs w:val="28"/>
        </w:rPr>
        <w:t>без ограничения доступа к ним третьих лиц;</w:t>
      </w:r>
      <w:r w:rsidR="00C11800" w:rsidRPr="007C2996">
        <w:rPr>
          <w:rFonts w:ascii="Times New Roman" w:hAnsi="Times New Roman" w:cs="Times New Roman"/>
          <w:sz w:val="28"/>
          <w:szCs w:val="28"/>
        </w:rPr>
        <w:br/>
      </w:r>
      <w:r w:rsidR="00C11800" w:rsidRPr="007C299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б) в гипертекстовом формате и (или) в виде приложенных файлов в одном или нескольких из следующих форматов: </w:t>
      </w:r>
      <w:r w:rsidR="00A25675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C11800" w:rsidRPr="007C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5675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="00C11800" w:rsidRPr="007C2996">
        <w:rPr>
          <w:rFonts w:ascii="Times New Roman" w:hAnsi="Times New Roman" w:cs="Times New Roman"/>
          <w:sz w:val="28"/>
          <w:szCs w:val="28"/>
        </w:rPr>
        <w:t>,</w:t>
      </w:r>
      <w:r w:rsidR="00A25675" w:rsidRPr="00A25675">
        <w:rPr>
          <w:rFonts w:ascii="Times New Roman" w:hAnsi="Times New Roman" w:cs="Times New Roman"/>
          <w:sz w:val="28"/>
          <w:szCs w:val="28"/>
        </w:rPr>
        <w:t xml:space="preserve"> </w:t>
      </w:r>
      <w:r w:rsidR="00A2567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11800" w:rsidRPr="007C2996">
        <w:rPr>
          <w:rFonts w:ascii="Times New Roman" w:hAnsi="Times New Roman" w:cs="Times New Roman"/>
          <w:sz w:val="28"/>
          <w:szCs w:val="28"/>
        </w:rPr>
        <w:t xml:space="preserve">, </w:t>
      </w:r>
      <w:r w:rsidR="00A25675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="00C11800" w:rsidRPr="007C2996">
        <w:rPr>
          <w:rFonts w:ascii="Times New Roman" w:hAnsi="Times New Roman" w:cs="Times New Roman"/>
          <w:sz w:val="28"/>
          <w:szCs w:val="28"/>
        </w:rPr>
        <w:t xml:space="preserve">. </w:t>
      </w:r>
      <w:r w:rsidR="00C11800" w:rsidRPr="00DA52F0">
        <w:rPr>
          <w:rFonts w:ascii="Times New Roman" w:hAnsi="Times New Roman" w:cs="Times New Roman"/>
          <w:sz w:val="28"/>
          <w:szCs w:val="28"/>
        </w:rPr>
        <w:t>При этом должна быть обеспечена возможность поиска по тексту файла и копирования фрагментов текста.</w:t>
      </w:r>
      <w:r w:rsidR="00C11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800" w:rsidRDefault="00760FCB" w:rsidP="00C1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1800" w:rsidRPr="00DA52F0">
        <w:rPr>
          <w:rFonts w:ascii="Times New Roman" w:hAnsi="Times New Roman" w:cs="Times New Roman"/>
          <w:sz w:val="28"/>
          <w:szCs w:val="28"/>
        </w:rPr>
        <w:t>. Не допускается:</w:t>
      </w:r>
    </w:p>
    <w:p w:rsidR="00C11800" w:rsidRDefault="00C11800" w:rsidP="00C1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F0">
        <w:rPr>
          <w:rFonts w:ascii="Times New Roman" w:hAnsi="Times New Roman" w:cs="Times New Roman"/>
          <w:sz w:val="28"/>
          <w:szCs w:val="28"/>
        </w:rPr>
        <w:t xml:space="preserve">а) размещение на официальном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DA52F0">
        <w:rPr>
          <w:rFonts w:ascii="Times New Roman" w:hAnsi="Times New Roman" w:cs="Times New Roman"/>
          <w:sz w:val="28"/>
          <w:szCs w:val="28"/>
        </w:rPr>
        <w:t xml:space="preserve"> заар</w:t>
      </w:r>
      <w:r w:rsidR="00A25675">
        <w:rPr>
          <w:rFonts w:ascii="Times New Roman" w:hAnsi="Times New Roman" w:cs="Times New Roman"/>
          <w:sz w:val="28"/>
          <w:szCs w:val="28"/>
        </w:rPr>
        <w:t xml:space="preserve">хивированных сведений (форматы </w:t>
      </w:r>
      <w:proofErr w:type="spellStart"/>
      <w:r w:rsidR="00A25675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="00A2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2F0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DA52F0">
        <w:rPr>
          <w:rFonts w:ascii="Times New Roman" w:hAnsi="Times New Roman" w:cs="Times New Roman"/>
          <w:sz w:val="28"/>
          <w:szCs w:val="28"/>
        </w:rPr>
        <w:t>), сканированных документов;</w:t>
      </w:r>
    </w:p>
    <w:p w:rsidR="00C11800" w:rsidRDefault="00C11800" w:rsidP="00C1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F0">
        <w:rPr>
          <w:rFonts w:ascii="Times New Roman" w:hAnsi="Times New Roman" w:cs="Times New Roman"/>
          <w:sz w:val="28"/>
          <w:szCs w:val="28"/>
        </w:rPr>
        <w:t xml:space="preserve">б) использование на официальном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DA52F0">
        <w:rPr>
          <w:rFonts w:ascii="Times New Roman" w:hAnsi="Times New Roman" w:cs="Times New Roman"/>
          <w:sz w:val="28"/>
          <w:szCs w:val="28"/>
        </w:rPr>
        <w:t xml:space="preserve"> форматов, требующих дополнительного распознавания;</w:t>
      </w:r>
    </w:p>
    <w:p w:rsidR="00C11800" w:rsidRDefault="00C11800" w:rsidP="00C1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F0">
        <w:rPr>
          <w:rFonts w:ascii="Times New Roman" w:hAnsi="Times New Roman" w:cs="Times New Roman"/>
          <w:sz w:val="28"/>
          <w:szCs w:val="28"/>
        </w:rPr>
        <w:t>в) установление кодов безопасности для доступа к сведениям о доходах, об имуществе и обязательствах имущественного характера;</w:t>
      </w:r>
    </w:p>
    <w:p w:rsidR="00C11800" w:rsidRDefault="00C11800" w:rsidP="00C1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F0">
        <w:rPr>
          <w:rFonts w:ascii="Times New Roman" w:hAnsi="Times New Roman" w:cs="Times New Roman"/>
          <w:sz w:val="28"/>
          <w:szCs w:val="28"/>
        </w:rPr>
        <w:t>г) запрашивание любых сведений у лица, осуществляющего доступ к размещенным сведениям.</w:t>
      </w:r>
    </w:p>
    <w:p w:rsidR="00C11800" w:rsidRPr="00DA52F0" w:rsidRDefault="00760FCB" w:rsidP="00C11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1800" w:rsidRPr="00DA52F0">
        <w:rPr>
          <w:rFonts w:ascii="Times New Roman" w:hAnsi="Times New Roman" w:cs="Times New Roman"/>
          <w:sz w:val="28"/>
          <w:szCs w:val="28"/>
        </w:rPr>
        <w:t>. При представлении руководител</w:t>
      </w:r>
      <w:r w:rsidR="00A25675">
        <w:rPr>
          <w:rFonts w:ascii="Times New Roman" w:hAnsi="Times New Roman" w:cs="Times New Roman"/>
          <w:sz w:val="28"/>
          <w:szCs w:val="28"/>
        </w:rPr>
        <w:t>ем</w:t>
      </w:r>
      <w:r w:rsidR="00C11800" w:rsidRPr="00DA52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25675">
        <w:rPr>
          <w:rFonts w:ascii="Times New Roman" w:hAnsi="Times New Roman" w:cs="Times New Roman"/>
          <w:sz w:val="28"/>
          <w:szCs w:val="28"/>
        </w:rPr>
        <w:t>ого</w:t>
      </w:r>
      <w:r w:rsidR="00C11800" w:rsidRPr="00DA52F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25675">
        <w:rPr>
          <w:rFonts w:ascii="Times New Roman" w:hAnsi="Times New Roman" w:cs="Times New Roman"/>
          <w:sz w:val="28"/>
          <w:szCs w:val="28"/>
        </w:rPr>
        <w:t>я</w:t>
      </w:r>
      <w:r w:rsidR="00C11800" w:rsidRPr="00DA52F0">
        <w:rPr>
          <w:rFonts w:ascii="Times New Roman" w:hAnsi="Times New Roman" w:cs="Times New Roman"/>
          <w:sz w:val="28"/>
          <w:szCs w:val="28"/>
        </w:rPr>
        <w:t xml:space="preserve"> уточненных сведений о доходах, об имуществе и обязательствах имущественного характера соответствующие изменения вносятся в размещенные на официальном </w:t>
      </w:r>
      <w:r w:rsidR="00C11800">
        <w:rPr>
          <w:rFonts w:ascii="Times New Roman" w:hAnsi="Times New Roman" w:cs="Times New Roman"/>
          <w:sz w:val="28"/>
          <w:szCs w:val="28"/>
        </w:rPr>
        <w:t>сайте</w:t>
      </w:r>
      <w:r w:rsidR="00C11800" w:rsidRPr="00DA52F0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C11800" w:rsidRPr="00DA52F0" w:rsidRDefault="00C11800" w:rsidP="00C118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1800" w:rsidRPr="00DA52F0" w:rsidRDefault="00C11800" w:rsidP="00C11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Pr="00DA52F0" w:rsidRDefault="00C11800" w:rsidP="00C11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Pr="00DA52F0" w:rsidRDefault="00C11800" w:rsidP="00C11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Pr="00DA52F0" w:rsidRDefault="00C11800" w:rsidP="00C11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943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943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943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943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943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943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DA52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DA52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DA52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1800" w:rsidRDefault="00C11800" w:rsidP="00DA52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C11800" w:rsidSect="00760FCB">
          <w:headerReference w:type="default" r:id="rId10"/>
          <w:pgSz w:w="11907" w:h="16840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</w:p>
    <w:p w:rsidR="00DA52F0" w:rsidRPr="00DA52F0" w:rsidRDefault="00DA52F0" w:rsidP="00C118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52F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C11800">
        <w:rPr>
          <w:rFonts w:ascii="Times New Roman" w:hAnsi="Times New Roman" w:cs="Times New Roman"/>
          <w:sz w:val="28"/>
          <w:szCs w:val="28"/>
        </w:rPr>
        <w:t xml:space="preserve"> </w:t>
      </w:r>
      <w:r w:rsidRPr="00DA52F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A52F0" w:rsidRPr="00DA52F0" w:rsidRDefault="00DA52F0" w:rsidP="00DA52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2F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DA52F0" w:rsidRPr="00DA52F0" w:rsidRDefault="00DA52F0" w:rsidP="00DA52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2F0">
        <w:rPr>
          <w:rFonts w:ascii="Times New Roman" w:hAnsi="Times New Roman" w:cs="Times New Roman"/>
          <w:sz w:val="28"/>
          <w:szCs w:val="28"/>
        </w:rPr>
        <w:t xml:space="preserve">от </w:t>
      </w:r>
      <w:r w:rsidR="00C11800">
        <w:rPr>
          <w:rFonts w:ascii="Times New Roman" w:hAnsi="Times New Roman" w:cs="Times New Roman"/>
          <w:sz w:val="28"/>
          <w:szCs w:val="28"/>
        </w:rPr>
        <w:t>____________ №_________</w:t>
      </w:r>
    </w:p>
    <w:p w:rsidR="00DA52F0" w:rsidRDefault="00DA52F0" w:rsidP="007411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11B1" w:rsidRDefault="007411B1" w:rsidP="007411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411B1" w:rsidRPr="00DA52F0" w:rsidRDefault="007411B1" w:rsidP="007411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52F0" w:rsidRPr="00DA52F0" w:rsidRDefault="00DA52F0" w:rsidP="00DA5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0"/>
      <w:bookmarkEnd w:id="1"/>
      <w:r w:rsidRPr="00DA52F0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BF5942" w:rsidRDefault="00DA52F0" w:rsidP="00C1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2F0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</w:t>
      </w:r>
      <w:r w:rsidR="00BF59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52F0">
        <w:rPr>
          <w:rFonts w:ascii="Times New Roman" w:hAnsi="Times New Roman" w:cs="Times New Roman"/>
          <w:b/>
          <w:bCs/>
          <w:sz w:val="28"/>
          <w:szCs w:val="28"/>
        </w:rPr>
        <w:t xml:space="preserve">имущественного характера </w:t>
      </w:r>
      <w:r w:rsidR="00BF5942" w:rsidRPr="00BF59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:rsidR="00BF5942" w:rsidRDefault="007C2996" w:rsidP="00C1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="00BF594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:rsidR="00BF5942" w:rsidRDefault="00BF5942" w:rsidP="00C1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942">
        <w:rPr>
          <w:rFonts w:ascii="Times New Roman" w:hAnsi="Times New Roman" w:cs="Times New Roman"/>
          <w:b/>
          <w:bCs/>
          <w:sz w:val="24"/>
          <w:szCs w:val="28"/>
        </w:rPr>
        <w:t xml:space="preserve"> (полное наименование должности)</w:t>
      </w:r>
    </w:p>
    <w:p w:rsidR="00BF5942" w:rsidRDefault="00BF5942" w:rsidP="00C1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52F0" w:rsidRPr="00DA52F0" w:rsidRDefault="00C11800" w:rsidP="00C1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членов его семьи</w:t>
      </w:r>
    </w:p>
    <w:p w:rsidR="00DA52F0" w:rsidRPr="00DA52F0" w:rsidRDefault="00BF5942" w:rsidP="00DA5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</w:t>
      </w:r>
      <w:r w:rsidR="00DA52F0" w:rsidRPr="00DA52F0">
        <w:rPr>
          <w:rFonts w:ascii="Times New Roman" w:hAnsi="Times New Roman" w:cs="Times New Roman"/>
          <w:b/>
          <w:bCs/>
          <w:sz w:val="28"/>
          <w:szCs w:val="28"/>
        </w:rPr>
        <w:t xml:space="preserve">1 января </w:t>
      </w:r>
      <w:r w:rsidR="00A25675" w:rsidRPr="00A25675">
        <w:rPr>
          <w:rFonts w:ascii="Times New Roman" w:hAnsi="Times New Roman" w:cs="Times New Roman"/>
          <w:b/>
          <w:bCs/>
          <w:sz w:val="28"/>
          <w:szCs w:val="28"/>
        </w:rPr>
        <w:t xml:space="preserve">20__ года </w:t>
      </w:r>
      <w:r w:rsidR="00DA52F0" w:rsidRPr="00DA52F0">
        <w:rPr>
          <w:rFonts w:ascii="Times New Roman" w:hAnsi="Times New Roman" w:cs="Times New Roman"/>
          <w:b/>
          <w:bCs/>
          <w:sz w:val="28"/>
          <w:szCs w:val="28"/>
        </w:rPr>
        <w:t>по 31 декабря 20__ года</w:t>
      </w:r>
    </w:p>
    <w:p w:rsidR="00DA52F0" w:rsidRPr="00DA52F0" w:rsidRDefault="00DA52F0" w:rsidP="00DA5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851"/>
        <w:gridCol w:w="992"/>
        <w:gridCol w:w="1134"/>
        <w:gridCol w:w="992"/>
        <w:gridCol w:w="1134"/>
        <w:gridCol w:w="1134"/>
        <w:gridCol w:w="1701"/>
        <w:gridCol w:w="851"/>
        <w:gridCol w:w="992"/>
      </w:tblGrid>
      <w:tr w:rsidR="00BF5942" w:rsidRPr="00C11800" w:rsidTr="00A2567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Декларированный годовой доход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Транспортные средства</w:t>
            </w:r>
          </w:p>
        </w:tc>
      </w:tr>
      <w:tr w:rsidR="00BF5942" w:rsidRPr="00C11800" w:rsidTr="00A2567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8"/>
                <w:szCs w:val="28"/>
              </w:rPr>
              <w:t>марка</w:t>
            </w:r>
          </w:p>
        </w:tc>
      </w:tr>
      <w:tr w:rsidR="00BF5942" w:rsidRPr="00C11800" w:rsidTr="00A256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Ф.И.О. руководителя муниципального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F5942" w:rsidRPr="00C11800" w:rsidTr="00A256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Супруга (супруг)</w:t>
            </w:r>
          </w:p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(при наличии)</w:t>
            </w:r>
          </w:p>
          <w:p w:rsidR="00BF5942" w:rsidRPr="00C11800" w:rsidRDefault="00647364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hyperlink r:id="rId11" w:history="1">
              <w:r w:rsidR="00BF5942" w:rsidRPr="00C11800">
                <w:rPr>
                  <w:rFonts w:ascii="Times New Roman" w:hAnsi="Times New Roman" w:cs="Times New Roman"/>
                  <w:bCs/>
                  <w:color w:val="0000FF"/>
                  <w:sz w:val="24"/>
                  <w:szCs w:val="28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F5942" w:rsidRPr="00C11800" w:rsidTr="00A256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Несовершеннолетний ребенок</w:t>
            </w:r>
          </w:p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800">
              <w:rPr>
                <w:rFonts w:ascii="Times New Roman" w:hAnsi="Times New Roman" w:cs="Times New Roman"/>
                <w:bCs/>
                <w:sz w:val="24"/>
                <w:szCs w:val="28"/>
              </w:rPr>
              <w:t>(при наличии)</w:t>
            </w:r>
          </w:p>
          <w:p w:rsidR="00BF5942" w:rsidRPr="00C11800" w:rsidRDefault="00647364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hyperlink r:id="rId12" w:history="1">
              <w:r w:rsidR="00BF5942" w:rsidRPr="00C11800">
                <w:rPr>
                  <w:rFonts w:ascii="Times New Roman" w:hAnsi="Times New Roman" w:cs="Times New Roman"/>
                  <w:bCs/>
                  <w:color w:val="0000FF"/>
                  <w:sz w:val="24"/>
                  <w:szCs w:val="28"/>
                </w:rPr>
                <w:t>&lt;**&gt;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42" w:rsidRPr="00C11800" w:rsidRDefault="00BF5942" w:rsidP="00F4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A52F0" w:rsidRPr="00DA52F0" w:rsidRDefault="00DA52F0" w:rsidP="00DA5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2F0" w:rsidRPr="00DA52F0" w:rsidRDefault="00DA52F0" w:rsidP="00DA5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52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A52F0" w:rsidRPr="00DA52F0" w:rsidRDefault="00DA52F0" w:rsidP="00DA5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5"/>
      <w:bookmarkEnd w:id="2"/>
      <w:r w:rsidRPr="00DA52F0">
        <w:rPr>
          <w:rFonts w:ascii="Times New Roman" w:hAnsi="Times New Roman" w:cs="Times New Roman"/>
          <w:sz w:val="28"/>
          <w:szCs w:val="28"/>
        </w:rPr>
        <w:t>&lt;</w:t>
      </w:r>
      <w:r w:rsidR="00BF5942">
        <w:rPr>
          <w:rFonts w:ascii="Times New Roman" w:hAnsi="Times New Roman" w:cs="Times New Roman"/>
          <w:sz w:val="28"/>
          <w:szCs w:val="28"/>
        </w:rPr>
        <w:t>*</w:t>
      </w:r>
      <w:r w:rsidRPr="00DA52F0">
        <w:rPr>
          <w:rFonts w:ascii="Times New Roman" w:hAnsi="Times New Roman" w:cs="Times New Roman"/>
          <w:sz w:val="28"/>
          <w:szCs w:val="28"/>
        </w:rPr>
        <w:t>&gt; Фамилии и инициалы супруги (супруга) и несовершеннолетних детей не указываются</w:t>
      </w:r>
    </w:p>
    <w:p w:rsidR="00DA52F0" w:rsidRPr="00DA52F0" w:rsidRDefault="00DA52F0" w:rsidP="00DA5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6"/>
      <w:bookmarkEnd w:id="3"/>
      <w:r w:rsidRPr="00DA52F0">
        <w:rPr>
          <w:rFonts w:ascii="Times New Roman" w:hAnsi="Times New Roman" w:cs="Times New Roman"/>
          <w:sz w:val="28"/>
          <w:szCs w:val="28"/>
        </w:rPr>
        <w:t>&lt;</w:t>
      </w:r>
      <w:r w:rsidR="00BF5942">
        <w:rPr>
          <w:rFonts w:ascii="Times New Roman" w:hAnsi="Times New Roman" w:cs="Times New Roman"/>
          <w:sz w:val="28"/>
          <w:szCs w:val="28"/>
        </w:rPr>
        <w:t>**</w:t>
      </w:r>
      <w:r w:rsidRPr="00DA52F0">
        <w:rPr>
          <w:rFonts w:ascii="Times New Roman" w:hAnsi="Times New Roman" w:cs="Times New Roman"/>
          <w:sz w:val="28"/>
          <w:szCs w:val="28"/>
        </w:rPr>
        <w:t>&gt; Уточнения "сын" или "дочь" не предусмотрены</w:t>
      </w:r>
    </w:p>
    <w:p w:rsidR="00C11800" w:rsidRPr="00C11800" w:rsidRDefault="00C11800" w:rsidP="007C2996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  <w:sectPr w:rsidR="00C11800" w:rsidRPr="00C11800" w:rsidSect="00760FCB">
          <w:pgSz w:w="16840" w:h="11907" w:orient="landscape"/>
          <w:pgMar w:top="1418" w:right="1134" w:bottom="567" w:left="1134" w:header="567" w:footer="0" w:gutter="0"/>
          <w:cols w:space="720"/>
          <w:noEndnote/>
          <w:docGrid w:linePitch="299"/>
        </w:sectPr>
      </w:pPr>
    </w:p>
    <w:p w:rsidR="007C2996" w:rsidRDefault="007C2996" w:rsidP="007C2996"/>
    <w:sectPr w:rsidR="007C2996" w:rsidSect="006A3812">
      <w:pgSz w:w="11907" w:h="16840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64" w:rsidRDefault="00647364" w:rsidP="00760FCB">
      <w:pPr>
        <w:spacing w:after="0" w:line="240" w:lineRule="auto"/>
      </w:pPr>
      <w:r>
        <w:separator/>
      </w:r>
    </w:p>
  </w:endnote>
  <w:endnote w:type="continuationSeparator" w:id="0">
    <w:p w:rsidR="00647364" w:rsidRDefault="00647364" w:rsidP="0076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64" w:rsidRDefault="00647364" w:rsidP="00760FCB">
      <w:pPr>
        <w:spacing w:after="0" w:line="240" w:lineRule="auto"/>
      </w:pPr>
      <w:r>
        <w:separator/>
      </w:r>
    </w:p>
  </w:footnote>
  <w:footnote w:type="continuationSeparator" w:id="0">
    <w:p w:rsidR="00647364" w:rsidRDefault="00647364" w:rsidP="0076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884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0FCB" w:rsidRPr="00760FCB" w:rsidRDefault="00760FCB">
        <w:pPr>
          <w:pStyle w:val="a5"/>
          <w:jc w:val="center"/>
          <w:rPr>
            <w:rFonts w:ascii="Times New Roman" w:hAnsi="Times New Roman" w:cs="Times New Roman"/>
          </w:rPr>
        </w:pPr>
        <w:r w:rsidRPr="00760FCB">
          <w:rPr>
            <w:rFonts w:ascii="Times New Roman" w:hAnsi="Times New Roman" w:cs="Times New Roman"/>
          </w:rPr>
          <w:fldChar w:fldCharType="begin"/>
        </w:r>
        <w:r w:rsidRPr="00760FCB">
          <w:rPr>
            <w:rFonts w:ascii="Times New Roman" w:hAnsi="Times New Roman" w:cs="Times New Roman"/>
          </w:rPr>
          <w:instrText>PAGE   \* MERGEFORMAT</w:instrText>
        </w:r>
        <w:r w:rsidRPr="00760FCB">
          <w:rPr>
            <w:rFonts w:ascii="Times New Roman" w:hAnsi="Times New Roman" w:cs="Times New Roman"/>
          </w:rPr>
          <w:fldChar w:fldCharType="separate"/>
        </w:r>
        <w:r w:rsidR="00A34F8D">
          <w:rPr>
            <w:rFonts w:ascii="Times New Roman" w:hAnsi="Times New Roman" w:cs="Times New Roman"/>
            <w:noProof/>
          </w:rPr>
          <w:t>8</w:t>
        </w:r>
        <w:r w:rsidRPr="00760FCB">
          <w:rPr>
            <w:rFonts w:ascii="Times New Roman" w:hAnsi="Times New Roman" w:cs="Times New Roman"/>
          </w:rPr>
          <w:fldChar w:fldCharType="end"/>
        </w:r>
      </w:p>
    </w:sdtContent>
  </w:sdt>
  <w:p w:rsidR="00760FCB" w:rsidRPr="00760FCB" w:rsidRDefault="00760FCB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12"/>
    <w:rsid w:val="0007015A"/>
    <w:rsid w:val="000F29E5"/>
    <w:rsid w:val="00251A9B"/>
    <w:rsid w:val="002B30D1"/>
    <w:rsid w:val="002B385B"/>
    <w:rsid w:val="00426F2E"/>
    <w:rsid w:val="0045680A"/>
    <w:rsid w:val="00484B01"/>
    <w:rsid w:val="00497038"/>
    <w:rsid w:val="004D1CBB"/>
    <w:rsid w:val="00647364"/>
    <w:rsid w:val="006817CE"/>
    <w:rsid w:val="006A3812"/>
    <w:rsid w:val="006D2A66"/>
    <w:rsid w:val="007411B1"/>
    <w:rsid w:val="00760FCB"/>
    <w:rsid w:val="007C2996"/>
    <w:rsid w:val="00920840"/>
    <w:rsid w:val="00943CCB"/>
    <w:rsid w:val="009C1555"/>
    <w:rsid w:val="009D3DE4"/>
    <w:rsid w:val="00A25675"/>
    <w:rsid w:val="00A34F8D"/>
    <w:rsid w:val="00A87A37"/>
    <w:rsid w:val="00AC0D1B"/>
    <w:rsid w:val="00B43548"/>
    <w:rsid w:val="00BF5942"/>
    <w:rsid w:val="00C11800"/>
    <w:rsid w:val="00C11A93"/>
    <w:rsid w:val="00CD55AF"/>
    <w:rsid w:val="00DA52F0"/>
    <w:rsid w:val="00EC7423"/>
    <w:rsid w:val="00EE170E"/>
    <w:rsid w:val="00F32374"/>
    <w:rsid w:val="00F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4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42"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0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FCB"/>
  </w:style>
  <w:style w:type="paragraph" w:styleId="a7">
    <w:name w:val="footer"/>
    <w:basedOn w:val="a"/>
    <w:link w:val="a8"/>
    <w:uiPriority w:val="99"/>
    <w:unhideWhenUsed/>
    <w:rsid w:val="00760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4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42"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0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FCB"/>
  </w:style>
  <w:style w:type="paragraph" w:styleId="a7">
    <w:name w:val="footer"/>
    <w:basedOn w:val="a"/>
    <w:link w:val="a8"/>
    <w:uiPriority w:val="99"/>
    <w:unhideWhenUsed/>
    <w:rsid w:val="00760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AE02216A3E0D9B23A86FBBDBCA604445C6BE76EDC7FE73109C89839F90A620C3758D017AE3BDBAD53A6184AU4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5AE02216A3E0D9B23A98F6ABD0F10B405635EA6BDC77B9645ECECF66A90C374C775E85504EUDF" TargetMode="External"/><Relationship Id="rId12" Type="http://schemas.openxmlformats.org/officeDocument/2006/relationships/hyperlink" Target="consultantplus://offline/ref=C1A07355092D64C2B11D673756334948D7B2443AE38ECAA1CE1C6E8A0667FD63D137D282FCACFC6145B9B828r01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A07355092D64C2B11D673756334948D7B2443AE38ECAA1CE1C6E8A0667FD63D137D282FCACFC6145B9B828r01AF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B003F6E8003A4C9A47D2ECA549DE4DA2F8BC18B438FBA3446272BA4D9178C2E18290CA4877F4055CA4F26AzAx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Альмира Фаргатовна</dc:creator>
  <cp:lastModifiedBy>Кузнецов Богдан Евгеньевич</cp:lastModifiedBy>
  <cp:revision>2</cp:revision>
  <cp:lastPrinted>2017-12-14T09:19:00Z</cp:lastPrinted>
  <dcterms:created xsi:type="dcterms:W3CDTF">2017-12-15T11:56:00Z</dcterms:created>
  <dcterms:modified xsi:type="dcterms:W3CDTF">2017-12-15T11:56:00Z</dcterms:modified>
</cp:coreProperties>
</file>