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Типовая форма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05694B" w:rsidRPr="0005694B" w:rsidTr="00F70A7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05694B" w:rsidRPr="0005694B" w:rsidRDefault="0005694B" w:rsidP="00F70A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  <w:r w:rsidR="004E3881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05694B" w:rsidRPr="0005694B" w:rsidRDefault="0005694B" w:rsidP="00F70A79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05694B" w:rsidRPr="0005694B" w:rsidRDefault="0005694B" w:rsidP="00F70A79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05694B" w:rsidRPr="0005694B" w:rsidRDefault="0005694B" w:rsidP="00F70A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 w:rsidR="00F50357">
              <w:rPr>
                <w:rFonts w:ascii="Times New Roman" w:hAnsi="Times New Roman"/>
                <w:sz w:val="24"/>
                <w:szCs w:val="24"/>
              </w:rPr>
              <w:t>__</w:t>
            </w:r>
            <w:r w:rsidR="004E388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5694B" w:rsidRPr="0005694B" w:rsidRDefault="0005694B" w:rsidP="004E3881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05694B" w:rsidRPr="0005694B" w:rsidRDefault="0005694B" w:rsidP="00F70A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не позднее ___________________________________________________________________</w:t>
            </w:r>
            <w:r w:rsidR="004E3881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05694B" w:rsidRPr="0005694B" w:rsidRDefault="0005694B" w:rsidP="00F70A7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Орган, осуществляющий экспертизу муниципального нормативного правового акта, </w:t>
            </w:r>
            <w:r w:rsidR="008009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не будет иметь возможности проанализировать позиции, направленные ему после указанного срока, а также направленные не в </w:t>
            </w:r>
            <w:r w:rsidR="004E226F">
              <w:rPr>
                <w:rFonts w:ascii="Times New Roman" w:hAnsi="Times New Roman"/>
                <w:sz w:val="24"/>
                <w:szCs w:val="24"/>
              </w:rPr>
              <w:t>соответствии с настоящей формой</w:t>
            </w:r>
          </w:p>
        </w:tc>
      </w:tr>
    </w:tbl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5694B">
        <w:rPr>
          <w:rFonts w:ascii="Times New Roman" w:hAnsi="Times New Roman"/>
          <w:sz w:val="24"/>
          <w:szCs w:val="24"/>
        </w:rPr>
        <w:t>Наименование организации ______________________________________________</w:t>
      </w:r>
      <w:r w:rsidR="00F50357">
        <w:rPr>
          <w:rFonts w:ascii="Times New Roman" w:hAnsi="Times New Roman"/>
          <w:sz w:val="24"/>
          <w:szCs w:val="24"/>
        </w:rPr>
        <w:t>__</w:t>
      </w:r>
      <w:r w:rsidRPr="0005694B">
        <w:rPr>
          <w:rFonts w:ascii="Times New Roman" w:hAnsi="Times New Roman"/>
          <w:sz w:val="24"/>
          <w:szCs w:val="24"/>
        </w:rPr>
        <w:t>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</w:t>
      </w:r>
      <w:r w:rsidR="00F50357">
        <w:rPr>
          <w:rFonts w:ascii="Times New Roman" w:hAnsi="Times New Roman"/>
          <w:sz w:val="24"/>
          <w:szCs w:val="24"/>
        </w:rPr>
        <w:t>__</w:t>
      </w:r>
      <w:r w:rsidRPr="0005694B">
        <w:rPr>
          <w:rFonts w:ascii="Times New Roman" w:hAnsi="Times New Roman"/>
          <w:sz w:val="24"/>
          <w:szCs w:val="24"/>
        </w:rPr>
        <w:t>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</w:t>
      </w:r>
      <w:r w:rsidR="00F50357">
        <w:rPr>
          <w:rFonts w:ascii="Times New Roman" w:hAnsi="Times New Roman"/>
          <w:sz w:val="24"/>
          <w:szCs w:val="24"/>
        </w:rPr>
        <w:t>_</w:t>
      </w:r>
      <w:r w:rsidRPr="0005694B">
        <w:rPr>
          <w:rFonts w:ascii="Times New Roman" w:hAnsi="Times New Roman"/>
          <w:sz w:val="24"/>
          <w:szCs w:val="24"/>
        </w:rPr>
        <w:t>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контактного телефона ___________________________________________</w:t>
      </w:r>
      <w:r w:rsidR="00F50357">
        <w:rPr>
          <w:rFonts w:ascii="Times New Roman" w:hAnsi="Times New Roman"/>
          <w:sz w:val="24"/>
          <w:szCs w:val="24"/>
        </w:rPr>
        <w:t>_</w:t>
      </w:r>
      <w:r w:rsidRPr="0005694B">
        <w:rPr>
          <w:rFonts w:ascii="Times New Roman" w:hAnsi="Times New Roman"/>
          <w:sz w:val="24"/>
          <w:szCs w:val="24"/>
        </w:rPr>
        <w:t>________</w:t>
      </w:r>
      <w:r w:rsidR="009E30BF">
        <w:rPr>
          <w:rFonts w:ascii="Times New Roman" w:hAnsi="Times New Roman"/>
          <w:sz w:val="24"/>
          <w:szCs w:val="24"/>
        </w:rPr>
        <w:t>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электронной почты _______________________________________________</w:t>
      </w:r>
      <w:r w:rsidR="00F50357">
        <w:rPr>
          <w:rFonts w:ascii="Times New Roman" w:hAnsi="Times New Roman"/>
          <w:sz w:val="24"/>
          <w:szCs w:val="24"/>
        </w:rPr>
        <w:t>_</w:t>
      </w:r>
      <w:r w:rsidRPr="0005694B">
        <w:rPr>
          <w:rFonts w:ascii="Times New Roman" w:hAnsi="Times New Roman"/>
          <w:sz w:val="24"/>
          <w:szCs w:val="24"/>
        </w:rPr>
        <w:t>_______</w:t>
      </w:r>
      <w:r w:rsidR="009E30BF">
        <w:rPr>
          <w:rFonts w:ascii="Times New Roman" w:hAnsi="Times New Roman"/>
          <w:sz w:val="24"/>
          <w:szCs w:val="24"/>
        </w:rPr>
        <w:t>__</w:t>
      </w:r>
    </w:p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5694B" w:rsidRPr="0005694B" w:rsidTr="00F70A79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694B" w:rsidRPr="00D7508E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08E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5694B" w:rsidRPr="00D7508E">
              <w:rPr>
                <w:rFonts w:ascii="Times New Roman" w:hAnsi="Times New Roman"/>
                <w:i/>
                <w:sz w:val="24"/>
                <w:szCs w:val="24"/>
              </w:rPr>
              <w:t xml:space="preserve">Обоснованы ли нормы, содержащиеся в муниципальном нормативном правовом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5694B" w:rsidRPr="00D7508E">
              <w:rPr>
                <w:rFonts w:ascii="Times New Roman" w:hAnsi="Times New Roman"/>
                <w:i/>
                <w:sz w:val="24"/>
                <w:szCs w:val="24"/>
              </w:rPr>
              <w:t>акте?</w:t>
            </w:r>
          </w:p>
        </w:tc>
      </w:tr>
      <w:tr w:rsidR="0005694B" w:rsidRPr="0005694B" w:rsidTr="00F70A79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Опишите издержки, которые несут субъекты общественных отношений в связи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 действующим регулированием (по возможности дайте количественную оценку).</w:t>
            </w:r>
          </w:p>
        </w:tc>
      </w:tr>
      <w:tr w:rsidR="0005694B" w:rsidRPr="0005694B" w:rsidTr="00F70A79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</w:t>
            </w:r>
            <w:r w:rsidR="00F50357" w:rsidRPr="00F50357">
              <w:rPr>
                <w:rFonts w:ascii="Times New Roman" w:hAnsi="Times New Roman"/>
                <w:i/>
                <w:sz w:val="24"/>
                <w:szCs w:val="24"/>
              </w:rPr>
              <w:t>иной экономической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деятельности варианты регулирования? Если да, приведите варианты, обосновав каждый из них. </w:t>
            </w:r>
          </w:p>
        </w:tc>
      </w:tr>
      <w:tr w:rsidR="0005694B" w:rsidRPr="0005694B" w:rsidTr="00F70A79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F50357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05694B" w:rsidRPr="0005694B" w:rsidTr="00F70A79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Существует ли в действующем правовом регулировании положения, которые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необоснованно затрудняют ведение предпринимательской </w:t>
            </w:r>
            <w:r w:rsidR="00F50357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="00F50357" w:rsidRPr="00F50357">
              <w:rPr>
                <w:rFonts w:ascii="Times New Roman" w:hAnsi="Times New Roman"/>
                <w:i/>
                <w:sz w:val="24"/>
                <w:szCs w:val="24"/>
              </w:rPr>
              <w:t xml:space="preserve">иной экономической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деятельности? Приведите обоснования по каждому указанному положению.</w:t>
            </w:r>
          </w:p>
        </w:tc>
      </w:tr>
      <w:tr w:rsidR="0005694B" w:rsidRPr="0005694B" w:rsidTr="00F70A79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</w:tcPr>
          <w:p w:rsidR="0005694B" w:rsidRPr="0005694B" w:rsidRDefault="00D7508E" w:rsidP="00D7508E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Иные предложения и замечания, которые, по Вашему мнению, целесообразно учесть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в рамках экспертизы муниципального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>нормативного правового акта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5694B" w:rsidRPr="0005694B" w:rsidTr="00F70A79">
        <w:trPr>
          <w:trHeight w:val="70"/>
        </w:trPr>
        <w:tc>
          <w:tcPr>
            <w:tcW w:w="10065" w:type="dxa"/>
            <w:shd w:val="clear" w:color="auto" w:fill="auto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jc w:val="both"/>
        <w:rPr>
          <w:rFonts w:ascii="Times New Roman" w:hAnsi="Times New Roman"/>
          <w:sz w:val="24"/>
          <w:szCs w:val="24"/>
        </w:rPr>
      </w:pPr>
    </w:p>
    <w:sectPr w:rsidR="0005694B" w:rsidRPr="0005694B" w:rsidSect="0077030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A7" w:rsidRDefault="006B2EA7" w:rsidP="00A14D14">
      <w:pPr>
        <w:spacing w:after="0" w:line="240" w:lineRule="auto"/>
      </w:pPr>
      <w:r>
        <w:separator/>
      </w:r>
    </w:p>
  </w:endnote>
  <w:endnote w:type="continuationSeparator" w:id="0">
    <w:p w:rsidR="006B2EA7" w:rsidRDefault="006B2EA7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A7" w:rsidRDefault="006B2EA7" w:rsidP="00A14D14">
      <w:pPr>
        <w:spacing w:after="0" w:line="240" w:lineRule="auto"/>
      </w:pPr>
      <w:r>
        <w:separator/>
      </w:r>
    </w:p>
  </w:footnote>
  <w:footnote w:type="continuationSeparator" w:id="0">
    <w:p w:rsidR="006B2EA7" w:rsidRDefault="006B2EA7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4E3881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2072B"/>
    <w:rsid w:val="000254D3"/>
    <w:rsid w:val="0005694B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86FAE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C6A29"/>
    <w:rsid w:val="004E226F"/>
    <w:rsid w:val="004E3881"/>
    <w:rsid w:val="004F7FCD"/>
    <w:rsid w:val="00507DD4"/>
    <w:rsid w:val="0051720D"/>
    <w:rsid w:val="00520515"/>
    <w:rsid w:val="00586752"/>
    <w:rsid w:val="005E2E4D"/>
    <w:rsid w:val="00681107"/>
    <w:rsid w:val="006B2EA7"/>
    <w:rsid w:val="007039A6"/>
    <w:rsid w:val="00715D10"/>
    <w:rsid w:val="00747545"/>
    <w:rsid w:val="00770301"/>
    <w:rsid w:val="00786948"/>
    <w:rsid w:val="007E16E4"/>
    <w:rsid w:val="0080097B"/>
    <w:rsid w:val="00815DB9"/>
    <w:rsid w:val="008703C8"/>
    <w:rsid w:val="008715C5"/>
    <w:rsid w:val="00892B19"/>
    <w:rsid w:val="00894B5A"/>
    <w:rsid w:val="008A69C0"/>
    <w:rsid w:val="00937B5A"/>
    <w:rsid w:val="00984EEF"/>
    <w:rsid w:val="009D0631"/>
    <w:rsid w:val="009E30BF"/>
    <w:rsid w:val="00A14D14"/>
    <w:rsid w:val="00A20890"/>
    <w:rsid w:val="00AE2287"/>
    <w:rsid w:val="00B21B0F"/>
    <w:rsid w:val="00B7228D"/>
    <w:rsid w:val="00BD30A4"/>
    <w:rsid w:val="00C00ADE"/>
    <w:rsid w:val="00C12703"/>
    <w:rsid w:val="00C16155"/>
    <w:rsid w:val="00CA27EB"/>
    <w:rsid w:val="00D7508E"/>
    <w:rsid w:val="00D93E37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EF4E8C"/>
    <w:rsid w:val="00F12776"/>
    <w:rsid w:val="00F32E15"/>
    <w:rsid w:val="00F50357"/>
    <w:rsid w:val="00F678CD"/>
    <w:rsid w:val="00F70A79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DE4D2E"/>
  <w15:docId w15:val="{2551E6B0-C880-448C-82D4-C50B835B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Медведева Евгения Юрьевна</cp:lastModifiedBy>
  <cp:revision>3</cp:revision>
  <cp:lastPrinted>2015-10-30T13:07:00Z</cp:lastPrinted>
  <dcterms:created xsi:type="dcterms:W3CDTF">2023-09-06T11:57:00Z</dcterms:created>
  <dcterms:modified xsi:type="dcterms:W3CDTF">2023-09-06T11:59:00Z</dcterms:modified>
</cp:coreProperties>
</file>