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64" w:rsidRDefault="00B61864" w:rsidP="00B618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17D5C" w:rsidRDefault="00F17D5C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EEEFF9" wp14:editId="0878F4FC">
            <wp:extent cx="379095" cy="54864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636F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636F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6636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B61864" w:rsidRPr="0056636F" w:rsidRDefault="00B61864" w:rsidP="00B61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6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3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1864" w:rsidRPr="0056636F" w:rsidRDefault="00894C31" w:rsidP="00B6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___________________2020</w:t>
      </w:r>
      <w:r w:rsidR="00B61864" w:rsidRPr="00566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B61864"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61864"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______</w:t>
      </w:r>
    </w:p>
    <w:p w:rsidR="00EA5EF4" w:rsidRDefault="00EA5EF4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B7" w:rsidRDefault="001A44B7" w:rsidP="001A44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50" w:rsidRDefault="00D47350" w:rsidP="0094480E">
      <w:pPr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</w:p>
    <w:p w:rsidR="00D47350" w:rsidRPr="00D47350" w:rsidRDefault="00D47350" w:rsidP="0094480E">
      <w:pPr>
        <w:spacing w:after="0" w:line="240" w:lineRule="auto"/>
        <w:ind w:right="4536"/>
        <w:jc w:val="both"/>
        <w:rPr>
          <w:rFonts w:ascii="Times New Roman" w:hAnsi="Times New Roman"/>
          <w:sz w:val="6"/>
          <w:szCs w:val="6"/>
        </w:rPr>
      </w:pPr>
    </w:p>
    <w:p w:rsidR="0094480E" w:rsidRPr="00405A56" w:rsidRDefault="0094480E" w:rsidP="00C73BBC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405A56">
        <w:rPr>
          <w:rFonts w:ascii="Times New Roman" w:hAnsi="Times New Roman"/>
          <w:sz w:val="28"/>
          <w:szCs w:val="28"/>
        </w:rPr>
        <w:t>О внесении изменений в решение Думы города Ниж</w:t>
      </w:r>
      <w:r>
        <w:rPr>
          <w:rFonts w:ascii="Times New Roman" w:hAnsi="Times New Roman"/>
          <w:sz w:val="28"/>
          <w:szCs w:val="28"/>
        </w:rPr>
        <w:t xml:space="preserve">невартовска от 18.09.2015 №860 </w:t>
      </w:r>
      <w:r w:rsidR="006D4C5C">
        <w:rPr>
          <w:rFonts w:ascii="Times New Roman" w:hAnsi="Times New Roman"/>
          <w:sz w:val="28"/>
          <w:szCs w:val="28"/>
        </w:rPr>
        <w:t>«</w:t>
      </w:r>
      <w:r w:rsidRPr="00405A56">
        <w:rPr>
          <w:rFonts w:ascii="Times New Roman" w:hAnsi="Times New Roman"/>
          <w:sz w:val="28"/>
          <w:szCs w:val="28"/>
        </w:rPr>
        <w:t>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</w:t>
      </w:r>
      <w:r>
        <w:rPr>
          <w:rFonts w:ascii="Times New Roman" w:hAnsi="Times New Roman"/>
          <w:sz w:val="28"/>
          <w:szCs w:val="28"/>
        </w:rPr>
        <w:t>дации муниципальных предприятий</w:t>
      </w:r>
      <w:r w:rsidR="006D4C5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C73BBC">
        <w:rPr>
          <w:rFonts w:ascii="Times New Roman" w:hAnsi="Times New Roman"/>
          <w:sz w:val="28"/>
          <w:szCs w:val="28"/>
        </w:rPr>
        <w:t>(с </w:t>
      </w:r>
      <w:r w:rsidRPr="00405A56">
        <w:rPr>
          <w:rFonts w:ascii="Times New Roman" w:hAnsi="Times New Roman"/>
          <w:sz w:val="28"/>
          <w:szCs w:val="28"/>
        </w:rPr>
        <w:t>изменениями)</w:t>
      </w:r>
    </w:p>
    <w:p w:rsidR="0094480E" w:rsidRDefault="0094480E" w:rsidP="009448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80E" w:rsidRDefault="0094480E" w:rsidP="009448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80E" w:rsidRPr="00405A56" w:rsidRDefault="0094480E" w:rsidP="009448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5A56">
        <w:rPr>
          <w:rFonts w:ascii="Times New Roman" w:hAnsi="Times New Roman"/>
          <w:sz w:val="28"/>
          <w:szCs w:val="28"/>
        </w:rPr>
        <w:t>Рассмотрев проект реше</w:t>
      </w:r>
      <w:r>
        <w:rPr>
          <w:rFonts w:ascii="Times New Roman" w:hAnsi="Times New Roman"/>
          <w:sz w:val="28"/>
          <w:szCs w:val="28"/>
        </w:rPr>
        <w:t xml:space="preserve">ния Думы города Нижневартовска </w:t>
      </w:r>
      <w:r w:rsidR="006D4C5C">
        <w:rPr>
          <w:rFonts w:ascii="Times New Roman" w:hAnsi="Times New Roman"/>
          <w:sz w:val="28"/>
          <w:szCs w:val="28"/>
        </w:rPr>
        <w:t>«</w:t>
      </w:r>
      <w:r w:rsidRPr="00405A56">
        <w:rPr>
          <w:rFonts w:ascii="Times New Roman" w:hAnsi="Times New Roman"/>
          <w:sz w:val="28"/>
          <w:szCs w:val="28"/>
        </w:rPr>
        <w:t>О внесении изменений в решение Думы города Нижне</w:t>
      </w:r>
      <w:r w:rsidR="00C73BBC">
        <w:rPr>
          <w:rFonts w:ascii="Times New Roman" w:hAnsi="Times New Roman"/>
          <w:sz w:val="28"/>
          <w:szCs w:val="28"/>
        </w:rPr>
        <w:t>вартовска от 18.09.2015 №860 «О </w:t>
      </w:r>
      <w:r w:rsidRPr="00405A56">
        <w:rPr>
          <w:rFonts w:ascii="Times New Roman" w:hAnsi="Times New Roman"/>
          <w:sz w:val="28"/>
          <w:szCs w:val="28"/>
        </w:rPr>
        <w:t>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</w:t>
      </w:r>
      <w:r w:rsidR="00C73BBC">
        <w:rPr>
          <w:rFonts w:ascii="Times New Roman" w:hAnsi="Times New Roman"/>
          <w:sz w:val="28"/>
          <w:szCs w:val="28"/>
        </w:rPr>
        <w:t>й о создании, реорганизации и </w:t>
      </w:r>
      <w:r w:rsidRPr="00405A56">
        <w:rPr>
          <w:rFonts w:ascii="Times New Roman" w:hAnsi="Times New Roman"/>
          <w:sz w:val="28"/>
          <w:szCs w:val="28"/>
        </w:rPr>
        <w:t xml:space="preserve">ликвидации муниципальных </w:t>
      </w:r>
      <w:r w:rsidRPr="00E93B4C">
        <w:rPr>
          <w:rFonts w:ascii="Times New Roman" w:hAnsi="Times New Roman"/>
          <w:sz w:val="28"/>
          <w:szCs w:val="28"/>
        </w:rPr>
        <w:t>предприятий» (с изменениями)</w:t>
      </w:r>
      <w:r w:rsidR="006D4C5C">
        <w:rPr>
          <w:rFonts w:ascii="Times New Roman" w:hAnsi="Times New Roman"/>
          <w:sz w:val="28"/>
          <w:szCs w:val="28"/>
        </w:rPr>
        <w:t>»</w:t>
      </w:r>
      <w:r w:rsidRPr="00E93B4C">
        <w:rPr>
          <w:rFonts w:ascii="Times New Roman" w:hAnsi="Times New Roman"/>
          <w:sz w:val="28"/>
          <w:szCs w:val="28"/>
        </w:rPr>
        <w:t>, внесенный</w:t>
      </w:r>
      <w:r w:rsidRPr="00405A56">
        <w:rPr>
          <w:rFonts w:ascii="Times New Roman" w:hAnsi="Times New Roman"/>
          <w:sz w:val="28"/>
          <w:szCs w:val="28"/>
        </w:rPr>
        <w:t xml:space="preserve"> главой города Нижневартовска, руководствуясь статьей 19 Устава города Нижневартовска,</w:t>
      </w:r>
    </w:p>
    <w:p w:rsidR="0094480E" w:rsidRPr="00E93B4C" w:rsidRDefault="0094480E" w:rsidP="0094480E">
      <w:pPr>
        <w:tabs>
          <w:tab w:val="left" w:pos="4694"/>
        </w:tabs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4480E" w:rsidRPr="00634610" w:rsidRDefault="0094480E" w:rsidP="0094480E">
      <w:pPr>
        <w:tabs>
          <w:tab w:val="left" w:pos="4694"/>
        </w:tabs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34610">
        <w:rPr>
          <w:rFonts w:ascii="Times New Roman" w:hAnsi="Times New Roman"/>
          <w:sz w:val="28"/>
          <w:szCs w:val="28"/>
        </w:rPr>
        <w:t>Дума города</w:t>
      </w:r>
      <w:r w:rsidRPr="00634610">
        <w:rPr>
          <w:rFonts w:ascii="Times New Roman" w:hAnsi="Times New Roman"/>
          <w:b/>
          <w:sz w:val="28"/>
          <w:szCs w:val="28"/>
        </w:rPr>
        <w:t xml:space="preserve"> </w:t>
      </w:r>
      <w:r w:rsidRPr="00634610">
        <w:rPr>
          <w:rFonts w:ascii="Times New Roman" w:hAnsi="Times New Roman"/>
          <w:sz w:val="28"/>
          <w:szCs w:val="28"/>
        </w:rPr>
        <w:t>РЕШИЛА:</w:t>
      </w:r>
    </w:p>
    <w:p w:rsidR="0094480E" w:rsidRDefault="0094480E" w:rsidP="009448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610">
        <w:rPr>
          <w:rFonts w:ascii="Times New Roman" w:hAnsi="Times New Roman"/>
          <w:sz w:val="28"/>
          <w:szCs w:val="28"/>
          <w:lang w:eastAsia="ru-RU"/>
        </w:rPr>
        <w:t xml:space="preserve">1. Внести в </w:t>
      </w:r>
      <w:hyperlink r:id="rId9" w:history="1">
        <w:r w:rsidRPr="00634610">
          <w:rPr>
            <w:rFonts w:ascii="Times New Roman" w:hAnsi="Times New Roman"/>
            <w:sz w:val="28"/>
            <w:szCs w:val="28"/>
            <w:lang w:eastAsia="ru-RU"/>
          </w:rPr>
          <w:t>приложение 1</w:t>
        </w:r>
      </w:hyperlink>
      <w:r w:rsidRPr="00634610">
        <w:rPr>
          <w:rFonts w:ascii="Times New Roman" w:hAnsi="Times New Roman"/>
          <w:sz w:val="28"/>
          <w:szCs w:val="28"/>
          <w:lang w:eastAsia="ru-RU"/>
        </w:rPr>
        <w:t xml:space="preserve"> к решению Думы города Нижневартовска </w:t>
      </w:r>
      <w:r w:rsidR="00D47350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634610">
        <w:rPr>
          <w:rFonts w:ascii="Times New Roman" w:hAnsi="Times New Roman"/>
          <w:sz w:val="28"/>
          <w:szCs w:val="28"/>
          <w:lang w:eastAsia="ru-RU"/>
        </w:rPr>
        <w:t xml:space="preserve">от 18.09.2015 №860 </w:t>
      </w:r>
      <w:r w:rsidR="006D4C5C">
        <w:rPr>
          <w:rFonts w:ascii="Times New Roman" w:hAnsi="Times New Roman"/>
          <w:sz w:val="28"/>
          <w:szCs w:val="28"/>
          <w:lang w:eastAsia="ru-RU"/>
        </w:rPr>
        <w:t>«</w:t>
      </w:r>
      <w:r w:rsidRPr="00634610">
        <w:rPr>
          <w:rFonts w:ascii="Times New Roman" w:hAnsi="Times New Roman"/>
          <w:sz w:val="28"/>
          <w:szCs w:val="28"/>
          <w:lang w:eastAsia="ru-RU"/>
        </w:rPr>
        <w:t xml:space="preserve">О Положениях о порядке управления и распоряжения имуществом, находящимся в муниципальной собственности муниципального </w:t>
      </w:r>
      <w:r w:rsidRPr="0063461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образования город Нижневартовск, и о порядке принятия решений о создании, реорганизации и ликвидации муниципальных </w:t>
      </w:r>
      <w:r>
        <w:rPr>
          <w:rFonts w:ascii="Times New Roman" w:hAnsi="Times New Roman"/>
          <w:sz w:val="28"/>
          <w:szCs w:val="28"/>
          <w:lang w:eastAsia="ru-RU"/>
        </w:rPr>
        <w:t>предприятий</w:t>
      </w:r>
      <w:r w:rsidR="006D4C5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453A">
        <w:rPr>
          <w:rFonts w:ascii="Times New Roman" w:hAnsi="Times New Roman"/>
          <w:sz w:val="28"/>
          <w:szCs w:val="28"/>
        </w:rPr>
        <w:t xml:space="preserve">(с изменениями </w:t>
      </w:r>
      <w:r w:rsidR="00D47350">
        <w:rPr>
          <w:rFonts w:ascii="Times New Roman" w:hAnsi="Times New Roman"/>
          <w:sz w:val="28"/>
          <w:szCs w:val="28"/>
        </w:rPr>
        <w:t xml:space="preserve"> </w:t>
      </w:r>
      <w:r w:rsidR="001912E4">
        <w:rPr>
          <w:rFonts w:ascii="Times New Roman" w:hAnsi="Times New Roman"/>
          <w:sz w:val="28"/>
          <w:szCs w:val="28"/>
        </w:rPr>
        <w:t xml:space="preserve">               </w:t>
      </w:r>
      <w:r w:rsidRPr="0081453A">
        <w:rPr>
          <w:rFonts w:ascii="Times New Roman" w:hAnsi="Times New Roman"/>
          <w:sz w:val="28"/>
          <w:szCs w:val="28"/>
        </w:rPr>
        <w:t xml:space="preserve">от 21.12.2015 №937, от </w:t>
      </w:r>
      <w:r w:rsidRPr="0081453A">
        <w:rPr>
          <w:rFonts w:ascii="Times New Roman" w:hAnsi="Times New Roman"/>
          <w:sz w:val="28"/>
          <w:szCs w:val="28"/>
          <w:lang w:eastAsia="ru-RU"/>
        </w:rPr>
        <w:t>25.10.2016 №23</w:t>
      </w:r>
      <w:r>
        <w:rPr>
          <w:rFonts w:ascii="Times New Roman" w:hAnsi="Times New Roman"/>
          <w:sz w:val="28"/>
          <w:szCs w:val="28"/>
          <w:lang w:eastAsia="ru-RU"/>
        </w:rPr>
        <w:t xml:space="preserve">, от 28.04.2017 №173, от 27.11.2017 №256, </w:t>
      </w:r>
      <w:r w:rsidR="00393B99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sz w:val="28"/>
          <w:szCs w:val="28"/>
          <w:lang w:eastAsia="ru-RU"/>
        </w:rPr>
        <w:t>от 22.06.2018 №362, от 23.11.2018 №404, от 27.09.2019 №524</w:t>
      </w:r>
      <w:r w:rsidRPr="0081453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3D31B3" w:rsidRDefault="00CC077A" w:rsidP="00393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абзац </w:t>
      </w:r>
      <w:r w:rsidR="00C568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 раздела 2 изложить в </w:t>
      </w:r>
      <w:r w:rsidR="00C568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724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077A" w:rsidRDefault="006D4C5C" w:rsidP="00393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31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77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жилищным фондом, в том числе специализированным, жилищным фондом социального использования, жилищным фондом коммерческого использования;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07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166E" w:rsidRDefault="00CC077A" w:rsidP="00393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B4401" w:rsidRPr="00F1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4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819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34166E">
        <w:rPr>
          <w:rFonts w:ascii="Times New Roman" w:eastAsia="Times New Roman" w:hAnsi="Times New Roman" w:cs="Times New Roman"/>
          <w:sz w:val="28"/>
          <w:szCs w:val="28"/>
          <w:lang w:eastAsia="ru-RU"/>
        </w:rPr>
        <w:t>е 8:</w:t>
      </w:r>
    </w:p>
    <w:p w:rsidR="00CC077A" w:rsidRDefault="00C86845" w:rsidP="0034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3416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7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вторым абзацем следующего содержания:</w:t>
      </w:r>
    </w:p>
    <w:p w:rsidR="00CC077A" w:rsidRDefault="006D4C5C" w:rsidP="0034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07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даче соглас</w:t>
      </w:r>
      <w:r w:rsidR="003D31B3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на отчуждение доли в уставном капитале</w:t>
      </w:r>
      <w:r w:rsidR="00CC0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хозяйственных обществ принимается администрацией города в течение 30-ти дней:</w:t>
      </w:r>
    </w:p>
    <w:p w:rsidR="00CC077A" w:rsidRDefault="00CC077A" w:rsidP="0034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 дня поступления </w:t>
      </w:r>
      <w:r w:rsidR="0034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заявки, содержащей </w:t>
      </w:r>
      <w:r w:rsidR="0002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3D31B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перечисленные в пункте 2 настоящего раздела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166E" w:rsidRDefault="00CC077A" w:rsidP="0034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D29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от Думы</w:t>
      </w:r>
      <w:r w:rsidR="003D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решения о несогласовании </w:t>
      </w:r>
      <w:r w:rsidR="002D2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 отчуждения доли в </w:t>
      </w:r>
      <w:r w:rsidR="003D31B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уставном капитале</w:t>
      </w:r>
      <w:r w:rsidR="002D2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хозяйственных обществ.</w:t>
      </w:r>
      <w:r w:rsidR="006D4C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416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166E" w:rsidRDefault="0034166E" w:rsidP="00341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изложить в следующей редакции:</w:t>
      </w:r>
    </w:p>
    <w:p w:rsidR="0034166E" w:rsidRPr="0034166E" w:rsidRDefault="006D4C5C" w:rsidP="0034166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6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4166E" w:rsidRPr="0034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в течение 30-ти дней со дня получения документов, указанных в </w:t>
      </w:r>
      <w:hyperlink r:id="rId10" w:history="1">
        <w:r w:rsidR="0034166E" w:rsidRPr="003416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="0034166E" w:rsidRPr="0034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раздела, рассматривает заявку и направляет ее на согласование Думе города. При получении от Думы города согласования на отчуждение доли в уставном капитале хозяйственных обществ, оформленного в виде решения Думы города, администрация города </w:t>
      </w:r>
      <w:r w:rsidR="0034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30-ти дней </w:t>
      </w:r>
      <w:r w:rsidR="0034166E" w:rsidRPr="003416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 распоряжение о даче согласия на отчуждение доли в уставных капиталах хозяйственных обществ.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416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5AB8" w:rsidRPr="00F17A7B" w:rsidRDefault="002D290A" w:rsidP="00393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7259" w:rsidRPr="00F1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A77D8" w:rsidRPr="00F1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819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r w:rsidR="00F17A7B" w:rsidRPr="00F1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9А</w:t>
      </w:r>
      <w:r w:rsidR="00745AB8" w:rsidRPr="00F17A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7A7B" w:rsidRPr="00F17A7B" w:rsidRDefault="00F17A7B" w:rsidP="00393B99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1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 слова </w:t>
      </w:r>
      <w:r w:rsidR="006D4C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7A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 на территории города Нижневартовска на 2016 - 2020 годы</w:t>
      </w:r>
      <w:r w:rsidR="006D4C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1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6D4C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7A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 на территории города Нижневартовска на 2018 - 2025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и на период до 2030 года</w:t>
      </w:r>
      <w:r w:rsidR="006D4C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17A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7A7B" w:rsidRDefault="002D290A" w:rsidP="00393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1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</w:t>
      </w:r>
      <w:r w:rsidR="003D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</w:t>
      </w:r>
      <w:r w:rsidR="009A50C8">
        <w:rPr>
          <w:rFonts w:ascii="Times New Roman" w:eastAsia="Times New Roman" w:hAnsi="Times New Roman" w:cs="Times New Roman"/>
          <w:sz w:val="28"/>
          <w:szCs w:val="28"/>
          <w:lang w:eastAsia="ru-RU"/>
        </w:rPr>
        <w:t>7, 8,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r w:rsidR="00F1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6D4C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7A7B">
        <w:rPr>
          <w:rFonts w:ascii="Times New Roman" w:eastAsia="Times New Roman" w:hAnsi="Times New Roman" w:cs="Times New Roman"/>
          <w:sz w:val="28"/>
          <w:szCs w:val="28"/>
          <w:lang w:eastAsia="ru-RU"/>
        </w:rPr>
        <w:t>8.7.1 пу</w:t>
      </w:r>
      <w:r w:rsidR="00CF2CA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1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кта 8.7 раздела </w:t>
      </w:r>
      <w:r w:rsidR="00CF2C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6D4C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1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</w:t>
      </w:r>
      <w:r w:rsidR="006D4C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F2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2.14.1 пункта 2.14 раздела </w:t>
      </w:r>
      <w:r w:rsidR="00CF2CAA" w:rsidRPr="00CF2C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4C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2C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1945" w:rsidRDefault="002D290A" w:rsidP="00B819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819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1945" w:rsidRPr="00846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3 </w:t>
      </w:r>
      <w:r w:rsidR="00B819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B81945" w:rsidRPr="00846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r w:rsidR="00B81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абзацем </w:t>
      </w:r>
      <w:r w:rsidR="00C5684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четвертым</w:t>
      </w:r>
      <w:r w:rsidR="00B81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B81945" w:rsidRPr="00846AD6" w:rsidRDefault="006D4C5C" w:rsidP="00B819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1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муниципального имущества по концессионному соглашению от </w:t>
      </w:r>
      <w:proofErr w:type="spellStart"/>
      <w:r w:rsidR="00B81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="00B81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концессионеру осуществляется по акту приема-передачи. Подписание акт</w:t>
      </w:r>
      <w:r w:rsidR="007A22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1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приема-передачи со стороны </w:t>
      </w:r>
      <w:proofErr w:type="spellStart"/>
      <w:r w:rsidR="00B81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="00B81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 уполномоченный орган.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19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3F18" w:rsidRDefault="002D290A" w:rsidP="00393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F2CAA" w:rsidRPr="00CF2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2 </w:t>
      </w:r>
      <w:r w:rsidR="005E3F18" w:rsidRPr="00CF2CA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управления и распоряжения имуществом, находящимся в муниципальной собственности муниципального образования город Нижневартовск</w:t>
      </w:r>
      <w:r w:rsidR="005E3F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4610" w:rsidRDefault="00CF2CAA" w:rsidP="00393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F6DD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B81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втором </w:t>
      </w:r>
      <w:r w:rsidR="007F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1 </w:t>
      </w:r>
      <w:r w:rsidR="00B819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слова </w:t>
      </w:r>
      <w:r w:rsidR="006D4C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муниципальной программой </w:t>
      </w:r>
      <w:r w:rsidR="006D4C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Pr="00846A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предпринимательства на территории города Нижневартовска</w:t>
      </w:r>
      <w:r w:rsidR="006D4C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46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9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исключить;</w:t>
      </w:r>
    </w:p>
    <w:p w:rsidR="002D290A" w:rsidRDefault="00BC3F54" w:rsidP="00393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5E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6 после слов </w:t>
      </w:r>
      <w:r w:rsidR="006D4C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аренды</w:t>
      </w:r>
      <w:r w:rsidR="006D4C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</w:t>
      </w:r>
      <w:r w:rsidR="006D4C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определением долей в реконструированном муниципальном имуществе</w:t>
      </w:r>
      <w:r w:rsidR="006D4C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3F54" w:rsidRDefault="00BC3F54" w:rsidP="00393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6 дополнить пунктом 20 следующего содержания:</w:t>
      </w:r>
    </w:p>
    <w:p w:rsidR="00490BF0" w:rsidRDefault="006D4C5C" w:rsidP="00393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3F54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По</w:t>
      </w:r>
      <w:r w:rsidR="00EC3E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завершения</w:t>
      </w:r>
      <w:r w:rsidR="00BC3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реконструкции</w:t>
      </w:r>
      <w:r w:rsidR="00E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490BF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арендатор вправе выбрать способ компенсации затрат:</w:t>
      </w:r>
    </w:p>
    <w:p w:rsidR="00E07E95" w:rsidRDefault="00490BF0" w:rsidP="00393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уменьшение размера арендной платы на сумму понесенных арендатором расходов </w:t>
      </w:r>
      <w:r w:rsidR="00E07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реконструкцию арендуемого муниципального имущества;</w:t>
      </w:r>
    </w:p>
    <w:p w:rsidR="00490BF0" w:rsidRDefault="00E07E95" w:rsidP="00393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долей в реконструированном муниципальном имуществе.</w:t>
      </w:r>
    </w:p>
    <w:p w:rsidR="00490BF0" w:rsidRDefault="00E07E95" w:rsidP="00C73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B167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долей в реконструированном муниципальном имуществе </w:t>
      </w:r>
      <w:r w:rsidR="003D31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1912E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доля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</w:t>
      </w:r>
      <w:r w:rsidR="003D31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рыночной стоимости муниципального имущества на дату выдачи согласия на реконструкцию, доля арендатора </w:t>
      </w:r>
      <w:r w:rsidR="003D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</w:t>
      </w:r>
      <w:r w:rsidR="003D31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r w:rsidR="00B1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вклада в реконструкцию муниципа</w:t>
      </w:r>
      <w:r w:rsidR="003D31B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имущества, подтвержденного</w:t>
      </w:r>
      <w:r w:rsidR="00B1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документально.</w:t>
      </w:r>
      <w:r w:rsidR="006D4C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568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4B7" w:rsidRPr="008651AF" w:rsidRDefault="001A44B7" w:rsidP="00894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вступает в силу после его </w:t>
      </w:r>
      <w:r w:rsidR="008872FA" w:rsidRPr="008651A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Pr="008651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4B7" w:rsidRDefault="001A44B7" w:rsidP="0089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3BBC" w:rsidRDefault="00C73BBC" w:rsidP="0089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3BBC" w:rsidRDefault="00C73BBC" w:rsidP="0089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792"/>
      </w:tblGrid>
      <w:tr w:rsidR="001A44B7" w:rsidTr="001A44B7">
        <w:tc>
          <w:tcPr>
            <w:tcW w:w="6062" w:type="dxa"/>
          </w:tcPr>
          <w:p w:rsidR="001A44B7" w:rsidRDefault="001A44B7" w:rsidP="00C73BBC">
            <w:pPr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1A44B7" w:rsidRDefault="001A44B7" w:rsidP="00C73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1A44B7" w:rsidRDefault="001A44B7" w:rsidP="00894C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1A44B7" w:rsidP="00C73BBC">
            <w:pPr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___________М.В.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Клец</w:t>
            </w:r>
            <w:proofErr w:type="spellEnd"/>
          </w:p>
          <w:p w:rsidR="001A44B7" w:rsidRDefault="001A44B7" w:rsidP="00894C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6D4C5C" w:rsidP="00C73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A44B7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A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A44B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20__ года</w:t>
            </w:r>
          </w:p>
          <w:p w:rsidR="001A44B7" w:rsidRDefault="001A44B7" w:rsidP="00894C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3792" w:type="dxa"/>
          </w:tcPr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города</w:t>
            </w:r>
          </w:p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____________В.В. Тихонов</w:t>
            </w:r>
          </w:p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6D4C5C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A77D8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A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 20__ года</w:t>
            </w:r>
          </w:p>
        </w:tc>
      </w:tr>
      <w:tr w:rsidR="00072F86" w:rsidRPr="00E72B55" w:rsidTr="00FC5772">
        <w:tc>
          <w:tcPr>
            <w:tcW w:w="6062" w:type="dxa"/>
            <w:shd w:val="clear" w:color="auto" w:fill="auto"/>
          </w:tcPr>
          <w:p w:rsidR="00072F86" w:rsidRPr="00E72B55" w:rsidRDefault="00072F86" w:rsidP="00E7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</w:tcPr>
          <w:p w:rsidR="00072F86" w:rsidRPr="00E72B55" w:rsidRDefault="00072F86" w:rsidP="00E7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61864" w:rsidRDefault="00B61864" w:rsidP="00E72B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61864" w:rsidSect="00C73BBC">
      <w:headerReference w:type="default" r:id="rId11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107" w:rsidRDefault="009B2107" w:rsidP="00226C56">
      <w:pPr>
        <w:spacing w:after="0" w:line="240" w:lineRule="auto"/>
      </w:pPr>
      <w:r>
        <w:separator/>
      </w:r>
    </w:p>
  </w:endnote>
  <w:endnote w:type="continuationSeparator" w:id="0">
    <w:p w:rsidR="009B2107" w:rsidRDefault="009B2107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107" w:rsidRDefault="009B2107" w:rsidP="00226C56">
      <w:pPr>
        <w:spacing w:after="0" w:line="240" w:lineRule="auto"/>
      </w:pPr>
      <w:r>
        <w:separator/>
      </w:r>
    </w:p>
  </w:footnote>
  <w:footnote w:type="continuationSeparator" w:id="0">
    <w:p w:rsidR="009B2107" w:rsidRDefault="009B2107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5221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3BB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17259"/>
    <w:rsid w:val="00020117"/>
    <w:rsid w:val="00032316"/>
    <w:rsid w:val="000352D3"/>
    <w:rsid w:val="00041A18"/>
    <w:rsid w:val="000431A7"/>
    <w:rsid w:val="00046521"/>
    <w:rsid w:val="00052278"/>
    <w:rsid w:val="00072F86"/>
    <w:rsid w:val="00074617"/>
    <w:rsid w:val="00087ED1"/>
    <w:rsid w:val="00092F72"/>
    <w:rsid w:val="000B44EF"/>
    <w:rsid w:val="000B495D"/>
    <w:rsid w:val="000C0DE2"/>
    <w:rsid w:val="000C1B43"/>
    <w:rsid w:val="000C51E1"/>
    <w:rsid w:val="000D284C"/>
    <w:rsid w:val="000D2A1F"/>
    <w:rsid w:val="000E1CFB"/>
    <w:rsid w:val="000E3583"/>
    <w:rsid w:val="000F7C8C"/>
    <w:rsid w:val="001000A9"/>
    <w:rsid w:val="00127052"/>
    <w:rsid w:val="00141A06"/>
    <w:rsid w:val="001531C1"/>
    <w:rsid w:val="00166316"/>
    <w:rsid w:val="001739D2"/>
    <w:rsid w:val="001764D1"/>
    <w:rsid w:val="001912E4"/>
    <w:rsid w:val="001A3B37"/>
    <w:rsid w:val="001A44B7"/>
    <w:rsid w:val="001A4AF5"/>
    <w:rsid w:val="001A629C"/>
    <w:rsid w:val="001B2DA1"/>
    <w:rsid w:val="001E12D8"/>
    <w:rsid w:val="001F0EE1"/>
    <w:rsid w:val="002007BB"/>
    <w:rsid w:val="002230A7"/>
    <w:rsid w:val="00226C56"/>
    <w:rsid w:val="00243881"/>
    <w:rsid w:val="0025386C"/>
    <w:rsid w:val="00261567"/>
    <w:rsid w:val="002620B1"/>
    <w:rsid w:val="00266F38"/>
    <w:rsid w:val="002710D6"/>
    <w:rsid w:val="002873D3"/>
    <w:rsid w:val="002930A2"/>
    <w:rsid w:val="002A6DB1"/>
    <w:rsid w:val="002B28A9"/>
    <w:rsid w:val="002B4401"/>
    <w:rsid w:val="002B60AE"/>
    <w:rsid w:val="002C4D86"/>
    <w:rsid w:val="002C71CF"/>
    <w:rsid w:val="002D290A"/>
    <w:rsid w:val="002D59D2"/>
    <w:rsid w:val="002D676D"/>
    <w:rsid w:val="00327AD8"/>
    <w:rsid w:val="0033227B"/>
    <w:rsid w:val="00340E9B"/>
    <w:rsid w:val="0034166E"/>
    <w:rsid w:val="00343677"/>
    <w:rsid w:val="00364926"/>
    <w:rsid w:val="00393B99"/>
    <w:rsid w:val="003951FE"/>
    <w:rsid w:val="003A6805"/>
    <w:rsid w:val="003A77D8"/>
    <w:rsid w:val="003B4479"/>
    <w:rsid w:val="003D1C93"/>
    <w:rsid w:val="003D31B3"/>
    <w:rsid w:val="00410AC6"/>
    <w:rsid w:val="00412A80"/>
    <w:rsid w:val="00413B2F"/>
    <w:rsid w:val="00437C18"/>
    <w:rsid w:val="004469B6"/>
    <w:rsid w:val="004613E5"/>
    <w:rsid w:val="00466BF8"/>
    <w:rsid w:val="00471339"/>
    <w:rsid w:val="004751C6"/>
    <w:rsid w:val="004801B7"/>
    <w:rsid w:val="004832E8"/>
    <w:rsid w:val="00490BF0"/>
    <w:rsid w:val="00495833"/>
    <w:rsid w:val="004B5107"/>
    <w:rsid w:val="004C17E4"/>
    <w:rsid w:val="004C39D3"/>
    <w:rsid w:val="004D0EFF"/>
    <w:rsid w:val="004E1FAA"/>
    <w:rsid w:val="00533C95"/>
    <w:rsid w:val="005412CF"/>
    <w:rsid w:val="0055175F"/>
    <w:rsid w:val="005520BC"/>
    <w:rsid w:val="00553FF3"/>
    <w:rsid w:val="00575043"/>
    <w:rsid w:val="00581DF7"/>
    <w:rsid w:val="005C1613"/>
    <w:rsid w:val="005C6E95"/>
    <w:rsid w:val="005E3F18"/>
    <w:rsid w:val="005F74FB"/>
    <w:rsid w:val="0060024A"/>
    <w:rsid w:val="00627DAD"/>
    <w:rsid w:val="00634610"/>
    <w:rsid w:val="00647116"/>
    <w:rsid w:val="00650314"/>
    <w:rsid w:val="00651328"/>
    <w:rsid w:val="006524EA"/>
    <w:rsid w:val="00657444"/>
    <w:rsid w:val="00665468"/>
    <w:rsid w:val="006704B3"/>
    <w:rsid w:val="0067676B"/>
    <w:rsid w:val="0067723A"/>
    <w:rsid w:val="00681779"/>
    <w:rsid w:val="00682885"/>
    <w:rsid w:val="006B1A49"/>
    <w:rsid w:val="006B1B0D"/>
    <w:rsid w:val="006C175E"/>
    <w:rsid w:val="006D4C5C"/>
    <w:rsid w:val="006F0233"/>
    <w:rsid w:val="00724498"/>
    <w:rsid w:val="00745AB8"/>
    <w:rsid w:val="00752230"/>
    <w:rsid w:val="00757096"/>
    <w:rsid w:val="00780AF5"/>
    <w:rsid w:val="0078706B"/>
    <w:rsid w:val="00791FD0"/>
    <w:rsid w:val="007A224F"/>
    <w:rsid w:val="007A4F00"/>
    <w:rsid w:val="007B11B2"/>
    <w:rsid w:val="007C5CDB"/>
    <w:rsid w:val="007F3023"/>
    <w:rsid w:val="007F6DD1"/>
    <w:rsid w:val="008005F8"/>
    <w:rsid w:val="0083163E"/>
    <w:rsid w:val="00841564"/>
    <w:rsid w:val="00842E6C"/>
    <w:rsid w:val="00846AD6"/>
    <w:rsid w:val="008651AF"/>
    <w:rsid w:val="008807D7"/>
    <w:rsid w:val="008872FA"/>
    <w:rsid w:val="00891736"/>
    <w:rsid w:val="00894C31"/>
    <w:rsid w:val="00895322"/>
    <w:rsid w:val="008C73E6"/>
    <w:rsid w:val="008D54EE"/>
    <w:rsid w:val="008E047B"/>
    <w:rsid w:val="008F5205"/>
    <w:rsid w:val="008F5F75"/>
    <w:rsid w:val="008F759D"/>
    <w:rsid w:val="00902302"/>
    <w:rsid w:val="00921699"/>
    <w:rsid w:val="00923D7B"/>
    <w:rsid w:val="00940375"/>
    <w:rsid w:val="0094480E"/>
    <w:rsid w:val="00951DB7"/>
    <w:rsid w:val="00976412"/>
    <w:rsid w:val="00987BB4"/>
    <w:rsid w:val="00990494"/>
    <w:rsid w:val="009A50C8"/>
    <w:rsid w:val="009B2107"/>
    <w:rsid w:val="009D7C1F"/>
    <w:rsid w:val="009E144F"/>
    <w:rsid w:val="009E303E"/>
    <w:rsid w:val="009E3A27"/>
    <w:rsid w:val="00A56182"/>
    <w:rsid w:val="00AD2209"/>
    <w:rsid w:val="00AD317B"/>
    <w:rsid w:val="00B0022F"/>
    <w:rsid w:val="00B02880"/>
    <w:rsid w:val="00B13A7E"/>
    <w:rsid w:val="00B141F6"/>
    <w:rsid w:val="00B167C7"/>
    <w:rsid w:val="00B20D05"/>
    <w:rsid w:val="00B32D2D"/>
    <w:rsid w:val="00B56233"/>
    <w:rsid w:val="00B61864"/>
    <w:rsid w:val="00B81945"/>
    <w:rsid w:val="00B81BDC"/>
    <w:rsid w:val="00B87499"/>
    <w:rsid w:val="00BC3F54"/>
    <w:rsid w:val="00BE58E9"/>
    <w:rsid w:val="00BE7855"/>
    <w:rsid w:val="00C161C3"/>
    <w:rsid w:val="00C2796F"/>
    <w:rsid w:val="00C3320D"/>
    <w:rsid w:val="00C35884"/>
    <w:rsid w:val="00C47A40"/>
    <w:rsid w:val="00C56840"/>
    <w:rsid w:val="00C61AB9"/>
    <w:rsid w:val="00C7285B"/>
    <w:rsid w:val="00C729EA"/>
    <w:rsid w:val="00C73BBC"/>
    <w:rsid w:val="00C7726B"/>
    <w:rsid w:val="00C84EB5"/>
    <w:rsid w:val="00C86845"/>
    <w:rsid w:val="00CB7DE8"/>
    <w:rsid w:val="00CC077A"/>
    <w:rsid w:val="00CC4E0E"/>
    <w:rsid w:val="00CE2CCE"/>
    <w:rsid w:val="00CF0562"/>
    <w:rsid w:val="00CF2CAA"/>
    <w:rsid w:val="00CF3CB9"/>
    <w:rsid w:val="00D233CE"/>
    <w:rsid w:val="00D25481"/>
    <w:rsid w:val="00D2754E"/>
    <w:rsid w:val="00D47350"/>
    <w:rsid w:val="00D518A3"/>
    <w:rsid w:val="00D9254F"/>
    <w:rsid w:val="00DB25BF"/>
    <w:rsid w:val="00DC00E8"/>
    <w:rsid w:val="00DC05C6"/>
    <w:rsid w:val="00DC6FAA"/>
    <w:rsid w:val="00DF27ED"/>
    <w:rsid w:val="00E0576A"/>
    <w:rsid w:val="00E07E95"/>
    <w:rsid w:val="00E154A2"/>
    <w:rsid w:val="00E26DCA"/>
    <w:rsid w:val="00E60A1C"/>
    <w:rsid w:val="00E62E54"/>
    <w:rsid w:val="00E72553"/>
    <w:rsid w:val="00E72B55"/>
    <w:rsid w:val="00E75710"/>
    <w:rsid w:val="00EA19FB"/>
    <w:rsid w:val="00EA5414"/>
    <w:rsid w:val="00EA5EF4"/>
    <w:rsid w:val="00EC05E6"/>
    <w:rsid w:val="00EC3EE6"/>
    <w:rsid w:val="00EC6281"/>
    <w:rsid w:val="00ED342C"/>
    <w:rsid w:val="00EE0D4D"/>
    <w:rsid w:val="00EE5A67"/>
    <w:rsid w:val="00F0614D"/>
    <w:rsid w:val="00F12638"/>
    <w:rsid w:val="00F17A7B"/>
    <w:rsid w:val="00F17D5C"/>
    <w:rsid w:val="00F25668"/>
    <w:rsid w:val="00F26B4D"/>
    <w:rsid w:val="00F32EBE"/>
    <w:rsid w:val="00F5156A"/>
    <w:rsid w:val="00F6073D"/>
    <w:rsid w:val="00F73D9B"/>
    <w:rsid w:val="00FA57DB"/>
    <w:rsid w:val="00FA6CD4"/>
    <w:rsid w:val="00FA73C4"/>
    <w:rsid w:val="00FB4271"/>
    <w:rsid w:val="00FB5FCF"/>
    <w:rsid w:val="00FC113C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6891"/>
  <w15:docId w15:val="{05D4D021-A486-43F3-93F7-00F384D4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951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6CDB5A7C299B9E353692C03E7093D6A0&amp;req=doc&amp;base=RLAW926&amp;n=199450&amp;dst=100155&amp;fld=134&amp;date=26.05.202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E144C2020068CEA323CE76607130DA5AF0E3A628311886A416FF961BC5E0E27959781DE1AFF0806E7C3A03eFK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CD0D5-BBD6-4C29-8FFD-085C0B34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Трофимец Екатерина Евгеньевна</cp:lastModifiedBy>
  <cp:revision>9</cp:revision>
  <cp:lastPrinted>2020-06-02T10:57:00Z</cp:lastPrinted>
  <dcterms:created xsi:type="dcterms:W3CDTF">2020-05-28T10:32:00Z</dcterms:created>
  <dcterms:modified xsi:type="dcterms:W3CDTF">2020-06-02T10:57:00Z</dcterms:modified>
</cp:coreProperties>
</file>