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C21D5C" w:rsidRDefault="00C21D5C" w:rsidP="00C21D5C">
      <w:pPr>
        <w:pStyle w:val="a3"/>
        <w:jc w:val="both"/>
      </w:pPr>
      <w:r>
        <w:rPr>
          <w:sz w:val="24"/>
          <w:szCs w:val="24"/>
        </w:rPr>
        <w:t>*</w:t>
      </w:r>
      <w:r w:rsidRPr="00C21D5C">
        <w:t xml:space="preserve"> 1–Авторизованный заявитель, 2 – Уполномоченное лицо, 3 - Гашение ВСД, 4– Оформление возвратных ВСД, 5– Сертификация уловов ВБР, 6 -Оформление ВСД на сырое молоко.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21D5C" w:rsidRPr="00953575" w:rsidRDefault="00953575" w:rsidP="00953575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t>Приложение №3</w:t>
      </w:r>
    </w:p>
    <w:p w:rsidR="00953575" w:rsidRPr="00CB74F9" w:rsidRDefault="00953575" w:rsidP="00953575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282C4D" w:rsidRDefault="00282C4D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AF1C68" w:rsidRPr="00AF1C68" w:rsidTr="00AF1C6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68" w:rsidRPr="00AF1C68" w:rsidRDefault="00AF1C68" w:rsidP="00AF1C6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C68" w:rsidRPr="00AF1C68" w:rsidRDefault="00AF1C68" w:rsidP="00AF1C6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биофабрики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скотомогильники, ямы Беккари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ветпрепаратов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СББЖ госветслужбы субъекта РФ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ветсанутильзаводы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рыбоперерабатывающие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аквакультуры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</w:tbl>
    <w:p w:rsidR="00D039CD" w:rsidRPr="00953575" w:rsidRDefault="00D039CD" w:rsidP="00D039C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№4</w:t>
      </w:r>
    </w:p>
    <w:p w:rsidR="00D039CD" w:rsidRDefault="00D039CD" w:rsidP="00D039C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D039CD" w:rsidRDefault="00D039CD" w:rsidP="00D039C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выращивание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лечение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добыча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содержание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убой животных</w:t>
            </w:r>
          </w:p>
        </w:tc>
      </w:tr>
    </w:tbl>
    <w:p w:rsidR="00D039CD" w:rsidRDefault="00D039CD" w:rsidP="00D039CD">
      <w:pPr>
        <w:jc w:val="right"/>
      </w:pPr>
    </w:p>
    <w:sectPr w:rsidR="00D039CD" w:rsidSect="0095357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F"/>
    <w:rsid w:val="00026D46"/>
    <w:rsid w:val="000F1642"/>
    <w:rsid w:val="00122480"/>
    <w:rsid w:val="00244588"/>
    <w:rsid w:val="00282C4D"/>
    <w:rsid w:val="00306803"/>
    <w:rsid w:val="003075A1"/>
    <w:rsid w:val="00363B2B"/>
    <w:rsid w:val="003A675D"/>
    <w:rsid w:val="003B5295"/>
    <w:rsid w:val="003D2D2E"/>
    <w:rsid w:val="0049251A"/>
    <w:rsid w:val="004B0170"/>
    <w:rsid w:val="004F03B4"/>
    <w:rsid w:val="00506682"/>
    <w:rsid w:val="00603136"/>
    <w:rsid w:val="006372C3"/>
    <w:rsid w:val="0065186B"/>
    <w:rsid w:val="006C5ED1"/>
    <w:rsid w:val="0076580F"/>
    <w:rsid w:val="007B4522"/>
    <w:rsid w:val="008129B8"/>
    <w:rsid w:val="008266DA"/>
    <w:rsid w:val="00874B02"/>
    <w:rsid w:val="009219A6"/>
    <w:rsid w:val="00951F3A"/>
    <w:rsid w:val="00953575"/>
    <w:rsid w:val="0099115F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Семенова Оксана Борисовна</cp:lastModifiedBy>
  <cp:revision>2</cp:revision>
  <dcterms:created xsi:type="dcterms:W3CDTF">2017-08-30T08:16:00Z</dcterms:created>
  <dcterms:modified xsi:type="dcterms:W3CDTF">2017-08-30T08:16:00Z</dcterms:modified>
</cp:coreProperties>
</file>