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D56" w:rsidRDefault="00C00D56" w:rsidP="00F75C37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F75C37" w:rsidRPr="004F55D1" w:rsidRDefault="00B917A2" w:rsidP="00F75C37">
      <w:pPr>
        <w:jc w:val="center"/>
        <w:rPr>
          <w:b/>
          <w:sz w:val="28"/>
          <w:szCs w:val="28"/>
        </w:rPr>
      </w:pPr>
      <w:r w:rsidRPr="004F55D1">
        <w:rPr>
          <w:b/>
          <w:sz w:val="28"/>
          <w:szCs w:val="28"/>
        </w:rPr>
        <w:t>Перечень мероприятий</w:t>
      </w:r>
      <w:r w:rsidR="00FD7CA8">
        <w:rPr>
          <w:b/>
          <w:sz w:val="28"/>
          <w:szCs w:val="28"/>
        </w:rPr>
        <w:t xml:space="preserve"> </w:t>
      </w:r>
    </w:p>
    <w:p w:rsidR="006B3C26" w:rsidRPr="006B3C26" w:rsidRDefault="00483016" w:rsidP="006B3C26">
      <w:pPr>
        <w:jc w:val="center"/>
        <w:rPr>
          <w:b/>
          <w:sz w:val="28"/>
          <w:szCs w:val="28"/>
          <w:u w:val="single"/>
        </w:rPr>
      </w:pPr>
      <w:r w:rsidRPr="004F55D1">
        <w:rPr>
          <w:b/>
          <w:sz w:val="28"/>
          <w:szCs w:val="28"/>
        </w:rPr>
        <w:t>муниципальной программы</w:t>
      </w:r>
      <w:r w:rsidR="006B3C26" w:rsidRPr="006B3C26">
        <w:rPr>
          <w:b/>
          <w:sz w:val="28"/>
          <w:szCs w:val="28"/>
        </w:rPr>
        <w:t xml:space="preserve"> </w:t>
      </w:r>
      <w:r w:rsidR="00015144">
        <w:rPr>
          <w:b/>
          <w:sz w:val="28"/>
          <w:szCs w:val="28"/>
        </w:rPr>
        <w:t>«</w:t>
      </w:r>
      <w:r w:rsidR="006B3C26" w:rsidRPr="006B3C26">
        <w:rPr>
          <w:b/>
          <w:sz w:val="28"/>
          <w:szCs w:val="28"/>
        </w:rPr>
        <w:t>Укрепление межнационального и межконфессионального согласия, профилактика экстремизма и терроризма в городе Нижневартовске на 2019-2025 годы и период до 2030 года</w:t>
      </w:r>
      <w:r w:rsidR="00015144">
        <w:rPr>
          <w:b/>
          <w:sz w:val="28"/>
          <w:szCs w:val="28"/>
        </w:rPr>
        <w:t>»</w:t>
      </w:r>
    </w:p>
    <w:p w:rsidR="00FD7CA8" w:rsidRPr="00C00D56" w:rsidRDefault="006B3C26" w:rsidP="00C00D56">
      <w:pPr>
        <w:jc w:val="center"/>
        <w:rPr>
          <w:b/>
          <w:color w:val="000000" w:themeColor="text1"/>
          <w:sz w:val="28"/>
          <w:szCs w:val="28"/>
        </w:rPr>
      </w:pPr>
      <w:r w:rsidRPr="00B61902">
        <w:rPr>
          <w:b/>
          <w:sz w:val="28"/>
          <w:szCs w:val="28"/>
          <w:u w:val="single"/>
        </w:rPr>
        <w:t>на 20</w:t>
      </w:r>
      <w:r w:rsidR="003C432C">
        <w:rPr>
          <w:b/>
          <w:sz w:val="28"/>
          <w:szCs w:val="28"/>
          <w:u w:val="single"/>
        </w:rPr>
        <w:t>20</w:t>
      </w:r>
      <w:r w:rsidRPr="00B61902">
        <w:rPr>
          <w:b/>
          <w:sz w:val="28"/>
          <w:szCs w:val="28"/>
          <w:u w:val="single"/>
        </w:rPr>
        <w:t xml:space="preserve"> год</w:t>
      </w:r>
    </w:p>
    <w:p w:rsidR="00483016" w:rsidRPr="000253B2" w:rsidRDefault="00483016" w:rsidP="000253B2">
      <w:pPr>
        <w:rPr>
          <w:b/>
        </w:rPr>
      </w:pPr>
    </w:p>
    <w:tbl>
      <w:tblPr>
        <w:tblStyle w:val="a3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16"/>
        <w:gridCol w:w="7690"/>
        <w:gridCol w:w="5670"/>
        <w:gridCol w:w="1559"/>
      </w:tblGrid>
      <w:tr w:rsidR="00434736" w:rsidRPr="00434736" w:rsidTr="0059054E">
        <w:tc>
          <w:tcPr>
            <w:tcW w:w="816" w:type="dxa"/>
          </w:tcPr>
          <w:p w:rsidR="00206DFB" w:rsidRPr="00434736" w:rsidRDefault="00206DFB" w:rsidP="00F71FAD">
            <w:pPr>
              <w:jc w:val="center"/>
              <w:rPr>
                <w:b/>
                <w:color w:val="000000" w:themeColor="text1"/>
              </w:rPr>
            </w:pPr>
            <w:r w:rsidRPr="00434736">
              <w:rPr>
                <w:b/>
                <w:color w:val="000000" w:themeColor="text1"/>
              </w:rPr>
              <w:t>№</w:t>
            </w:r>
          </w:p>
          <w:p w:rsidR="000253B2" w:rsidRPr="00434736" w:rsidRDefault="00206DFB" w:rsidP="00F71FAD">
            <w:pPr>
              <w:jc w:val="center"/>
              <w:rPr>
                <w:color w:val="000000" w:themeColor="text1"/>
              </w:rPr>
            </w:pPr>
            <w:r w:rsidRPr="00434736">
              <w:rPr>
                <w:b/>
                <w:color w:val="000000" w:themeColor="text1"/>
              </w:rPr>
              <w:t>п/п</w:t>
            </w:r>
          </w:p>
        </w:tc>
        <w:tc>
          <w:tcPr>
            <w:tcW w:w="7690" w:type="dxa"/>
          </w:tcPr>
          <w:p w:rsidR="000253B2" w:rsidRPr="00434736" w:rsidRDefault="00206DFB" w:rsidP="00206DFB">
            <w:pPr>
              <w:jc w:val="center"/>
              <w:rPr>
                <w:b/>
                <w:color w:val="000000" w:themeColor="text1"/>
              </w:rPr>
            </w:pPr>
            <w:r w:rsidRPr="00434736">
              <w:rPr>
                <w:b/>
                <w:color w:val="000000" w:themeColor="text1"/>
              </w:rPr>
              <w:t xml:space="preserve">Основное мероприятие (показатели) муниципальной программы/мероприятия </w:t>
            </w:r>
          </w:p>
          <w:p w:rsidR="00206DFB" w:rsidRPr="00434736" w:rsidRDefault="00206DFB">
            <w:pPr>
              <w:rPr>
                <w:color w:val="000000" w:themeColor="text1"/>
              </w:rPr>
            </w:pPr>
          </w:p>
        </w:tc>
        <w:tc>
          <w:tcPr>
            <w:tcW w:w="5670" w:type="dxa"/>
          </w:tcPr>
          <w:p w:rsidR="000253B2" w:rsidRPr="00434736" w:rsidRDefault="00206DFB" w:rsidP="00206DFB">
            <w:pPr>
              <w:jc w:val="center"/>
              <w:rPr>
                <w:b/>
                <w:color w:val="000000" w:themeColor="text1"/>
              </w:rPr>
            </w:pPr>
            <w:r w:rsidRPr="00434736">
              <w:rPr>
                <w:b/>
                <w:color w:val="000000" w:themeColor="text1"/>
              </w:rPr>
              <w:t>Ответственный исполнитель/соисполнители муниципальной программы</w:t>
            </w:r>
          </w:p>
        </w:tc>
        <w:tc>
          <w:tcPr>
            <w:tcW w:w="1559" w:type="dxa"/>
          </w:tcPr>
          <w:p w:rsidR="00206DFB" w:rsidRPr="00434736" w:rsidRDefault="00206DFB" w:rsidP="00206DFB">
            <w:pPr>
              <w:jc w:val="center"/>
              <w:rPr>
                <w:b/>
                <w:color w:val="000000" w:themeColor="text1"/>
              </w:rPr>
            </w:pPr>
            <w:r w:rsidRPr="00434736">
              <w:rPr>
                <w:b/>
                <w:color w:val="000000" w:themeColor="text1"/>
              </w:rPr>
              <w:t>Объем финансиро</w:t>
            </w:r>
            <w:r w:rsidR="00F71FAD" w:rsidRPr="00434736">
              <w:rPr>
                <w:b/>
                <w:color w:val="000000" w:themeColor="text1"/>
              </w:rPr>
              <w:t>-</w:t>
            </w:r>
          </w:p>
          <w:p w:rsidR="00206DFB" w:rsidRPr="00434736" w:rsidRDefault="00206DFB" w:rsidP="00206DFB">
            <w:pPr>
              <w:jc w:val="center"/>
              <w:rPr>
                <w:b/>
                <w:color w:val="000000" w:themeColor="text1"/>
              </w:rPr>
            </w:pPr>
            <w:r w:rsidRPr="00434736">
              <w:rPr>
                <w:b/>
                <w:color w:val="000000" w:themeColor="text1"/>
              </w:rPr>
              <w:t>вания</w:t>
            </w:r>
          </w:p>
          <w:p w:rsidR="00206DFB" w:rsidRPr="00434736" w:rsidRDefault="00206DFB" w:rsidP="00206DFB">
            <w:pPr>
              <w:jc w:val="center"/>
              <w:rPr>
                <w:b/>
                <w:color w:val="000000" w:themeColor="text1"/>
              </w:rPr>
            </w:pPr>
            <w:r w:rsidRPr="00434736">
              <w:rPr>
                <w:b/>
                <w:color w:val="000000" w:themeColor="text1"/>
              </w:rPr>
              <w:t>на 20</w:t>
            </w:r>
            <w:r w:rsidR="003C432C" w:rsidRPr="00434736">
              <w:rPr>
                <w:b/>
                <w:color w:val="000000" w:themeColor="text1"/>
              </w:rPr>
              <w:t>20</w:t>
            </w:r>
            <w:r w:rsidRPr="00434736">
              <w:rPr>
                <w:b/>
                <w:color w:val="000000" w:themeColor="text1"/>
              </w:rPr>
              <w:t xml:space="preserve"> год</w:t>
            </w:r>
          </w:p>
          <w:p w:rsidR="00206DFB" w:rsidRPr="00434736" w:rsidRDefault="00206DFB" w:rsidP="00CE7CF9">
            <w:pPr>
              <w:jc w:val="center"/>
              <w:rPr>
                <w:b/>
                <w:color w:val="000000" w:themeColor="text1"/>
              </w:rPr>
            </w:pPr>
            <w:r w:rsidRPr="00434736">
              <w:rPr>
                <w:b/>
                <w:color w:val="000000" w:themeColor="text1"/>
              </w:rPr>
              <w:t>(тыс. руб.)</w:t>
            </w:r>
          </w:p>
        </w:tc>
      </w:tr>
      <w:tr w:rsidR="00434736" w:rsidRPr="00434736" w:rsidTr="0059054E">
        <w:tc>
          <w:tcPr>
            <w:tcW w:w="15735" w:type="dxa"/>
            <w:gridSpan w:val="4"/>
          </w:tcPr>
          <w:p w:rsidR="006B3C26" w:rsidRPr="00434736" w:rsidRDefault="00CE7CF9" w:rsidP="006B3C26">
            <w:pPr>
              <w:jc w:val="center"/>
              <w:rPr>
                <w:b/>
                <w:color w:val="000000" w:themeColor="text1"/>
              </w:rPr>
            </w:pPr>
            <w:r w:rsidRPr="00434736">
              <w:rPr>
                <w:b/>
                <w:color w:val="000000" w:themeColor="text1"/>
              </w:rPr>
              <w:t xml:space="preserve">Задача 1. </w:t>
            </w:r>
            <w:r w:rsidR="006B3C26" w:rsidRPr="00434736">
              <w:rPr>
                <w:b/>
                <w:color w:val="000000" w:themeColor="text1"/>
              </w:rPr>
              <w:t xml:space="preserve">Укрепление межнационального и межконфессионального согласия, сохранение этнокультурного многообразия </w:t>
            </w:r>
          </w:p>
          <w:p w:rsidR="006B3C26" w:rsidRPr="00434736" w:rsidRDefault="006B3C26" w:rsidP="006B3C26">
            <w:pPr>
              <w:jc w:val="center"/>
              <w:rPr>
                <w:b/>
                <w:color w:val="000000" w:themeColor="text1"/>
              </w:rPr>
            </w:pPr>
            <w:r w:rsidRPr="00434736">
              <w:rPr>
                <w:b/>
                <w:color w:val="000000" w:themeColor="text1"/>
              </w:rPr>
              <w:t xml:space="preserve">и языков народов Российской Федерации, проживающих в городе Нижневартовске, </w:t>
            </w:r>
          </w:p>
          <w:p w:rsidR="00CE7CF9" w:rsidRPr="00434736" w:rsidRDefault="006B3C26" w:rsidP="006B3C26">
            <w:pPr>
              <w:jc w:val="center"/>
              <w:rPr>
                <w:color w:val="000000" w:themeColor="text1"/>
              </w:rPr>
            </w:pPr>
            <w:r w:rsidRPr="00434736">
              <w:rPr>
                <w:b/>
                <w:color w:val="000000" w:themeColor="text1"/>
              </w:rPr>
              <w:t>укрепление их духовной общности и создание условий для обеспечения прав народов России в социально-культурной сфере</w:t>
            </w:r>
          </w:p>
        </w:tc>
      </w:tr>
      <w:tr w:rsidR="00434736" w:rsidRPr="00434736" w:rsidTr="0059054E">
        <w:tc>
          <w:tcPr>
            <w:tcW w:w="816" w:type="dxa"/>
          </w:tcPr>
          <w:p w:rsidR="00CE7CF9" w:rsidRPr="00434736" w:rsidRDefault="00D30F03" w:rsidP="00AF7277">
            <w:pPr>
              <w:ind w:left="-108" w:right="-108"/>
              <w:jc w:val="center"/>
              <w:rPr>
                <w:b/>
                <w:color w:val="000000" w:themeColor="text1"/>
              </w:rPr>
            </w:pPr>
            <w:r w:rsidRPr="00434736">
              <w:rPr>
                <w:b/>
                <w:color w:val="000000" w:themeColor="text1"/>
              </w:rPr>
              <w:t>1.1</w:t>
            </w:r>
          </w:p>
        </w:tc>
        <w:tc>
          <w:tcPr>
            <w:tcW w:w="7690" w:type="dxa"/>
          </w:tcPr>
          <w:p w:rsidR="00CE7CF9" w:rsidRPr="00434736" w:rsidRDefault="006B3C26" w:rsidP="0071768E">
            <w:pPr>
              <w:jc w:val="both"/>
              <w:rPr>
                <w:b/>
                <w:color w:val="000000" w:themeColor="text1"/>
              </w:rPr>
            </w:pPr>
            <w:r w:rsidRPr="00434736">
              <w:rPr>
                <w:b/>
                <w:color w:val="000000" w:themeColor="text1"/>
              </w:rPr>
              <w:t xml:space="preserve">Организация и проведение воспитательной и культурно-просветительской работы среди </w:t>
            </w:r>
            <w:r w:rsidR="007F740A" w:rsidRPr="00434736">
              <w:rPr>
                <w:b/>
                <w:color w:val="000000" w:themeColor="text1"/>
              </w:rPr>
              <w:t xml:space="preserve">населения города </w:t>
            </w:r>
            <w:r w:rsidRPr="00434736">
              <w:rPr>
                <w:b/>
                <w:color w:val="000000" w:themeColor="text1"/>
              </w:rPr>
              <w:t>по формированию общероссийской гражданской идентичности, воспитанию культуры межнационального общения, изучению истории и традиций народов России, их опыта солидарности в укреплении государства и защиты общего Отечества</w:t>
            </w:r>
          </w:p>
        </w:tc>
        <w:tc>
          <w:tcPr>
            <w:tcW w:w="5670" w:type="dxa"/>
          </w:tcPr>
          <w:p w:rsidR="00CE7CF9" w:rsidRPr="00434736" w:rsidRDefault="00CE7CF9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CE7CF9" w:rsidRPr="00434736" w:rsidRDefault="001E4AC3" w:rsidP="009B5C4F">
            <w:pPr>
              <w:jc w:val="center"/>
              <w:rPr>
                <w:b/>
                <w:color w:val="000000" w:themeColor="text1"/>
              </w:rPr>
            </w:pPr>
            <w:r w:rsidRPr="00434736">
              <w:rPr>
                <w:b/>
                <w:color w:val="000000" w:themeColor="text1"/>
              </w:rPr>
              <w:t>9592</w:t>
            </w:r>
            <w:r w:rsidR="005E3872" w:rsidRPr="00434736">
              <w:rPr>
                <w:b/>
                <w:color w:val="000000" w:themeColor="text1"/>
              </w:rPr>
              <w:t>,0</w:t>
            </w:r>
          </w:p>
        </w:tc>
      </w:tr>
      <w:tr w:rsidR="00434736" w:rsidRPr="00434736" w:rsidTr="0059054E">
        <w:tc>
          <w:tcPr>
            <w:tcW w:w="816" w:type="dxa"/>
          </w:tcPr>
          <w:p w:rsidR="00BE0A16" w:rsidRPr="00434736" w:rsidRDefault="004F55D1" w:rsidP="006B3C26">
            <w:pPr>
              <w:ind w:left="-108" w:right="-108"/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1.1.</w:t>
            </w:r>
            <w:r w:rsidR="006B3C26" w:rsidRPr="00434736">
              <w:rPr>
                <w:color w:val="000000" w:themeColor="text1"/>
              </w:rPr>
              <w:t>1.</w:t>
            </w:r>
          </w:p>
        </w:tc>
        <w:tc>
          <w:tcPr>
            <w:tcW w:w="7690" w:type="dxa"/>
          </w:tcPr>
          <w:p w:rsidR="00BE0A16" w:rsidRPr="00434736" w:rsidRDefault="00BE0A16" w:rsidP="002B2C9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проведения мероприятий по консолидации многонациональной моло</w:t>
            </w:r>
            <w:r w:rsidR="002B2C9E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дежи города (форумы, конкурсы,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круглые столы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семинары, конференции, встречи) с привлечением сотрудников Управления Министерства внутренних дел Российской Федерации по городу Нижневартовску (по согласованию)</w:t>
            </w:r>
            <w:r w:rsidR="00565E06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65E06"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(показател</w:t>
            </w:r>
            <w:r w:rsidR="00182EFD"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</w:t>
            </w:r>
            <w:r w:rsidR="00565E06"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1, 2, 3, 6)</w:t>
            </w:r>
          </w:p>
        </w:tc>
        <w:tc>
          <w:tcPr>
            <w:tcW w:w="5670" w:type="dxa"/>
          </w:tcPr>
          <w:p w:rsidR="00E268A2" w:rsidRPr="00434736" w:rsidRDefault="00E268A2" w:rsidP="002B2C9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автономное учреждение города Нижневартовска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Молодежный центр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1F0176" w:rsidRPr="00434736" w:rsidRDefault="00CC55D9" w:rsidP="00CC55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A011E9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5E3872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</w:tr>
      <w:tr w:rsidR="00434736" w:rsidRPr="00434736" w:rsidTr="00DE2072">
        <w:tc>
          <w:tcPr>
            <w:tcW w:w="816" w:type="dxa"/>
          </w:tcPr>
          <w:p w:rsidR="00EF1F45" w:rsidRPr="00434736" w:rsidRDefault="000F6071" w:rsidP="00EF1F45">
            <w:pPr>
              <w:ind w:left="-108" w:right="-108"/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1.1.2.</w:t>
            </w:r>
          </w:p>
        </w:tc>
        <w:tc>
          <w:tcPr>
            <w:tcW w:w="7690" w:type="dxa"/>
            <w:tcBorders>
              <w:top w:val="single" w:sz="4" w:space="0" w:color="auto"/>
            </w:tcBorders>
          </w:tcPr>
          <w:p w:rsidR="00EF1F45" w:rsidRPr="00434736" w:rsidRDefault="00EF1F45" w:rsidP="002B2C9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проведения фестиваля-конкурса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 вместе!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поддержке этнокультурного многообразия народов России</w:t>
            </w:r>
            <w:r w:rsidR="00565E06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65E06"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</w:t>
            </w:r>
            <w:r w:rsidR="00182EFD"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показатели</w:t>
            </w:r>
            <w:r w:rsidR="00565E06"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1, 2, </w:t>
            </w:r>
            <w:r w:rsidR="00A6119E"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6</w:t>
            </w:r>
            <w:r w:rsidR="00565E06"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EF1F45" w:rsidRPr="00434736" w:rsidRDefault="00EF1F45" w:rsidP="002B2C9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бюджетное учреждение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Дворец искусств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F1F45" w:rsidRPr="00434736" w:rsidRDefault="00C213A5" w:rsidP="00C93F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221,2</w:t>
            </w:r>
          </w:p>
        </w:tc>
      </w:tr>
      <w:tr w:rsidR="00434736" w:rsidRPr="00434736" w:rsidTr="0059054E">
        <w:tc>
          <w:tcPr>
            <w:tcW w:w="816" w:type="dxa"/>
          </w:tcPr>
          <w:p w:rsidR="006D75CE" w:rsidRPr="00434736" w:rsidRDefault="000F6071" w:rsidP="006D75CE">
            <w:pPr>
              <w:ind w:left="-108" w:right="-108"/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1.1.3.</w:t>
            </w:r>
          </w:p>
        </w:tc>
        <w:tc>
          <w:tcPr>
            <w:tcW w:w="7690" w:type="dxa"/>
          </w:tcPr>
          <w:p w:rsidR="006D75CE" w:rsidRPr="00434736" w:rsidRDefault="006D75CE" w:rsidP="002B2C9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и проведение городской выставки-конкурса декоративно-прикладного искусства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Навстречу друг другу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565E06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65E06"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</w:t>
            </w:r>
            <w:r w:rsidR="00182EFD"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показатели</w:t>
            </w:r>
            <w:r w:rsidR="00565E06"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1, 2, 3)</w:t>
            </w:r>
          </w:p>
        </w:tc>
        <w:tc>
          <w:tcPr>
            <w:tcW w:w="5670" w:type="dxa"/>
          </w:tcPr>
          <w:p w:rsidR="006D75CE" w:rsidRPr="00434736" w:rsidRDefault="006D75CE" w:rsidP="002B2C9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автономное учреждение дополнительного образования города Нижневартовска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Детская школа искусств №2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6D75CE" w:rsidRPr="00434736" w:rsidRDefault="006D75CE" w:rsidP="006D75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  <w:r w:rsidR="005E3872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</w:tr>
      <w:tr w:rsidR="00434736" w:rsidRPr="00434736" w:rsidTr="0059054E">
        <w:tc>
          <w:tcPr>
            <w:tcW w:w="816" w:type="dxa"/>
          </w:tcPr>
          <w:p w:rsidR="006D75CE" w:rsidRPr="00434736" w:rsidRDefault="0002108D" w:rsidP="006D75CE">
            <w:pPr>
              <w:ind w:left="-108" w:right="-108"/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1.1.5.</w:t>
            </w:r>
          </w:p>
        </w:tc>
        <w:tc>
          <w:tcPr>
            <w:tcW w:w="7690" w:type="dxa"/>
          </w:tcPr>
          <w:p w:rsidR="006D75CE" w:rsidRPr="00434736" w:rsidRDefault="00E00A5E" w:rsidP="00C761E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Музыкальный проект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Мелодия </w:t>
            </w:r>
            <w:r w:rsidR="00C761ED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обеды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посвященный 75-летию Победы в Великой Отечественной войне 1941-1945 годов</w:t>
            </w:r>
            <w:r w:rsidR="00054A2A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участием 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представителей национальных общественных организаций города в том числе ветеранов </w:t>
            </w:r>
            <w:r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(показатели 1, 2, 3, 4)</w:t>
            </w:r>
          </w:p>
        </w:tc>
        <w:tc>
          <w:tcPr>
            <w:tcW w:w="5670" w:type="dxa"/>
          </w:tcPr>
          <w:p w:rsidR="006D75CE" w:rsidRPr="00434736" w:rsidRDefault="006D75CE" w:rsidP="002B2C9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муниципальное бюджетное учреждение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 национальных культур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6D75CE" w:rsidRPr="00434736" w:rsidRDefault="00C06FC3" w:rsidP="006D75C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6D75CE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5E3872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</w:tr>
      <w:tr w:rsidR="00434736" w:rsidRPr="00434736" w:rsidTr="0059054E">
        <w:tc>
          <w:tcPr>
            <w:tcW w:w="816" w:type="dxa"/>
          </w:tcPr>
          <w:p w:rsidR="00AA12CB" w:rsidRPr="00434736" w:rsidRDefault="0002108D" w:rsidP="00AA12CB">
            <w:pPr>
              <w:ind w:left="-108" w:right="-108"/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1.1.6.</w:t>
            </w:r>
          </w:p>
        </w:tc>
        <w:tc>
          <w:tcPr>
            <w:tcW w:w="7690" w:type="dxa"/>
          </w:tcPr>
          <w:p w:rsidR="00AA12CB" w:rsidRPr="00434736" w:rsidRDefault="00AA12CB" w:rsidP="002B2C9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и проведение городской выставки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C71827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дружбе народов единство Югры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посвященной культуре представителей различных национальностей, проживающих в городе</w:t>
            </w:r>
            <w:r w:rsidR="00565E06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65E06"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</w:t>
            </w:r>
            <w:r w:rsidR="00182EFD"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показатели</w:t>
            </w:r>
            <w:r w:rsidR="00565E06"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1, 2, 3)</w:t>
            </w:r>
          </w:p>
        </w:tc>
        <w:tc>
          <w:tcPr>
            <w:tcW w:w="5670" w:type="dxa"/>
          </w:tcPr>
          <w:p w:rsidR="00AA12CB" w:rsidRPr="00434736" w:rsidRDefault="00AA12CB" w:rsidP="002B2C9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автономное учреждение дополнительного образования города Нижневартовска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Детская школа искусств №3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AA12CB" w:rsidRPr="00434736" w:rsidRDefault="00AA12CB" w:rsidP="00AA12C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  <w:r w:rsidR="005E3872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</w:tr>
      <w:tr w:rsidR="00434736" w:rsidRPr="00434736" w:rsidTr="0059054E">
        <w:tc>
          <w:tcPr>
            <w:tcW w:w="816" w:type="dxa"/>
          </w:tcPr>
          <w:p w:rsidR="0002108D" w:rsidRPr="00434736" w:rsidRDefault="0002108D" w:rsidP="0002108D">
            <w:pPr>
              <w:ind w:left="-108" w:right="-108"/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1.1.7.</w:t>
            </w:r>
          </w:p>
        </w:tc>
        <w:tc>
          <w:tcPr>
            <w:tcW w:w="7690" w:type="dxa"/>
          </w:tcPr>
          <w:p w:rsidR="0002108D" w:rsidRPr="00434736" w:rsidRDefault="0002108D" w:rsidP="002B2C9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и проведение ежегодного городского праздника по развитию межкультурного взаимодействия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Венок дружбы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2B2C9E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65E06"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</w:t>
            </w:r>
            <w:r w:rsidR="00182EFD"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показатели</w:t>
            </w:r>
            <w:r w:rsidR="00565E06"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1, 2, 3, 4)</w:t>
            </w:r>
          </w:p>
        </w:tc>
        <w:tc>
          <w:tcPr>
            <w:tcW w:w="5670" w:type="dxa"/>
          </w:tcPr>
          <w:p w:rsidR="0002108D" w:rsidRPr="00434736" w:rsidRDefault="0002108D" w:rsidP="0002108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бюджетное учреждение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 национальных культур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2108D" w:rsidRPr="00434736" w:rsidRDefault="0002108D" w:rsidP="0002108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</w:t>
            </w:r>
            <w:r w:rsidR="005E3872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</w:tr>
      <w:tr w:rsidR="00434736" w:rsidRPr="00434736" w:rsidTr="0059054E">
        <w:tc>
          <w:tcPr>
            <w:tcW w:w="816" w:type="dxa"/>
          </w:tcPr>
          <w:p w:rsidR="00FD369D" w:rsidRPr="00434736" w:rsidRDefault="00FD369D" w:rsidP="00FD369D">
            <w:pPr>
              <w:ind w:left="-108" w:right="-108"/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1.1.8.</w:t>
            </w:r>
          </w:p>
        </w:tc>
        <w:tc>
          <w:tcPr>
            <w:tcW w:w="7690" w:type="dxa"/>
          </w:tcPr>
          <w:p w:rsidR="00FD369D" w:rsidRPr="00434736" w:rsidRDefault="00FD369D" w:rsidP="00E00A5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и проведение серии выставок, направленных на знакомство с культурами разных народов России и мира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3C1C4E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Люди. Традиции. Культуры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3C1C4E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поддержке этнокультурного многообразия народов России </w:t>
            </w:r>
            <w:r w:rsidR="00E00A5E"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(показатели 1, 2, 3)</w:t>
            </w:r>
          </w:p>
        </w:tc>
        <w:tc>
          <w:tcPr>
            <w:tcW w:w="5670" w:type="dxa"/>
          </w:tcPr>
          <w:p w:rsidR="00FD369D" w:rsidRPr="00434736" w:rsidRDefault="00FD369D" w:rsidP="00FD36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бюджетное учреждение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Нижневартовский краеведческий музей имени Тимофея Дмитриевича Шуваева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FD369D" w:rsidRPr="00434736" w:rsidRDefault="00FD369D" w:rsidP="00FD36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FD369D" w:rsidRPr="00434736" w:rsidRDefault="00FD369D" w:rsidP="00FD36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80,0</w:t>
            </w:r>
          </w:p>
        </w:tc>
      </w:tr>
      <w:tr w:rsidR="00434736" w:rsidRPr="00434736" w:rsidTr="006B3E0C">
        <w:trPr>
          <w:trHeight w:val="562"/>
        </w:trPr>
        <w:tc>
          <w:tcPr>
            <w:tcW w:w="816" w:type="dxa"/>
          </w:tcPr>
          <w:p w:rsidR="00FD369D" w:rsidRPr="00434736" w:rsidRDefault="00FD369D" w:rsidP="00FD369D">
            <w:pPr>
              <w:ind w:left="-108" w:right="-108"/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1.1.9.</w:t>
            </w:r>
          </w:p>
        </w:tc>
        <w:tc>
          <w:tcPr>
            <w:tcW w:w="7690" w:type="dxa"/>
          </w:tcPr>
          <w:p w:rsidR="00FD369D" w:rsidRPr="00434736" w:rsidRDefault="00FD369D" w:rsidP="00FD36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проведения фестиваля военной песни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Две звезды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C1C4E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среди обучающихся образовательных организаций, подведомственных департаменту образования администрации города </w:t>
            </w:r>
            <w:r w:rsidR="003C1C4E"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(показатели 1, 2, 3, 4)</w:t>
            </w:r>
          </w:p>
        </w:tc>
        <w:tc>
          <w:tcPr>
            <w:tcW w:w="5670" w:type="dxa"/>
          </w:tcPr>
          <w:p w:rsidR="00FD369D" w:rsidRPr="00434736" w:rsidRDefault="001E4D7D" w:rsidP="00FD36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FD369D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епартамент образования</w:t>
            </w:r>
            <w:r w:rsidR="003C1C4E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администрации города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1E4D7D" w:rsidRPr="00434736" w:rsidRDefault="001E4D7D" w:rsidP="00FD36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автономное учреждение дополнительного образования г. Нижневартовска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Центр детского и юношеского технического творчества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Патриот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FD369D" w:rsidRPr="00434736" w:rsidRDefault="00FD369D" w:rsidP="00FD36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20,0</w:t>
            </w:r>
          </w:p>
        </w:tc>
      </w:tr>
      <w:tr w:rsidR="00434736" w:rsidRPr="00434736" w:rsidTr="0059054E">
        <w:tc>
          <w:tcPr>
            <w:tcW w:w="816" w:type="dxa"/>
          </w:tcPr>
          <w:p w:rsidR="00FD369D" w:rsidRPr="00434736" w:rsidRDefault="00FD369D" w:rsidP="00FD369D">
            <w:pPr>
              <w:ind w:left="-108" w:right="-108"/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1.1.10.</w:t>
            </w:r>
          </w:p>
        </w:tc>
        <w:tc>
          <w:tcPr>
            <w:tcW w:w="7690" w:type="dxa"/>
          </w:tcPr>
          <w:p w:rsidR="00FD369D" w:rsidRPr="00434736" w:rsidRDefault="00FD369D" w:rsidP="001E4D7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проведения смотр</w:t>
            </w:r>
            <w:r w:rsidR="001E4D7D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-конкурса знаменных групп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Равнение на знамена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1E4D7D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E4D7D"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(показатели 6,10)</w:t>
            </w:r>
          </w:p>
        </w:tc>
        <w:tc>
          <w:tcPr>
            <w:tcW w:w="5670" w:type="dxa"/>
          </w:tcPr>
          <w:p w:rsidR="001E4D7D" w:rsidRPr="00434736" w:rsidRDefault="001E4D7D" w:rsidP="001E4D7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образования администрации города;</w:t>
            </w:r>
          </w:p>
          <w:p w:rsidR="00FD369D" w:rsidRPr="00434736" w:rsidRDefault="001E4D7D" w:rsidP="001E4D7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автономное учреждение дополнительного образования г. Нижневартовска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Центр детского и юношеского технического творчества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Патриот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FD369D" w:rsidRPr="00434736" w:rsidRDefault="00FD369D" w:rsidP="00FD36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30,0</w:t>
            </w:r>
          </w:p>
        </w:tc>
      </w:tr>
      <w:tr w:rsidR="00434736" w:rsidRPr="00434736" w:rsidTr="0059054E">
        <w:tc>
          <w:tcPr>
            <w:tcW w:w="816" w:type="dxa"/>
          </w:tcPr>
          <w:p w:rsidR="00FD369D" w:rsidRPr="00434736" w:rsidRDefault="00FD369D" w:rsidP="00FD369D">
            <w:pPr>
              <w:ind w:left="-108" w:right="-108"/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1.1.11.</w:t>
            </w:r>
          </w:p>
        </w:tc>
        <w:tc>
          <w:tcPr>
            <w:tcW w:w="7690" w:type="dxa"/>
          </w:tcPr>
          <w:p w:rsidR="00FD369D" w:rsidRPr="00434736" w:rsidRDefault="00FD369D" w:rsidP="00FD36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проведения слета активистов юнармейского и патриотического движения города Нижневартовска</w:t>
            </w:r>
            <w:r w:rsidR="002377F1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377F1"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(показатели 6,10)</w:t>
            </w:r>
          </w:p>
        </w:tc>
        <w:tc>
          <w:tcPr>
            <w:tcW w:w="5670" w:type="dxa"/>
          </w:tcPr>
          <w:p w:rsidR="002377F1" w:rsidRPr="00434736" w:rsidRDefault="002377F1" w:rsidP="002377F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образования администрации города;</w:t>
            </w:r>
          </w:p>
          <w:p w:rsidR="00FD369D" w:rsidRPr="00434736" w:rsidRDefault="002377F1" w:rsidP="002377F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автономное учреждение дополнительного образования г. Нижневартовска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Центр детского и юношеского технического творчества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Патриот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FD369D" w:rsidRPr="00434736" w:rsidRDefault="00FD369D" w:rsidP="00FD36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330,0</w:t>
            </w:r>
          </w:p>
        </w:tc>
      </w:tr>
      <w:tr w:rsidR="00434736" w:rsidRPr="00434736" w:rsidTr="0059054E">
        <w:tc>
          <w:tcPr>
            <w:tcW w:w="816" w:type="dxa"/>
          </w:tcPr>
          <w:p w:rsidR="00FD369D" w:rsidRPr="00434736" w:rsidRDefault="00FD369D" w:rsidP="00FD369D">
            <w:pPr>
              <w:ind w:left="-108" w:right="-108"/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1.1.12.</w:t>
            </w:r>
          </w:p>
        </w:tc>
        <w:tc>
          <w:tcPr>
            <w:tcW w:w="7690" w:type="dxa"/>
          </w:tcPr>
          <w:p w:rsidR="00FD369D" w:rsidRPr="00434736" w:rsidRDefault="00FD369D" w:rsidP="002377F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Торжественные мероприятия (фестиваля, форумы, акции, концерты, игровые занятия), приуроченные к памятным датам в истории народов России, государственным праздникам (День </w:t>
            </w:r>
            <w:r w:rsidR="002377F1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онституции, День России, День государственного флага России, День народного единства)</w:t>
            </w:r>
            <w:r w:rsidR="002377F1"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(показатели 1,2,3</w:t>
            </w:r>
            <w:r w:rsidR="00CB1D81"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,4</w:t>
            </w:r>
            <w:r w:rsidR="002377F1"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:rsidR="00FD369D" w:rsidRPr="00434736" w:rsidRDefault="00FD369D" w:rsidP="00FD36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бюджетное учреждение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Библиотечно-информационная система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0A3348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D369D" w:rsidRPr="00434736" w:rsidRDefault="00FD369D" w:rsidP="00FD36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бюджетное учреждение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Дворец искусств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0A3348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D369D" w:rsidRPr="00434736" w:rsidRDefault="00FD369D" w:rsidP="00FD36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бюджетное учреждение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 национальных культур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FD369D" w:rsidRPr="00434736" w:rsidRDefault="009B5C4F" w:rsidP="00FD36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  <w:r w:rsidR="00FD369D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D369D" w:rsidRPr="00434736" w:rsidRDefault="00FD369D" w:rsidP="00FD36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369D" w:rsidRPr="00434736" w:rsidRDefault="00FD369D" w:rsidP="00FD36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280,0</w:t>
            </w:r>
          </w:p>
          <w:p w:rsidR="00FD369D" w:rsidRPr="00434736" w:rsidRDefault="00FD369D" w:rsidP="00FD36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369D" w:rsidRPr="00434736" w:rsidRDefault="00FD369D" w:rsidP="00FD36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120,0</w:t>
            </w:r>
          </w:p>
        </w:tc>
      </w:tr>
      <w:tr w:rsidR="00434736" w:rsidRPr="00434736" w:rsidTr="0059054E">
        <w:tc>
          <w:tcPr>
            <w:tcW w:w="816" w:type="dxa"/>
          </w:tcPr>
          <w:p w:rsidR="00C213A5" w:rsidRPr="00434736" w:rsidRDefault="00C213A5" w:rsidP="00FD369D">
            <w:pPr>
              <w:ind w:left="-108" w:right="-108"/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1.1.13.</w:t>
            </w:r>
          </w:p>
        </w:tc>
        <w:tc>
          <w:tcPr>
            <w:tcW w:w="7690" w:type="dxa"/>
          </w:tcPr>
          <w:p w:rsidR="00C213A5" w:rsidRPr="00434736" w:rsidRDefault="005512DE" w:rsidP="005512D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Приобретение оборудования для организации концертных площадок и 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выставки народных промыслов в рамках проведения 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XXI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Федерального Сабантуя на территории города Нижневартовска в 2021 году</w:t>
            </w:r>
          </w:p>
        </w:tc>
        <w:tc>
          <w:tcPr>
            <w:tcW w:w="5670" w:type="dxa"/>
          </w:tcPr>
          <w:p w:rsidR="00F56F5E" w:rsidRPr="00434736" w:rsidRDefault="00F56F5E" w:rsidP="00F56F5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департамент по социальной политике администрации 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города;</w:t>
            </w:r>
          </w:p>
          <w:p w:rsidR="009D3D3B" w:rsidRPr="00434736" w:rsidRDefault="00F56F5E" w:rsidP="00F56F5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муниципальные учреждения в сфере культуры</w:t>
            </w:r>
          </w:p>
        </w:tc>
        <w:tc>
          <w:tcPr>
            <w:tcW w:w="1559" w:type="dxa"/>
          </w:tcPr>
          <w:p w:rsidR="00C213A5" w:rsidRPr="00434736" w:rsidRDefault="00C213A5" w:rsidP="00C213A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7878,8 (в т.ч. 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средства бюджета автономного округа 7800,00)</w:t>
            </w:r>
          </w:p>
        </w:tc>
      </w:tr>
      <w:tr w:rsidR="00434736" w:rsidRPr="00434736" w:rsidTr="0059054E">
        <w:tc>
          <w:tcPr>
            <w:tcW w:w="816" w:type="dxa"/>
          </w:tcPr>
          <w:p w:rsidR="00FD369D" w:rsidRPr="00434736" w:rsidRDefault="00FD369D" w:rsidP="00FD369D">
            <w:pPr>
              <w:ind w:left="-108" w:right="-108"/>
              <w:jc w:val="center"/>
              <w:rPr>
                <w:b/>
                <w:color w:val="000000" w:themeColor="text1"/>
              </w:rPr>
            </w:pPr>
            <w:r w:rsidRPr="00434736">
              <w:rPr>
                <w:b/>
                <w:color w:val="000000" w:themeColor="text1"/>
              </w:rPr>
              <w:lastRenderedPageBreak/>
              <w:t>1.2.</w:t>
            </w:r>
          </w:p>
        </w:tc>
        <w:tc>
          <w:tcPr>
            <w:tcW w:w="7690" w:type="dxa"/>
          </w:tcPr>
          <w:p w:rsidR="00FD369D" w:rsidRPr="00434736" w:rsidRDefault="00FD369D" w:rsidP="00FD369D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Содействие поддержке русского языка как государственного языка Российской Федерации и популяризация, как средства межнационального общения, а также обеспечение оптимальных условий для сохранения и развития языков народов России, проживающих в городе</w:t>
            </w:r>
          </w:p>
        </w:tc>
        <w:tc>
          <w:tcPr>
            <w:tcW w:w="5670" w:type="dxa"/>
          </w:tcPr>
          <w:p w:rsidR="00FD369D" w:rsidRPr="00434736" w:rsidRDefault="00FD369D" w:rsidP="00FD369D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FD369D" w:rsidRPr="00434736" w:rsidRDefault="00FD369D" w:rsidP="00FD369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150,0</w:t>
            </w:r>
          </w:p>
        </w:tc>
      </w:tr>
      <w:tr w:rsidR="00434736" w:rsidRPr="00434736" w:rsidTr="0059054E">
        <w:tc>
          <w:tcPr>
            <w:tcW w:w="816" w:type="dxa"/>
          </w:tcPr>
          <w:p w:rsidR="00FD369D" w:rsidRPr="00434736" w:rsidRDefault="00FD369D" w:rsidP="00FD369D">
            <w:pPr>
              <w:ind w:left="-108" w:right="-108"/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1.2.1.</w:t>
            </w:r>
          </w:p>
        </w:tc>
        <w:tc>
          <w:tcPr>
            <w:tcW w:w="7690" w:type="dxa"/>
          </w:tcPr>
          <w:p w:rsidR="00FD369D" w:rsidRPr="00434736" w:rsidRDefault="00FD369D" w:rsidP="00FD36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и проведение недель национальных литератур (организация онлайн-конференций с библиотеками России в формате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Медиамост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участием представителей национальных общественных объединений города по гармонизации этнокультурных отношений) </w:t>
            </w:r>
            <w:r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(показатели 1, 2, 3, 5)</w:t>
            </w:r>
          </w:p>
        </w:tc>
        <w:tc>
          <w:tcPr>
            <w:tcW w:w="5670" w:type="dxa"/>
          </w:tcPr>
          <w:p w:rsidR="00FD369D" w:rsidRPr="00434736" w:rsidRDefault="00FD369D" w:rsidP="00FD36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бюджетное учреждение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Библиотечно-информационная система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FD369D" w:rsidRPr="00434736" w:rsidRDefault="00FD369D" w:rsidP="00FD36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</w:t>
            </w:r>
          </w:p>
        </w:tc>
      </w:tr>
      <w:tr w:rsidR="00434736" w:rsidRPr="00434736" w:rsidTr="0059054E">
        <w:tc>
          <w:tcPr>
            <w:tcW w:w="816" w:type="dxa"/>
          </w:tcPr>
          <w:p w:rsidR="00FD369D" w:rsidRPr="00434736" w:rsidRDefault="00FD369D" w:rsidP="00FD369D">
            <w:pPr>
              <w:ind w:left="-108" w:right="-108"/>
              <w:jc w:val="center"/>
              <w:rPr>
                <w:b/>
                <w:color w:val="000000" w:themeColor="text1"/>
              </w:rPr>
            </w:pPr>
            <w:r w:rsidRPr="00434736">
              <w:rPr>
                <w:color w:val="000000" w:themeColor="text1"/>
              </w:rPr>
              <w:t>1.2.2.</w:t>
            </w:r>
          </w:p>
        </w:tc>
        <w:tc>
          <w:tcPr>
            <w:tcW w:w="7690" w:type="dxa"/>
          </w:tcPr>
          <w:p w:rsidR="00FD369D" w:rsidRPr="00434736" w:rsidRDefault="00FD369D" w:rsidP="00FD369D">
            <w:pPr>
              <w:pStyle w:val="ConsPlusNormal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и проведение выставочного проекта, посвящённого культурам разных народов России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Многоликая Россия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(показатели 1, 2, 3, 6)</w:t>
            </w:r>
          </w:p>
        </w:tc>
        <w:tc>
          <w:tcPr>
            <w:tcW w:w="5670" w:type="dxa"/>
          </w:tcPr>
          <w:p w:rsidR="00FD369D" w:rsidRPr="00434736" w:rsidRDefault="00FD369D" w:rsidP="00FD36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бюджетное учреждение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Нижневартовский краеведческий музей имени Тимофея Дмитриевича Шуваева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FD369D" w:rsidRPr="00434736" w:rsidRDefault="00FD369D" w:rsidP="00FD36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</w:t>
            </w:r>
          </w:p>
        </w:tc>
      </w:tr>
      <w:tr w:rsidR="00434736" w:rsidRPr="00434736" w:rsidTr="0059054E">
        <w:tc>
          <w:tcPr>
            <w:tcW w:w="816" w:type="dxa"/>
          </w:tcPr>
          <w:p w:rsidR="00FD369D" w:rsidRPr="00434736" w:rsidRDefault="00FD369D" w:rsidP="00FD369D">
            <w:pPr>
              <w:ind w:left="-108" w:right="-108"/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1.2.3.</w:t>
            </w:r>
          </w:p>
        </w:tc>
        <w:tc>
          <w:tcPr>
            <w:tcW w:w="7690" w:type="dxa"/>
          </w:tcPr>
          <w:p w:rsidR="00FD369D" w:rsidRPr="00434736" w:rsidRDefault="00FD369D" w:rsidP="00D970D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проведения литера</w:t>
            </w:r>
            <w:r w:rsidR="00D970DB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турной акции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D970DB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Русская классика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D970DB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направленной на популяризацию и поддержку русского языка, как государственного языка Российской Федерации и языка межнационального общения, в том числе в рамках Дня русского языка </w:t>
            </w:r>
            <w:r w:rsidR="00D970DB"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(показатели 5, 6)</w:t>
            </w:r>
          </w:p>
        </w:tc>
        <w:tc>
          <w:tcPr>
            <w:tcW w:w="5670" w:type="dxa"/>
          </w:tcPr>
          <w:p w:rsidR="00FD369D" w:rsidRPr="00434736" w:rsidRDefault="00FD369D" w:rsidP="00FD36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образования администрации города</w:t>
            </w:r>
            <w:r w:rsidR="00D970DB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D369D" w:rsidRPr="00434736" w:rsidRDefault="00D970DB" w:rsidP="00D970DB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автономное учреждения г. Нижневартовска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 развития образования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FD369D" w:rsidRPr="00434736" w:rsidRDefault="00FD369D" w:rsidP="00FD36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</w:t>
            </w:r>
          </w:p>
        </w:tc>
      </w:tr>
      <w:tr w:rsidR="00434736" w:rsidRPr="00434736" w:rsidTr="0059054E">
        <w:tc>
          <w:tcPr>
            <w:tcW w:w="816" w:type="dxa"/>
          </w:tcPr>
          <w:p w:rsidR="00FD369D" w:rsidRPr="00434736" w:rsidRDefault="00FD369D" w:rsidP="00FD369D">
            <w:pPr>
              <w:ind w:left="-108" w:right="-108"/>
              <w:jc w:val="center"/>
              <w:rPr>
                <w:b/>
                <w:color w:val="000000" w:themeColor="text1"/>
              </w:rPr>
            </w:pPr>
            <w:r w:rsidRPr="00434736">
              <w:rPr>
                <w:b/>
                <w:color w:val="000000" w:themeColor="text1"/>
              </w:rPr>
              <w:t>1.3.</w:t>
            </w:r>
          </w:p>
        </w:tc>
        <w:tc>
          <w:tcPr>
            <w:tcW w:w="7690" w:type="dxa"/>
          </w:tcPr>
          <w:p w:rsidR="00FD369D" w:rsidRPr="00434736" w:rsidRDefault="00FD369D" w:rsidP="00FD369D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Реализация комплексной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</w:t>
            </w:r>
          </w:p>
        </w:tc>
        <w:tc>
          <w:tcPr>
            <w:tcW w:w="5670" w:type="dxa"/>
          </w:tcPr>
          <w:p w:rsidR="00FD369D" w:rsidRPr="00434736" w:rsidRDefault="00FD369D" w:rsidP="00FD369D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FD369D" w:rsidRPr="00434736" w:rsidRDefault="009B5C4F" w:rsidP="009B5C4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59</w:t>
            </w:r>
            <w:r w:rsidR="00FD369D"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5,</w:t>
            </w:r>
            <w:r w:rsidR="00CC55D9"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434736" w:rsidRPr="00434736" w:rsidTr="0059054E">
        <w:tc>
          <w:tcPr>
            <w:tcW w:w="816" w:type="dxa"/>
          </w:tcPr>
          <w:p w:rsidR="00FD369D" w:rsidRPr="00434736" w:rsidRDefault="00FD369D" w:rsidP="00FD369D">
            <w:pPr>
              <w:ind w:left="-108" w:right="-108"/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1.3.1.</w:t>
            </w:r>
          </w:p>
        </w:tc>
        <w:tc>
          <w:tcPr>
            <w:tcW w:w="7690" w:type="dxa"/>
          </w:tcPr>
          <w:p w:rsidR="00FD369D" w:rsidRPr="00434736" w:rsidRDefault="00FD369D" w:rsidP="00FD369D">
            <w:pPr>
              <w:jc w:val="both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 xml:space="preserve">Организация работы по изготовлению и размещению на рекламных конструкциях социальной рекламы по тематике сохранения гражданского согласия в обществе (баннеры) </w:t>
            </w:r>
            <w:r w:rsidRPr="00434736">
              <w:rPr>
                <w:i/>
                <w:color w:val="000000" w:themeColor="text1"/>
              </w:rPr>
              <w:t>(показатели 1, 8)</w:t>
            </w:r>
          </w:p>
        </w:tc>
        <w:tc>
          <w:tcPr>
            <w:tcW w:w="5670" w:type="dxa"/>
          </w:tcPr>
          <w:p w:rsidR="00FD369D" w:rsidRPr="00434736" w:rsidRDefault="00FD369D" w:rsidP="00FD369D">
            <w:pPr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 xml:space="preserve">муниципальное казенное учреждение </w:t>
            </w:r>
            <w:r w:rsidR="00015144" w:rsidRPr="00434736">
              <w:rPr>
                <w:color w:val="000000" w:themeColor="text1"/>
              </w:rPr>
              <w:t>«</w:t>
            </w:r>
            <w:r w:rsidRPr="00434736">
              <w:rPr>
                <w:color w:val="000000" w:themeColor="text1"/>
              </w:rPr>
              <w:t>Управление материально-технического обеспечения деятельности органов местного самоуправления города Нижневартовска</w:t>
            </w:r>
            <w:r w:rsidR="00015144" w:rsidRPr="00434736">
              <w:rPr>
                <w:color w:val="000000" w:themeColor="text1"/>
              </w:rPr>
              <w:t>»</w:t>
            </w:r>
            <w:r w:rsidR="00CC55D9" w:rsidRPr="00434736">
              <w:rPr>
                <w:color w:val="000000" w:themeColor="text1"/>
              </w:rPr>
              <w:t>;</w:t>
            </w:r>
          </w:p>
          <w:p w:rsidR="00CC55D9" w:rsidRPr="00434736" w:rsidRDefault="00CC55D9" w:rsidP="00CC55D9">
            <w:pPr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управление по вопросам законности, правопорядка и безопасности администрации города</w:t>
            </w:r>
          </w:p>
        </w:tc>
        <w:tc>
          <w:tcPr>
            <w:tcW w:w="1559" w:type="dxa"/>
          </w:tcPr>
          <w:p w:rsidR="009B4F17" w:rsidRPr="00434736" w:rsidRDefault="009B4F17" w:rsidP="00CC55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260,0</w:t>
            </w:r>
          </w:p>
          <w:p w:rsidR="009B4F17" w:rsidRPr="00434736" w:rsidRDefault="009B4F17" w:rsidP="00CC55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B4F17" w:rsidRPr="00434736" w:rsidRDefault="009B4F17" w:rsidP="00CC55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B4F17" w:rsidRPr="00434736" w:rsidRDefault="009B4F17" w:rsidP="00CC55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B4F17" w:rsidRPr="00434736" w:rsidRDefault="009B5C4F" w:rsidP="00CC55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111,0</w:t>
            </w:r>
          </w:p>
          <w:p w:rsidR="009B4F17" w:rsidRPr="00434736" w:rsidRDefault="009B4F17" w:rsidP="00CC55D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34736" w:rsidRPr="00434736" w:rsidTr="0059054E">
        <w:tc>
          <w:tcPr>
            <w:tcW w:w="816" w:type="dxa"/>
          </w:tcPr>
          <w:p w:rsidR="00FD369D" w:rsidRPr="00434736" w:rsidRDefault="00FD369D" w:rsidP="00FD369D">
            <w:pPr>
              <w:ind w:left="-108" w:right="-108"/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1.3.2.</w:t>
            </w:r>
          </w:p>
        </w:tc>
        <w:tc>
          <w:tcPr>
            <w:tcW w:w="7690" w:type="dxa"/>
          </w:tcPr>
          <w:p w:rsidR="00FD369D" w:rsidRPr="00434736" w:rsidRDefault="00FD369D" w:rsidP="00FD36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работы по изготовлению и прокату видеоролика 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социальной рекламы, направленной на укрепление позитивного имиджа города Нижневартовска как территории дружбы </w:t>
            </w:r>
            <w:r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(показатели 1, 8)</w:t>
            </w:r>
          </w:p>
        </w:tc>
        <w:tc>
          <w:tcPr>
            <w:tcW w:w="5670" w:type="dxa"/>
          </w:tcPr>
          <w:p w:rsidR="00FD369D" w:rsidRPr="00434736" w:rsidRDefault="00FD369D" w:rsidP="00FD36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департамент общественных коммуникаций 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администрации города</w:t>
            </w:r>
          </w:p>
        </w:tc>
        <w:tc>
          <w:tcPr>
            <w:tcW w:w="1559" w:type="dxa"/>
          </w:tcPr>
          <w:p w:rsidR="00FD369D" w:rsidRPr="00434736" w:rsidRDefault="00FD369D" w:rsidP="00FD36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224,7</w:t>
            </w:r>
          </w:p>
        </w:tc>
      </w:tr>
      <w:tr w:rsidR="00434736" w:rsidRPr="00434736" w:rsidTr="0059054E">
        <w:tc>
          <w:tcPr>
            <w:tcW w:w="816" w:type="dxa"/>
          </w:tcPr>
          <w:p w:rsidR="00FD369D" w:rsidRPr="00434736" w:rsidRDefault="00FD369D" w:rsidP="00FD369D">
            <w:pPr>
              <w:ind w:left="-108" w:right="-108"/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1.3.3.</w:t>
            </w:r>
          </w:p>
        </w:tc>
        <w:tc>
          <w:tcPr>
            <w:tcW w:w="7690" w:type="dxa"/>
          </w:tcPr>
          <w:p w:rsidR="00FD369D" w:rsidRPr="00434736" w:rsidRDefault="00FD369D" w:rsidP="00FD36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журналистских работ в ежегодном конкурсе среди журналистов средств массовой информации города Нижневартовска в номинации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 - вартовчане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(конкурсные материалы направлены на гармонизацию межнациональных и межконфессиональных отношений, профилактику экстремизма) </w:t>
            </w:r>
            <w:r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(показатели 1, 8)</w:t>
            </w:r>
          </w:p>
        </w:tc>
        <w:tc>
          <w:tcPr>
            <w:tcW w:w="5670" w:type="dxa"/>
          </w:tcPr>
          <w:p w:rsidR="00FD369D" w:rsidRPr="00434736" w:rsidRDefault="00FD369D" w:rsidP="00FD36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общественных коммуникаций администрации города</w:t>
            </w:r>
          </w:p>
        </w:tc>
        <w:tc>
          <w:tcPr>
            <w:tcW w:w="1559" w:type="dxa"/>
          </w:tcPr>
          <w:p w:rsidR="00FD369D" w:rsidRPr="00434736" w:rsidRDefault="00FD369D" w:rsidP="00FD369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434736" w:rsidRPr="00434736" w:rsidTr="00DE2072">
        <w:tc>
          <w:tcPr>
            <w:tcW w:w="8506" w:type="dxa"/>
            <w:gridSpan w:val="2"/>
          </w:tcPr>
          <w:p w:rsidR="00FD369D" w:rsidRPr="00434736" w:rsidRDefault="00FD369D" w:rsidP="00FD36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 по задаче 1</w:t>
            </w:r>
          </w:p>
        </w:tc>
        <w:tc>
          <w:tcPr>
            <w:tcW w:w="5670" w:type="dxa"/>
          </w:tcPr>
          <w:p w:rsidR="00FD369D" w:rsidRPr="00434736" w:rsidRDefault="00FD369D" w:rsidP="00FD36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FD369D" w:rsidRPr="00434736" w:rsidRDefault="00724DCF" w:rsidP="009B5C4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1033</w:t>
            </w:r>
            <w:r w:rsidR="009B5C4F"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="00FD369D"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="009B5C4F"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</w:tr>
      <w:tr w:rsidR="00434736" w:rsidRPr="00434736" w:rsidTr="002A367B">
        <w:tc>
          <w:tcPr>
            <w:tcW w:w="15735" w:type="dxa"/>
            <w:gridSpan w:val="4"/>
          </w:tcPr>
          <w:p w:rsidR="00FD369D" w:rsidRPr="00434736" w:rsidRDefault="00FD369D" w:rsidP="00FD369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Задача 2. Развитие духовно-нравственных основ и самобытной культуры российского казачества </w:t>
            </w:r>
          </w:p>
          <w:p w:rsidR="00FD369D" w:rsidRPr="00434736" w:rsidRDefault="00FD369D" w:rsidP="00FD369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 повышение его роли в воспитании подрастающего поколения в духе патриотизма</w:t>
            </w:r>
          </w:p>
        </w:tc>
      </w:tr>
      <w:tr w:rsidR="00434736" w:rsidRPr="00434736" w:rsidTr="002A367B">
        <w:tc>
          <w:tcPr>
            <w:tcW w:w="816" w:type="dxa"/>
          </w:tcPr>
          <w:p w:rsidR="00FD369D" w:rsidRPr="00434736" w:rsidRDefault="00FD369D" w:rsidP="00FD369D">
            <w:pPr>
              <w:ind w:left="-108" w:right="-108"/>
              <w:jc w:val="center"/>
              <w:rPr>
                <w:b/>
                <w:color w:val="000000" w:themeColor="text1"/>
              </w:rPr>
            </w:pPr>
            <w:r w:rsidRPr="00434736">
              <w:rPr>
                <w:b/>
                <w:color w:val="000000" w:themeColor="text1"/>
              </w:rPr>
              <w:t>2.1.</w:t>
            </w:r>
          </w:p>
        </w:tc>
        <w:tc>
          <w:tcPr>
            <w:tcW w:w="7690" w:type="dxa"/>
          </w:tcPr>
          <w:p w:rsidR="00FD369D" w:rsidRPr="00434736" w:rsidRDefault="00FD369D" w:rsidP="00FD369D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Сохранение и популяризация самобытной казачьей культуры</w:t>
            </w:r>
          </w:p>
        </w:tc>
        <w:tc>
          <w:tcPr>
            <w:tcW w:w="5670" w:type="dxa"/>
          </w:tcPr>
          <w:p w:rsidR="00FD369D" w:rsidRPr="00434736" w:rsidRDefault="00FD369D" w:rsidP="00FD369D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FD369D" w:rsidRPr="00434736" w:rsidRDefault="000C5CA1" w:rsidP="00FD369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FD369D"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50,0</w:t>
            </w:r>
          </w:p>
        </w:tc>
      </w:tr>
      <w:tr w:rsidR="00434736" w:rsidRPr="00434736" w:rsidTr="002A367B">
        <w:tc>
          <w:tcPr>
            <w:tcW w:w="816" w:type="dxa"/>
          </w:tcPr>
          <w:p w:rsidR="00927CDF" w:rsidRPr="00434736" w:rsidRDefault="00927CDF" w:rsidP="00927CDF">
            <w:pPr>
              <w:ind w:left="-108" w:right="-108"/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2.1.1.</w:t>
            </w:r>
          </w:p>
        </w:tc>
        <w:tc>
          <w:tcPr>
            <w:tcW w:w="7690" w:type="dxa"/>
          </w:tcPr>
          <w:p w:rsidR="00927CDF" w:rsidRPr="00434736" w:rsidRDefault="000A788F" w:rsidP="0001514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и про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едение совместных мероприятий по со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ранению и развитию культуры, исторических традиций и обычаев российского казачества </w:t>
            </w:r>
            <w:r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(показатели 6,10)</w:t>
            </w:r>
          </w:p>
        </w:tc>
        <w:tc>
          <w:tcPr>
            <w:tcW w:w="5670" w:type="dxa"/>
          </w:tcPr>
          <w:p w:rsidR="00CB2DAC" w:rsidRPr="00434736" w:rsidRDefault="00CB2DAC" w:rsidP="00CB2DA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образования администрации города;</w:t>
            </w:r>
          </w:p>
          <w:p w:rsidR="00927CDF" w:rsidRPr="00434736" w:rsidRDefault="000A788F" w:rsidP="00927CD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муниципальные организации в сфере образования</w:t>
            </w:r>
          </w:p>
        </w:tc>
        <w:tc>
          <w:tcPr>
            <w:tcW w:w="1559" w:type="dxa"/>
          </w:tcPr>
          <w:p w:rsidR="00927CDF" w:rsidRPr="00434736" w:rsidRDefault="00927CDF" w:rsidP="00927CD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434736" w:rsidRPr="00434736" w:rsidTr="002A367B">
        <w:tc>
          <w:tcPr>
            <w:tcW w:w="816" w:type="dxa"/>
          </w:tcPr>
          <w:p w:rsidR="00927CDF" w:rsidRPr="00434736" w:rsidRDefault="00927CDF" w:rsidP="00927CDF">
            <w:pPr>
              <w:ind w:left="-108" w:right="-108"/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2.1.2.</w:t>
            </w:r>
          </w:p>
        </w:tc>
        <w:tc>
          <w:tcPr>
            <w:tcW w:w="7690" w:type="dxa"/>
          </w:tcPr>
          <w:p w:rsidR="00927CDF" w:rsidRPr="00434736" w:rsidRDefault="00927CDF" w:rsidP="00927CD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и проведение конкурса художественной декламации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 весь голос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(показатель 10)</w:t>
            </w:r>
          </w:p>
        </w:tc>
        <w:tc>
          <w:tcPr>
            <w:tcW w:w="5670" w:type="dxa"/>
          </w:tcPr>
          <w:p w:rsidR="00927CDF" w:rsidRPr="00434736" w:rsidRDefault="00927CDF" w:rsidP="00927CD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бюджетное учреждение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Библиотечно-информационная система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927CDF" w:rsidRPr="00434736" w:rsidRDefault="00927CDF" w:rsidP="00927CD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60,0</w:t>
            </w:r>
          </w:p>
        </w:tc>
      </w:tr>
      <w:tr w:rsidR="00434736" w:rsidRPr="00434736" w:rsidTr="002A367B">
        <w:tc>
          <w:tcPr>
            <w:tcW w:w="816" w:type="dxa"/>
          </w:tcPr>
          <w:p w:rsidR="00927CDF" w:rsidRPr="00434736" w:rsidRDefault="00927CDF" w:rsidP="00927CDF">
            <w:pPr>
              <w:ind w:left="-108" w:right="-108"/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2.1.3.</w:t>
            </w:r>
          </w:p>
        </w:tc>
        <w:tc>
          <w:tcPr>
            <w:tcW w:w="7690" w:type="dxa"/>
          </w:tcPr>
          <w:p w:rsidR="00927CDF" w:rsidRPr="00434736" w:rsidRDefault="00927CDF" w:rsidP="00927CD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Цикл книжно-предметных выставок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Казаки России – часовые Отечества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(показатель 10)</w:t>
            </w:r>
          </w:p>
        </w:tc>
        <w:tc>
          <w:tcPr>
            <w:tcW w:w="5670" w:type="dxa"/>
          </w:tcPr>
          <w:p w:rsidR="00927CDF" w:rsidRPr="00434736" w:rsidRDefault="00927CDF" w:rsidP="00927CD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бюджетное учреждение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Библиотечно-информационная система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927CDF" w:rsidRPr="00434736" w:rsidRDefault="00927CDF" w:rsidP="00927CD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40,0</w:t>
            </w:r>
          </w:p>
        </w:tc>
      </w:tr>
      <w:tr w:rsidR="00434736" w:rsidRPr="00434736" w:rsidTr="002A367B">
        <w:tc>
          <w:tcPr>
            <w:tcW w:w="816" w:type="dxa"/>
          </w:tcPr>
          <w:p w:rsidR="00927CDF" w:rsidRPr="00434736" w:rsidRDefault="00927CDF" w:rsidP="00927CDF">
            <w:pPr>
              <w:ind w:left="-108" w:right="-108"/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2.1.4.</w:t>
            </w:r>
          </w:p>
        </w:tc>
        <w:tc>
          <w:tcPr>
            <w:tcW w:w="7690" w:type="dxa"/>
          </w:tcPr>
          <w:p w:rsidR="00927CDF" w:rsidRPr="00434736" w:rsidRDefault="00927CDF" w:rsidP="00927CD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и проведение фестиваля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Красная горка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направленного на сохранение и популяризацию песенно-музыкальной русской культуры и  культуры казаков </w:t>
            </w:r>
            <w:r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(показатель 10)</w:t>
            </w:r>
          </w:p>
        </w:tc>
        <w:tc>
          <w:tcPr>
            <w:tcW w:w="5670" w:type="dxa"/>
          </w:tcPr>
          <w:p w:rsidR="00927CDF" w:rsidRPr="00434736" w:rsidRDefault="00927CDF" w:rsidP="00927CD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бюджетное учреждение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Нижневартовский краеведческий музей имени Тимофея Дмитриевича Шуваева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927CDF" w:rsidRPr="00434736" w:rsidRDefault="00927CDF" w:rsidP="00927CD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150,0</w:t>
            </w:r>
          </w:p>
        </w:tc>
      </w:tr>
      <w:tr w:rsidR="00434736" w:rsidRPr="00434736" w:rsidTr="002A367B">
        <w:tc>
          <w:tcPr>
            <w:tcW w:w="816" w:type="dxa"/>
          </w:tcPr>
          <w:p w:rsidR="00FD369D" w:rsidRPr="00434736" w:rsidRDefault="00927CDF" w:rsidP="00FD369D">
            <w:pPr>
              <w:ind w:left="-108" w:right="-108"/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2.1.5.</w:t>
            </w:r>
          </w:p>
        </w:tc>
        <w:tc>
          <w:tcPr>
            <w:tcW w:w="7690" w:type="dxa"/>
          </w:tcPr>
          <w:p w:rsidR="00FD369D" w:rsidRPr="00434736" w:rsidRDefault="00FD369D" w:rsidP="00FD36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Цикл мероприятий по сохранению, развитию культуры, традиций, быта и обычаев казачества:</w:t>
            </w:r>
          </w:p>
          <w:p w:rsidR="00FD369D" w:rsidRPr="00434736" w:rsidRDefault="00FD369D" w:rsidP="00FD369D">
            <w:pPr>
              <w:jc w:val="both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- праздничная программа, посвященная походу Ермака в Сибирь;</w:t>
            </w:r>
          </w:p>
          <w:p w:rsidR="00FD369D" w:rsidRPr="00434736" w:rsidRDefault="00FD369D" w:rsidP="00FD369D">
            <w:pPr>
              <w:jc w:val="both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-круглый стол по развитию казачьей культуры;</w:t>
            </w:r>
          </w:p>
          <w:p w:rsidR="00FD369D" w:rsidRPr="00434736" w:rsidRDefault="00FD369D" w:rsidP="00FD369D">
            <w:pPr>
              <w:jc w:val="both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-День казачьей культуры;</w:t>
            </w:r>
          </w:p>
          <w:p w:rsidR="004346C8" w:rsidRPr="00434736" w:rsidRDefault="00FD369D" w:rsidP="00FD36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День Сибирского казачьего войска </w:t>
            </w:r>
          </w:p>
          <w:p w:rsidR="00FD369D" w:rsidRPr="00434736" w:rsidRDefault="00FD369D" w:rsidP="00927CD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(показател</w:t>
            </w:r>
            <w:r w:rsidR="00927CDF"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</w:t>
            </w:r>
            <w:r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2</w:t>
            </w:r>
            <w:r w:rsidR="004346C8"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,</w:t>
            </w:r>
            <w:r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4</w:t>
            </w:r>
            <w:r w:rsidR="004346C8"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,</w:t>
            </w:r>
            <w:r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10)</w:t>
            </w:r>
          </w:p>
        </w:tc>
        <w:tc>
          <w:tcPr>
            <w:tcW w:w="5670" w:type="dxa"/>
          </w:tcPr>
          <w:p w:rsidR="00FD369D" w:rsidRPr="00434736" w:rsidRDefault="00FD369D" w:rsidP="00FD369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бюджетное учреждение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 национальных культур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FD369D" w:rsidRPr="00434736" w:rsidRDefault="00FD369D" w:rsidP="007A1C9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7A1C9F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A1C9F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434736" w:rsidRPr="00434736" w:rsidTr="002A367B">
        <w:tc>
          <w:tcPr>
            <w:tcW w:w="816" w:type="dxa"/>
          </w:tcPr>
          <w:p w:rsidR="000C5CA1" w:rsidRPr="00434736" w:rsidRDefault="000C5CA1" w:rsidP="000C5CA1">
            <w:pPr>
              <w:ind w:left="-108" w:right="-108"/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2.1.6.</w:t>
            </w:r>
          </w:p>
        </w:tc>
        <w:tc>
          <w:tcPr>
            <w:tcW w:w="7690" w:type="dxa"/>
          </w:tcPr>
          <w:p w:rsidR="000C5CA1" w:rsidRPr="00434736" w:rsidRDefault="000C5CA1" w:rsidP="000C5CA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и проведение традиционных состязаний казаков «Шермиции» </w:t>
            </w:r>
            <w:r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(показатели 2,4,10)</w:t>
            </w:r>
          </w:p>
        </w:tc>
        <w:tc>
          <w:tcPr>
            <w:tcW w:w="5670" w:type="dxa"/>
          </w:tcPr>
          <w:p w:rsidR="000C5CA1" w:rsidRPr="00434736" w:rsidRDefault="000C5CA1" w:rsidP="000C5CA1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«Центр национальных культур»</w:t>
            </w:r>
          </w:p>
        </w:tc>
        <w:tc>
          <w:tcPr>
            <w:tcW w:w="1559" w:type="dxa"/>
          </w:tcPr>
          <w:p w:rsidR="000C5CA1" w:rsidRPr="00434736" w:rsidRDefault="007A1C9F" w:rsidP="00C93F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178,5 </w:t>
            </w:r>
          </w:p>
        </w:tc>
      </w:tr>
      <w:tr w:rsidR="00434736" w:rsidRPr="00434736" w:rsidTr="002A367B">
        <w:tc>
          <w:tcPr>
            <w:tcW w:w="816" w:type="dxa"/>
          </w:tcPr>
          <w:p w:rsidR="00FD369D" w:rsidRPr="00434736" w:rsidRDefault="00FD369D" w:rsidP="00FD369D">
            <w:pPr>
              <w:ind w:left="-108" w:right="-108"/>
              <w:jc w:val="center"/>
              <w:rPr>
                <w:b/>
                <w:color w:val="000000" w:themeColor="text1"/>
              </w:rPr>
            </w:pPr>
            <w:r w:rsidRPr="00434736">
              <w:rPr>
                <w:b/>
                <w:color w:val="000000" w:themeColor="text1"/>
              </w:rPr>
              <w:t>2.2.</w:t>
            </w:r>
          </w:p>
        </w:tc>
        <w:tc>
          <w:tcPr>
            <w:tcW w:w="7690" w:type="dxa"/>
          </w:tcPr>
          <w:p w:rsidR="00FD369D" w:rsidRPr="00434736" w:rsidRDefault="00976A60" w:rsidP="00976A60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Организация и проведение воспитательной работы с</w:t>
            </w:r>
            <w:r w:rsidR="00FD369D"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подрастающ</w:t>
            </w:r>
            <w:r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им поколением</w:t>
            </w:r>
            <w:r w:rsidR="00FD369D"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 духе патриотизма</w:t>
            </w:r>
            <w:r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с участием российского казачества</w:t>
            </w:r>
          </w:p>
        </w:tc>
        <w:tc>
          <w:tcPr>
            <w:tcW w:w="5670" w:type="dxa"/>
          </w:tcPr>
          <w:p w:rsidR="00FD369D" w:rsidRPr="00434736" w:rsidRDefault="00FD369D" w:rsidP="00FD369D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FD369D" w:rsidRPr="00434736" w:rsidRDefault="009B5C4F" w:rsidP="00FD369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390</w:t>
            </w:r>
            <w:r w:rsidR="00BD5B32"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,0</w:t>
            </w:r>
          </w:p>
        </w:tc>
      </w:tr>
      <w:tr w:rsidR="00434736" w:rsidRPr="00434736" w:rsidTr="006B3E0C">
        <w:tc>
          <w:tcPr>
            <w:tcW w:w="816" w:type="dxa"/>
          </w:tcPr>
          <w:p w:rsidR="00927CDF" w:rsidRPr="00434736" w:rsidRDefault="000C5CA1" w:rsidP="00927CDF">
            <w:pPr>
              <w:ind w:left="-108" w:right="-108"/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2.2.4</w:t>
            </w:r>
            <w:r w:rsidR="00927CDF" w:rsidRPr="00434736">
              <w:rPr>
                <w:color w:val="000000" w:themeColor="text1"/>
              </w:rPr>
              <w:t>.</w:t>
            </w:r>
          </w:p>
        </w:tc>
        <w:tc>
          <w:tcPr>
            <w:tcW w:w="7690" w:type="dxa"/>
          </w:tcPr>
          <w:p w:rsidR="00927CDF" w:rsidRPr="00434736" w:rsidRDefault="00927CDF" w:rsidP="00927CD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и проведение военно-спортивных соревнований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Казачий 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сполох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(показатели 4,6,10)</w:t>
            </w:r>
          </w:p>
        </w:tc>
        <w:tc>
          <w:tcPr>
            <w:tcW w:w="5670" w:type="dxa"/>
          </w:tcPr>
          <w:p w:rsidR="00927CDF" w:rsidRPr="00434736" w:rsidRDefault="00927CDF" w:rsidP="00927CD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департамент образования администрации города</w:t>
            </w:r>
            <w:r w:rsidR="00CB2DAC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927CDF" w:rsidRPr="00434736" w:rsidRDefault="00927CDF" w:rsidP="00927CD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муниципальное автономное учреждение дополнительного образования г. Нижневартовска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Центр детского и юношеского технического творчества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Патриот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927CDF" w:rsidRPr="00434736" w:rsidRDefault="00927CDF" w:rsidP="00927CD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350,0</w:t>
            </w:r>
          </w:p>
        </w:tc>
      </w:tr>
      <w:tr w:rsidR="00434736" w:rsidRPr="00434736" w:rsidTr="006B3E0C">
        <w:tc>
          <w:tcPr>
            <w:tcW w:w="816" w:type="dxa"/>
          </w:tcPr>
          <w:p w:rsidR="00927CDF" w:rsidRPr="00434736" w:rsidRDefault="00927CDF" w:rsidP="000C5CA1">
            <w:pPr>
              <w:ind w:left="-108" w:right="-108"/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2.2.</w:t>
            </w:r>
            <w:r w:rsidR="000C5CA1" w:rsidRPr="00434736">
              <w:rPr>
                <w:color w:val="000000" w:themeColor="text1"/>
              </w:rPr>
              <w:t>5</w:t>
            </w:r>
            <w:r w:rsidRPr="00434736">
              <w:rPr>
                <w:color w:val="000000" w:themeColor="text1"/>
              </w:rPr>
              <w:t>.</w:t>
            </w:r>
          </w:p>
        </w:tc>
        <w:tc>
          <w:tcPr>
            <w:tcW w:w="7690" w:type="dxa"/>
          </w:tcPr>
          <w:p w:rsidR="00927CDF" w:rsidRPr="00434736" w:rsidRDefault="00927CDF" w:rsidP="00927CD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и проведение смотра-конкурса строевой казачьей песни среди обучающихся образовательных организаций города </w:t>
            </w:r>
            <w:r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(показатели 4,6,10)</w:t>
            </w:r>
          </w:p>
        </w:tc>
        <w:tc>
          <w:tcPr>
            <w:tcW w:w="5670" w:type="dxa"/>
          </w:tcPr>
          <w:p w:rsidR="00927CDF" w:rsidRPr="00434736" w:rsidRDefault="00927CDF" w:rsidP="00927CD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образования администрации города</w:t>
            </w:r>
            <w:r w:rsidR="00CB2DAC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927CDF" w:rsidRPr="00434736" w:rsidRDefault="00927CDF" w:rsidP="00927CD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автономное учреждение дополнительного образования г. Нижневартовска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Центр детского и юношеского технического творчества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Патриот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927CDF" w:rsidRPr="00434736" w:rsidRDefault="00927CDF" w:rsidP="00927CD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40,0</w:t>
            </w:r>
          </w:p>
        </w:tc>
      </w:tr>
      <w:tr w:rsidR="00434736" w:rsidRPr="00434736" w:rsidTr="002A367B">
        <w:tc>
          <w:tcPr>
            <w:tcW w:w="8506" w:type="dxa"/>
            <w:gridSpan w:val="2"/>
          </w:tcPr>
          <w:p w:rsidR="00927CDF" w:rsidRPr="00434736" w:rsidRDefault="00927CDF" w:rsidP="00927CDF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 по задаче 2</w:t>
            </w:r>
          </w:p>
        </w:tc>
        <w:tc>
          <w:tcPr>
            <w:tcW w:w="5670" w:type="dxa"/>
          </w:tcPr>
          <w:p w:rsidR="00927CDF" w:rsidRPr="00434736" w:rsidRDefault="00927CDF" w:rsidP="00927CDF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7CDF" w:rsidRPr="00434736" w:rsidRDefault="00927CDF" w:rsidP="009B5C4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9B5C4F"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040</w:t>
            </w:r>
            <w:r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,0</w:t>
            </w:r>
          </w:p>
        </w:tc>
      </w:tr>
      <w:tr w:rsidR="00434736" w:rsidRPr="00434736" w:rsidTr="00DE2072">
        <w:tc>
          <w:tcPr>
            <w:tcW w:w="15735" w:type="dxa"/>
            <w:gridSpan w:val="4"/>
          </w:tcPr>
          <w:p w:rsidR="00927CDF" w:rsidRPr="00434736" w:rsidRDefault="00927CDF" w:rsidP="00927CD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Задача 3. Содействие социокультурной интеграции и адаптации мигрантов</w:t>
            </w:r>
          </w:p>
        </w:tc>
      </w:tr>
      <w:tr w:rsidR="00434736" w:rsidRPr="00434736" w:rsidTr="0059054E">
        <w:tc>
          <w:tcPr>
            <w:tcW w:w="816" w:type="dxa"/>
          </w:tcPr>
          <w:p w:rsidR="00927CDF" w:rsidRPr="00434736" w:rsidRDefault="00927CDF" w:rsidP="00927CDF">
            <w:pPr>
              <w:ind w:left="-108" w:right="-108"/>
              <w:jc w:val="center"/>
              <w:rPr>
                <w:b/>
                <w:color w:val="000000" w:themeColor="text1"/>
              </w:rPr>
            </w:pPr>
            <w:r w:rsidRPr="00434736">
              <w:rPr>
                <w:b/>
                <w:color w:val="000000" w:themeColor="text1"/>
              </w:rPr>
              <w:t>3.1.</w:t>
            </w:r>
          </w:p>
        </w:tc>
        <w:tc>
          <w:tcPr>
            <w:tcW w:w="7690" w:type="dxa"/>
          </w:tcPr>
          <w:p w:rsidR="00927CDF" w:rsidRPr="00434736" w:rsidRDefault="00927CDF" w:rsidP="00927CDF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Проведение мероприятий по социокультурной интеграции и адаптация мигрантов</w:t>
            </w:r>
          </w:p>
        </w:tc>
        <w:tc>
          <w:tcPr>
            <w:tcW w:w="5670" w:type="dxa"/>
          </w:tcPr>
          <w:p w:rsidR="00927CDF" w:rsidRPr="00434736" w:rsidRDefault="00927CDF" w:rsidP="00927CDF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7CDF" w:rsidRPr="00434736" w:rsidRDefault="00927CDF" w:rsidP="00927CD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340,0</w:t>
            </w:r>
          </w:p>
        </w:tc>
      </w:tr>
      <w:tr w:rsidR="00434736" w:rsidRPr="00434736" w:rsidTr="0059054E">
        <w:tc>
          <w:tcPr>
            <w:tcW w:w="816" w:type="dxa"/>
          </w:tcPr>
          <w:p w:rsidR="00927CDF" w:rsidRPr="00434736" w:rsidRDefault="00927CDF" w:rsidP="00927CDF">
            <w:pPr>
              <w:ind w:left="-108" w:right="-108"/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3.1.1.</w:t>
            </w:r>
          </w:p>
        </w:tc>
        <w:tc>
          <w:tcPr>
            <w:tcW w:w="7690" w:type="dxa"/>
          </w:tcPr>
          <w:p w:rsidR="00927CDF" w:rsidRPr="00434736" w:rsidRDefault="00927CDF" w:rsidP="00927CD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Реализация проекта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 нам нужен: социальная адаптация и межкультурное образование детей-мигрантов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публичной библиотеке </w:t>
            </w:r>
            <w:r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(показатели 1, 2, 3, 6, 9)</w:t>
            </w:r>
          </w:p>
        </w:tc>
        <w:tc>
          <w:tcPr>
            <w:tcW w:w="5670" w:type="dxa"/>
          </w:tcPr>
          <w:p w:rsidR="00927CDF" w:rsidRPr="00434736" w:rsidRDefault="00927CDF" w:rsidP="00927CD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бюджетное учреждение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Библиотечно-информационная система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927CDF" w:rsidRPr="00434736" w:rsidRDefault="00927CDF" w:rsidP="00927CD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70,0</w:t>
            </w:r>
          </w:p>
        </w:tc>
      </w:tr>
      <w:tr w:rsidR="00434736" w:rsidRPr="00434736" w:rsidTr="0059054E">
        <w:tc>
          <w:tcPr>
            <w:tcW w:w="816" w:type="dxa"/>
          </w:tcPr>
          <w:p w:rsidR="00927CDF" w:rsidRPr="00434736" w:rsidRDefault="00927CDF" w:rsidP="00927CDF">
            <w:pPr>
              <w:ind w:left="-108" w:right="-108"/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3.1.2.</w:t>
            </w:r>
          </w:p>
        </w:tc>
        <w:tc>
          <w:tcPr>
            <w:tcW w:w="7690" w:type="dxa"/>
          </w:tcPr>
          <w:p w:rsidR="00927CDF" w:rsidRPr="00434736" w:rsidRDefault="00927CDF" w:rsidP="00927CD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этнокультурных мероприятий, направленных на адаптацию мигрантов в российское культурное пространство (выставки, праздники, дни национальных культур, фестивали) </w:t>
            </w:r>
            <w:r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(показатели 1, 2, 3, 9)</w:t>
            </w:r>
          </w:p>
        </w:tc>
        <w:tc>
          <w:tcPr>
            <w:tcW w:w="5670" w:type="dxa"/>
          </w:tcPr>
          <w:p w:rsidR="00927CDF" w:rsidRPr="00434736" w:rsidRDefault="00927CDF" w:rsidP="00927CD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бюджетное учреждение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 национальных культур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927CDF" w:rsidRPr="00434736" w:rsidRDefault="00927CDF" w:rsidP="00927CD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150,0</w:t>
            </w:r>
          </w:p>
        </w:tc>
      </w:tr>
      <w:tr w:rsidR="00434736" w:rsidRPr="00434736" w:rsidTr="0059054E">
        <w:tc>
          <w:tcPr>
            <w:tcW w:w="816" w:type="dxa"/>
          </w:tcPr>
          <w:p w:rsidR="00927CDF" w:rsidRPr="00434736" w:rsidRDefault="00927CDF" w:rsidP="00842AE9">
            <w:pPr>
              <w:ind w:left="-108" w:right="-108"/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3.1.</w:t>
            </w:r>
            <w:r w:rsidR="00842AE9" w:rsidRPr="00434736">
              <w:rPr>
                <w:color w:val="000000" w:themeColor="text1"/>
              </w:rPr>
              <w:t>3</w:t>
            </w:r>
            <w:r w:rsidRPr="00434736">
              <w:rPr>
                <w:color w:val="000000" w:themeColor="text1"/>
              </w:rPr>
              <w:t>.</w:t>
            </w:r>
          </w:p>
        </w:tc>
        <w:tc>
          <w:tcPr>
            <w:tcW w:w="7690" w:type="dxa"/>
          </w:tcPr>
          <w:p w:rsidR="00927CDF" w:rsidRPr="00434736" w:rsidRDefault="00927CDF" w:rsidP="007558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игровой п</w:t>
            </w:r>
            <w:r w:rsidR="0075586E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рограммы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75586E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Путешествие по миру!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75586E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направленной на формирование у детей и подростков интереса и уважения к другим национальным культурам </w:t>
            </w:r>
            <w:r w:rsidR="0075586E"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(показатели 1, 2, 3, 6)</w:t>
            </w:r>
          </w:p>
        </w:tc>
        <w:tc>
          <w:tcPr>
            <w:tcW w:w="5670" w:type="dxa"/>
          </w:tcPr>
          <w:p w:rsidR="00927CDF" w:rsidRPr="00434736" w:rsidRDefault="00927CDF" w:rsidP="00927CD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образования администрации города;</w:t>
            </w:r>
          </w:p>
          <w:p w:rsidR="00927CDF" w:rsidRPr="00434736" w:rsidRDefault="00927CDF" w:rsidP="00927CD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автономное учреждение</w:t>
            </w:r>
            <w:r w:rsidR="0058490D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дополнительного образования города Нижневартовска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58490D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 детского творчества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927CDF" w:rsidRPr="00434736" w:rsidRDefault="00C93FC1" w:rsidP="00927CD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58,86</w:t>
            </w:r>
          </w:p>
        </w:tc>
      </w:tr>
      <w:tr w:rsidR="00434736" w:rsidRPr="00434736" w:rsidTr="0059054E">
        <w:tc>
          <w:tcPr>
            <w:tcW w:w="816" w:type="dxa"/>
          </w:tcPr>
          <w:p w:rsidR="00927CDF" w:rsidRPr="00434736" w:rsidRDefault="00927CDF" w:rsidP="00842AE9">
            <w:pPr>
              <w:ind w:left="-108" w:right="-108"/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3.1.</w:t>
            </w:r>
            <w:r w:rsidR="00842AE9" w:rsidRPr="00434736">
              <w:rPr>
                <w:color w:val="000000" w:themeColor="text1"/>
              </w:rPr>
              <w:t>4</w:t>
            </w:r>
            <w:r w:rsidRPr="00434736">
              <w:rPr>
                <w:color w:val="000000" w:themeColor="text1"/>
              </w:rPr>
              <w:t>.</w:t>
            </w:r>
          </w:p>
        </w:tc>
        <w:tc>
          <w:tcPr>
            <w:tcW w:w="7690" w:type="dxa"/>
          </w:tcPr>
          <w:p w:rsidR="00927CDF" w:rsidRPr="00434736" w:rsidRDefault="0075586E" w:rsidP="001A3CC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</w:t>
            </w:r>
            <w:r w:rsidR="001A3CCA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мастер-класса</w:t>
            </w:r>
            <w:r w:rsidR="00927CDF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1A3CCA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Творческая мастерская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1A3CCA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(показатели 1, 2, 6)</w:t>
            </w:r>
          </w:p>
        </w:tc>
        <w:tc>
          <w:tcPr>
            <w:tcW w:w="5670" w:type="dxa"/>
          </w:tcPr>
          <w:p w:rsidR="0058490D" w:rsidRPr="00434736" w:rsidRDefault="0058490D" w:rsidP="0058490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образования администрации города;</w:t>
            </w:r>
          </w:p>
          <w:p w:rsidR="00927CDF" w:rsidRPr="00434736" w:rsidRDefault="0058490D" w:rsidP="0058490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автономное учреждение дополнительного образования города Нижневартовска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 детского творчества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927CDF" w:rsidRPr="00434736" w:rsidRDefault="00C93FC1" w:rsidP="00C93F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  <w:r w:rsidR="00927CDF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434736" w:rsidRPr="00434736" w:rsidTr="0059054E">
        <w:tc>
          <w:tcPr>
            <w:tcW w:w="816" w:type="dxa"/>
          </w:tcPr>
          <w:p w:rsidR="008D23D7" w:rsidRPr="00434736" w:rsidRDefault="008D23D7" w:rsidP="008D23D7">
            <w:pPr>
              <w:ind w:left="-108" w:right="-108"/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3.1.5.</w:t>
            </w:r>
          </w:p>
        </w:tc>
        <w:tc>
          <w:tcPr>
            <w:tcW w:w="7690" w:type="dxa"/>
          </w:tcPr>
          <w:p w:rsidR="008D23D7" w:rsidRPr="00434736" w:rsidRDefault="008D23D7" w:rsidP="008D23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Проведение  на предприятиях города, привлекающих трудовых мигрантов, встреч с целью разъяснения норм и правил принимающего сообщества, основ миграционного законодательства, недопущения распространения террористических идей и вербовки в экстремистские организации </w:t>
            </w:r>
            <w:r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(показатель 1,9)</w:t>
            </w:r>
          </w:p>
        </w:tc>
        <w:tc>
          <w:tcPr>
            <w:tcW w:w="5670" w:type="dxa"/>
          </w:tcPr>
          <w:p w:rsidR="008D23D7" w:rsidRPr="00434736" w:rsidRDefault="008D23D7" w:rsidP="008D23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вопросам законности, правопорядка и безопасности администрации города;</w:t>
            </w:r>
          </w:p>
          <w:p w:rsidR="008D23D7" w:rsidRPr="00434736" w:rsidRDefault="008D23D7" w:rsidP="008D23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по социальной политике администрации города</w:t>
            </w:r>
          </w:p>
          <w:p w:rsidR="008D23D7" w:rsidRPr="00434736" w:rsidRDefault="008D23D7" w:rsidP="008D23D7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8D23D7" w:rsidRPr="00434736" w:rsidRDefault="008D23D7" w:rsidP="008D23D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434736" w:rsidRPr="00434736" w:rsidTr="0059054E">
        <w:tc>
          <w:tcPr>
            <w:tcW w:w="816" w:type="dxa"/>
          </w:tcPr>
          <w:p w:rsidR="00927CDF" w:rsidRPr="00434736" w:rsidRDefault="00927CDF" w:rsidP="00927CDF">
            <w:pPr>
              <w:ind w:left="-108" w:right="-108"/>
              <w:jc w:val="center"/>
              <w:rPr>
                <w:b/>
                <w:color w:val="000000" w:themeColor="text1"/>
              </w:rPr>
            </w:pPr>
            <w:r w:rsidRPr="00434736">
              <w:rPr>
                <w:b/>
                <w:color w:val="000000" w:themeColor="text1"/>
              </w:rPr>
              <w:t>3.2.</w:t>
            </w:r>
          </w:p>
        </w:tc>
        <w:tc>
          <w:tcPr>
            <w:tcW w:w="7690" w:type="dxa"/>
          </w:tcPr>
          <w:p w:rsidR="00927CDF" w:rsidRPr="00434736" w:rsidRDefault="00927CDF" w:rsidP="00927CDF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Совершенствование системы мер, обеспечивающих уважительное отношение мигрантов к культуре и традициям принимающего </w:t>
            </w:r>
            <w:r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сообщества</w:t>
            </w:r>
          </w:p>
        </w:tc>
        <w:tc>
          <w:tcPr>
            <w:tcW w:w="5670" w:type="dxa"/>
          </w:tcPr>
          <w:p w:rsidR="00927CDF" w:rsidRPr="00434736" w:rsidRDefault="00927CDF" w:rsidP="00927CDF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927CDF" w:rsidRPr="00434736" w:rsidRDefault="00927CDF" w:rsidP="00927CDF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30,0</w:t>
            </w:r>
          </w:p>
        </w:tc>
      </w:tr>
      <w:tr w:rsidR="00434736" w:rsidRPr="00434736" w:rsidTr="0059054E">
        <w:tc>
          <w:tcPr>
            <w:tcW w:w="816" w:type="dxa"/>
          </w:tcPr>
          <w:p w:rsidR="00927CDF" w:rsidRPr="00434736" w:rsidRDefault="00927CDF" w:rsidP="00927CDF">
            <w:pPr>
              <w:ind w:left="-108" w:right="-108"/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3.2.1.</w:t>
            </w:r>
          </w:p>
        </w:tc>
        <w:tc>
          <w:tcPr>
            <w:tcW w:w="7690" w:type="dxa"/>
          </w:tcPr>
          <w:p w:rsidR="00927CDF" w:rsidRPr="00434736" w:rsidRDefault="00927CDF" w:rsidP="00927CD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в публичной библиотеке бесед для мигрантов по их адаптации (ознакомление с традициями, обычаями Российской Федерации, нормами и правилами принимающего сообщества) </w:t>
            </w:r>
            <w:r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(показатели 1, 2, 3, 9)</w:t>
            </w:r>
          </w:p>
        </w:tc>
        <w:tc>
          <w:tcPr>
            <w:tcW w:w="5670" w:type="dxa"/>
          </w:tcPr>
          <w:p w:rsidR="00927CDF" w:rsidRPr="00434736" w:rsidRDefault="00927CDF" w:rsidP="00927CD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бюджетное учреждение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Библиотечно-информационная система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927CDF" w:rsidRPr="00434736" w:rsidRDefault="00927CDF" w:rsidP="00927CDF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вопросам законности, правопорядка и безопасности администрации города</w:t>
            </w:r>
          </w:p>
        </w:tc>
        <w:tc>
          <w:tcPr>
            <w:tcW w:w="1559" w:type="dxa"/>
          </w:tcPr>
          <w:p w:rsidR="00927CDF" w:rsidRPr="00434736" w:rsidRDefault="00927CDF" w:rsidP="00927CD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30,0</w:t>
            </w:r>
          </w:p>
        </w:tc>
      </w:tr>
      <w:tr w:rsidR="00434736" w:rsidRPr="00434736" w:rsidTr="0059054E">
        <w:tc>
          <w:tcPr>
            <w:tcW w:w="816" w:type="dxa"/>
          </w:tcPr>
          <w:p w:rsidR="0075586E" w:rsidRPr="00434736" w:rsidRDefault="00622501" w:rsidP="0075586E">
            <w:pPr>
              <w:ind w:left="-108" w:right="-108"/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3.2.2.</w:t>
            </w:r>
          </w:p>
        </w:tc>
        <w:tc>
          <w:tcPr>
            <w:tcW w:w="7690" w:type="dxa"/>
          </w:tcPr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Оказание содействия в работе национальных общественных объединений города с группами граждан из среды недавних мигрантов по их адаптации в социокультурное пространство (консультации, встречи, беседы, лектории) </w:t>
            </w:r>
            <w:r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(показатели 1, 3, 9)</w:t>
            </w:r>
          </w:p>
        </w:tc>
        <w:tc>
          <w:tcPr>
            <w:tcW w:w="5670" w:type="dxa"/>
          </w:tcPr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по социальной политике администрации города</w:t>
            </w:r>
          </w:p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586E" w:rsidRPr="00434736" w:rsidRDefault="0075586E" w:rsidP="0075586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434736" w:rsidRPr="00434736" w:rsidTr="0059054E">
        <w:tc>
          <w:tcPr>
            <w:tcW w:w="816" w:type="dxa"/>
          </w:tcPr>
          <w:p w:rsidR="0075586E" w:rsidRPr="00434736" w:rsidRDefault="0075586E" w:rsidP="0075586E">
            <w:pPr>
              <w:ind w:left="-108" w:right="-108"/>
              <w:jc w:val="center"/>
              <w:rPr>
                <w:b/>
                <w:color w:val="000000" w:themeColor="text1"/>
              </w:rPr>
            </w:pPr>
            <w:r w:rsidRPr="00434736">
              <w:rPr>
                <w:b/>
                <w:color w:val="000000" w:themeColor="text1"/>
              </w:rPr>
              <w:t>3.3.</w:t>
            </w:r>
          </w:p>
        </w:tc>
        <w:tc>
          <w:tcPr>
            <w:tcW w:w="7690" w:type="dxa"/>
          </w:tcPr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Привлечение средств массовой информации к формированию положительного образа мигранта, популяризация легального труда мигрантов </w:t>
            </w:r>
          </w:p>
        </w:tc>
        <w:tc>
          <w:tcPr>
            <w:tcW w:w="5670" w:type="dxa"/>
          </w:tcPr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586E" w:rsidRPr="00434736" w:rsidRDefault="0075586E" w:rsidP="0075586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93,3</w:t>
            </w:r>
          </w:p>
        </w:tc>
      </w:tr>
      <w:tr w:rsidR="00434736" w:rsidRPr="00434736" w:rsidTr="0059054E">
        <w:tc>
          <w:tcPr>
            <w:tcW w:w="816" w:type="dxa"/>
          </w:tcPr>
          <w:p w:rsidR="0075586E" w:rsidRPr="00434736" w:rsidRDefault="0075586E" w:rsidP="0075586E">
            <w:pPr>
              <w:ind w:left="-108" w:right="-108"/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3.3.1.</w:t>
            </w:r>
          </w:p>
        </w:tc>
        <w:tc>
          <w:tcPr>
            <w:tcW w:w="7690" w:type="dxa"/>
          </w:tcPr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работы по созданию специальных репортажей, направленных на социальную и культурную адаптацию мигрантов </w:t>
            </w:r>
            <w:r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(показатели 1, 8)</w:t>
            </w:r>
          </w:p>
        </w:tc>
        <w:tc>
          <w:tcPr>
            <w:tcW w:w="5670" w:type="dxa"/>
          </w:tcPr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общественных коммуникаций администрации города</w:t>
            </w:r>
          </w:p>
        </w:tc>
        <w:tc>
          <w:tcPr>
            <w:tcW w:w="1559" w:type="dxa"/>
          </w:tcPr>
          <w:p w:rsidR="0075586E" w:rsidRPr="00434736" w:rsidRDefault="0075586E" w:rsidP="0075586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93,3</w:t>
            </w:r>
          </w:p>
        </w:tc>
      </w:tr>
      <w:tr w:rsidR="00434736" w:rsidRPr="00434736" w:rsidTr="00DE2072">
        <w:tc>
          <w:tcPr>
            <w:tcW w:w="8506" w:type="dxa"/>
            <w:gridSpan w:val="2"/>
          </w:tcPr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 по задаче 3</w:t>
            </w:r>
          </w:p>
        </w:tc>
        <w:tc>
          <w:tcPr>
            <w:tcW w:w="5670" w:type="dxa"/>
          </w:tcPr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586E" w:rsidRPr="00434736" w:rsidRDefault="0075586E" w:rsidP="0075586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463,3</w:t>
            </w:r>
          </w:p>
        </w:tc>
      </w:tr>
      <w:tr w:rsidR="00434736" w:rsidRPr="00434736" w:rsidTr="00DE2072">
        <w:tc>
          <w:tcPr>
            <w:tcW w:w="15735" w:type="dxa"/>
            <w:gridSpan w:val="4"/>
          </w:tcPr>
          <w:p w:rsidR="0075586E" w:rsidRPr="00434736" w:rsidRDefault="0075586E" w:rsidP="0075586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Задача 4.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Развитие системы мер профилактики и предупреждения межэтнических, межконфессиональных конфликтов, </w:t>
            </w:r>
            <w:r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сведение к минимуму условий для проявлений экстремизма на территории города Нижневартовска</w:t>
            </w:r>
          </w:p>
        </w:tc>
      </w:tr>
      <w:tr w:rsidR="00434736" w:rsidRPr="00434736" w:rsidTr="0059054E">
        <w:tc>
          <w:tcPr>
            <w:tcW w:w="816" w:type="dxa"/>
          </w:tcPr>
          <w:p w:rsidR="0075586E" w:rsidRPr="00434736" w:rsidRDefault="0075586E" w:rsidP="0075586E">
            <w:pPr>
              <w:ind w:left="-108" w:right="-108"/>
              <w:jc w:val="center"/>
              <w:rPr>
                <w:b/>
                <w:color w:val="000000" w:themeColor="text1"/>
              </w:rPr>
            </w:pPr>
            <w:r w:rsidRPr="00434736">
              <w:rPr>
                <w:b/>
                <w:color w:val="000000" w:themeColor="text1"/>
              </w:rPr>
              <w:t>4.1.</w:t>
            </w:r>
          </w:p>
        </w:tc>
        <w:tc>
          <w:tcPr>
            <w:tcW w:w="7690" w:type="dxa"/>
          </w:tcPr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Организация и проведение воспитательной и просветительской работы среди населения города, направленной на профилактику экстремизма</w:t>
            </w:r>
          </w:p>
        </w:tc>
        <w:tc>
          <w:tcPr>
            <w:tcW w:w="5670" w:type="dxa"/>
          </w:tcPr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586E" w:rsidRPr="00434736" w:rsidRDefault="009B5C4F" w:rsidP="0075586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75586E"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90,0</w:t>
            </w:r>
          </w:p>
        </w:tc>
      </w:tr>
      <w:tr w:rsidR="00434736" w:rsidRPr="00434736" w:rsidTr="0059054E">
        <w:tc>
          <w:tcPr>
            <w:tcW w:w="816" w:type="dxa"/>
          </w:tcPr>
          <w:p w:rsidR="0075586E" w:rsidRPr="00434736" w:rsidRDefault="0075586E" w:rsidP="0075586E">
            <w:pPr>
              <w:ind w:left="-108" w:right="-108"/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4.1.1.</w:t>
            </w:r>
          </w:p>
        </w:tc>
        <w:tc>
          <w:tcPr>
            <w:tcW w:w="7690" w:type="dxa"/>
          </w:tcPr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проведения мероприятий на базе подростковых клубов по месту жительства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Нижневартовск - территория дружбы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(спортивно-игровые программы, конкурсы, турниры, мастер-классы, фестивали, викторины, акции, форумы) </w:t>
            </w:r>
            <w:r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(показатели 2, 3, 6)</w:t>
            </w:r>
          </w:p>
        </w:tc>
        <w:tc>
          <w:tcPr>
            <w:tcW w:w="5670" w:type="dxa"/>
          </w:tcPr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автономное учреждение города Нижневартовска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Молодежный центр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75586E" w:rsidRPr="00434736" w:rsidRDefault="0075586E" w:rsidP="0075586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150,0</w:t>
            </w:r>
          </w:p>
        </w:tc>
      </w:tr>
      <w:tr w:rsidR="00434736" w:rsidRPr="00434736" w:rsidTr="0059054E">
        <w:tc>
          <w:tcPr>
            <w:tcW w:w="816" w:type="dxa"/>
          </w:tcPr>
          <w:p w:rsidR="0075586E" w:rsidRPr="00434736" w:rsidRDefault="0075586E" w:rsidP="0075586E">
            <w:pPr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4.1.2.</w:t>
            </w:r>
          </w:p>
        </w:tc>
        <w:tc>
          <w:tcPr>
            <w:tcW w:w="7690" w:type="dxa"/>
          </w:tcPr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проведения мероприятий для молодежи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 - экстремизму и ксенофобии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базе публичных библиотек города (медиауроки, дискуссии, видеолектории,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круглые столы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диспуты, беседы) </w:t>
            </w:r>
            <w:r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(показатели 2, 3, 6)</w:t>
            </w:r>
          </w:p>
        </w:tc>
        <w:tc>
          <w:tcPr>
            <w:tcW w:w="5670" w:type="dxa"/>
          </w:tcPr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бюджетное учреждение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Библиотечно-информационная система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75586E" w:rsidRPr="00434736" w:rsidRDefault="0075586E" w:rsidP="00C93FC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60,0</w:t>
            </w:r>
          </w:p>
        </w:tc>
      </w:tr>
      <w:tr w:rsidR="00434736" w:rsidRPr="00434736" w:rsidTr="0059054E">
        <w:tc>
          <w:tcPr>
            <w:tcW w:w="816" w:type="dxa"/>
          </w:tcPr>
          <w:p w:rsidR="0075586E" w:rsidRPr="00434736" w:rsidRDefault="0075586E" w:rsidP="0075586E">
            <w:pPr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4.1.3.</w:t>
            </w:r>
          </w:p>
        </w:tc>
        <w:tc>
          <w:tcPr>
            <w:tcW w:w="7690" w:type="dxa"/>
          </w:tcPr>
          <w:p w:rsidR="0075586E" w:rsidRPr="00434736" w:rsidRDefault="0075586E" w:rsidP="00D9504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проведения мероприятий, направленных на развитие межэтнического диалога и недопущение национального экстремизма (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круглые столы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конференции, семинары, встречи</w:t>
            </w:r>
            <w:r w:rsidR="00D95048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пресс-конференции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), с участием национальных общественных объединений города, с привлечением сотрудников Управления Министерства 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внутренних дел Российской Федерации по городу Нижневарт</w:t>
            </w:r>
            <w:r w:rsidR="00D95048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овску (по согласованию) </w:t>
            </w:r>
            <w:r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(показатели 1, 2, 4)</w:t>
            </w:r>
          </w:p>
        </w:tc>
        <w:tc>
          <w:tcPr>
            <w:tcW w:w="5670" w:type="dxa"/>
          </w:tcPr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департамент по социальной политике администрации города;</w:t>
            </w:r>
          </w:p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вопросам законности, правопорядка и безопасности администрации города</w:t>
            </w:r>
          </w:p>
        </w:tc>
        <w:tc>
          <w:tcPr>
            <w:tcW w:w="1559" w:type="dxa"/>
          </w:tcPr>
          <w:p w:rsidR="0075586E" w:rsidRPr="00434736" w:rsidRDefault="0075586E" w:rsidP="0075586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100,0</w:t>
            </w:r>
          </w:p>
        </w:tc>
      </w:tr>
      <w:tr w:rsidR="00434736" w:rsidRPr="00434736" w:rsidTr="0059054E">
        <w:tc>
          <w:tcPr>
            <w:tcW w:w="816" w:type="dxa"/>
          </w:tcPr>
          <w:p w:rsidR="0075586E" w:rsidRPr="00434736" w:rsidRDefault="0075586E" w:rsidP="0075586E">
            <w:pPr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4.1.4.</w:t>
            </w:r>
          </w:p>
        </w:tc>
        <w:tc>
          <w:tcPr>
            <w:tcW w:w="7690" w:type="dxa"/>
          </w:tcPr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проведения мероприятий, направленных на развитие межконфессионального диалога и недопущение религиозного экстремизма (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круглые столы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конференции, семинары, встречи, пресс-конференции), с участием религиозных объединений города, с привлечением сотрудников Управления Министерства внутренних дел Российской Федерации по городу Нижневартовску (по согласованию) </w:t>
            </w:r>
            <w:r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(показатели 1, 3, 4)</w:t>
            </w:r>
          </w:p>
        </w:tc>
        <w:tc>
          <w:tcPr>
            <w:tcW w:w="5670" w:type="dxa"/>
          </w:tcPr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по социальной политике администрации города;</w:t>
            </w:r>
          </w:p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вопросам законности, правопорядка и безопасности администрации города;</w:t>
            </w:r>
          </w:p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общественных коммуникаций администрации города</w:t>
            </w:r>
          </w:p>
        </w:tc>
        <w:tc>
          <w:tcPr>
            <w:tcW w:w="1559" w:type="dxa"/>
          </w:tcPr>
          <w:p w:rsidR="0075586E" w:rsidRPr="00434736" w:rsidRDefault="0075586E" w:rsidP="0075586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80,0</w:t>
            </w:r>
          </w:p>
        </w:tc>
      </w:tr>
      <w:tr w:rsidR="00434736" w:rsidRPr="00434736" w:rsidTr="0059054E">
        <w:tc>
          <w:tcPr>
            <w:tcW w:w="816" w:type="dxa"/>
          </w:tcPr>
          <w:p w:rsidR="0075586E" w:rsidRPr="00434736" w:rsidRDefault="0075586E" w:rsidP="0075586E">
            <w:pPr>
              <w:ind w:left="-108" w:right="-108"/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4.1.5.</w:t>
            </w:r>
          </w:p>
        </w:tc>
        <w:tc>
          <w:tcPr>
            <w:tcW w:w="7690" w:type="dxa"/>
          </w:tcPr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встреч представителей религиозных организаций с родительской общественностью по выбору модуля курса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Основы религиозных культур и светской этики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(показатели 1, 3, 4)</w:t>
            </w:r>
          </w:p>
        </w:tc>
        <w:tc>
          <w:tcPr>
            <w:tcW w:w="5670" w:type="dxa"/>
          </w:tcPr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образования администрации города;</w:t>
            </w:r>
          </w:p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муниципальные организации в сфере образования</w:t>
            </w:r>
          </w:p>
        </w:tc>
        <w:tc>
          <w:tcPr>
            <w:tcW w:w="1559" w:type="dxa"/>
          </w:tcPr>
          <w:p w:rsidR="0075586E" w:rsidRPr="00434736" w:rsidRDefault="0075586E" w:rsidP="0075586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434736" w:rsidRPr="00434736" w:rsidTr="0059054E">
        <w:tc>
          <w:tcPr>
            <w:tcW w:w="816" w:type="dxa"/>
          </w:tcPr>
          <w:p w:rsidR="006730BD" w:rsidRPr="00434736" w:rsidRDefault="006730BD" w:rsidP="00D95048">
            <w:pPr>
              <w:ind w:left="-108" w:right="-108"/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4.1.</w:t>
            </w:r>
            <w:r w:rsidR="00D95048" w:rsidRPr="00434736">
              <w:rPr>
                <w:color w:val="000000" w:themeColor="text1"/>
              </w:rPr>
              <w:t>6</w:t>
            </w:r>
            <w:r w:rsidRPr="00434736">
              <w:rPr>
                <w:color w:val="000000" w:themeColor="text1"/>
              </w:rPr>
              <w:t>.</w:t>
            </w:r>
          </w:p>
        </w:tc>
        <w:tc>
          <w:tcPr>
            <w:tcW w:w="7690" w:type="dxa"/>
          </w:tcPr>
          <w:p w:rsidR="006730BD" w:rsidRPr="00434736" w:rsidRDefault="006730BD" w:rsidP="006730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посещения ФКУ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ИК-15 УФСИН России по ХМАО – Югре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представителями национальных и религиозных общественных организаций города, в рамках проведения занятий с освобождающимися осуждёнными в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Школе подготовке осуждённых к освобождению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(показатель 1, 3)</w:t>
            </w:r>
          </w:p>
        </w:tc>
        <w:tc>
          <w:tcPr>
            <w:tcW w:w="5670" w:type="dxa"/>
          </w:tcPr>
          <w:p w:rsidR="006730BD" w:rsidRPr="00434736" w:rsidRDefault="006730BD" w:rsidP="006730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вопросам законности, правопорядка и безопасности администрации города;</w:t>
            </w:r>
          </w:p>
          <w:p w:rsidR="006730BD" w:rsidRPr="00434736" w:rsidRDefault="006730BD" w:rsidP="006730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по социальной политике администрации города</w:t>
            </w:r>
          </w:p>
          <w:p w:rsidR="006730BD" w:rsidRPr="00434736" w:rsidRDefault="006730BD" w:rsidP="006730B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6730BD" w:rsidRPr="00434736" w:rsidRDefault="006730BD" w:rsidP="006730B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434736" w:rsidRPr="00434736" w:rsidTr="0059054E">
        <w:tc>
          <w:tcPr>
            <w:tcW w:w="816" w:type="dxa"/>
          </w:tcPr>
          <w:p w:rsidR="0075586E" w:rsidRPr="00434736" w:rsidRDefault="0075586E" w:rsidP="0075586E">
            <w:pPr>
              <w:ind w:left="-108" w:right="-108"/>
              <w:jc w:val="center"/>
              <w:rPr>
                <w:b/>
                <w:color w:val="000000" w:themeColor="text1"/>
              </w:rPr>
            </w:pPr>
            <w:r w:rsidRPr="00434736">
              <w:rPr>
                <w:b/>
                <w:color w:val="000000" w:themeColor="text1"/>
              </w:rPr>
              <w:t>4.2.</w:t>
            </w:r>
          </w:p>
        </w:tc>
        <w:tc>
          <w:tcPr>
            <w:tcW w:w="7690" w:type="dxa"/>
          </w:tcPr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Проведение информационных кампаний, направленных на просвещение населения муниципального образования в сфере профилактики экстремизма</w:t>
            </w:r>
          </w:p>
        </w:tc>
        <w:tc>
          <w:tcPr>
            <w:tcW w:w="5670" w:type="dxa"/>
          </w:tcPr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586E" w:rsidRPr="00434736" w:rsidRDefault="0075586E" w:rsidP="001B255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1B2556"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44</w:t>
            </w:r>
            <w:r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="001B2556"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</w:tr>
      <w:tr w:rsidR="00434736" w:rsidRPr="00434736" w:rsidTr="0059054E">
        <w:tc>
          <w:tcPr>
            <w:tcW w:w="816" w:type="dxa"/>
          </w:tcPr>
          <w:p w:rsidR="0075586E" w:rsidRPr="00434736" w:rsidRDefault="0075586E" w:rsidP="0075586E">
            <w:pPr>
              <w:ind w:left="-108" w:right="-108"/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4.2.1.</w:t>
            </w:r>
          </w:p>
        </w:tc>
        <w:tc>
          <w:tcPr>
            <w:tcW w:w="7690" w:type="dxa"/>
          </w:tcPr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подготовки и выпуска информационно-справочных материалов по профилактике экстремизма (буклеты, листовки, плакаты, памятки, брошюры)</w:t>
            </w:r>
            <w:r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(показатели 1, 8)</w:t>
            </w:r>
          </w:p>
        </w:tc>
        <w:tc>
          <w:tcPr>
            <w:tcW w:w="5670" w:type="dxa"/>
          </w:tcPr>
          <w:p w:rsidR="0075586E" w:rsidRPr="00434736" w:rsidRDefault="001B2556" w:rsidP="0075586E">
            <w:pPr>
              <w:jc w:val="both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управление по вопросам законности, правопорядка и безопасности администрации города</w:t>
            </w:r>
          </w:p>
        </w:tc>
        <w:tc>
          <w:tcPr>
            <w:tcW w:w="1559" w:type="dxa"/>
          </w:tcPr>
          <w:p w:rsidR="0075586E" w:rsidRPr="00434736" w:rsidRDefault="001B2556" w:rsidP="001B255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75586E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</w:tr>
      <w:tr w:rsidR="00434736" w:rsidRPr="00434736" w:rsidTr="0059054E">
        <w:tc>
          <w:tcPr>
            <w:tcW w:w="816" w:type="dxa"/>
          </w:tcPr>
          <w:p w:rsidR="0075586E" w:rsidRPr="00434736" w:rsidRDefault="0075586E" w:rsidP="0075586E">
            <w:pPr>
              <w:ind w:left="-108" w:right="-108"/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4.2.2.</w:t>
            </w:r>
          </w:p>
        </w:tc>
        <w:tc>
          <w:tcPr>
            <w:tcW w:w="7690" w:type="dxa"/>
          </w:tcPr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работы по изготовлению и прокату тематической телепередачи по профилактике экстремизма </w:t>
            </w:r>
            <w:r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(показатели 1, 8)</w:t>
            </w:r>
          </w:p>
        </w:tc>
        <w:tc>
          <w:tcPr>
            <w:tcW w:w="5670" w:type="dxa"/>
          </w:tcPr>
          <w:p w:rsidR="0075586E" w:rsidRPr="00434736" w:rsidRDefault="0075586E" w:rsidP="0075586E">
            <w:pPr>
              <w:jc w:val="both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департамент общественных коммуникаций администрации города</w:t>
            </w:r>
          </w:p>
        </w:tc>
        <w:tc>
          <w:tcPr>
            <w:tcW w:w="1559" w:type="dxa"/>
          </w:tcPr>
          <w:p w:rsidR="0075586E" w:rsidRPr="00434736" w:rsidRDefault="0075586E" w:rsidP="0075586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132,0</w:t>
            </w:r>
          </w:p>
        </w:tc>
      </w:tr>
      <w:tr w:rsidR="00434736" w:rsidRPr="00434736" w:rsidTr="0059054E">
        <w:tc>
          <w:tcPr>
            <w:tcW w:w="816" w:type="dxa"/>
          </w:tcPr>
          <w:p w:rsidR="0075586E" w:rsidRPr="00434736" w:rsidRDefault="0075586E" w:rsidP="0075586E">
            <w:pPr>
              <w:ind w:left="-108" w:right="-108"/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4.2.3.</w:t>
            </w:r>
          </w:p>
        </w:tc>
        <w:tc>
          <w:tcPr>
            <w:tcW w:w="7690" w:type="dxa"/>
          </w:tcPr>
          <w:p w:rsidR="0075586E" w:rsidRPr="00434736" w:rsidRDefault="0075586E" w:rsidP="0075586E">
            <w:pPr>
              <w:jc w:val="both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 xml:space="preserve">Размещение в средствах массовой информации города, на официальном сайте города Нижневартовска, на официальных сайтах муниципальных учреждение (организаций) информации для населения, направленной на профилактику экстремизма </w:t>
            </w:r>
            <w:r w:rsidRPr="00434736">
              <w:rPr>
                <w:i/>
                <w:color w:val="000000" w:themeColor="text1"/>
              </w:rPr>
              <w:t>(показатели 1, 8)</w:t>
            </w:r>
          </w:p>
        </w:tc>
        <w:tc>
          <w:tcPr>
            <w:tcW w:w="5670" w:type="dxa"/>
          </w:tcPr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общественных коммуникаций администрации города;</w:t>
            </w:r>
          </w:p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вопросам законности, правопорядка и безопасности администрации города;</w:t>
            </w:r>
          </w:p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по социальной политике администрации города;</w:t>
            </w:r>
          </w:p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образования администрации города</w:t>
            </w:r>
          </w:p>
        </w:tc>
        <w:tc>
          <w:tcPr>
            <w:tcW w:w="1559" w:type="dxa"/>
          </w:tcPr>
          <w:p w:rsidR="0075586E" w:rsidRPr="00434736" w:rsidRDefault="0075586E" w:rsidP="0075586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434736" w:rsidRPr="00434736" w:rsidTr="0059054E">
        <w:tc>
          <w:tcPr>
            <w:tcW w:w="816" w:type="dxa"/>
          </w:tcPr>
          <w:p w:rsidR="0075586E" w:rsidRPr="00434736" w:rsidRDefault="0075586E" w:rsidP="0075586E">
            <w:pPr>
              <w:ind w:left="-108" w:right="-108"/>
              <w:jc w:val="center"/>
              <w:rPr>
                <w:b/>
                <w:color w:val="000000" w:themeColor="text1"/>
              </w:rPr>
            </w:pPr>
            <w:r w:rsidRPr="00434736">
              <w:rPr>
                <w:b/>
                <w:color w:val="000000" w:themeColor="text1"/>
              </w:rPr>
              <w:t>4.3.</w:t>
            </w:r>
          </w:p>
        </w:tc>
        <w:tc>
          <w:tcPr>
            <w:tcW w:w="7690" w:type="dxa"/>
          </w:tcPr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Методическое обеспечение и подготовка муниципальных служащих и работников муниципальных учреждений по вопросам </w:t>
            </w:r>
            <w:r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профилактики экстремизма</w:t>
            </w:r>
          </w:p>
        </w:tc>
        <w:tc>
          <w:tcPr>
            <w:tcW w:w="5670" w:type="dxa"/>
          </w:tcPr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586E" w:rsidRPr="00434736" w:rsidRDefault="0075586E" w:rsidP="0075586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="001B2556"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0,0</w:t>
            </w:r>
          </w:p>
        </w:tc>
      </w:tr>
      <w:tr w:rsidR="00434736" w:rsidRPr="00434736" w:rsidTr="0059054E">
        <w:tc>
          <w:tcPr>
            <w:tcW w:w="816" w:type="dxa"/>
          </w:tcPr>
          <w:p w:rsidR="0075586E" w:rsidRPr="00434736" w:rsidRDefault="0075586E" w:rsidP="0075586E">
            <w:pPr>
              <w:ind w:left="-108" w:right="-108"/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4.3.1.</w:t>
            </w:r>
          </w:p>
        </w:tc>
        <w:tc>
          <w:tcPr>
            <w:tcW w:w="7690" w:type="dxa"/>
          </w:tcPr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и проведение тренингов для специалистов учреждений культуры, образования, спорта, представителей молодежных и национальных общественных объединений города </w:t>
            </w:r>
            <w:r w:rsidR="00E00A5E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вопросам профилактики экстремизма</w:t>
            </w:r>
            <w:r w:rsidR="00E00A5E"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(показатель 7)</w:t>
            </w:r>
          </w:p>
        </w:tc>
        <w:tc>
          <w:tcPr>
            <w:tcW w:w="5670" w:type="dxa"/>
          </w:tcPr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автономное учреждение города Нижневартовска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Молодежный центр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75586E" w:rsidRPr="00434736" w:rsidRDefault="001B2556" w:rsidP="0075586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75586E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434736" w:rsidRPr="00434736" w:rsidTr="0059054E">
        <w:tc>
          <w:tcPr>
            <w:tcW w:w="816" w:type="dxa"/>
          </w:tcPr>
          <w:p w:rsidR="00E00A5E" w:rsidRPr="00434736" w:rsidRDefault="00E00A5E" w:rsidP="00E00A5E">
            <w:pPr>
              <w:ind w:left="-108" w:right="-108"/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4.3.2.</w:t>
            </w:r>
          </w:p>
        </w:tc>
        <w:tc>
          <w:tcPr>
            <w:tcW w:w="7690" w:type="dxa"/>
          </w:tcPr>
          <w:p w:rsidR="00E00A5E" w:rsidRPr="00434736" w:rsidRDefault="00E00A5E" w:rsidP="00E00A5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проведения семинаров, конференций,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круглых столов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тренингов по профилактике экстремизма для специалистов администрации города, учреждений культуры, спорта, образования </w:t>
            </w:r>
            <w:r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(показатель 7)</w:t>
            </w:r>
          </w:p>
        </w:tc>
        <w:tc>
          <w:tcPr>
            <w:tcW w:w="5670" w:type="dxa"/>
          </w:tcPr>
          <w:p w:rsidR="00E00A5E" w:rsidRPr="00434736" w:rsidRDefault="00E00A5E" w:rsidP="00E00A5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вопросам законности, правопорядка и безопасности администрации города</w:t>
            </w:r>
          </w:p>
        </w:tc>
        <w:tc>
          <w:tcPr>
            <w:tcW w:w="1559" w:type="dxa"/>
          </w:tcPr>
          <w:p w:rsidR="00E00A5E" w:rsidRPr="00434736" w:rsidRDefault="00E00A5E" w:rsidP="00E00A5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200,0</w:t>
            </w:r>
          </w:p>
        </w:tc>
      </w:tr>
      <w:tr w:rsidR="00434736" w:rsidRPr="00434736" w:rsidTr="0059054E">
        <w:tc>
          <w:tcPr>
            <w:tcW w:w="816" w:type="dxa"/>
          </w:tcPr>
          <w:p w:rsidR="0075586E" w:rsidRPr="00434736" w:rsidRDefault="0075586E" w:rsidP="0075586E">
            <w:pPr>
              <w:ind w:left="-108" w:right="-108"/>
              <w:jc w:val="center"/>
              <w:rPr>
                <w:b/>
                <w:color w:val="000000" w:themeColor="text1"/>
              </w:rPr>
            </w:pPr>
            <w:r w:rsidRPr="00434736">
              <w:rPr>
                <w:b/>
                <w:color w:val="000000" w:themeColor="text1"/>
              </w:rPr>
              <w:t>4.4.</w:t>
            </w:r>
          </w:p>
        </w:tc>
        <w:tc>
          <w:tcPr>
            <w:tcW w:w="7690" w:type="dxa"/>
          </w:tcPr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Обеспечение эффективного мониторинга состояния межнациональных, межконфессиональных отношений и раннего предупреждения конфликтных ситуаций и выявления фактов распространения идеологии экстремизма</w:t>
            </w:r>
          </w:p>
        </w:tc>
        <w:tc>
          <w:tcPr>
            <w:tcW w:w="5670" w:type="dxa"/>
          </w:tcPr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586E" w:rsidRPr="00434736" w:rsidRDefault="001B2556" w:rsidP="001B255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79</w:t>
            </w:r>
            <w:r w:rsidR="0075586E"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,0</w:t>
            </w:r>
          </w:p>
        </w:tc>
      </w:tr>
      <w:tr w:rsidR="00434736" w:rsidRPr="00434736" w:rsidTr="0059054E">
        <w:tc>
          <w:tcPr>
            <w:tcW w:w="816" w:type="dxa"/>
          </w:tcPr>
          <w:p w:rsidR="0075586E" w:rsidRPr="00434736" w:rsidRDefault="0075586E" w:rsidP="0075586E">
            <w:pPr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4.4.1.</w:t>
            </w:r>
          </w:p>
        </w:tc>
        <w:tc>
          <w:tcPr>
            <w:tcW w:w="7690" w:type="dxa"/>
          </w:tcPr>
          <w:p w:rsidR="0075586E" w:rsidRPr="00434736" w:rsidRDefault="0075586E" w:rsidP="0075586E">
            <w:pPr>
              <w:jc w:val="both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 xml:space="preserve">Осуществление ежеквартального мониторинга состояния межнациональных и межконфессиональных отношений в городе Нижневартовске </w:t>
            </w:r>
            <w:r w:rsidRPr="00434736">
              <w:rPr>
                <w:i/>
                <w:color w:val="000000" w:themeColor="text1"/>
              </w:rPr>
              <w:t>(показатель 8)</w:t>
            </w:r>
          </w:p>
        </w:tc>
        <w:tc>
          <w:tcPr>
            <w:tcW w:w="5670" w:type="dxa"/>
          </w:tcPr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по социальной политике администрации города;</w:t>
            </w:r>
          </w:p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вопросам законности, правопорядка и безопасности администрации города</w:t>
            </w:r>
          </w:p>
        </w:tc>
        <w:tc>
          <w:tcPr>
            <w:tcW w:w="1559" w:type="dxa"/>
          </w:tcPr>
          <w:p w:rsidR="0075586E" w:rsidRPr="00434736" w:rsidRDefault="0075586E" w:rsidP="0075586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434736" w:rsidRPr="00434736" w:rsidTr="0059054E">
        <w:tc>
          <w:tcPr>
            <w:tcW w:w="816" w:type="dxa"/>
          </w:tcPr>
          <w:p w:rsidR="0075586E" w:rsidRPr="00434736" w:rsidRDefault="0075586E" w:rsidP="0075586E">
            <w:pPr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4.4.2.</w:t>
            </w:r>
          </w:p>
        </w:tc>
        <w:tc>
          <w:tcPr>
            <w:tcW w:w="7690" w:type="dxa"/>
          </w:tcPr>
          <w:p w:rsidR="0075586E" w:rsidRPr="00434736" w:rsidRDefault="0075586E" w:rsidP="0075586E">
            <w:pPr>
              <w:jc w:val="both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 xml:space="preserve">Осуществление мониторинга сети Интернет, средств массовой информации города в целях выявления фактов распространения идеологии экстремизма, экстремистских материалов и незамедлительного реагирования на них </w:t>
            </w:r>
            <w:r w:rsidRPr="00434736">
              <w:rPr>
                <w:i/>
                <w:color w:val="000000" w:themeColor="text1"/>
              </w:rPr>
              <w:t>(показатель 8)</w:t>
            </w:r>
          </w:p>
        </w:tc>
        <w:tc>
          <w:tcPr>
            <w:tcW w:w="5670" w:type="dxa"/>
          </w:tcPr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вопросам законности, правопорядка и безопасности администрации города;</w:t>
            </w:r>
          </w:p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общественных коммуникаций администрации города;</w:t>
            </w:r>
          </w:p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автономное учреждение города Нижневартовска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Молодежный центр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75586E" w:rsidRPr="00434736" w:rsidRDefault="0075586E" w:rsidP="0075586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434736" w:rsidRPr="00434736" w:rsidTr="0059054E">
        <w:tc>
          <w:tcPr>
            <w:tcW w:w="816" w:type="dxa"/>
          </w:tcPr>
          <w:p w:rsidR="0075586E" w:rsidRPr="00434736" w:rsidRDefault="0075586E" w:rsidP="0075586E">
            <w:pPr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4.4.3.</w:t>
            </w:r>
          </w:p>
        </w:tc>
        <w:tc>
          <w:tcPr>
            <w:tcW w:w="7690" w:type="dxa"/>
          </w:tcPr>
          <w:p w:rsidR="0075586E" w:rsidRPr="00434736" w:rsidRDefault="0075586E" w:rsidP="0075586E">
            <w:pPr>
              <w:jc w:val="both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 xml:space="preserve">Развитие движения киберволонтеров в городе Нижневартовске. Осуществление мониторинга сети Интернет киберволонтерами с целью выявления противоправного контента </w:t>
            </w:r>
            <w:r w:rsidRPr="00434736">
              <w:rPr>
                <w:i/>
                <w:color w:val="000000" w:themeColor="text1"/>
              </w:rPr>
              <w:t>(показатель 6)</w:t>
            </w:r>
          </w:p>
        </w:tc>
        <w:tc>
          <w:tcPr>
            <w:tcW w:w="5670" w:type="dxa"/>
          </w:tcPr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вопросам законности, правопорядка и безопасности администрации города;</w:t>
            </w:r>
          </w:p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по социальной политике администрации города;</w:t>
            </w:r>
          </w:p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образования администрации города</w:t>
            </w:r>
          </w:p>
        </w:tc>
        <w:tc>
          <w:tcPr>
            <w:tcW w:w="1559" w:type="dxa"/>
          </w:tcPr>
          <w:p w:rsidR="0075586E" w:rsidRPr="00434736" w:rsidRDefault="0075586E" w:rsidP="0075586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434736" w:rsidRPr="00434736" w:rsidTr="0059054E">
        <w:tc>
          <w:tcPr>
            <w:tcW w:w="816" w:type="dxa"/>
          </w:tcPr>
          <w:p w:rsidR="001B2556" w:rsidRPr="00434736" w:rsidRDefault="001B2556" w:rsidP="0075586E">
            <w:pPr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4.4.4.</w:t>
            </w:r>
          </w:p>
        </w:tc>
        <w:tc>
          <w:tcPr>
            <w:tcW w:w="7690" w:type="dxa"/>
          </w:tcPr>
          <w:p w:rsidR="001B2556" w:rsidRPr="00434736" w:rsidRDefault="001B2556" w:rsidP="0075586E">
            <w:pPr>
              <w:jc w:val="both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 xml:space="preserve">Организация и проведение конкурса «Лучший киберволонтер» </w:t>
            </w:r>
            <w:r w:rsidRPr="00434736">
              <w:rPr>
                <w:i/>
                <w:color w:val="000000" w:themeColor="text1"/>
              </w:rPr>
              <w:t>(показатель 6)</w:t>
            </w:r>
          </w:p>
        </w:tc>
        <w:tc>
          <w:tcPr>
            <w:tcW w:w="5670" w:type="dxa"/>
          </w:tcPr>
          <w:p w:rsidR="001B2556" w:rsidRPr="00434736" w:rsidRDefault="001B2556" w:rsidP="001B255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вопросам законности, правопорядка и безопасности администрации города;</w:t>
            </w:r>
          </w:p>
          <w:p w:rsidR="001B2556" w:rsidRPr="00434736" w:rsidRDefault="001B2556" w:rsidP="001B255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казенное учреждение «Управление материально-технического обеспечения деятельности органов местного самоуправление города Нижневартовска»</w:t>
            </w:r>
          </w:p>
        </w:tc>
        <w:tc>
          <w:tcPr>
            <w:tcW w:w="1559" w:type="dxa"/>
          </w:tcPr>
          <w:p w:rsidR="001B2556" w:rsidRPr="00434736" w:rsidRDefault="001B2556" w:rsidP="0075586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65,0</w:t>
            </w:r>
          </w:p>
          <w:p w:rsidR="001B2556" w:rsidRPr="00434736" w:rsidRDefault="001B2556" w:rsidP="0075586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B2556" w:rsidRPr="00434736" w:rsidRDefault="001B2556" w:rsidP="0075586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14,0</w:t>
            </w:r>
          </w:p>
        </w:tc>
      </w:tr>
      <w:tr w:rsidR="00434736" w:rsidRPr="00434736" w:rsidTr="00DE2072">
        <w:tc>
          <w:tcPr>
            <w:tcW w:w="8506" w:type="dxa"/>
            <w:gridSpan w:val="2"/>
          </w:tcPr>
          <w:p w:rsidR="0075586E" w:rsidRPr="00434736" w:rsidRDefault="0075586E" w:rsidP="0075586E">
            <w:pPr>
              <w:jc w:val="both"/>
              <w:rPr>
                <w:color w:val="000000" w:themeColor="text1"/>
              </w:rPr>
            </w:pPr>
            <w:r w:rsidRPr="00434736">
              <w:rPr>
                <w:b/>
                <w:color w:val="000000" w:themeColor="text1"/>
              </w:rPr>
              <w:lastRenderedPageBreak/>
              <w:t>Итого по задаче 4</w:t>
            </w:r>
          </w:p>
        </w:tc>
        <w:tc>
          <w:tcPr>
            <w:tcW w:w="5670" w:type="dxa"/>
          </w:tcPr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586E" w:rsidRPr="00434736" w:rsidRDefault="009B5C4F" w:rsidP="001B2556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="001B2556"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03</w:t>
            </w:r>
            <w:r w:rsidR="0075586E"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="001B2556"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</w:tr>
      <w:tr w:rsidR="00434736" w:rsidRPr="00434736" w:rsidTr="00DE2072">
        <w:tc>
          <w:tcPr>
            <w:tcW w:w="15735" w:type="dxa"/>
            <w:gridSpan w:val="4"/>
          </w:tcPr>
          <w:p w:rsidR="0075586E" w:rsidRPr="00434736" w:rsidRDefault="0075586E" w:rsidP="0075586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Задача 5 Совершенствование мер, направленных на профилактику террористической идеологии в подростковой и молодежной среде. Информационно-пропагандистское сопровождение и методическое обеспечение профилактики терроризма</w:t>
            </w:r>
          </w:p>
        </w:tc>
      </w:tr>
      <w:tr w:rsidR="00434736" w:rsidRPr="00434736" w:rsidTr="0059054E">
        <w:tc>
          <w:tcPr>
            <w:tcW w:w="816" w:type="dxa"/>
          </w:tcPr>
          <w:p w:rsidR="0075586E" w:rsidRPr="00434736" w:rsidRDefault="0075586E" w:rsidP="0075586E">
            <w:pPr>
              <w:ind w:left="-108" w:right="-108"/>
              <w:jc w:val="center"/>
              <w:rPr>
                <w:b/>
                <w:color w:val="000000" w:themeColor="text1"/>
              </w:rPr>
            </w:pPr>
            <w:r w:rsidRPr="00434736">
              <w:rPr>
                <w:b/>
                <w:color w:val="000000" w:themeColor="text1"/>
              </w:rPr>
              <w:t>5.1.</w:t>
            </w:r>
          </w:p>
        </w:tc>
        <w:tc>
          <w:tcPr>
            <w:tcW w:w="7690" w:type="dxa"/>
          </w:tcPr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Организация и проведение воспитательной и просветительской работы среди детей и молодежи, направленной на профилактику терроризма</w:t>
            </w:r>
          </w:p>
        </w:tc>
        <w:tc>
          <w:tcPr>
            <w:tcW w:w="5670" w:type="dxa"/>
          </w:tcPr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586E" w:rsidRPr="00434736" w:rsidRDefault="007B6A4D" w:rsidP="0075586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  <w:r w:rsidR="0075586E"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0,0</w:t>
            </w:r>
          </w:p>
        </w:tc>
      </w:tr>
      <w:tr w:rsidR="00434736" w:rsidRPr="00434736" w:rsidTr="0059054E">
        <w:tc>
          <w:tcPr>
            <w:tcW w:w="816" w:type="dxa"/>
            <w:vMerge w:val="restart"/>
          </w:tcPr>
          <w:p w:rsidR="0075586E" w:rsidRPr="00434736" w:rsidRDefault="0075586E" w:rsidP="0075586E">
            <w:pPr>
              <w:ind w:left="-108" w:right="-108"/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5.1.1.</w:t>
            </w:r>
          </w:p>
        </w:tc>
        <w:tc>
          <w:tcPr>
            <w:tcW w:w="7690" w:type="dxa"/>
            <w:vMerge w:val="restart"/>
          </w:tcPr>
          <w:p w:rsidR="0075586E" w:rsidRPr="00434736" w:rsidRDefault="0075586E" w:rsidP="004D7FD4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проведения мероприятий (фестивали, концерты,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круглые столы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соревнования, выставки, акции), направленных на профилактику терроризма, приуроченных ко Дню солидарности в борьбе с терроризмом (3 сентября) </w:t>
            </w:r>
            <w:r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(показател</w:t>
            </w:r>
            <w:r w:rsidR="004D7FD4"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</w:t>
            </w:r>
            <w:r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3, 11)</w:t>
            </w:r>
          </w:p>
        </w:tc>
        <w:tc>
          <w:tcPr>
            <w:tcW w:w="5670" w:type="dxa"/>
          </w:tcPr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автономное учреждение города Нижневартовска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Молодежный центр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75586E" w:rsidRPr="00434736" w:rsidRDefault="0075586E" w:rsidP="0075586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100,0</w:t>
            </w:r>
          </w:p>
        </w:tc>
      </w:tr>
      <w:tr w:rsidR="00434736" w:rsidRPr="00434736" w:rsidTr="0059054E">
        <w:tc>
          <w:tcPr>
            <w:tcW w:w="816" w:type="dxa"/>
            <w:vMerge/>
          </w:tcPr>
          <w:p w:rsidR="0075586E" w:rsidRPr="00434736" w:rsidRDefault="0075586E" w:rsidP="0075586E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690" w:type="dxa"/>
            <w:vMerge/>
          </w:tcPr>
          <w:p w:rsidR="0075586E" w:rsidRPr="00434736" w:rsidRDefault="0075586E" w:rsidP="0075586E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0" w:type="dxa"/>
          </w:tcPr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автономное учреждение дополнительного образования города Нижневартовска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 детского творчества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75586E" w:rsidRPr="00434736" w:rsidRDefault="0075586E" w:rsidP="0075586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100,0</w:t>
            </w:r>
          </w:p>
        </w:tc>
      </w:tr>
      <w:tr w:rsidR="00434736" w:rsidRPr="00434736" w:rsidTr="00F81FE7">
        <w:trPr>
          <w:trHeight w:val="828"/>
        </w:trPr>
        <w:tc>
          <w:tcPr>
            <w:tcW w:w="816" w:type="dxa"/>
            <w:vMerge/>
          </w:tcPr>
          <w:p w:rsidR="00724DCF" w:rsidRPr="00434736" w:rsidRDefault="00724DCF" w:rsidP="0075586E">
            <w:pPr>
              <w:ind w:left="-108" w:right="-10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7690" w:type="dxa"/>
            <w:vMerge/>
          </w:tcPr>
          <w:p w:rsidR="00724DCF" w:rsidRPr="00434736" w:rsidRDefault="00724DCF" w:rsidP="0075586E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0" w:type="dxa"/>
          </w:tcPr>
          <w:p w:rsidR="00724DCF" w:rsidRPr="00434736" w:rsidRDefault="00724DCF" w:rsidP="007558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города Нижневартовска «Детская школа искусств №2»</w:t>
            </w:r>
          </w:p>
        </w:tc>
        <w:tc>
          <w:tcPr>
            <w:tcW w:w="1559" w:type="dxa"/>
          </w:tcPr>
          <w:p w:rsidR="00724DCF" w:rsidRPr="00434736" w:rsidRDefault="00724DCF" w:rsidP="0075586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50,0</w:t>
            </w:r>
          </w:p>
        </w:tc>
      </w:tr>
      <w:tr w:rsidR="00434736" w:rsidRPr="00434736" w:rsidTr="0059054E">
        <w:tc>
          <w:tcPr>
            <w:tcW w:w="816" w:type="dxa"/>
          </w:tcPr>
          <w:p w:rsidR="0075586E" w:rsidRPr="00434736" w:rsidRDefault="0075586E" w:rsidP="0075586E">
            <w:pPr>
              <w:ind w:left="-108" w:right="-108"/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5.1.2.</w:t>
            </w:r>
          </w:p>
        </w:tc>
        <w:tc>
          <w:tcPr>
            <w:tcW w:w="7690" w:type="dxa"/>
          </w:tcPr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правовой акции для молодежи, направленной 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на противодействие попыткам вербовки в ряды запрещенных организации, разъяснение ответственности за экстремистскую и террористическую деятельность с привлечением представителей правоохранительных органов (по согласованию) и общественных организаций </w:t>
            </w:r>
            <w:r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(показатели 3, 6, 11)</w:t>
            </w:r>
          </w:p>
        </w:tc>
        <w:tc>
          <w:tcPr>
            <w:tcW w:w="5670" w:type="dxa"/>
          </w:tcPr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вопросам законности, правопорядка и безопасности администрации города;</w:t>
            </w:r>
          </w:p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по социальной политике администрации города;</w:t>
            </w:r>
          </w:p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образования администрации города</w:t>
            </w:r>
          </w:p>
        </w:tc>
        <w:tc>
          <w:tcPr>
            <w:tcW w:w="1559" w:type="dxa"/>
          </w:tcPr>
          <w:p w:rsidR="0075586E" w:rsidRPr="00434736" w:rsidRDefault="0075586E" w:rsidP="0075586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434736" w:rsidRPr="00434736" w:rsidTr="00163FA0">
        <w:trPr>
          <w:trHeight w:val="1355"/>
        </w:trPr>
        <w:tc>
          <w:tcPr>
            <w:tcW w:w="816" w:type="dxa"/>
          </w:tcPr>
          <w:p w:rsidR="0075586E" w:rsidRPr="00434736" w:rsidRDefault="0075586E" w:rsidP="0075586E">
            <w:pPr>
              <w:ind w:left="-108" w:right="-108"/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5.1.3.</w:t>
            </w:r>
          </w:p>
        </w:tc>
        <w:tc>
          <w:tcPr>
            <w:tcW w:w="7690" w:type="dxa"/>
          </w:tcPr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проведения цикла лекций и бесед с обучающимися в образовательных организациях города, направленных на профилактику терроризма, с привлечением сотрудников Управления Министерства внутренних дел Российской Федерации по городу Нижневартовску (по согласованию) </w:t>
            </w:r>
            <w:r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(показатель 11)</w:t>
            </w:r>
          </w:p>
        </w:tc>
        <w:tc>
          <w:tcPr>
            <w:tcW w:w="5670" w:type="dxa"/>
          </w:tcPr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образования администрации города</w:t>
            </w:r>
          </w:p>
        </w:tc>
        <w:tc>
          <w:tcPr>
            <w:tcW w:w="1559" w:type="dxa"/>
          </w:tcPr>
          <w:p w:rsidR="0075586E" w:rsidRPr="00434736" w:rsidRDefault="0075586E" w:rsidP="0075586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434736" w:rsidRPr="00434736" w:rsidTr="0059054E">
        <w:tc>
          <w:tcPr>
            <w:tcW w:w="816" w:type="dxa"/>
          </w:tcPr>
          <w:p w:rsidR="0075586E" w:rsidRPr="00434736" w:rsidRDefault="0075586E" w:rsidP="0075586E">
            <w:pPr>
              <w:ind w:left="-108" w:right="-108"/>
              <w:jc w:val="center"/>
              <w:rPr>
                <w:b/>
                <w:color w:val="000000" w:themeColor="text1"/>
              </w:rPr>
            </w:pPr>
            <w:r w:rsidRPr="00434736">
              <w:rPr>
                <w:b/>
                <w:color w:val="000000" w:themeColor="text1"/>
              </w:rPr>
              <w:t>5.2.</w:t>
            </w:r>
          </w:p>
        </w:tc>
        <w:tc>
          <w:tcPr>
            <w:tcW w:w="7690" w:type="dxa"/>
          </w:tcPr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Информирование населения муниципального образования в сфере профилактики терроризма</w:t>
            </w:r>
          </w:p>
        </w:tc>
        <w:tc>
          <w:tcPr>
            <w:tcW w:w="5670" w:type="dxa"/>
          </w:tcPr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586E" w:rsidRPr="00434736" w:rsidRDefault="007B6A4D" w:rsidP="007B6A4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65</w:t>
            </w:r>
            <w:r w:rsidR="00164808"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="0075586E"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="00164808"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434736" w:rsidRPr="00434736" w:rsidTr="0059054E">
        <w:tc>
          <w:tcPr>
            <w:tcW w:w="816" w:type="dxa"/>
          </w:tcPr>
          <w:p w:rsidR="0075586E" w:rsidRPr="00434736" w:rsidRDefault="0075586E" w:rsidP="0075586E">
            <w:pPr>
              <w:ind w:left="-108" w:right="-108"/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5.2.1.</w:t>
            </w:r>
          </w:p>
        </w:tc>
        <w:tc>
          <w:tcPr>
            <w:tcW w:w="7690" w:type="dxa"/>
          </w:tcPr>
          <w:p w:rsidR="0075586E" w:rsidRPr="00434736" w:rsidRDefault="0075586E" w:rsidP="0075586E">
            <w:pPr>
              <w:jc w:val="both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 xml:space="preserve">Организация работы по изготовлению и размещению на рекламных конструкциях социальной рекламы по антитеррористической тематике (баннеры) </w:t>
            </w:r>
            <w:r w:rsidRPr="00434736">
              <w:rPr>
                <w:i/>
                <w:color w:val="000000" w:themeColor="text1"/>
              </w:rPr>
              <w:t>(показатель 8)</w:t>
            </w:r>
          </w:p>
        </w:tc>
        <w:tc>
          <w:tcPr>
            <w:tcW w:w="5670" w:type="dxa"/>
          </w:tcPr>
          <w:p w:rsidR="0075586E" w:rsidRPr="00434736" w:rsidRDefault="00164808" w:rsidP="0075586E">
            <w:pPr>
              <w:jc w:val="both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управление по вопросам законности, правопорядка и безопасности администрации города</w:t>
            </w:r>
          </w:p>
        </w:tc>
        <w:tc>
          <w:tcPr>
            <w:tcW w:w="1559" w:type="dxa"/>
          </w:tcPr>
          <w:p w:rsidR="0075586E" w:rsidRPr="00434736" w:rsidRDefault="00164808" w:rsidP="007B6A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B6A4D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75586E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B6A4D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434736" w:rsidRPr="00434736" w:rsidTr="0059054E">
        <w:tc>
          <w:tcPr>
            <w:tcW w:w="816" w:type="dxa"/>
          </w:tcPr>
          <w:p w:rsidR="0075586E" w:rsidRPr="00434736" w:rsidRDefault="0075586E" w:rsidP="0075586E">
            <w:pPr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5.2.2.</w:t>
            </w:r>
          </w:p>
        </w:tc>
        <w:tc>
          <w:tcPr>
            <w:tcW w:w="7690" w:type="dxa"/>
          </w:tcPr>
          <w:p w:rsidR="0075586E" w:rsidRPr="00434736" w:rsidRDefault="0075586E" w:rsidP="0075586E">
            <w:pPr>
              <w:jc w:val="both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 xml:space="preserve">Организация подготовки и выпуска информационно-справочных материалов по профилактике терроризма (буклеты, листовки, плакаты, памятки, брошюры) </w:t>
            </w:r>
            <w:r w:rsidRPr="00434736">
              <w:rPr>
                <w:i/>
                <w:color w:val="000000" w:themeColor="text1"/>
              </w:rPr>
              <w:t>(показатель 8)</w:t>
            </w:r>
          </w:p>
        </w:tc>
        <w:tc>
          <w:tcPr>
            <w:tcW w:w="5670" w:type="dxa"/>
          </w:tcPr>
          <w:p w:rsidR="0075586E" w:rsidRPr="00434736" w:rsidRDefault="00164808" w:rsidP="0075586E">
            <w:pPr>
              <w:jc w:val="both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управление по вопросам законности, правопорядка и безопасности администрации города</w:t>
            </w:r>
          </w:p>
        </w:tc>
        <w:tc>
          <w:tcPr>
            <w:tcW w:w="1559" w:type="dxa"/>
          </w:tcPr>
          <w:p w:rsidR="0075586E" w:rsidRPr="00434736" w:rsidRDefault="00164808" w:rsidP="007B6A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7B6A4D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75586E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7B6A4D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</w:t>
            </w:r>
          </w:p>
        </w:tc>
      </w:tr>
      <w:tr w:rsidR="00434736" w:rsidRPr="00434736" w:rsidTr="0059054E">
        <w:tc>
          <w:tcPr>
            <w:tcW w:w="816" w:type="dxa"/>
          </w:tcPr>
          <w:p w:rsidR="0075586E" w:rsidRPr="00434736" w:rsidRDefault="0075586E" w:rsidP="0075586E">
            <w:pPr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lastRenderedPageBreak/>
              <w:t>5.2.3.</w:t>
            </w:r>
          </w:p>
        </w:tc>
        <w:tc>
          <w:tcPr>
            <w:tcW w:w="7690" w:type="dxa"/>
          </w:tcPr>
          <w:p w:rsidR="0075586E" w:rsidRPr="00434736" w:rsidRDefault="0075586E" w:rsidP="0075586E">
            <w:pPr>
              <w:jc w:val="both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 xml:space="preserve">Изготовление и размещение на рекламно-информационных щитах в лифтах жилых домов города Нижневартовска социальной рекламы по антитеррористической тематике </w:t>
            </w:r>
            <w:r w:rsidRPr="00434736">
              <w:rPr>
                <w:i/>
                <w:color w:val="000000" w:themeColor="text1"/>
              </w:rPr>
              <w:t>(показатель 8)</w:t>
            </w:r>
          </w:p>
        </w:tc>
        <w:tc>
          <w:tcPr>
            <w:tcW w:w="5670" w:type="dxa"/>
          </w:tcPr>
          <w:p w:rsidR="0075586E" w:rsidRPr="00434736" w:rsidRDefault="00164808" w:rsidP="0075586E">
            <w:pPr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управление по вопросам законности, правопорядка и безопасности администрации города</w:t>
            </w:r>
          </w:p>
        </w:tc>
        <w:tc>
          <w:tcPr>
            <w:tcW w:w="1559" w:type="dxa"/>
          </w:tcPr>
          <w:p w:rsidR="0075586E" w:rsidRPr="00434736" w:rsidRDefault="007B6A4D" w:rsidP="007B6A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  <w:r w:rsidR="0075586E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434736" w:rsidRPr="00434736" w:rsidTr="0059054E">
        <w:tc>
          <w:tcPr>
            <w:tcW w:w="816" w:type="dxa"/>
          </w:tcPr>
          <w:p w:rsidR="0075586E" w:rsidRPr="00434736" w:rsidRDefault="002032CF" w:rsidP="0075586E">
            <w:pPr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5.2.4</w:t>
            </w:r>
            <w:r w:rsidR="0075586E" w:rsidRPr="00434736">
              <w:rPr>
                <w:color w:val="000000" w:themeColor="text1"/>
              </w:rPr>
              <w:t>.</w:t>
            </w:r>
          </w:p>
        </w:tc>
        <w:tc>
          <w:tcPr>
            <w:tcW w:w="7690" w:type="dxa"/>
          </w:tcPr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работы по изготовлению и прокату короткометражного фильма по профилактике терроризма </w:t>
            </w:r>
            <w:r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(показатель </w:t>
            </w:r>
            <w:r w:rsidRPr="00434736">
              <w:rPr>
                <w:i/>
                <w:color w:val="000000" w:themeColor="text1"/>
              </w:rPr>
              <w:t>8</w:t>
            </w:r>
            <w:r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:rsidR="0075586E" w:rsidRPr="00434736" w:rsidRDefault="0075586E" w:rsidP="0075586E">
            <w:pPr>
              <w:jc w:val="both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департамент общественных коммуникаций администрации города</w:t>
            </w:r>
          </w:p>
        </w:tc>
        <w:tc>
          <w:tcPr>
            <w:tcW w:w="1559" w:type="dxa"/>
          </w:tcPr>
          <w:p w:rsidR="0075586E" w:rsidRPr="00434736" w:rsidRDefault="002032CF" w:rsidP="002032CF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450</w:t>
            </w:r>
            <w:r w:rsidR="0075586E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434736" w:rsidRPr="00434736" w:rsidTr="0059054E">
        <w:tc>
          <w:tcPr>
            <w:tcW w:w="816" w:type="dxa"/>
          </w:tcPr>
          <w:p w:rsidR="0075586E" w:rsidRPr="00434736" w:rsidRDefault="002032CF" w:rsidP="0075586E">
            <w:pPr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5.2.5</w:t>
            </w:r>
            <w:r w:rsidR="0075586E" w:rsidRPr="00434736">
              <w:rPr>
                <w:color w:val="000000" w:themeColor="text1"/>
              </w:rPr>
              <w:t>.</w:t>
            </w:r>
          </w:p>
        </w:tc>
        <w:tc>
          <w:tcPr>
            <w:tcW w:w="7690" w:type="dxa"/>
          </w:tcPr>
          <w:p w:rsidR="0075586E" w:rsidRPr="00434736" w:rsidRDefault="0075586E" w:rsidP="0075586E">
            <w:pPr>
              <w:jc w:val="both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 xml:space="preserve">Размещение в средствах массовой информации города и на официальном сайте города Нижневартовска информации для населения, направленной на профилактику терроризма </w:t>
            </w:r>
            <w:r w:rsidRPr="00434736">
              <w:rPr>
                <w:i/>
                <w:color w:val="000000" w:themeColor="text1"/>
              </w:rPr>
              <w:t>(показатель 8)</w:t>
            </w:r>
          </w:p>
        </w:tc>
        <w:tc>
          <w:tcPr>
            <w:tcW w:w="5670" w:type="dxa"/>
          </w:tcPr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общественных коммуникаций администрации города;</w:t>
            </w:r>
          </w:p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вопросам законности, правопорядка и безопасности администрации города;</w:t>
            </w:r>
          </w:p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по социальной политике администрации города</w:t>
            </w:r>
          </w:p>
        </w:tc>
        <w:tc>
          <w:tcPr>
            <w:tcW w:w="1559" w:type="dxa"/>
          </w:tcPr>
          <w:p w:rsidR="0075586E" w:rsidRPr="00434736" w:rsidRDefault="0075586E" w:rsidP="0075586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0,0</w:t>
            </w:r>
          </w:p>
        </w:tc>
      </w:tr>
      <w:tr w:rsidR="00434736" w:rsidRPr="00434736" w:rsidTr="0059054E">
        <w:tc>
          <w:tcPr>
            <w:tcW w:w="816" w:type="dxa"/>
          </w:tcPr>
          <w:p w:rsidR="0075586E" w:rsidRPr="00434736" w:rsidRDefault="0075586E" w:rsidP="0075586E">
            <w:pPr>
              <w:ind w:left="-108" w:right="-108"/>
              <w:jc w:val="center"/>
              <w:rPr>
                <w:b/>
                <w:color w:val="000000" w:themeColor="text1"/>
              </w:rPr>
            </w:pPr>
            <w:r w:rsidRPr="00434736">
              <w:rPr>
                <w:b/>
                <w:color w:val="000000" w:themeColor="text1"/>
              </w:rPr>
              <w:t>5.3.</w:t>
            </w:r>
          </w:p>
        </w:tc>
        <w:tc>
          <w:tcPr>
            <w:tcW w:w="7690" w:type="dxa"/>
          </w:tcPr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Методическое обеспечение и подготовка муниципальных служащих и работников муниципальных учреждений по вопросам профилактики терроризма</w:t>
            </w:r>
          </w:p>
        </w:tc>
        <w:tc>
          <w:tcPr>
            <w:tcW w:w="5670" w:type="dxa"/>
          </w:tcPr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586E" w:rsidRPr="00434736" w:rsidRDefault="00164808" w:rsidP="0075586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75586E"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00,0</w:t>
            </w:r>
          </w:p>
        </w:tc>
      </w:tr>
      <w:tr w:rsidR="00434736" w:rsidRPr="00434736" w:rsidTr="0059054E">
        <w:tc>
          <w:tcPr>
            <w:tcW w:w="816" w:type="dxa"/>
          </w:tcPr>
          <w:p w:rsidR="0075586E" w:rsidRPr="00434736" w:rsidRDefault="0075586E" w:rsidP="0075586E">
            <w:pPr>
              <w:ind w:left="-108" w:right="-108"/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5.3.1.</w:t>
            </w:r>
          </w:p>
        </w:tc>
        <w:tc>
          <w:tcPr>
            <w:tcW w:w="7690" w:type="dxa"/>
          </w:tcPr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проведения семинаров, конференций,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круглых столов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тренингов по профилактике терроризма для специалистов администрации города, учреждений культуры, спорта, образования </w:t>
            </w:r>
            <w:r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(показатель 7)</w:t>
            </w:r>
          </w:p>
        </w:tc>
        <w:tc>
          <w:tcPr>
            <w:tcW w:w="5670" w:type="dxa"/>
          </w:tcPr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по вопросам законности, правопорядка и безопасности администрации города</w:t>
            </w:r>
          </w:p>
        </w:tc>
        <w:tc>
          <w:tcPr>
            <w:tcW w:w="1559" w:type="dxa"/>
          </w:tcPr>
          <w:p w:rsidR="0075586E" w:rsidRPr="00434736" w:rsidRDefault="0075586E" w:rsidP="0075586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200,0</w:t>
            </w:r>
          </w:p>
        </w:tc>
      </w:tr>
      <w:tr w:rsidR="00434736" w:rsidRPr="00434736" w:rsidTr="0059054E">
        <w:tc>
          <w:tcPr>
            <w:tcW w:w="816" w:type="dxa"/>
          </w:tcPr>
          <w:p w:rsidR="00164808" w:rsidRPr="00434736" w:rsidRDefault="00164808" w:rsidP="00164808">
            <w:pPr>
              <w:ind w:left="-108" w:right="-108"/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5.3.2.</w:t>
            </w:r>
          </w:p>
        </w:tc>
        <w:tc>
          <w:tcPr>
            <w:tcW w:w="7690" w:type="dxa"/>
          </w:tcPr>
          <w:p w:rsidR="00164808" w:rsidRPr="00434736" w:rsidRDefault="00164808" w:rsidP="00164808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социологического исследования по вопросам противодействия идеологии терроризма на территории города </w:t>
            </w:r>
            <w:r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(показатель </w:t>
            </w:r>
            <w:r w:rsidRPr="00434736">
              <w:rPr>
                <w:i/>
                <w:color w:val="000000" w:themeColor="text1"/>
              </w:rPr>
              <w:t>8</w:t>
            </w:r>
            <w:r w:rsidRPr="00434736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:rsidR="00164808" w:rsidRPr="00434736" w:rsidRDefault="00164808" w:rsidP="00164808">
            <w:pPr>
              <w:jc w:val="both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департамент общественных коммуникаций администрации города</w:t>
            </w:r>
          </w:p>
        </w:tc>
        <w:tc>
          <w:tcPr>
            <w:tcW w:w="1559" w:type="dxa"/>
          </w:tcPr>
          <w:p w:rsidR="00164808" w:rsidRPr="00434736" w:rsidRDefault="00164808" w:rsidP="0016480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100,0</w:t>
            </w:r>
          </w:p>
        </w:tc>
      </w:tr>
      <w:tr w:rsidR="00434736" w:rsidRPr="00434736" w:rsidTr="00DE2072">
        <w:tc>
          <w:tcPr>
            <w:tcW w:w="8506" w:type="dxa"/>
            <w:gridSpan w:val="2"/>
          </w:tcPr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 по задаче 5</w:t>
            </w:r>
          </w:p>
        </w:tc>
        <w:tc>
          <w:tcPr>
            <w:tcW w:w="5670" w:type="dxa"/>
          </w:tcPr>
          <w:p w:rsidR="0075586E" w:rsidRPr="00434736" w:rsidRDefault="0075586E" w:rsidP="0075586E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75586E" w:rsidRPr="00434736" w:rsidRDefault="0075586E" w:rsidP="007B6A4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1 2</w:t>
            </w:r>
            <w:r w:rsidR="007B6A4D"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="00164808"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="007B6A4D"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="00164808"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434736" w:rsidRPr="00434736" w:rsidTr="00DE2072">
        <w:tc>
          <w:tcPr>
            <w:tcW w:w="15735" w:type="dxa"/>
            <w:gridSpan w:val="4"/>
          </w:tcPr>
          <w:p w:rsidR="0075586E" w:rsidRPr="00434736" w:rsidRDefault="0075586E" w:rsidP="0075586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Задача 6 Создание условий для комплексной антитеррористической безопасности мест массового пребывания людей. </w:t>
            </w:r>
          </w:p>
          <w:p w:rsidR="0075586E" w:rsidRPr="00434736" w:rsidRDefault="0075586E" w:rsidP="0075586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Усиление антитеррористической защищенности объектов, находящихся в ведении муниципального образования</w:t>
            </w:r>
          </w:p>
        </w:tc>
      </w:tr>
      <w:tr w:rsidR="00434736" w:rsidRPr="00434736" w:rsidTr="0059054E">
        <w:tc>
          <w:tcPr>
            <w:tcW w:w="816" w:type="dxa"/>
          </w:tcPr>
          <w:p w:rsidR="0075586E" w:rsidRPr="00434736" w:rsidRDefault="0075586E" w:rsidP="0075586E">
            <w:pPr>
              <w:ind w:left="-108" w:right="-108"/>
              <w:jc w:val="center"/>
              <w:rPr>
                <w:b/>
                <w:color w:val="000000" w:themeColor="text1"/>
              </w:rPr>
            </w:pPr>
            <w:r w:rsidRPr="00434736">
              <w:rPr>
                <w:b/>
                <w:color w:val="000000" w:themeColor="text1"/>
              </w:rPr>
              <w:t>6.1.</w:t>
            </w:r>
          </w:p>
        </w:tc>
        <w:tc>
          <w:tcPr>
            <w:tcW w:w="7690" w:type="dxa"/>
          </w:tcPr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Повышение уровня антитеррористической защищенности муниципальных объектов</w:t>
            </w:r>
          </w:p>
        </w:tc>
        <w:tc>
          <w:tcPr>
            <w:tcW w:w="5670" w:type="dxa"/>
          </w:tcPr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586E" w:rsidRPr="00434736" w:rsidRDefault="00DC6028" w:rsidP="0075586E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3793,81</w:t>
            </w:r>
          </w:p>
        </w:tc>
      </w:tr>
      <w:tr w:rsidR="00434736" w:rsidRPr="00434736" w:rsidTr="0059054E">
        <w:tc>
          <w:tcPr>
            <w:tcW w:w="816" w:type="dxa"/>
          </w:tcPr>
          <w:p w:rsidR="0075586E" w:rsidRPr="00434736" w:rsidRDefault="0075586E" w:rsidP="0075586E">
            <w:pPr>
              <w:ind w:left="-108" w:right="-108"/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6.1.1.</w:t>
            </w:r>
          </w:p>
        </w:tc>
        <w:tc>
          <w:tcPr>
            <w:tcW w:w="7690" w:type="dxa"/>
          </w:tcPr>
          <w:p w:rsidR="0075586E" w:rsidRPr="00434736" w:rsidRDefault="0075586E" w:rsidP="0075586E">
            <w:pPr>
              <w:jc w:val="both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 xml:space="preserve">Модернизация системы видеонаблюдения в муниципальном бюджетном учреждении </w:t>
            </w:r>
            <w:r w:rsidR="00015144" w:rsidRPr="00434736">
              <w:rPr>
                <w:color w:val="000000" w:themeColor="text1"/>
              </w:rPr>
              <w:t>«</w:t>
            </w:r>
            <w:r w:rsidRPr="00434736">
              <w:rPr>
                <w:color w:val="000000" w:themeColor="text1"/>
              </w:rPr>
              <w:t xml:space="preserve">Дворец культуры </w:t>
            </w:r>
            <w:r w:rsidR="00015144" w:rsidRPr="00434736">
              <w:rPr>
                <w:color w:val="000000" w:themeColor="text1"/>
              </w:rPr>
              <w:t>«</w:t>
            </w:r>
            <w:r w:rsidRPr="00434736">
              <w:rPr>
                <w:color w:val="000000" w:themeColor="text1"/>
              </w:rPr>
              <w:t>Октябрь</w:t>
            </w:r>
            <w:r w:rsidR="00015144" w:rsidRPr="00434736">
              <w:rPr>
                <w:color w:val="000000" w:themeColor="text1"/>
              </w:rPr>
              <w:t>»</w:t>
            </w:r>
            <w:r w:rsidRPr="00434736">
              <w:rPr>
                <w:color w:val="000000" w:themeColor="text1"/>
              </w:rPr>
              <w:t xml:space="preserve"> </w:t>
            </w:r>
            <w:r w:rsidRPr="00434736">
              <w:rPr>
                <w:i/>
                <w:color w:val="000000" w:themeColor="text1"/>
              </w:rPr>
              <w:t>(показатель 12)</w:t>
            </w:r>
          </w:p>
        </w:tc>
        <w:tc>
          <w:tcPr>
            <w:tcW w:w="5670" w:type="dxa"/>
          </w:tcPr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по социальной политике администрации города;</w:t>
            </w:r>
          </w:p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бюджетное учреждение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Дворец культуры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75586E" w:rsidRPr="00434736" w:rsidRDefault="0075586E" w:rsidP="0075586E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300,0</w:t>
            </w:r>
          </w:p>
        </w:tc>
      </w:tr>
      <w:tr w:rsidR="00434736" w:rsidRPr="00434736" w:rsidTr="0059054E">
        <w:tc>
          <w:tcPr>
            <w:tcW w:w="816" w:type="dxa"/>
          </w:tcPr>
          <w:p w:rsidR="0075586E" w:rsidRPr="00434736" w:rsidRDefault="0075586E" w:rsidP="0075586E">
            <w:pPr>
              <w:ind w:left="-108" w:right="-108"/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 xml:space="preserve">6.1.2. </w:t>
            </w:r>
          </w:p>
        </w:tc>
        <w:tc>
          <w:tcPr>
            <w:tcW w:w="7690" w:type="dxa"/>
          </w:tcPr>
          <w:p w:rsidR="0075586E" w:rsidRPr="00434736" w:rsidRDefault="0075586E" w:rsidP="0075586E">
            <w:pPr>
              <w:jc w:val="both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Антитеррористическая защищенность административных зданий</w:t>
            </w:r>
            <w:r w:rsidR="001B0AB6" w:rsidRPr="00434736">
              <w:rPr>
                <w:color w:val="000000" w:themeColor="text1"/>
              </w:rPr>
              <w:t xml:space="preserve"> </w:t>
            </w:r>
            <w:r w:rsidR="001B0AB6" w:rsidRPr="00434736">
              <w:rPr>
                <w:i/>
                <w:color w:val="000000" w:themeColor="text1"/>
              </w:rPr>
              <w:t>(показатель 12</w:t>
            </w:r>
            <w:r w:rsidR="00E00A5E" w:rsidRPr="00434736">
              <w:rPr>
                <w:i/>
                <w:color w:val="000000" w:themeColor="text1"/>
              </w:rPr>
              <w:t>)</w:t>
            </w:r>
          </w:p>
        </w:tc>
        <w:tc>
          <w:tcPr>
            <w:tcW w:w="5670" w:type="dxa"/>
          </w:tcPr>
          <w:p w:rsidR="0075586E" w:rsidRPr="00434736" w:rsidRDefault="0075586E" w:rsidP="007558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казенное учреждение 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Управление материально-технического обеспечения деятельности органов местного самоуправления </w:t>
            </w: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города Нижневартовска</w:t>
            </w:r>
            <w:r w:rsidR="00015144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75586E" w:rsidRPr="00434736" w:rsidRDefault="00DC6028" w:rsidP="0075586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919,28</w:t>
            </w:r>
          </w:p>
        </w:tc>
      </w:tr>
      <w:tr w:rsidR="00434736" w:rsidRPr="00434736" w:rsidTr="0059054E">
        <w:tc>
          <w:tcPr>
            <w:tcW w:w="816" w:type="dxa"/>
          </w:tcPr>
          <w:p w:rsidR="007B6A4D" w:rsidRPr="00434736" w:rsidRDefault="007B6A4D" w:rsidP="0075586E">
            <w:pPr>
              <w:ind w:left="-108" w:right="-108"/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6.1.3</w:t>
            </w:r>
          </w:p>
        </w:tc>
        <w:tc>
          <w:tcPr>
            <w:tcW w:w="7690" w:type="dxa"/>
          </w:tcPr>
          <w:p w:rsidR="007B6A4D" w:rsidRPr="00434736" w:rsidRDefault="00A55415" w:rsidP="00A55415">
            <w:pPr>
              <w:jc w:val="both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 xml:space="preserve">Приобретение и монтаж откатных ворот на объекте «Площадь и зона отдыха на озере «Комсомольское» </w:t>
            </w:r>
            <w:r w:rsidRPr="00434736">
              <w:rPr>
                <w:i/>
                <w:color w:val="000000" w:themeColor="text1"/>
              </w:rPr>
              <w:t>(показатель 12)</w:t>
            </w:r>
          </w:p>
        </w:tc>
        <w:tc>
          <w:tcPr>
            <w:tcW w:w="5670" w:type="dxa"/>
          </w:tcPr>
          <w:p w:rsidR="007B6A4D" w:rsidRPr="00434736" w:rsidRDefault="00D61902" w:rsidP="00D6190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жилищно-коммунального хозяйства администрации города;</w:t>
            </w:r>
          </w:p>
          <w:p w:rsidR="00D61902" w:rsidRPr="00434736" w:rsidRDefault="00D61902" w:rsidP="00D6190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6A4D" w:rsidRPr="00434736" w:rsidRDefault="00A55415" w:rsidP="0075586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200,0</w:t>
            </w:r>
          </w:p>
        </w:tc>
      </w:tr>
      <w:tr w:rsidR="00434736" w:rsidRPr="00434736" w:rsidTr="0059054E">
        <w:tc>
          <w:tcPr>
            <w:tcW w:w="816" w:type="dxa"/>
          </w:tcPr>
          <w:p w:rsidR="007B6A4D" w:rsidRPr="00434736" w:rsidRDefault="007B6A4D" w:rsidP="0075586E">
            <w:pPr>
              <w:ind w:left="-108" w:right="-108"/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6.1.4</w:t>
            </w:r>
          </w:p>
        </w:tc>
        <w:tc>
          <w:tcPr>
            <w:tcW w:w="7690" w:type="dxa"/>
          </w:tcPr>
          <w:p w:rsidR="007B6A4D" w:rsidRPr="00434736" w:rsidRDefault="00A55415" w:rsidP="00A55415">
            <w:pPr>
              <w:jc w:val="both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 xml:space="preserve">Поставка и монтаж системы оповещения об угрозе совершения или о совершении террористического акта на площади объекта мемориал «Воинам-землякам, погибшим в годы Великой Отечественной войны 1941-1945 гг.» </w:t>
            </w:r>
            <w:r w:rsidRPr="00434736">
              <w:rPr>
                <w:i/>
                <w:color w:val="000000" w:themeColor="text1"/>
              </w:rPr>
              <w:t>(показатель 12)</w:t>
            </w:r>
          </w:p>
        </w:tc>
        <w:tc>
          <w:tcPr>
            <w:tcW w:w="5670" w:type="dxa"/>
          </w:tcPr>
          <w:p w:rsidR="00D61902" w:rsidRPr="00434736" w:rsidRDefault="00D61902" w:rsidP="00D6190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жилищно-коммунального хозяйства администрации города;</w:t>
            </w:r>
          </w:p>
          <w:p w:rsidR="007B6A4D" w:rsidRPr="00434736" w:rsidRDefault="007B6A4D" w:rsidP="00D6190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7B6A4D" w:rsidRPr="00434736" w:rsidRDefault="007B6A4D" w:rsidP="007B6A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1615,81</w:t>
            </w:r>
          </w:p>
        </w:tc>
      </w:tr>
      <w:tr w:rsidR="00434736" w:rsidRPr="00434736" w:rsidTr="0059054E">
        <w:tc>
          <w:tcPr>
            <w:tcW w:w="816" w:type="dxa"/>
          </w:tcPr>
          <w:p w:rsidR="007B6A4D" w:rsidRPr="00434736" w:rsidRDefault="007B6A4D" w:rsidP="0075586E">
            <w:pPr>
              <w:ind w:left="-108" w:right="-108"/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6.1.5</w:t>
            </w:r>
          </w:p>
        </w:tc>
        <w:tc>
          <w:tcPr>
            <w:tcW w:w="7690" w:type="dxa"/>
          </w:tcPr>
          <w:p w:rsidR="007B6A4D" w:rsidRPr="00434736" w:rsidRDefault="00A55415" w:rsidP="00A55415">
            <w:pPr>
              <w:jc w:val="both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Приобретение стационарного арочного металлодетектора</w:t>
            </w:r>
            <w:r w:rsidRPr="00434736">
              <w:rPr>
                <w:i/>
                <w:color w:val="000000" w:themeColor="text1"/>
              </w:rPr>
              <w:t xml:space="preserve"> (показатель 12)</w:t>
            </w:r>
          </w:p>
        </w:tc>
        <w:tc>
          <w:tcPr>
            <w:tcW w:w="5670" w:type="dxa"/>
          </w:tcPr>
          <w:p w:rsidR="003E57F2" w:rsidRPr="00434736" w:rsidRDefault="003E57F2" w:rsidP="007558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по социальной политике администрации города;</w:t>
            </w:r>
          </w:p>
          <w:p w:rsidR="007B6A4D" w:rsidRPr="00434736" w:rsidRDefault="003E57F2" w:rsidP="007558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«Библиотечно-информационная система»;</w:t>
            </w:r>
          </w:p>
        </w:tc>
        <w:tc>
          <w:tcPr>
            <w:tcW w:w="1559" w:type="dxa"/>
          </w:tcPr>
          <w:p w:rsidR="007B6A4D" w:rsidRPr="00434736" w:rsidRDefault="007B6A4D" w:rsidP="0075586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238</w:t>
            </w:r>
            <w:r w:rsidR="00A55415"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</w:p>
        </w:tc>
      </w:tr>
      <w:tr w:rsidR="00434736" w:rsidRPr="00434736" w:rsidTr="0059054E">
        <w:tc>
          <w:tcPr>
            <w:tcW w:w="816" w:type="dxa"/>
          </w:tcPr>
          <w:p w:rsidR="007B6A4D" w:rsidRPr="00434736" w:rsidRDefault="007B6A4D" w:rsidP="0075586E">
            <w:pPr>
              <w:ind w:left="-108" w:right="-108"/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6.1.6</w:t>
            </w:r>
          </w:p>
        </w:tc>
        <w:tc>
          <w:tcPr>
            <w:tcW w:w="7690" w:type="dxa"/>
          </w:tcPr>
          <w:p w:rsidR="007B6A4D" w:rsidRPr="00434736" w:rsidRDefault="003E57F2" w:rsidP="0075586E">
            <w:pPr>
              <w:jc w:val="both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Установка систем видеонаблюдения на плоскостных сооружениях МАУ г. Нижневартовска "Дирекция спортивных сооружений"</w:t>
            </w:r>
            <w:r w:rsidRPr="00434736">
              <w:rPr>
                <w:i/>
                <w:color w:val="000000" w:themeColor="text1"/>
              </w:rPr>
              <w:t xml:space="preserve"> </w:t>
            </w:r>
            <w:r w:rsidR="00A55415" w:rsidRPr="00434736">
              <w:rPr>
                <w:i/>
                <w:color w:val="000000" w:themeColor="text1"/>
              </w:rPr>
              <w:t>(показатель 12)</w:t>
            </w:r>
          </w:p>
        </w:tc>
        <w:tc>
          <w:tcPr>
            <w:tcW w:w="5670" w:type="dxa"/>
          </w:tcPr>
          <w:p w:rsidR="003E57F2" w:rsidRPr="00434736" w:rsidRDefault="003E57F2" w:rsidP="003E57F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по социальной политике администрации города;</w:t>
            </w:r>
          </w:p>
          <w:p w:rsidR="007B6A4D" w:rsidRPr="00434736" w:rsidRDefault="003E57F2" w:rsidP="0075586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автономное учреждение города Нижневартовска «Дирекция спортивных сооружений»</w:t>
            </w:r>
          </w:p>
        </w:tc>
        <w:tc>
          <w:tcPr>
            <w:tcW w:w="1559" w:type="dxa"/>
          </w:tcPr>
          <w:p w:rsidR="007B6A4D" w:rsidRPr="00434736" w:rsidRDefault="00DC6028" w:rsidP="0075586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520,72</w:t>
            </w:r>
          </w:p>
        </w:tc>
      </w:tr>
      <w:tr w:rsidR="00434736" w:rsidRPr="00434736" w:rsidTr="0059054E">
        <w:tc>
          <w:tcPr>
            <w:tcW w:w="816" w:type="dxa"/>
          </w:tcPr>
          <w:p w:rsidR="00F56F5E" w:rsidRPr="00434736" w:rsidRDefault="00F56F5E" w:rsidP="0075586E">
            <w:pPr>
              <w:ind w:left="-108" w:right="-108"/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6.1.7.</w:t>
            </w:r>
          </w:p>
        </w:tc>
        <w:tc>
          <w:tcPr>
            <w:tcW w:w="7690" w:type="dxa"/>
          </w:tcPr>
          <w:p w:rsidR="00F56F5E" w:rsidRPr="00434736" w:rsidRDefault="00F56F5E" w:rsidP="00F56F5E">
            <w:pPr>
              <w:jc w:val="both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Модернизация системы видеонаблюдения муниципального автономного учреждения дополнительного образования города Нижневартовска "Детская школа искусств №1"</w:t>
            </w:r>
          </w:p>
        </w:tc>
        <w:tc>
          <w:tcPr>
            <w:tcW w:w="5670" w:type="dxa"/>
          </w:tcPr>
          <w:p w:rsidR="00F56F5E" w:rsidRPr="00434736" w:rsidRDefault="00F56F5E" w:rsidP="003E57F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по социальной политике администрации города;</w:t>
            </w:r>
          </w:p>
          <w:p w:rsidR="00F56F5E" w:rsidRPr="00434736" w:rsidRDefault="00F56F5E" w:rsidP="00F56F5E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автономное учреждение дополнительного образования города Нижневартовска "Детская школа искусств №1"</w:t>
            </w:r>
          </w:p>
        </w:tc>
        <w:tc>
          <w:tcPr>
            <w:tcW w:w="1559" w:type="dxa"/>
          </w:tcPr>
          <w:p w:rsidR="00F56F5E" w:rsidRPr="00434736" w:rsidRDefault="00F56F5E" w:rsidP="0075586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234,56</w:t>
            </w:r>
          </w:p>
        </w:tc>
      </w:tr>
      <w:tr w:rsidR="00434736" w:rsidRPr="00434736" w:rsidTr="0059054E">
        <w:tc>
          <w:tcPr>
            <w:tcW w:w="816" w:type="dxa"/>
          </w:tcPr>
          <w:p w:rsidR="00F56F5E" w:rsidRPr="00434736" w:rsidRDefault="00F56F5E" w:rsidP="0075586E">
            <w:pPr>
              <w:ind w:left="-108" w:right="-108"/>
              <w:jc w:val="center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6.1.8.</w:t>
            </w:r>
          </w:p>
        </w:tc>
        <w:tc>
          <w:tcPr>
            <w:tcW w:w="7690" w:type="dxa"/>
          </w:tcPr>
          <w:p w:rsidR="00F56F5E" w:rsidRPr="00434736" w:rsidRDefault="00F56F5E" w:rsidP="0075586E">
            <w:pPr>
              <w:jc w:val="both"/>
              <w:rPr>
                <w:color w:val="000000" w:themeColor="text1"/>
              </w:rPr>
            </w:pPr>
            <w:r w:rsidRPr="00434736">
              <w:rPr>
                <w:color w:val="000000" w:themeColor="text1"/>
              </w:rPr>
              <w:t>Оснащение и дооснащение систем охранной сигнализации объектов образовательных организаций</w:t>
            </w:r>
          </w:p>
        </w:tc>
        <w:tc>
          <w:tcPr>
            <w:tcW w:w="5670" w:type="dxa"/>
          </w:tcPr>
          <w:p w:rsidR="00F56F5E" w:rsidRPr="00434736" w:rsidRDefault="00F56F5E" w:rsidP="003E57F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департамент образования администрации города;</w:t>
            </w:r>
          </w:p>
          <w:p w:rsidR="00F56F5E" w:rsidRPr="00434736" w:rsidRDefault="00F56F5E" w:rsidP="003E57F2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муниципальные организации в сфере образования</w:t>
            </w:r>
          </w:p>
        </w:tc>
        <w:tc>
          <w:tcPr>
            <w:tcW w:w="1559" w:type="dxa"/>
          </w:tcPr>
          <w:p w:rsidR="00F56F5E" w:rsidRPr="00434736" w:rsidRDefault="00F56F5E" w:rsidP="0075586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13891,6</w:t>
            </w:r>
          </w:p>
        </w:tc>
      </w:tr>
      <w:tr w:rsidR="00434736" w:rsidRPr="00434736" w:rsidTr="0059054E">
        <w:tc>
          <w:tcPr>
            <w:tcW w:w="8506" w:type="dxa"/>
            <w:gridSpan w:val="2"/>
          </w:tcPr>
          <w:p w:rsidR="0075586E" w:rsidRPr="00434736" w:rsidRDefault="0075586E" w:rsidP="0075586E">
            <w:pPr>
              <w:jc w:val="both"/>
              <w:rPr>
                <w:b/>
                <w:color w:val="000000" w:themeColor="text1"/>
              </w:rPr>
            </w:pPr>
            <w:r w:rsidRPr="00434736">
              <w:rPr>
                <w:b/>
                <w:color w:val="000000" w:themeColor="text1"/>
              </w:rPr>
              <w:t>Итого по задаче 6</w:t>
            </w:r>
          </w:p>
        </w:tc>
        <w:tc>
          <w:tcPr>
            <w:tcW w:w="5670" w:type="dxa"/>
          </w:tcPr>
          <w:p w:rsidR="0075586E" w:rsidRPr="00434736" w:rsidRDefault="0075586E" w:rsidP="0075586E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:rsidR="0075586E" w:rsidRPr="00434736" w:rsidRDefault="00F56F5E" w:rsidP="00DC6028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17919,97</w:t>
            </w:r>
          </w:p>
        </w:tc>
      </w:tr>
      <w:tr w:rsidR="00434736" w:rsidRPr="00434736" w:rsidTr="0059054E">
        <w:tc>
          <w:tcPr>
            <w:tcW w:w="14176" w:type="dxa"/>
            <w:gridSpan w:val="3"/>
          </w:tcPr>
          <w:p w:rsidR="0075586E" w:rsidRPr="00434736" w:rsidRDefault="0075586E" w:rsidP="0075586E">
            <w:pPr>
              <w:pStyle w:val="ConsPlusNormal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 ПО ПРОГРАММЕ</w:t>
            </w:r>
          </w:p>
        </w:tc>
        <w:tc>
          <w:tcPr>
            <w:tcW w:w="1559" w:type="dxa"/>
          </w:tcPr>
          <w:p w:rsidR="0075586E" w:rsidRPr="00434736" w:rsidRDefault="00F56F5E" w:rsidP="007B6A4D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47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31871,97</w:t>
            </w:r>
          </w:p>
        </w:tc>
      </w:tr>
    </w:tbl>
    <w:p w:rsidR="00483016" w:rsidRDefault="00483016"/>
    <w:sectPr w:rsidR="00483016" w:rsidSect="00F71FAD">
      <w:footerReference w:type="default" r:id="rId7"/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489" w:rsidRDefault="00334489" w:rsidP="00AD1201">
      <w:r>
        <w:separator/>
      </w:r>
    </w:p>
  </w:endnote>
  <w:endnote w:type="continuationSeparator" w:id="0">
    <w:p w:rsidR="00334489" w:rsidRDefault="00334489" w:rsidP="00AD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4679895"/>
      <w:docPartObj>
        <w:docPartGallery w:val="Page Numbers (Bottom of Page)"/>
        <w:docPartUnique/>
      </w:docPartObj>
    </w:sdtPr>
    <w:sdtEndPr/>
    <w:sdtContent>
      <w:p w:rsidR="00DC6028" w:rsidRDefault="00DC602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EBE">
          <w:rPr>
            <w:noProof/>
          </w:rPr>
          <w:t>11</w:t>
        </w:r>
        <w:r>
          <w:fldChar w:fldCharType="end"/>
        </w:r>
      </w:p>
    </w:sdtContent>
  </w:sdt>
  <w:p w:rsidR="00DC6028" w:rsidRDefault="00DC602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489" w:rsidRDefault="00334489" w:rsidP="00AD1201">
      <w:r>
        <w:separator/>
      </w:r>
    </w:p>
  </w:footnote>
  <w:footnote w:type="continuationSeparator" w:id="0">
    <w:p w:rsidR="00334489" w:rsidRDefault="00334489" w:rsidP="00AD1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016"/>
    <w:rsid w:val="00010960"/>
    <w:rsid w:val="00015144"/>
    <w:rsid w:val="00016254"/>
    <w:rsid w:val="00020B9D"/>
    <w:rsid w:val="0002108D"/>
    <w:rsid w:val="00024B0E"/>
    <w:rsid w:val="000253B2"/>
    <w:rsid w:val="00034126"/>
    <w:rsid w:val="00035FE2"/>
    <w:rsid w:val="00054A2A"/>
    <w:rsid w:val="0006162E"/>
    <w:rsid w:val="00064921"/>
    <w:rsid w:val="0006526F"/>
    <w:rsid w:val="000715CD"/>
    <w:rsid w:val="00072E6F"/>
    <w:rsid w:val="00073A12"/>
    <w:rsid w:val="000828EC"/>
    <w:rsid w:val="00093B72"/>
    <w:rsid w:val="000A203C"/>
    <w:rsid w:val="000A24C8"/>
    <w:rsid w:val="000A3348"/>
    <w:rsid w:val="000A4710"/>
    <w:rsid w:val="000A4E98"/>
    <w:rsid w:val="000A6A4D"/>
    <w:rsid w:val="000A788F"/>
    <w:rsid w:val="000C0C18"/>
    <w:rsid w:val="000C5CA1"/>
    <w:rsid w:val="000E080A"/>
    <w:rsid w:val="000E5D74"/>
    <w:rsid w:val="000E6E4B"/>
    <w:rsid w:val="000F299C"/>
    <w:rsid w:val="000F6071"/>
    <w:rsid w:val="00103FC0"/>
    <w:rsid w:val="00145048"/>
    <w:rsid w:val="00160DE6"/>
    <w:rsid w:val="001632EA"/>
    <w:rsid w:val="00163FA0"/>
    <w:rsid w:val="00164808"/>
    <w:rsid w:val="0016492E"/>
    <w:rsid w:val="001770A2"/>
    <w:rsid w:val="00182EFD"/>
    <w:rsid w:val="00183EE5"/>
    <w:rsid w:val="00193640"/>
    <w:rsid w:val="00196805"/>
    <w:rsid w:val="001A1380"/>
    <w:rsid w:val="001A3CCA"/>
    <w:rsid w:val="001B058A"/>
    <w:rsid w:val="001B0AB6"/>
    <w:rsid w:val="001B2556"/>
    <w:rsid w:val="001B7342"/>
    <w:rsid w:val="001C2F16"/>
    <w:rsid w:val="001D027C"/>
    <w:rsid w:val="001D2221"/>
    <w:rsid w:val="001E4AC3"/>
    <w:rsid w:val="001E4D7D"/>
    <w:rsid w:val="001F0176"/>
    <w:rsid w:val="001F1075"/>
    <w:rsid w:val="0020035A"/>
    <w:rsid w:val="00201BB4"/>
    <w:rsid w:val="002032CF"/>
    <w:rsid w:val="00204915"/>
    <w:rsid w:val="00206DFB"/>
    <w:rsid w:val="00222092"/>
    <w:rsid w:val="00222558"/>
    <w:rsid w:val="00231ADD"/>
    <w:rsid w:val="00234A4F"/>
    <w:rsid w:val="00236F12"/>
    <w:rsid w:val="002377F1"/>
    <w:rsid w:val="00241CD0"/>
    <w:rsid w:val="002425E4"/>
    <w:rsid w:val="002442BC"/>
    <w:rsid w:val="00247C87"/>
    <w:rsid w:val="00253CC7"/>
    <w:rsid w:val="002560D2"/>
    <w:rsid w:val="002612E6"/>
    <w:rsid w:val="002616F7"/>
    <w:rsid w:val="00262C15"/>
    <w:rsid w:val="0026512E"/>
    <w:rsid w:val="0026779C"/>
    <w:rsid w:val="00273271"/>
    <w:rsid w:val="00280111"/>
    <w:rsid w:val="00293F74"/>
    <w:rsid w:val="0029488E"/>
    <w:rsid w:val="00294DC4"/>
    <w:rsid w:val="002A367B"/>
    <w:rsid w:val="002A64A3"/>
    <w:rsid w:val="002A6FF5"/>
    <w:rsid w:val="002B2C9E"/>
    <w:rsid w:val="002B4677"/>
    <w:rsid w:val="002C638D"/>
    <w:rsid w:val="002D3B68"/>
    <w:rsid w:val="002D773F"/>
    <w:rsid w:val="002E0113"/>
    <w:rsid w:val="0031471D"/>
    <w:rsid w:val="00315801"/>
    <w:rsid w:val="00334489"/>
    <w:rsid w:val="0036137A"/>
    <w:rsid w:val="003655D4"/>
    <w:rsid w:val="00373332"/>
    <w:rsid w:val="00380A76"/>
    <w:rsid w:val="0038700C"/>
    <w:rsid w:val="003A7EF4"/>
    <w:rsid w:val="003C1C4E"/>
    <w:rsid w:val="003C432C"/>
    <w:rsid w:val="003C455A"/>
    <w:rsid w:val="003E214C"/>
    <w:rsid w:val="003E331B"/>
    <w:rsid w:val="003E57F2"/>
    <w:rsid w:val="00402EA8"/>
    <w:rsid w:val="004051D5"/>
    <w:rsid w:val="004079E6"/>
    <w:rsid w:val="00413DAA"/>
    <w:rsid w:val="00426F66"/>
    <w:rsid w:val="00433151"/>
    <w:rsid w:val="004346C8"/>
    <w:rsid w:val="00434736"/>
    <w:rsid w:val="004356BB"/>
    <w:rsid w:val="00440857"/>
    <w:rsid w:val="004459E3"/>
    <w:rsid w:val="00476ADA"/>
    <w:rsid w:val="00481744"/>
    <w:rsid w:val="00483016"/>
    <w:rsid w:val="0048346B"/>
    <w:rsid w:val="004869F2"/>
    <w:rsid w:val="00492057"/>
    <w:rsid w:val="004941E3"/>
    <w:rsid w:val="004956D3"/>
    <w:rsid w:val="004A0572"/>
    <w:rsid w:val="004A4912"/>
    <w:rsid w:val="004D00B3"/>
    <w:rsid w:val="004D046D"/>
    <w:rsid w:val="004D3A9F"/>
    <w:rsid w:val="004D5D87"/>
    <w:rsid w:val="004D7FD4"/>
    <w:rsid w:val="004E4139"/>
    <w:rsid w:val="004E6390"/>
    <w:rsid w:val="004F55D1"/>
    <w:rsid w:val="00503D2C"/>
    <w:rsid w:val="00511F4F"/>
    <w:rsid w:val="00514313"/>
    <w:rsid w:val="00523CE2"/>
    <w:rsid w:val="0053298C"/>
    <w:rsid w:val="00532CB0"/>
    <w:rsid w:val="00542F14"/>
    <w:rsid w:val="005512DE"/>
    <w:rsid w:val="005538CF"/>
    <w:rsid w:val="00557209"/>
    <w:rsid w:val="005627ED"/>
    <w:rsid w:val="00565E06"/>
    <w:rsid w:val="0056630A"/>
    <w:rsid w:val="005763CC"/>
    <w:rsid w:val="0058490D"/>
    <w:rsid w:val="00585551"/>
    <w:rsid w:val="005875AB"/>
    <w:rsid w:val="0059054E"/>
    <w:rsid w:val="005A2DBE"/>
    <w:rsid w:val="005B6E14"/>
    <w:rsid w:val="005C4263"/>
    <w:rsid w:val="005D37F6"/>
    <w:rsid w:val="005D47FA"/>
    <w:rsid w:val="005E2201"/>
    <w:rsid w:val="005E3657"/>
    <w:rsid w:val="005E3872"/>
    <w:rsid w:val="005E62C0"/>
    <w:rsid w:val="005E7E9E"/>
    <w:rsid w:val="005E7EFD"/>
    <w:rsid w:val="005F0129"/>
    <w:rsid w:val="005F288E"/>
    <w:rsid w:val="005F60B4"/>
    <w:rsid w:val="00606DA1"/>
    <w:rsid w:val="00617399"/>
    <w:rsid w:val="00621A57"/>
    <w:rsid w:val="00622501"/>
    <w:rsid w:val="006277C9"/>
    <w:rsid w:val="006306F6"/>
    <w:rsid w:val="00651103"/>
    <w:rsid w:val="00653EBE"/>
    <w:rsid w:val="00655951"/>
    <w:rsid w:val="00656A27"/>
    <w:rsid w:val="006575AB"/>
    <w:rsid w:val="006641BF"/>
    <w:rsid w:val="00667C6C"/>
    <w:rsid w:val="006725CB"/>
    <w:rsid w:val="006730BD"/>
    <w:rsid w:val="006735B7"/>
    <w:rsid w:val="0067376D"/>
    <w:rsid w:val="0068139E"/>
    <w:rsid w:val="006957D7"/>
    <w:rsid w:val="00696183"/>
    <w:rsid w:val="006A5C1F"/>
    <w:rsid w:val="006B2447"/>
    <w:rsid w:val="006B3C26"/>
    <w:rsid w:val="006B3E0C"/>
    <w:rsid w:val="006C3736"/>
    <w:rsid w:val="006D75CE"/>
    <w:rsid w:val="00712131"/>
    <w:rsid w:val="0071768E"/>
    <w:rsid w:val="007179E8"/>
    <w:rsid w:val="00724DCF"/>
    <w:rsid w:val="00725081"/>
    <w:rsid w:val="0072540F"/>
    <w:rsid w:val="0072621B"/>
    <w:rsid w:val="00727E8B"/>
    <w:rsid w:val="00736E79"/>
    <w:rsid w:val="0074031B"/>
    <w:rsid w:val="0075586E"/>
    <w:rsid w:val="00793BC1"/>
    <w:rsid w:val="007A1B8F"/>
    <w:rsid w:val="007A1C9F"/>
    <w:rsid w:val="007A46BF"/>
    <w:rsid w:val="007B3B47"/>
    <w:rsid w:val="007B6A4D"/>
    <w:rsid w:val="007C29F0"/>
    <w:rsid w:val="007D4A9C"/>
    <w:rsid w:val="007E7521"/>
    <w:rsid w:val="007F740A"/>
    <w:rsid w:val="00804302"/>
    <w:rsid w:val="008076D2"/>
    <w:rsid w:val="00842AE9"/>
    <w:rsid w:val="00854A74"/>
    <w:rsid w:val="00867126"/>
    <w:rsid w:val="008730DC"/>
    <w:rsid w:val="00886360"/>
    <w:rsid w:val="00897508"/>
    <w:rsid w:val="008C00E0"/>
    <w:rsid w:val="008C4178"/>
    <w:rsid w:val="008D23D7"/>
    <w:rsid w:val="008D4768"/>
    <w:rsid w:val="008F3D34"/>
    <w:rsid w:val="008F53F7"/>
    <w:rsid w:val="00901BFD"/>
    <w:rsid w:val="00902461"/>
    <w:rsid w:val="00911F3A"/>
    <w:rsid w:val="00913964"/>
    <w:rsid w:val="00927CDF"/>
    <w:rsid w:val="00936D02"/>
    <w:rsid w:val="0094660E"/>
    <w:rsid w:val="00947C69"/>
    <w:rsid w:val="00950076"/>
    <w:rsid w:val="00957E01"/>
    <w:rsid w:val="00962C6E"/>
    <w:rsid w:val="009648AB"/>
    <w:rsid w:val="00976A60"/>
    <w:rsid w:val="00977C6A"/>
    <w:rsid w:val="00982431"/>
    <w:rsid w:val="00990FAC"/>
    <w:rsid w:val="00996112"/>
    <w:rsid w:val="009A0824"/>
    <w:rsid w:val="009A1DAA"/>
    <w:rsid w:val="009B1887"/>
    <w:rsid w:val="009B4F17"/>
    <w:rsid w:val="009B5C4F"/>
    <w:rsid w:val="009B6D99"/>
    <w:rsid w:val="009C43D9"/>
    <w:rsid w:val="009C7D41"/>
    <w:rsid w:val="009D3D3B"/>
    <w:rsid w:val="009D407A"/>
    <w:rsid w:val="009E2368"/>
    <w:rsid w:val="009E4908"/>
    <w:rsid w:val="009E4D29"/>
    <w:rsid w:val="00A011E9"/>
    <w:rsid w:val="00A04FFD"/>
    <w:rsid w:val="00A06CF6"/>
    <w:rsid w:val="00A07C9E"/>
    <w:rsid w:val="00A10920"/>
    <w:rsid w:val="00A17F9F"/>
    <w:rsid w:val="00A368BA"/>
    <w:rsid w:val="00A55415"/>
    <w:rsid w:val="00A57E18"/>
    <w:rsid w:val="00A6119E"/>
    <w:rsid w:val="00A71086"/>
    <w:rsid w:val="00A710BC"/>
    <w:rsid w:val="00A9569C"/>
    <w:rsid w:val="00A971FA"/>
    <w:rsid w:val="00AA12CB"/>
    <w:rsid w:val="00AA733B"/>
    <w:rsid w:val="00AA7442"/>
    <w:rsid w:val="00AB25FB"/>
    <w:rsid w:val="00AB3EDC"/>
    <w:rsid w:val="00AD038E"/>
    <w:rsid w:val="00AD1201"/>
    <w:rsid w:val="00AE68CB"/>
    <w:rsid w:val="00AF6231"/>
    <w:rsid w:val="00AF6C37"/>
    <w:rsid w:val="00AF7277"/>
    <w:rsid w:val="00B03A0F"/>
    <w:rsid w:val="00B25C6B"/>
    <w:rsid w:val="00B31B28"/>
    <w:rsid w:val="00B5235D"/>
    <w:rsid w:val="00B52B55"/>
    <w:rsid w:val="00B60112"/>
    <w:rsid w:val="00B60220"/>
    <w:rsid w:val="00B61902"/>
    <w:rsid w:val="00B677B7"/>
    <w:rsid w:val="00B73F3E"/>
    <w:rsid w:val="00B8127E"/>
    <w:rsid w:val="00B917A2"/>
    <w:rsid w:val="00B97A80"/>
    <w:rsid w:val="00BA39FD"/>
    <w:rsid w:val="00BA6BB7"/>
    <w:rsid w:val="00BA7747"/>
    <w:rsid w:val="00BB16BF"/>
    <w:rsid w:val="00BB48F6"/>
    <w:rsid w:val="00BB66F9"/>
    <w:rsid w:val="00BC33F8"/>
    <w:rsid w:val="00BC3F90"/>
    <w:rsid w:val="00BC4071"/>
    <w:rsid w:val="00BC70B6"/>
    <w:rsid w:val="00BC7F29"/>
    <w:rsid w:val="00BD5B32"/>
    <w:rsid w:val="00BD625B"/>
    <w:rsid w:val="00BD7407"/>
    <w:rsid w:val="00BE0A16"/>
    <w:rsid w:val="00BE18B6"/>
    <w:rsid w:val="00BE781B"/>
    <w:rsid w:val="00BF610B"/>
    <w:rsid w:val="00C00D56"/>
    <w:rsid w:val="00C02543"/>
    <w:rsid w:val="00C03D6F"/>
    <w:rsid w:val="00C06FC3"/>
    <w:rsid w:val="00C213A5"/>
    <w:rsid w:val="00C30AE7"/>
    <w:rsid w:val="00C325EE"/>
    <w:rsid w:val="00C327A1"/>
    <w:rsid w:val="00C32DA1"/>
    <w:rsid w:val="00C4520F"/>
    <w:rsid w:val="00C54829"/>
    <w:rsid w:val="00C6372A"/>
    <w:rsid w:val="00C6641B"/>
    <w:rsid w:val="00C66B4F"/>
    <w:rsid w:val="00C71827"/>
    <w:rsid w:val="00C761ED"/>
    <w:rsid w:val="00C805C0"/>
    <w:rsid w:val="00C91416"/>
    <w:rsid w:val="00C93FC1"/>
    <w:rsid w:val="00C948E4"/>
    <w:rsid w:val="00CA1DE6"/>
    <w:rsid w:val="00CA60FC"/>
    <w:rsid w:val="00CB04D3"/>
    <w:rsid w:val="00CB1D81"/>
    <w:rsid w:val="00CB2DAC"/>
    <w:rsid w:val="00CB5040"/>
    <w:rsid w:val="00CC55D9"/>
    <w:rsid w:val="00CD03E6"/>
    <w:rsid w:val="00CD0C05"/>
    <w:rsid w:val="00CD22C1"/>
    <w:rsid w:val="00CD65CA"/>
    <w:rsid w:val="00CE7CF9"/>
    <w:rsid w:val="00CF0B58"/>
    <w:rsid w:val="00CF65CD"/>
    <w:rsid w:val="00D0596A"/>
    <w:rsid w:val="00D206C1"/>
    <w:rsid w:val="00D2505A"/>
    <w:rsid w:val="00D308D6"/>
    <w:rsid w:val="00D30F03"/>
    <w:rsid w:val="00D36630"/>
    <w:rsid w:val="00D37BF2"/>
    <w:rsid w:val="00D40AFF"/>
    <w:rsid w:val="00D50A40"/>
    <w:rsid w:val="00D60AB7"/>
    <w:rsid w:val="00D61902"/>
    <w:rsid w:val="00D713AA"/>
    <w:rsid w:val="00D768E3"/>
    <w:rsid w:val="00D83EC9"/>
    <w:rsid w:val="00D8751E"/>
    <w:rsid w:val="00D94F25"/>
    <w:rsid w:val="00D95048"/>
    <w:rsid w:val="00D970DB"/>
    <w:rsid w:val="00DA33E9"/>
    <w:rsid w:val="00DA777A"/>
    <w:rsid w:val="00DC0693"/>
    <w:rsid w:val="00DC27C2"/>
    <w:rsid w:val="00DC6028"/>
    <w:rsid w:val="00DD7608"/>
    <w:rsid w:val="00DE0546"/>
    <w:rsid w:val="00DE08C3"/>
    <w:rsid w:val="00DE0F20"/>
    <w:rsid w:val="00DE2072"/>
    <w:rsid w:val="00DE57D3"/>
    <w:rsid w:val="00DF0CF5"/>
    <w:rsid w:val="00DF1EBA"/>
    <w:rsid w:val="00DF540C"/>
    <w:rsid w:val="00DF7BBC"/>
    <w:rsid w:val="00E00A5E"/>
    <w:rsid w:val="00E141DD"/>
    <w:rsid w:val="00E23493"/>
    <w:rsid w:val="00E24E2E"/>
    <w:rsid w:val="00E268A2"/>
    <w:rsid w:val="00E27E87"/>
    <w:rsid w:val="00E33BD1"/>
    <w:rsid w:val="00E36B5F"/>
    <w:rsid w:val="00E44294"/>
    <w:rsid w:val="00E5238A"/>
    <w:rsid w:val="00E5467C"/>
    <w:rsid w:val="00E60F54"/>
    <w:rsid w:val="00E82BAA"/>
    <w:rsid w:val="00E8431A"/>
    <w:rsid w:val="00E904FC"/>
    <w:rsid w:val="00E915FE"/>
    <w:rsid w:val="00EB0910"/>
    <w:rsid w:val="00EB5350"/>
    <w:rsid w:val="00EB701A"/>
    <w:rsid w:val="00EC3767"/>
    <w:rsid w:val="00ED47BF"/>
    <w:rsid w:val="00EE140D"/>
    <w:rsid w:val="00EF1F45"/>
    <w:rsid w:val="00F10E30"/>
    <w:rsid w:val="00F15587"/>
    <w:rsid w:val="00F175E1"/>
    <w:rsid w:val="00F31D7D"/>
    <w:rsid w:val="00F327A1"/>
    <w:rsid w:val="00F32C6F"/>
    <w:rsid w:val="00F36127"/>
    <w:rsid w:val="00F436B5"/>
    <w:rsid w:val="00F44847"/>
    <w:rsid w:val="00F52B48"/>
    <w:rsid w:val="00F5340F"/>
    <w:rsid w:val="00F544DE"/>
    <w:rsid w:val="00F56F5E"/>
    <w:rsid w:val="00F613DF"/>
    <w:rsid w:val="00F71FAD"/>
    <w:rsid w:val="00F723F4"/>
    <w:rsid w:val="00F751BB"/>
    <w:rsid w:val="00F75C37"/>
    <w:rsid w:val="00F81DBA"/>
    <w:rsid w:val="00F929B3"/>
    <w:rsid w:val="00FB0397"/>
    <w:rsid w:val="00FB4266"/>
    <w:rsid w:val="00FB7258"/>
    <w:rsid w:val="00FB7384"/>
    <w:rsid w:val="00FC2FB0"/>
    <w:rsid w:val="00FC7ADA"/>
    <w:rsid w:val="00FD2AE5"/>
    <w:rsid w:val="00FD369D"/>
    <w:rsid w:val="00FD4B30"/>
    <w:rsid w:val="00FD7CA8"/>
    <w:rsid w:val="00FF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E176A9-3D4C-4E37-9E82-5158687AC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0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D027C"/>
    <w:rPr>
      <w:color w:val="0000FF"/>
      <w:u w:val="single"/>
    </w:rPr>
  </w:style>
  <w:style w:type="paragraph" w:styleId="a5">
    <w:name w:val="No Spacing"/>
    <w:uiPriority w:val="1"/>
    <w:qFormat/>
    <w:rsid w:val="00253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3C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3CC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E0A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AD12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D12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AD12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D12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467F2-1552-42F9-B32B-99EAFFEBD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3809</Words>
  <Characters>21717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Павлова Галина Федоровна</dc:creator>
  <cp:lastModifiedBy>Беседа Алена Владимировна</cp:lastModifiedBy>
  <cp:revision>2</cp:revision>
  <cp:lastPrinted>2020-12-07T05:25:00Z</cp:lastPrinted>
  <dcterms:created xsi:type="dcterms:W3CDTF">2020-12-28T09:02:00Z</dcterms:created>
  <dcterms:modified xsi:type="dcterms:W3CDTF">2020-12-28T09:02:00Z</dcterms:modified>
</cp:coreProperties>
</file>