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E4" w:rsidRDefault="00DD45E4" w:rsidP="00FF640F">
      <w:pPr>
        <w:jc w:val="both"/>
        <w:rPr>
          <w:sz w:val="16"/>
          <w:szCs w:val="16"/>
        </w:rPr>
      </w:pPr>
    </w:p>
    <w:p w:rsidR="00DD45E4" w:rsidRPr="00DD45E4" w:rsidRDefault="00DD45E4" w:rsidP="00DD45E4">
      <w:pPr>
        <w:jc w:val="right"/>
        <w:rPr>
          <w:sz w:val="28"/>
          <w:szCs w:val="28"/>
        </w:rPr>
      </w:pPr>
      <w:r w:rsidRPr="00DD45E4">
        <w:rPr>
          <w:sz w:val="28"/>
          <w:szCs w:val="28"/>
        </w:rPr>
        <w:t>Приложение к письму</w:t>
      </w:r>
    </w:p>
    <w:p w:rsidR="00DD45E4" w:rsidRPr="00DD45E4" w:rsidRDefault="00DD45E4" w:rsidP="00E532B3">
      <w:pPr>
        <w:jc w:val="right"/>
        <w:rPr>
          <w:sz w:val="28"/>
          <w:szCs w:val="28"/>
        </w:rPr>
      </w:pPr>
      <w:r w:rsidRPr="00DD45E4">
        <w:rPr>
          <w:sz w:val="28"/>
          <w:szCs w:val="28"/>
        </w:rPr>
        <w:t>от___________ №_________</w:t>
      </w:r>
    </w:p>
    <w:p w:rsidR="00DD45E4" w:rsidRPr="00DD45E4" w:rsidRDefault="00DD45E4" w:rsidP="00E532B3">
      <w:pPr>
        <w:jc w:val="right"/>
        <w:rPr>
          <w:sz w:val="28"/>
          <w:szCs w:val="28"/>
        </w:rPr>
      </w:pPr>
    </w:p>
    <w:p w:rsidR="008070D4" w:rsidRPr="00276F49" w:rsidRDefault="008070D4" w:rsidP="00E532B3">
      <w:pPr>
        <w:jc w:val="center"/>
        <w:rPr>
          <w:b/>
        </w:rPr>
      </w:pPr>
      <w:r>
        <w:rPr>
          <w:b/>
        </w:rPr>
        <w:t>И</w:t>
      </w:r>
      <w:r w:rsidRPr="00276F49">
        <w:rPr>
          <w:b/>
        </w:rPr>
        <w:t>нформаци</w:t>
      </w:r>
      <w:r>
        <w:rPr>
          <w:b/>
        </w:rPr>
        <w:t>я</w:t>
      </w:r>
      <w:r w:rsidRPr="00276F49">
        <w:rPr>
          <w:b/>
        </w:rPr>
        <w:t xml:space="preserve"> </w:t>
      </w:r>
    </w:p>
    <w:p w:rsidR="0033478E" w:rsidRDefault="008070D4" w:rsidP="0033478E">
      <w:pPr>
        <w:jc w:val="center"/>
        <w:rPr>
          <w:b/>
        </w:rPr>
      </w:pPr>
      <w:r w:rsidRPr="00276F49">
        <w:rPr>
          <w:b/>
        </w:rPr>
        <w:t xml:space="preserve"> «</w:t>
      </w:r>
      <w:r w:rsidR="00A3794B">
        <w:rPr>
          <w:b/>
        </w:rPr>
        <w:t>Лучшие</w:t>
      </w:r>
      <w:r w:rsidRPr="00276F49">
        <w:rPr>
          <w:b/>
        </w:rPr>
        <w:t xml:space="preserve"> практик</w:t>
      </w:r>
      <w:r w:rsidR="00A3794B">
        <w:rPr>
          <w:b/>
        </w:rPr>
        <w:t>и</w:t>
      </w:r>
      <w:r w:rsidRPr="00276F49">
        <w:rPr>
          <w:b/>
        </w:rPr>
        <w:t xml:space="preserve"> НКО </w:t>
      </w:r>
      <w:r w:rsidR="006A169C">
        <w:rPr>
          <w:b/>
        </w:rPr>
        <w:t>Нижневартовска</w:t>
      </w:r>
      <w:r w:rsidRPr="00276F49">
        <w:rPr>
          <w:b/>
        </w:rPr>
        <w:t>»</w:t>
      </w:r>
      <w:r>
        <w:rPr>
          <w:b/>
        </w:rPr>
        <w:t xml:space="preserve"> </w:t>
      </w:r>
    </w:p>
    <w:p w:rsidR="0033478E" w:rsidRDefault="0033478E" w:rsidP="0033478E">
      <w:pPr>
        <w:pStyle w:val="a9"/>
        <w:ind w:left="0" w:firstLine="0"/>
      </w:pPr>
    </w:p>
    <w:p w:rsidR="001A0EEF" w:rsidRPr="0033478E" w:rsidRDefault="008070D4" w:rsidP="0033478E">
      <w:pPr>
        <w:pStyle w:val="a9"/>
        <w:ind w:left="0" w:firstLine="0"/>
        <w:rPr>
          <w:b/>
          <w:sz w:val="24"/>
          <w:szCs w:val="24"/>
        </w:rPr>
      </w:pPr>
      <w:r w:rsidRPr="0033478E">
        <w:rPr>
          <w:sz w:val="24"/>
          <w:szCs w:val="24"/>
        </w:rPr>
        <w:t xml:space="preserve">Проект: </w:t>
      </w:r>
      <w:r w:rsidR="0033478E" w:rsidRPr="0033478E">
        <w:rPr>
          <w:b/>
          <w:sz w:val="24"/>
          <w:szCs w:val="24"/>
        </w:rPr>
        <w:t>Ф</w:t>
      </w:r>
      <w:r w:rsidR="0033478E" w:rsidRPr="0033478E">
        <w:rPr>
          <w:b/>
          <w:sz w:val="24"/>
          <w:szCs w:val="24"/>
        </w:rPr>
        <w:t>изкультурно</w:t>
      </w:r>
      <w:r w:rsidR="0033478E" w:rsidRPr="0033478E">
        <w:rPr>
          <w:b/>
          <w:sz w:val="24"/>
          <w:szCs w:val="24"/>
        </w:rPr>
        <w:t>е мероприятие</w:t>
      </w:r>
      <w:r w:rsidR="0033478E" w:rsidRPr="0033478E">
        <w:rPr>
          <w:b/>
          <w:sz w:val="24"/>
          <w:szCs w:val="24"/>
        </w:rPr>
        <w:t xml:space="preserve"> «Фестиваль спортивной аэробики»</w:t>
      </w:r>
    </w:p>
    <w:p w:rsidR="0033478E" w:rsidRPr="0033478E" w:rsidRDefault="001A0EEF" w:rsidP="0033478E">
      <w:pPr>
        <w:pStyle w:val="a9"/>
        <w:ind w:left="0" w:firstLine="0"/>
        <w:rPr>
          <w:b/>
          <w:sz w:val="24"/>
          <w:szCs w:val="24"/>
        </w:rPr>
      </w:pPr>
      <w:r w:rsidRPr="0033478E">
        <w:rPr>
          <w:sz w:val="24"/>
          <w:szCs w:val="24"/>
        </w:rPr>
        <w:t xml:space="preserve">Организация: </w:t>
      </w:r>
      <w:r w:rsidR="0033478E" w:rsidRPr="0033478E">
        <w:rPr>
          <w:b/>
          <w:sz w:val="24"/>
          <w:szCs w:val="24"/>
        </w:rPr>
        <w:t xml:space="preserve">Местная общественная организация «Федерация спортивной аэробики города Нижневартовска» </w:t>
      </w:r>
    </w:p>
    <w:p w:rsidR="008070D4" w:rsidRPr="00276F49" w:rsidRDefault="008070D4" w:rsidP="001A0EEF">
      <w:pPr>
        <w:jc w:val="center"/>
        <w:rPr>
          <w:b/>
        </w:rPr>
      </w:pPr>
    </w:p>
    <w:tbl>
      <w:tblPr>
        <w:tblStyle w:val="a8"/>
        <w:tblW w:w="9747" w:type="dxa"/>
        <w:tblInd w:w="0" w:type="dxa"/>
        <w:tblLook w:val="04A0" w:firstRow="1" w:lastRow="0" w:firstColumn="1" w:lastColumn="0" w:noHBand="0" w:noVBand="1"/>
      </w:tblPr>
      <w:tblGrid>
        <w:gridCol w:w="560"/>
        <w:gridCol w:w="2124"/>
        <w:gridCol w:w="7063"/>
      </w:tblGrid>
      <w:tr w:rsidR="008070D4" w:rsidRPr="00076A33" w:rsidTr="001A0EEF">
        <w:tc>
          <w:tcPr>
            <w:tcW w:w="534" w:type="dxa"/>
          </w:tcPr>
          <w:p w:rsidR="008070D4" w:rsidRPr="00076A33" w:rsidRDefault="008070D4" w:rsidP="00E532B3">
            <w:pPr>
              <w:jc w:val="center"/>
              <w:rPr>
                <w:b/>
              </w:rPr>
            </w:pPr>
            <w:r w:rsidRPr="00076A33">
              <w:rPr>
                <w:b/>
              </w:rPr>
              <w:t>№ п/п</w:t>
            </w:r>
          </w:p>
        </w:tc>
        <w:tc>
          <w:tcPr>
            <w:tcW w:w="2126" w:type="dxa"/>
          </w:tcPr>
          <w:p w:rsidR="008070D4" w:rsidRPr="00076A33" w:rsidRDefault="008070D4" w:rsidP="00E532B3">
            <w:pPr>
              <w:jc w:val="center"/>
              <w:rPr>
                <w:b/>
              </w:rPr>
            </w:pPr>
            <w:r w:rsidRPr="00076A33">
              <w:rPr>
                <w:b/>
              </w:rPr>
              <w:t xml:space="preserve">Наименование </w:t>
            </w:r>
          </w:p>
        </w:tc>
        <w:tc>
          <w:tcPr>
            <w:tcW w:w="7087" w:type="dxa"/>
          </w:tcPr>
          <w:p w:rsidR="008070D4" w:rsidRPr="00076A33" w:rsidRDefault="008070D4" w:rsidP="00E532B3">
            <w:pPr>
              <w:jc w:val="center"/>
              <w:rPr>
                <w:b/>
              </w:rPr>
            </w:pPr>
            <w:r w:rsidRPr="00076A33">
              <w:rPr>
                <w:b/>
              </w:rPr>
              <w:t>Описание</w:t>
            </w:r>
          </w:p>
        </w:tc>
      </w:tr>
      <w:tr w:rsidR="008070D4" w:rsidRPr="00076A33" w:rsidTr="004F2291">
        <w:tc>
          <w:tcPr>
            <w:tcW w:w="9747" w:type="dxa"/>
            <w:gridSpan w:val="3"/>
          </w:tcPr>
          <w:p w:rsidR="008070D4" w:rsidRPr="00076A33" w:rsidRDefault="008070D4" w:rsidP="00E532B3">
            <w:pPr>
              <w:jc w:val="center"/>
              <w:rPr>
                <w:b/>
              </w:rPr>
            </w:pPr>
            <w:r w:rsidRPr="00076A33">
              <w:rPr>
                <w:b/>
              </w:rPr>
              <w:t>Общая информация о проекте</w:t>
            </w:r>
          </w:p>
        </w:tc>
      </w:tr>
      <w:tr w:rsidR="008070D4" w:rsidRPr="00076A33" w:rsidTr="001A0EEF">
        <w:tc>
          <w:tcPr>
            <w:tcW w:w="534" w:type="dxa"/>
          </w:tcPr>
          <w:p w:rsidR="008070D4" w:rsidRPr="00076A33" w:rsidRDefault="008070D4" w:rsidP="00E532B3">
            <w:pPr>
              <w:jc w:val="center"/>
            </w:pPr>
            <w:r w:rsidRPr="00076A33">
              <w:t>1.</w:t>
            </w:r>
          </w:p>
        </w:tc>
        <w:tc>
          <w:tcPr>
            <w:tcW w:w="2126" w:type="dxa"/>
          </w:tcPr>
          <w:p w:rsidR="008070D4" w:rsidRPr="00076A33" w:rsidRDefault="008070D4" w:rsidP="00E532B3">
            <w:r w:rsidRPr="00076A33">
              <w:t>Название проекта</w:t>
            </w:r>
          </w:p>
        </w:tc>
        <w:tc>
          <w:tcPr>
            <w:tcW w:w="7087" w:type="dxa"/>
          </w:tcPr>
          <w:p w:rsidR="008070D4" w:rsidRPr="00076A33" w:rsidRDefault="0033478E" w:rsidP="0033478E">
            <w:pPr>
              <w:pStyle w:val="a9"/>
              <w:ind w:left="0" w:firstLine="0"/>
              <w:rPr>
                <w:sz w:val="24"/>
                <w:szCs w:val="24"/>
              </w:rPr>
            </w:pPr>
            <w:r w:rsidRPr="00076A33">
              <w:rPr>
                <w:sz w:val="24"/>
                <w:szCs w:val="24"/>
              </w:rPr>
              <w:t>Физкультурное мероприятие «Фестиваль спортивной аэробики»</w:t>
            </w:r>
          </w:p>
        </w:tc>
      </w:tr>
      <w:tr w:rsidR="008070D4" w:rsidRPr="00076A33" w:rsidTr="001A0EEF">
        <w:tc>
          <w:tcPr>
            <w:tcW w:w="534" w:type="dxa"/>
          </w:tcPr>
          <w:p w:rsidR="008070D4" w:rsidRPr="00076A33" w:rsidRDefault="008070D4" w:rsidP="00E532B3">
            <w:pPr>
              <w:jc w:val="center"/>
            </w:pPr>
            <w:r w:rsidRPr="00076A33">
              <w:t>2.</w:t>
            </w:r>
          </w:p>
        </w:tc>
        <w:tc>
          <w:tcPr>
            <w:tcW w:w="2126" w:type="dxa"/>
          </w:tcPr>
          <w:p w:rsidR="008070D4" w:rsidRPr="00076A33" w:rsidRDefault="008070D4" w:rsidP="00E532B3">
            <w:r w:rsidRPr="00076A33">
              <w:t>Место реализации проекта</w:t>
            </w:r>
          </w:p>
        </w:tc>
        <w:tc>
          <w:tcPr>
            <w:tcW w:w="7087" w:type="dxa"/>
          </w:tcPr>
          <w:p w:rsidR="0033478E" w:rsidRPr="00076A33" w:rsidRDefault="0033478E" w:rsidP="0033478E">
            <w:r w:rsidRPr="00076A33">
              <w:t xml:space="preserve">Ханты-Мансийский Автономный округ-Югра, город Нижневартовск, улица Чапаева 22, </w:t>
            </w:r>
          </w:p>
          <w:p w:rsidR="008070D4" w:rsidRPr="00076A33" w:rsidRDefault="0033478E" w:rsidP="0033478E">
            <w:pPr>
              <w:tabs>
                <w:tab w:val="left" w:pos="336"/>
              </w:tabs>
            </w:pPr>
            <w:r w:rsidRPr="00076A33">
              <w:t>Спортивно-оздоровительный комплекс «Олимпия»</w:t>
            </w:r>
          </w:p>
        </w:tc>
      </w:tr>
      <w:tr w:rsidR="008070D4" w:rsidRPr="00076A33" w:rsidTr="001A0EEF">
        <w:trPr>
          <w:trHeight w:val="629"/>
        </w:trPr>
        <w:tc>
          <w:tcPr>
            <w:tcW w:w="534" w:type="dxa"/>
          </w:tcPr>
          <w:p w:rsidR="008070D4" w:rsidRPr="00076A33" w:rsidRDefault="008070D4" w:rsidP="00E532B3">
            <w:pPr>
              <w:jc w:val="center"/>
            </w:pPr>
            <w:r w:rsidRPr="00076A33">
              <w:t>3.</w:t>
            </w:r>
          </w:p>
        </w:tc>
        <w:tc>
          <w:tcPr>
            <w:tcW w:w="2126" w:type="dxa"/>
          </w:tcPr>
          <w:p w:rsidR="008070D4" w:rsidRPr="00076A33" w:rsidRDefault="008070D4" w:rsidP="00E532B3">
            <w:r w:rsidRPr="00076A33">
              <w:t>Срок реализации проекта</w:t>
            </w:r>
          </w:p>
        </w:tc>
        <w:tc>
          <w:tcPr>
            <w:tcW w:w="7087" w:type="dxa"/>
          </w:tcPr>
          <w:p w:rsidR="008070D4" w:rsidRPr="00076A33" w:rsidRDefault="0033478E" w:rsidP="00E532B3">
            <w:pPr>
              <w:tabs>
                <w:tab w:val="left" w:pos="336"/>
              </w:tabs>
            </w:pPr>
            <w:r w:rsidRPr="00076A33">
              <w:t>Ноябрь 2019 год</w:t>
            </w:r>
          </w:p>
        </w:tc>
      </w:tr>
      <w:tr w:rsidR="008070D4" w:rsidRPr="00076A33" w:rsidTr="001A0EEF">
        <w:tc>
          <w:tcPr>
            <w:tcW w:w="534" w:type="dxa"/>
          </w:tcPr>
          <w:p w:rsidR="008070D4" w:rsidRPr="00076A33" w:rsidRDefault="008070D4" w:rsidP="00E532B3">
            <w:pPr>
              <w:jc w:val="center"/>
            </w:pPr>
            <w:r w:rsidRPr="00076A33">
              <w:t>4.</w:t>
            </w:r>
          </w:p>
        </w:tc>
        <w:tc>
          <w:tcPr>
            <w:tcW w:w="2126" w:type="dxa"/>
          </w:tcPr>
          <w:p w:rsidR="008070D4" w:rsidRPr="00076A33" w:rsidRDefault="008070D4" w:rsidP="00E532B3">
            <w:r w:rsidRPr="00076A33">
              <w:t>Наименование организации, реализующей проект</w:t>
            </w:r>
          </w:p>
        </w:tc>
        <w:tc>
          <w:tcPr>
            <w:tcW w:w="7087" w:type="dxa"/>
          </w:tcPr>
          <w:p w:rsidR="008070D4" w:rsidRPr="00076A33" w:rsidRDefault="0033478E" w:rsidP="0033478E">
            <w:pPr>
              <w:widowControl w:val="0"/>
              <w:autoSpaceDE w:val="0"/>
              <w:autoSpaceDN w:val="0"/>
              <w:adjustRightInd w:val="0"/>
              <w:ind w:firstLine="35"/>
              <w:rPr>
                <w:bCs/>
              </w:rPr>
            </w:pPr>
            <w:r w:rsidRPr="00076A33">
              <w:t xml:space="preserve">Местная общественная организация «Федерация </w:t>
            </w:r>
            <w:r w:rsidRPr="00076A33">
              <w:rPr>
                <w:bCs/>
              </w:rPr>
              <w:t xml:space="preserve">спортивной аэробики города Нижневартовска» </w:t>
            </w:r>
          </w:p>
        </w:tc>
      </w:tr>
      <w:tr w:rsidR="008070D4" w:rsidRPr="00076A33" w:rsidTr="001A0EEF">
        <w:tc>
          <w:tcPr>
            <w:tcW w:w="534" w:type="dxa"/>
          </w:tcPr>
          <w:p w:rsidR="008070D4" w:rsidRPr="00076A33" w:rsidRDefault="008070D4" w:rsidP="00E532B3">
            <w:pPr>
              <w:jc w:val="center"/>
            </w:pPr>
            <w:r w:rsidRPr="00076A33">
              <w:t>5.</w:t>
            </w:r>
          </w:p>
        </w:tc>
        <w:tc>
          <w:tcPr>
            <w:tcW w:w="2126" w:type="dxa"/>
          </w:tcPr>
          <w:p w:rsidR="008070D4" w:rsidRPr="00076A33" w:rsidRDefault="008070D4" w:rsidP="00E532B3">
            <w:r w:rsidRPr="00076A33">
              <w:t>Руководитель организации, реализующей проект</w:t>
            </w:r>
          </w:p>
        </w:tc>
        <w:tc>
          <w:tcPr>
            <w:tcW w:w="7087" w:type="dxa"/>
          </w:tcPr>
          <w:p w:rsidR="008070D4" w:rsidRPr="00076A33" w:rsidRDefault="0033478E" w:rsidP="00E532B3">
            <w:pPr>
              <w:tabs>
                <w:tab w:val="left" w:pos="336"/>
              </w:tabs>
            </w:pPr>
            <w:r w:rsidRPr="00076A33">
              <w:t>Аксенова Любовь Валентиновна</w:t>
            </w:r>
          </w:p>
        </w:tc>
      </w:tr>
      <w:tr w:rsidR="008070D4" w:rsidRPr="00076A33" w:rsidTr="001A0EEF">
        <w:tc>
          <w:tcPr>
            <w:tcW w:w="534" w:type="dxa"/>
          </w:tcPr>
          <w:p w:rsidR="008070D4" w:rsidRPr="00076A33" w:rsidRDefault="008070D4" w:rsidP="00E532B3">
            <w:pPr>
              <w:jc w:val="center"/>
            </w:pPr>
            <w:r w:rsidRPr="00076A33">
              <w:t>6.</w:t>
            </w:r>
          </w:p>
        </w:tc>
        <w:tc>
          <w:tcPr>
            <w:tcW w:w="2126" w:type="dxa"/>
          </w:tcPr>
          <w:p w:rsidR="008070D4" w:rsidRPr="00076A33" w:rsidRDefault="008070D4" w:rsidP="00E532B3">
            <w:r w:rsidRPr="00076A33">
              <w:t>Контактные данные организации (телефон, электронный адрес, почтовый адрес)</w:t>
            </w:r>
          </w:p>
        </w:tc>
        <w:tc>
          <w:tcPr>
            <w:tcW w:w="7087" w:type="dxa"/>
          </w:tcPr>
          <w:p w:rsidR="008070D4" w:rsidRPr="00076A33" w:rsidRDefault="0033478E" w:rsidP="00E532B3">
            <w:pPr>
              <w:tabs>
                <w:tab w:val="left" w:pos="336"/>
                <w:tab w:val="left" w:pos="540"/>
              </w:tabs>
            </w:pPr>
            <w:r w:rsidRPr="00076A33">
              <w:t>телефон: +79129351056, 55-19-74</w:t>
            </w:r>
            <w:r w:rsidRPr="00076A33">
              <w:rPr>
                <w:bCs/>
              </w:rPr>
              <w:t xml:space="preserve">628602, </w:t>
            </w:r>
            <w:r w:rsidRPr="00076A33">
              <w:t xml:space="preserve">Ханты-Мансийский </w:t>
            </w:r>
            <w:r w:rsidRPr="00076A33">
              <w:rPr>
                <w:lang w:val="en-US"/>
              </w:rPr>
              <w:t>e</w:t>
            </w:r>
            <w:r w:rsidRPr="00076A33">
              <w:t>-</w:t>
            </w:r>
            <w:r w:rsidRPr="00076A33">
              <w:rPr>
                <w:lang w:val="en-US"/>
              </w:rPr>
              <w:t>mail</w:t>
            </w:r>
            <w:r w:rsidRPr="00076A33">
              <w:t>: 86</w:t>
            </w:r>
            <w:proofErr w:type="spellStart"/>
            <w:r w:rsidRPr="00076A33">
              <w:rPr>
                <w:lang w:val="en-US"/>
              </w:rPr>
              <w:t>lyubava</w:t>
            </w:r>
            <w:proofErr w:type="spellEnd"/>
            <w:r w:rsidRPr="00076A33">
              <w:t>@</w:t>
            </w:r>
            <w:r w:rsidRPr="00076A33">
              <w:rPr>
                <w:lang w:val="en-US"/>
              </w:rPr>
              <w:t>mail</w:t>
            </w:r>
            <w:r w:rsidRPr="00076A33">
              <w:t>.</w:t>
            </w:r>
            <w:proofErr w:type="spellStart"/>
            <w:r w:rsidRPr="00076A33">
              <w:rPr>
                <w:lang w:val="en-US"/>
              </w:rPr>
              <w:t>ru</w:t>
            </w:r>
            <w:proofErr w:type="spellEnd"/>
            <w:r w:rsidRPr="00076A33">
              <w:t xml:space="preserve"> </w:t>
            </w:r>
            <w:r w:rsidRPr="00076A33">
              <w:t>Автономный округ-Югра, город Нижневартовск, улица Чапаева, дом 6, квартира 8</w:t>
            </w:r>
          </w:p>
        </w:tc>
      </w:tr>
      <w:tr w:rsidR="008070D4" w:rsidRPr="00076A33" w:rsidTr="001A0EEF">
        <w:tc>
          <w:tcPr>
            <w:tcW w:w="534" w:type="dxa"/>
          </w:tcPr>
          <w:p w:rsidR="008070D4" w:rsidRPr="00076A33" w:rsidRDefault="008070D4" w:rsidP="00E532B3">
            <w:pPr>
              <w:jc w:val="center"/>
            </w:pPr>
            <w:r w:rsidRPr="00076A33">
              <w:t>7.</w:t>
            </w:r>
          </w:p>
        </w:tc>
        <w:tc>
          <w:tcPr>
            <w:tcW w:w="2126" w:type="dxa"/>
          </w:tcPr>
          <w:p w:rsidR="008070D4" w:rsidRPr="00076A33" w:rsidRDefault="008070D4" w:rsidP="00E532B3">
            <w:r w:rsidRPr="00076A33">
              <w:t>Краткое описание проекта (не больше 3-х предложений)</w:t>
            </w:r>
          </w:p>
        </w:tc>
        <w:tc>
          <w:tcPr>
            <w:tcW w:w="7087" w:type="dxa"/>
          </w:tcPr>
          <w:p w:rsidR="0033478E" w:rsidRPr="00076A33" w:rsidRDefault="0033478E" w:rsidP="0033478E">
            <w:pPr>
              <w:jc w:val="both"/>
            </w:pPr>
            <w:r w:rsidRPr="00076A33">
              <w:t>Физкультурное мероприятие «Фестиваль спортивной аэробики»</w:t>
            </w:r>
            <w:r w:rsidRPr="00076A33">
              <w:t xml:space="preserve"> проводи</w:t>
            </w:r>
            <w:r w:rsidRPr="00076A33">
              <w:t xml:space="preserve">тся по правилам и техническим требованиям правил </w:t>
            </w:r>
            <w:r w:rsidRPr="00076A33">
              <w:rPr>
                <w:lang w:val="en-US"/>
              </w:rPr>
              <w:t>FIG</w:t>
            </w:r>
            <w:r w:rsidRPr="00076A33">
              <w:t xml:space="preserve"> на 2017-2020</w:t>
            </w:r>
            <w:r w:rsidRPr="00076A33">
              <w:t xml:space="preserve"> </w:t>
            </w:r>
            <w:r w:rsidRPr="00076A33">
              <w:t>гг., с изменениями дополнениями 2018г.</w:t>
            </w:r>
          </w:p>
          <w:p w:rsidR="008070D4" w:rsidRPr="00076A33" w:rsidRDefault="0033478E" w:rsidP="0033478E">
            <w:pPr>
              <w:jc w:val="both"/>
            </w:pPr>
            <w:r w:rsidRPr="00076A33">
              <w:t>Физкультурное мероприятие проводится по номинациям: «шоу программа» (7-16 человек), соло девочки, соло мальчики, пара, трио, группы, танцевальная гимнастика (6-8 человек), гимнастическая платформа (степ-платформа) - 6-8 человек.</w:t>
            </w:r>
          </w:p>
        </w:tc>
      </w:tr>
      <w:tr w:rsidR="008070D4" w:rsidRPr="00076A33" w:rsidTr="001A0EEF">
        <w:tc>
          <w:tcPr>
            <w:tcW w:w="534" w:type="dxa"/>
          </w:tcPr>
          <w:p w:rsidR="008070D4" w:rsidRPr="00076A33" w:rsidRDefault="008070D4" w:rsidP="00E532B3">
            <w:pPr>
              <w:jc w:val="center"/>
            </w:pPr>
          </w:p>
        </w:tc>
        <w:tc>
          <w:tcPr>
            <w:tcW w:w="9213" w:type="dxa"/>
            <w:gridSpan w:val="2"/>
          </w:tcPr>
          <w:p w:rsidR="008070D4" w:rsidRPr="00076A33" w:rsidRDefault="008070D4" w:rsidP="00E532B3">
            <w:pPr>
              <w:tabs>
                <w:tab w:val="left" w:pos="336"/>
              </w:tabs>
              <w:jc w:val="center"/>
              <w:rPr>
                <w:b/>
              </w:rPr>
            </w:pPr>
            <w:r w:rsidRPr="00076A33">
              <w:rPr>
                <w:b/>
              </w:rPr>
              <w:t>Детальное описание проекта</w:t>
            </w:r>
          </w:p>
        </w:tc>
      </w:tr>
      <w:tr w:rsidR="008070D4" w:rsidRPr="00076A33" w:rsidTr="001A0EEF">
        <w:tc>
          <w:tcPr>
            <w:tcW w:w="534" w:type="dxa"/>
          </w:tcPr>
          <w:p w:rsidR="008070D4" w:rsidRPr="00076A33" w:rsidRDefault="001A2D0C" w:rsidP="00E532B3">
            <w:pPr>
              <w:jc w:val="center"/>
            </w:pPr>
            <w:r w:rsidRPr="00076A33">
              <w:t>1</w:t>
            </w:r>
            <w:r w:rsidR="008070D4" w:rsidRPr="00076A33">
              <w:t>.</w:t>
            </w:r>
          </w:p>
        </w:tc>
        <w:tc>
          <w:tcPr>
            <w:tcW w:w="2126" w:type="dxa"/>
          </w:tcPr>
          <w:p w:rsidR="008070D4" w:rsidRPr="00076A33" w:rsidRDefault="008070D4" w:rsidP="00E532B3">
            <w:r w:rsidRPr="00076A33">
              <w:t>Целевая аудитория проекта</w:t>
            </w:r>
          </w:p>
        </w:tc>
        <w:tc>
          <w:tcPr>
            <w:tcW w:w="7087" w:type="dxa"/>
          </w:tcPr>
          <w:p w:rsidR="0033478E" w:rsidRPr="00076A33" w:rsidRDefault="0033478E" w:rsidP="0033478E">
            <w:pPr>
              <w:jc w:val="both"/>
            </w:pPr>
            <w:r w:rsidRPr="00076A33">
              <w:t>К участию в спортивном мероприятии допускаются спортсмены:</w:t>
            </w:r>
          </w:p>
          <w:p w:rsidR="0033478E" w:rsidRPr="00076A33" w:rsidRDefault="0033478E" w:rsidP="0033478E">
            <w:pPr>
              <w:jc w:val="both"/>
            </w:pPr>
            <w:r w:rsidRPr="00076A33">
              <w:t>- возрастная категория 5 лет (2014г.р.), допускаются спортсмены 2015 г.р.;</w:t>
            </w:r>
          </w:p>
          <w:p w:rsidR="0033478E" w:rsidRPr="00076A33" w:rsidRDefault="0033478E" w:rsidP="0033478E">
            <w:pPr>
              <w:jc w:val="both"/>
            </w:pPr>
            <w:r w:rsidRPr="00076A33">
              <w:t xml:space="preserve">- возрастная категория 6-8 лет (2013-2011 </w:t>
            </w:r>
            <w:proofErr w:type="spellStart"/>
            <w:r w:rsidRPr="00076A33">
              <w:t>гг.р</w:t>
            </w:r>
            <w:proofErr w:type="spellEnd"/>
            <w:r w:rsidRPr="00076A33">
              <w:t>.), допускаются спортсмены 2014 г.р.;</w:t>
            </w:r>
          </w:p>
          <w:p w:rsidR="0033478E" w:rsidRPr="00076A33" w:rsidRDefault="0033478E" w:rsidP="0033478E">
            <w:pPr>
              <w:jc w:val="both"/>
            </w:pPr>
            <w:r w:rsidRPr="00076A33">
              <w:t xml:space="preserve"> - возрастная категория 9-11 лет (2008-2010 </w:t>
            </w:r>
            <w:proofErr w:type="spellStart"/>
            <w:r w:rsidRPr="00076A33">
              <w:t>гг.р</w:t>
            </w:r>
            <w:proofErr w:type="spellEnd"/>
            <w:r w:rsidRPr="00076A33">
              <w:t>.);</w:t>
            </w:r>
          </w:p>
          <w:p w:rsidR="008070D4" w:rsidRPr="00076A33" w:rsidRDefault="0033478E" w:rsidP="0033478E">
            <w:pPr>
              <w:jc w:val="both"/>
            </w:pPr>
            <w:r w:rsidRPr="00076A33">
              <w:t xml:space="preserve">- возрастная категория 12-14 лет (2005-2007 </w:t>
            </w:r>
            <w:proofErr w:type="spellStart"/>
            <w:r w:rsidRPr="00076A33">
              <w:t>гг.р</w:t>
            </w:r>
            <w:proofErr w:type="spellEnd"/>
            <w:r w:rsidRPr="00076A33">
              <w:t>).</w:t>
            </w:r>
          </w:p>
        </w:tc>
      </w:tr>
      <w:tr w:rsidR="008070D4" w:rsidRPr="00076A33" w:rsidTr="001A0EEF">
        <w:tc>
          <w:tcPr>
            <w:tcW w:w="534" w:type="dxa"/>
          </w:tcPr>
          <w:p w:rsidR="008070D4" w:rsidRPr="00076A33" w:rsidRDefault="001A2D0C" w:rsidP="00E532B3">
            <w:pPr>
              <w:jc w:val="center"/>
            </w:pPr>
            <w:r w:rsidRPr="00076A33">
              <w:t>2</w:t>
            </w:r>
            <w:r w:rsidR="008070D4" w:rsidRPr="00076A33">
              <w:t>.</w:t>
            </w:r>
          </w:p>
        </w:tc>
        <w:tc>
          <w:tcPr>
            <w:tcW w:w="2126" w:type="dxa"/>
          </w:tcPr>
          <w:p w:rsidR="008070D4" w:rsidRPr="00076A33" w:rsidRDefault="008070D4" w:rsidP="00E532B3">
            <w:r w:rsidRPr="00076A33">
              <w:t>Цели проекта</w:t>
            </w:r>
          </w:p>
        </w:tc>
        <w:tc>
          <w:tcPr>
            <w:tcW w:w="7087" w:type="dxa"/>
          </w:tcPr>
          <w:p w:rsidR="0033478E" w:rsidRPr="00076A33" w:rsidRDefault="0033478E" w:rsidP="0033478E">
            <w:pPr>
              <w:jc w:val="both"/>
              <w:rPr>
                <w:rStyle w:val="FontStyle28"/>
                <w:sz w:val="24"/>
                <w:szCs w:val="24"/>
              </w:rPr>
            </w:pPr>
            <w:r w:rsidRPr="00076A33">
              <w:t xml:space="preserve">Физкультурное мероприятие «Фестиваль спортивной аэробики» проводится </w:t>
            </w:r>
            <w:r w:rsidRPr="00076A33">
              <w:rPr>
                <w:rStyle w:val="FontStyle27"/>
                <w:rFonts w:eastAsiaTheme="majorEastAsia"/>
                <w:sz w:val="24"/>
                <w:szCs w:val="24"/>
              </w:rPr>
              <w:t>с целью развития и п</w:t>
            </w:r>
            <w:r w:rsidRPr="00076A33">
              <w:rPr>
                <w:rStyle w:val="FontStyle28"/>
                <w:sz w:val="24"/>
                <w:szCs w:val="24"/>
              </w:rPr>
              <w:t>опуляризации спортивной аэробики среди молодежи.</w:t>
            </w:r>
          </w:p>
          <w:p w:rsidR="008070D4" w:rsidRPr="00076A33" w:rsidRDefault="008070D4" w:rsidP="00E532B3">
            <w:pPr>
              <w:tabs>
                <w:tab w:val="left" w:pos="336"/>
              </w:tabs>
            </w:pPr>
          </w:p>
        </w:tc>
      </w:tr>
      <w:tr w:rsidR="008070D4" w:rsidRPr="00076A33" w:rsidTr="001A0EEF">
        <w:tc>
          <w:tcPr>
            <w:tcW w:w="534" w:type="dxa"/>
          </w:tcPr>
          <w:p w:rsidR="008070D4" w:rsidRPr="00076A33" w:rsidRDefault="001A2D0C" w:rsidP="00E532B3">
            <w:pPr>
              <w:jc w:val="center"/>
            </w:pPr>
            <w:r w:rsidRPr="00076A33">
              <w:lastRenderedPageBreak/>
              <w:t>3</w:t>
            </w:r>
            <w:r w:rsidR="008070D4" w:rsidRPr="00076A33">
              <w:t>.</w:t>
            </w:r>
          </w:p>
        </w:tc>
        <w:tc>
          <w:tcPr>
            <w:tcW w:w="2126" w:type="dxa"/>
          </w:tcPr>
          <w:p w:rsidR="008070D4" w:rsidRPr="00076A33" w:rsidRDefault="008070D4" w:rsidP="00E532B3">
            <w:r w:rsidRPr="00076A33">
              <w:t>Задачи проекта</w:t>
            </w:r>
          </w:p>
        </w:tc>
        <w:tc>
          <w:tcPr>
            <w:tcW w:w="7087" w:type="dxa"/>
          </w:tcPr>
          <w:p w:rsidR="0033478E" w:rsidRPr="00076A33" w:rsidRDefault="0033478E" w:rsidP="0033478E">
            <w:pPr>
              <w:jc w:val="both"/>
            </w:pPr>
            <w:r w:rsidRPr="00076A33">
              <w:t>Основные задачи:</w:t>
            </w:r>
          </w:p>
          <w:p w:rsidR="00EF0D77" w:rsidRPr="00076A33" w:rsidRDefault="00EF0D77" w:rsidP="00EF0D77">
            <w:pPr>
              <w:jc w:val="both"/>
              <w:rPr>
                <w:color w:val="000000"/>
              </w:rPr>
            </w:pPr>
            <w:r w:rsidRPr="00076A33">
              <w:rPr>
                <w:color w:val="000000"/>
              </w:rPr>
              <w:t>- популяризация спортивной аэробики;</w:t>
            </w:r>
          </w:p>
          <w:p w:rsidR="00EF0D77" w:rsidRPr="00076A33" w:rsidRDefault="00EF0D77" w:rsidP="00EF0D77">
            <w:pPr>
              <w:jc w:val="both"/>
              <w:rPr>
                <w:color w:val="000000"/>
              </w:rPr>
            </w:pPr>
            <w:r w:rsidRPr="00076A33">
              <w:rPr>
                <w:color w:val="000000"/>
              </w:rPr>
              <w:t>- обмен опытом работы тренеров;</w:t>
            </w:r>
          </w:p>
          <w:p w:rsidR="00EF0D77" w:rsidRPr="00076A33" w:rsidRDefault="00EF0D77" w:rsidP="00EF0D77">
            <w:pPr>
              <w:jc w:val="both"/>
              <w:rPr>
                <w:color w:val="000000"/>
              </w:rPr>
            </w:pPr>
            <w:r w:rsidRPr="00076A33">
              <w:rPr>
                <w:color w:val="000000"/>
              </w:rPr>
              <w:t>- повышение спортивного мастерства;</w:t>
            </w:r>
          </w:p>
          <w:p w:rsidR="00EF0D77" w:rsidRPr="00076A33" w:rsidRDefault="00EF0D77" w:rsidP="00EF0D77">
            <w:pPr>
              <w:jc w:val="both"/>
              <w:rPr>
                <w:color w:val="000000"/>
              </w:rPr>
            </w:pPr>
            <w:r w:rsidRPr="00076A33">
              <w:rPr>
                <w:color w:val="000000"/>
              </w:rPr>
              <w:t>- пропаганда здорового образа жизни</w:t>
            </w:r>
          </w:p>
          <w:p w:rsidR="008070D4" w:rsidRPr="00076A33" w:rsidRDefault="008070D4" w:rsidP="001A0EEF">
            <w:pPr>
              <w:tabs>
                <w:tab w:val="left" w:pos="336"/>
                <w:tab w:val="left" w:pos="432"/>
              </w:tabs>
              <w:ind w:left="360"/>
            </w:pPr>
          </w:p>
        </w:tc>
      </w:tr>
      <w:tr w:rsidR="008070D4" w:rsidRPr="00076A33" w:rsidTr="001A0EEF">
        <w:tc>
          <w:tcPr>
            <w:tcW w:w="534" w:type="dxa"/>
          </w:tcPr>
          <w:p w:rsidR="008070D4" w:rsidRPr="00076A33" w:rsidRDefault="001A2D0C" w:rsidP="001A2D0C">
            <w:pPr>
              <w:jc w:val="center"/>
            </w:pPr>
            <w:r w:rsidRPr="00076A33">
              <w:t>4</w:t>
            </w:r>
            <w:r w:rsidR="008070D4" w:rsidRPr="00076A33">
              <w:t>.</w:t>
            </w:r>
          </w:p>
        </w:tc>
        <w:tc>
          <w:tcPr>
            <w:tcW w:w="2126" w:type="dxa"/>
          </w:tcPr>
          <w:p w:rsidR="008070D4" w:rsidRPr="00076A33" w:rsidRDefault="008070D4" w:rsidP="00E532B3">
            <w:r w:rsidRPr="00076A33">
              <w:t>План реализации</w:t>
            </w:r>
          </w:p>
        </w:tc>
        <w:tc>
          <w:tcPr>
            <w:tcW w:w="7087" w:type="dxa"/>
          </w:tcPr>
          <w:p w:rsidR="00076A33" w:rsidRPr="00076A33" w:rsidRDefault="00076A33" w:rsidP="00076A33">
            <w:pPr>
              <w:pStyle w:val="a9"/>
              <w:numPr>
                <w:ilvl w:val="0"/>
                <w:numId w:val="15"/>
              </w:numPr>
              <w:tabs>
                <w:tab w:val="left" w:pos="336"/>
              </w:tabs>
              <w:rPr>
                <w:sz w:val="24"/>
                <w:szCs w:val="24"/>
              </w:rPr>
            </w:pPr>
            <w:r w:rsidRPr="00076A33">
              <w:rPr>
                <w:sz w:val="24"/>
                <w:szCs w:val="24"/>
              </w:rPr>
              <w:t>Заседание оргкомитета по подготовке и проведению мероприятия.</w:t>
            </w:r>
          </w:p>
          <w:p w:rsidR="00076A33" w:rsidRPr="00076A33" w:rsidRDefault="00076A33" w:rsidP="00076A33">
            <w:pPr>
              <w:pStyle w:val="a9"/>
              <w:numPr>
                <w:ilvl w:val="0"/>
                <w:numId w:val="15"/>
              </w:numPr>
              <w:tabs>
                <w:tab w:val="left" w:pos="336"/>
              </w:tabs>
              <w:rPr>
                <w:sz w:val="24"/>
                <w:szCs w:val="24"/>
              </w:rPr>
            </w:pPr>
            <w:r w:rsidRPr="00076A33">
              <w:rPr>
                <w:sz w:val="24"/>
                <w:szCs w:val="24"/>
              </w:rPr>
              <w:t>Подготовка объекта спорта, оформление места проведения соревнований (обеспечение мероприятия необходимым оборудованием и инвентарем, разработка сценария открытия и закрытия мероприятия, подготовка плана для обеспечения общественного порядка и безопасности, акта готовности объекта, органи</w:t>
            </w:r>
            <w:r w:rsidRPr="00076A33">
              <w:rPr>
                <w:sz w:val="24"/>
                <w:szCs w:val="24"/>
              </w:rPr>
              <w:t>зация работы судейской коллегии</w:t>
            </w:r>
            <w:r w:rsidRPr="00076A33">
              <w:rPr>
                <w:sz w:val="24"/>
                <w:szCs w:val="24"/>
              </w:rPr>
              <w:t>).</w:t>
            </w:r>
          </w:p>
          <w:p w:rsidR="00076A33" w:rsidRPr="00076A33" w:rsidRDefault="00076A33" w:rsidP="00076A33">
            <w:pPr>
              <w:pStyle w:val="a9"/>
              <w:numPr>
                <w:ilvl w:val="0"/>
                <w:numId w:val="15"/>
              </w:numPr>
              <w:tabs>
                <w:tab w:val="left" w:pos="336"/>
              </w:tabs>
              <w:rPr>
                <w:sz w:val="24"/>
                <w:szCs w:val="24"/>
              </w:rPr>
            </w:pPr>
            <w:r w:rsidRPr="00076A33">
              <w:rPr>
                <w:sz w:val="24"/>
                <w:szCs w:val="24"/>
              </w:rPr>
              <w:t>Проведение мероприятия.</w:t>
            </w:r>
          </w:p>
          <w:p w:rsidR="008070D4" w:rsidRPr="00076A33" w:rsidRDefault="00076A33" w:rsidP="00076A33">
            <w:pPr>
              <w:pStyle w:val="a9"/>
              <w:numPr>
                <w:ilvl w:val="0"/>
                <w:numId w:val="15"/>
              </w:numPr>
              <w:tabs>
                <w:tab w:val="left" w:pos="336"/>
              </w:tabs>
              <w:rPr>
                <w:sz w:val="24"/>
                <w:szCs w:val="24"/>
              </w:rPr>
            </w:pPr>
            <w:r w:rsidRPr="00076A33">
              <w:rPr>
                <w:sz w:val="24"/>
                <w:szCs w:val="24"/>
              </w:rPr>
              <w:t>Подготовка отчетной документации о реализации проекта</w:t>
            </w:r>
          </w:p>
        </w:tc>
      </w:tr>
      <w:tr w:rsidR="008070D4" w:rsidRPr="00076A33" w:rsidTr="001A0EEF">
        <w:tc>
          <w:tcPr>
            <w:tcW w:w="534" w:type="dxa"/>
          </w:tcPr>
          <w:p w:rsidR="008070D4" w:rsidRPr="00076A33" w:rsidRDefault="001A2D0C" w:rsidP="001A2D0C">
            <w:pPr>
              <w:jc w:val="center"/>
            </w:pPr>
            <w:r w:rsidRPr="00076A33">
              <w:t>5</w:t>
            </w:r>
            <w:r w:rsidR="008070D4" w:rsidRPr="00076A33">
              <w:t>.</w:t>
            </w:r>
          </w:p>
        </w:tc>
        <w:tc>
          <w:tcPr>
            <w:tcW w:w="2126" w:type="dxa"/>
          </w:tcPr>
          <w:p w:rsidR="008070D4" w:rsidRPr="00076A33" w:rsidRDefault="008070D4" w:rsidP="00E532B3">
            <w:r w:rsidRPr="00076A33">
              <w:t>Кадровое и материальное обеспечение проекта</w:t>
            </w:r>
          </w:p>
        </w:tc>
        <w:tc>
          <w:tcPr>
            <w:tcW w:w="7087" w:type="dxa"/>
          </w:tcPr>
          <w:p w:rsidR="008070D4" w:rsidRPr="00076A33" w:rsidRDefault="0033478E" w:rsidP="00EF0D77">
            <w:pPr>
              <w:tabs>
                <w:tab w:val="left" w:pos="336"/>
              </w:tabs>
              <w:jc w:val="both"/>
            </w:pPr>
            <w:r w:rsidRPr="00076A33">
              <w:t>Общее руководство по подготовке, проведению и суд</w:t>
            </w:r>
            <w:r w:rsidR="00EF0D77" w:rsidRPr="00076A33">
              <w:t>ейству соревнований осуществляла</w:t>
            </w:r>
            <w:r w:rsidRPr="00076A33">
              <w:t xml:space="preserve"> </w:t>
            </w:r>
            <w:r w:rsidR="00EF0D77" w:rsidRPr="00076A33">
              <w:t xml:space="preserve">Местная общественная организация «Федерация </w:t>
            </w:r>
            <w:r w:rsidR="00EF0D77" w:rsidRPr="00076A33">
              <w:rPr>
                <w:bCs/>
              </w:rPr>
              <w:t xml:space="preserve">спортивной аэробики города Нижневартовска» </w:t>
            </w:r>
            <w:r w:rsidRPr="00076A33">
              <w:t>Средства на проведение мероприятия получены из бюджета муниципального образования го</w:t>
            </w:r>
            <w:r w:rsidR="00EF0D77" w:rsidRPr="00076A33">
              <w:t>рода Нижневартовска в размере 180</w:t>
            </w:r>
            <w:r w:rsidRPr="00076A33">
              <w:t xml:space="preserve"> 000 рублей (по результатам конкурса)</w:t>
            </w:r>
          </w:p>
        </w:tc>
      </w:tr>
      <w:tr w:rsidR="008070D4" w:rsidRPr="00076A33" w:rsidTr="001A0EEF">
        <w:tc>
          <w:tcPr>
            <w:tcW w:w="534" w:type="dxa"/>
          </w:tcPr>
          <w:p w:rsidR="008070D4" w:rsidRPr="00076A33" w:rsidRDefault="001A2D0C" w:rsidP="001A2D0C">
            <w:pPr>
              <w:jc w:val="center"/>
            </w:pPr>
            <w:r w:rsidRPr="00076A33">
              <w:t>6</w:t>
            </w:r>
            <w:r w:rsidR="008070D4" w:rsidRPr="00076A33">
              <w:t>.</w:t>
            </w:r>
          </w:p>
        </w:tc>
        <w:tc>
          <w:tcPr>
            <w:tcW w:w="2126" w:type="dxa"/>
          </w:tcPr>
          <w:p w:rsidR="008070D4" w:rsidRPr="00076A33" w:rsidRDefault="008070D4" w:rsidP="00E532B3">
            <w:r w:rsidRPr="00076A33">
              <w:t>Ожидаемые результаты проекта</w:t>
            </w:r>
          </w:p>
        </w:tc>
        <w:tc>
          <w:tcPr>
            <w:tcW w:w="7087" w:type="dxa"/>
          </w:tcPr>
          <w:p w:rsidR="00EF0D77" w:rsidRPr="00076A33" w:rsidRDefault="00EF0D77" w:rsidP="00EF0D77">
            <w:pPr>
              <w:jc w:val="both"/>
            </w:pPr>
            <w:r w:rsidRPr="00076A33">
              <w:t xml:space="preserve">В мероприятии приняло участие </w:t>
            </w:r>
            <w:r w:rsidRPr="00076A33">
              <w:t>2</w:t>
            </w:r>
            <w:r w:rsidRPr="00076A33">
              <w:t>17 спортсменов.</w:t>
            </w:r>
          </w:p>
          <w:p w:rsidR="00EF0D77" w:rsidRPr="00076A33" w:rsidRDefault="00EF0D77" w:rsidP="00EF0D77">
            <w:pPr>
              <w:jc w:val="both"/>
            </w:pPr>
            <w:r w:rsidRPr="00076A33">
              <w:t>Ожидаемыми результатами проведения мероприятия явились:</w:t>
            </w:r>
          </w:p>
          <w:p w:rsidR="00EF0D77" w:rsidRPr="00076A33" w:rsidRDefault="00EF0D77" w:rsidP="00EF0D77">
            <w:pPr>
              <w:jc w:val="both"/>
            </w:pPr>
            <w:r w:rsidRPr="00076A33">
              <w:t>- популяризация спортивной аэробики;</w:t>
            </w:r>
          </w:p>
          <w:p w:rsidR="008070D4" w:rsidRPr="00076A33" w:rsidRDefault="00EF0D77" w:rsidP="00EF0D77">
            <w:pPr>
              <w:tabs>
                <w:tab w:val="left" w:pos="336"/>
              </w:tabs>
              <w:jc w:val="both"/>
            </w:pPr>
            <w:r w:rsidRPr="00076A33">
              <w:t>- пропаганда здорового образа жизни.</w:t>
            </w:r>
          </w:p>
        </w:tc>
      </w:tr>
    </w:tbl>
    <w:p w:rsidR="008070D4" w:rsidRDefault="008070D4" w:rsidP="0056723F">
      <w:pPr>
        <w:pStyle w:val="a3"/>
        <w:spacing w:before="0" w:beforeAutospacing="0" w:after="0" w:afterAutospacing="0"/>
        <w:ind w:left="360"/>
        <w:rPr>
          <w:color w:val="auto"/>
        </w:rPr>
      </w:pPr>
    </w:p>
    <w:p w:rsidR="00C46D18" w:rsidRDefault="00C46D18" w:rsidP="00C46D18">
      <w:pPr>
        <w:pStyle w:val="a3"/>
        <w:spacing w:before="0" w:beforeAutospacing="0" w:after="0" w:afterAutospacing="0"/>
        <w:ind w:left="360"/>
        <w:jc w:val="center"/>
        <w:rPr>
          <w:color w:val="auto"/>
        </w:rPr>
      </w:pPr>
      <w:r w:rsidRPr="00C46D18">
        <w:rPr>
          <w:noProof/>
          <w:color w:val="auto"/>
        </w:rPr>
        <w:drawing>
          <wp:inline distT="0" distB="0" distL="0" distR="0">
            <wp:extent cx="3528324" cy="4705350"/>
            <wp:effectExtent l="0" t="0" r="0" b="0"/>
            <wp:docPr id="2" name="Рисунок 2" descr="C:\Users\SharipovaDT\Desktop\Лучшие соц. практики 2019\Аэробика\image-31-01-20-03-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ipovaDT\Desktop\Лучшие соц. практики 2019\Аэробика\image-31-01-20-03-0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1" cy="471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18" w:rsidRDefault="00C46D18" w:rsidP="00C46D18">
      <w:pPr>
        <w:pStyle w:val="a3"/>
        <w:spacing w:before="0" w:beforeAutospacing="0" w:after="0" w:afterAutospacing="0"/>
        <w:ind w:left="360"/>
        <w:jc w:val="center"/>
        <w:rPr>
          <w:color w:val="auto"/>
        </w:rPr>
      </w:pPr>
    </w:p>
    <w:p w:rsidR="00C46D18" w:rsidRDefault="00C46D18" w:rsidP="00C46D18">
      <w:pPr>
        <w:pStyle w:val="a3"/>
        <w:spacing w:before="0" w:beforeAutospacing="0" w:after="0" w:afterAutospacing="0"/>
        <w:ind w:left="360"/>
        <w:jc w:val="center"/>
        <w:rPr>
          <w:color w:val="auto"/>
        </w:rPr>
      </w:pPr>
    </w:p>
    <w:p w:rsidR="00C46D18" w:rsidRDefault="00C46D18" w:rsidP="00C46D18">
      <w:pPr>
        <w:pStyle w:val="a3"/>
        <w:spacing w:before="0" w:beforeAutospacing="0" w:after="0" w:afterAutospacing="0"/>
        <w:ind w:left="360"/>
        <w:jc w:val="center"/>
        <w:rPr>
          <w:color w:val="auto"/>
        </w:rPr>
      </w:pPr>
      <w:bookmarkStart w:id="0" w:name="_GoBack"/>
      <w:bookmarkEnd w:id="0"/>
    </w:p>
    <w:p w:rsidR="00C46D18" w:rsidRDefault="00C46D18" w:rsidP="00C46D18">
      <w:pPr>
        <w:pStyle w:val="a3"/>
        <w:spacing w:before="0" w:beforeAutospacing="0" w:after="0" w:afterAutospacing="0"/>
        <w:ind w:left="360"/>
        <w:jc w:val="center"/>
        <w:rPr>
          <w:color w:val="auto"/>
        </w:rPr>
      </w:pPr>
      <w:r w:rsidRPr="00C46D18">
        <w:rPr>
          <w:noProof/>
          <w:color w:val="auto"/>
        </w:rPr>
        <w:drawing>
          <wp:inline distT="0" distB="0" distL="0" distR="0">
            <wp:extent cx="5154667" cy="3865245"/>
            <wp:effectExtent l="0" t="0" r="8255" b="1905"/>
            <wp:docPr id="3" name="Рисунок 3" descr="C:\Users\SharipovaDT\Desktop\Лучшие соц. практики 2019\Аэробика\image-31-01-20-03-08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ipovaDT\Desktop\Лучшие соц. практики 2019\Аэробика\image-31-01-20-03-08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683" cy="387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18" w:rsidRDefault="00C46D18" w:rsidP="00C46D18">
      <w:pPr>
        <w:pStyle w:val="a3"/>
        <w:spacing w:before="0" w:beforeAutospacing="0" w:after="0" w:afterAutospacing="0"/>
        <w:ind w:left="360"/>
        <w:jc w:val="center"/>
        <w:rPr>
          <w:color w:val="auto"/>
        </w:rPr>
      </w:pPr>
    </w:p>
    <w:p w:rsidR="00C46D18" w:rsidRDefault="00C46D18" w:rsidP="00C46D18">
      <w:pPr>
        <w:pStyle w:val="a3"/>
        <w:spacing w:before="0" w:beforeAutospacing="0" w:after="0" w:afterAutospacing="0"/>
        <w:ind w:left="360"/>
        <w:jc w:val="center"/>
        <w:rPr>
          <w:color w:val="auto"/>
        </w:rPr>
      </w:pPr>
    </w:p>
    <w:p w:rsidR="00C46D18" w:rsidRDefault="00C46D18" w:rsidP="00C46D18">
      <w:pPr>
        <w:pStyle w:val="a3"/>
        <w:spacing w:before="0" w:beforeAutospacing="0" w:after="0" w:afterAutospacing="0"/>
        <w:ind w:left="360"/>
        <w:jc w:val="center"/>
        <w:rPr>
          <w:color w:val="auto"/>
        </w:rPr>
      </w:pPr>
      <w:r w:rsidRPr="00C46D18">
        <w:rPr>
          <w:noProof/>
          <w:color w:val="auto"/>
        </w:rPr>
        <w:drawing>
          <wp:inline distT="0" distB="0" distL="0" distR="0">
            <wp:extent cx="4027812" cy="5371465"/>
            <wp:effectExtent l="0" t="0" r="0" b="635"/>
            <wp:docPr id="4" name="Рисунок 4" descr="C:\Users\SharipovaDT\Desktop\Лучшие соц. практики 2019\Аэробика\image-31-01-20-03-08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ipovaDT\Desktop\Лучшие соц. практики 2019\Аэробика\image-31-01-20-03-08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932" cy="53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D18" w:rsidSect="00E532B3">
      <w:pgSz w:w="11906" w:h="16838"/>
      <w:pgMar w:top="567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309"/>
    <w:multiLevelType w:val="multilevel"/>
    <w:tmpl w:val="B50411B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1" w:hanging="2160"/>
      </w:pPr>
      <w:rPr>
        <w:rFonts w:hint="default"/>
      </w:rPr>
    </w:lvl>
  </w:abstractNum>
  <w:abstractNum w:abstractNumId="1" w15:restartNumberingAfterBreak="0">
    <w:nsid w:val="16BE38F4"/>
    <w:multiLevelType w:val="hybridMultilevel"/>
    <w:tmpl w:val="E138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C40FE"/>
    <w:multiLevelType w:val="hybridMultilevel"/>
    <w:tmpl w:val="0E843EAE"/>
    <w:lvl w:ilvl="0" w:tplc="CA5A5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3" w15:restartNumberingAfterBreak="0">
    <w:nsid w:val="395479B7"/>
    <w:multiLevelType w:val="hybridMultilevel"/>
    <w:tmpl w:val="38B25104"/>
    <w:lvl w:ilvl="0" w:tplc="0419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plc="B16C08BA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  <w:rPr>
        <w:rFonts w:ascii="Times New Roman" w:hAnsi="Times New Roma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4" w15:restartNumberingAfterBreak="0">
    <w:nsid w:val="4BB11CC8"/>
    <w:multiLevelType w:val="hybridMultilevel"/>
    <w:tmpl w:val="38B25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C0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36A36"/>
    <w:multiLevelType w:val="hybridMultilevel"/>
    <w:tmpl w:val="6B5AF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852D1A"/>
    <w:multiLevelType w:val="hybridMultilevel"/>
    <w:tmpl w:val="42123E56"/>
    <w:lvl w:ilvl="0" w:tplc="041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16604"/>
    <w:multiLevelType w:val="hybridMultilevel"/>
    <w:tmpl w:val="E482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12DAB"/>
    <w:multiLevelType w:val="hybridMultilevel"/>
    <w:tmpl w:val="77906A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0738C"/>
    <w:multiLevelType w:val="multilevel"/>
    <w:tmpl w:val="B50411B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1" w:hanging="2160"/>
      </w:pPr>
      <w:rPr>
        <w:rFonts w:hint="default"/>
      </w:rPr>
    </w:lvl>
  </w:abstractNum>
  <w:abstractNum w:abstractNumId="10" w15:restartNumberingAfterBreak="0">
    <w:nsid w:val="6E6C6752"/>
    <w:multiLevelType w:val="hybridMultilevel"/>
    <w:tmpl w:val="E70E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50A01"/>
    <w:multiLevelType w:val="hybridMultilevel"/>
    <w:tmpl w:val="E70E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7062F"/>
    <w:multiLevelType w:val="hybridMultilevel"/>
    <w:tmpl w:val="E70E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52EE0"/>
    <w:multiLevelType w:val="hybridMultilevel"/>
    <w:tmpl w:val="1C288B7E"/>
    <w:lvl w:ilvl="0" w:tplc="D214E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11C1A"/>
    <w:multiLevelType w:val="hybridMultilevel"/>
    <w:tmpl w:val="98740202"/>
    <w:lvl w:ilvl="0" w:tplc="473C36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12"/>
  </w:num>
  <w:num w:numId="10">
    <w:abstractNumId w:val="10"/>
  </w:num>
  <w:num w:numId="11">
    <w:abstractNumId w:val="13"/>
  </w:num>
  <w:num w:numId="12">
    <w:abstractNumId w:val="2"/>
  </w:num>
  <w:num w:numId="13">
    <w:abstractNumId w:val="6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BF"/>
    <w:rsid w:val="000053A0"/>
    <w:rsid w:val="0000569D"/>
    <w:rsid w:val="00070BDA"/>
    <w:rsid w:val="00076A33"/>
    <w:rsid w:val="001708C4"/>
    <w:rsid w:val="001A0EEF"/>
    <w:rsid w:val="001A2D0C"/>
    <w:rsid w:val="002379F7"/>
    <w:rsid w:val="00321A80"/>
    <w:rsid w:val="0033478E"/>
    <w:rsid w:val="00363309"/>
    <w:rsid w:val="00422AB9"/>
    <w:rsid w:val="004408D6"/>
    <w:rsid w:val="004B513B"/>
    <w:rsid w:val="004F2291"/>
    <w:rsid w:val="0056723F"/>
    <w:rsid w:val="0057215C"/>
    <w:rsid w:val="00593687"/>
    <w:rsid w:val="00593917"/>
    <w:rsid w:val="00597ABF"/>
    <w:rsid w:val="006109EC"/>
    <w:rsid w:val="00634639"/>
    <w:rsid w:val="006615A1"/>
    <w:rsid w:val="0069054F"/>
    <w:rsid w:val="006953BD"/>
    <w:rsid w:val="006A169C"/>
    <w:rsid w:val="00757F47"/>
    <w:rsid w:val="00795D7D"/>
    <w:rsid w:val="007B3235"/>
    <w:rsid w:val="008070D4"/>
    <w:rsid w:val="008F4F75"/>
    <w:rsid w:val="0093027A"/>
    <w:rsid w:val="009D4CAA"/>
    <w:rsid w:val="00A30EAA"/>
    <w:rsid w:val="00A32223"/>
    <w:rsid w:val="00A3794B"/>
    <w:rsid w:val="00A932F5"/>
    <w:rsid w:val="00BA29F6"/>
    <w:rsid w:val="00BA57AB"/>
    <w:rsid w:val="00BD0E0B"/>
    <w:rsid w:val="00BE3457"/>
    <w:rsid w:val="00BF6840"/>
    <w:rsid w:val="00C35587"/>
    <w:rsid w:val="00C46D18"/>
    <w:rsid w:val="00C87C96"/>
    <w:rsid w:val="00CB4EF7"/>
    <w:rsid w:val="00CD1514"/>
    <w:rsid w:val="00CE0624"/>
    <w:rsid w:val="00DA0F81"/>
    <w:rsid w:val="00DA3109"/>
    <w:rsid w:val="00DD45E4"/>
    <w:rsid w:val="00E532B3"/>
    <w:rsid w:val="00E97594"/>
    <w:rsid w:val="00EB28CF"/>
    <w:rsid w:val="00ED6F67"/>
    <w:rsid w:val="00EF0D77"/>
    <w:rsid w:val="00F21D01"/>
    <w:rsid w:val="00F27031"/>
    <w:rsid w:val="00F34B35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9625"/>
  <w15:docId w15:val="{5EE921F8-2B6B-4E82-A2D2-610F488B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E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757F4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57F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0E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0EAA"/>
    <w:pPr>
      <w:spacing w:before="100" w:beforeAutospacing="1" w:after="100" w:afterAutospacing="1"/>
    </w:pPr>
    <w:rPr>
      <w:color w:val="000000"/>
    </w:rPr>
  </w:style>
  <w:style w:type="paragraph" w:styleId="a4">
    <w:name w:val="Body Text Indent"/>
    <w:basedOn w:val="a"/>
    <w:link w:val="a5"/>
    <w:uiPriority w:val="99"/>
    <w:semiHidden/>
    <w:unhideWhenUsed/>
    <w:rsid w:val="00A30EA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30E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97594"/>
    <w:rPr>
      <w:color w:val="0000FF" w:themeColor="hyperlink"/>
      <w:u w:val="single"/>
    </w:rPr>
  </w:style>
  <w:style w:type="paragraph" w:styleId="a7">
    <w:name w:val="No Spacing"/>
    <w:uiPriority w:val="1"/>
    <w:qFormat/>
    <w:rsid w:val="00DD45E4"/>
    <w:pPr>
      <w:spacing w:after="0" w:line="240" w:lineRule="auto"/>
    </w:pPr>
  </w:style>
  <w:style w:type="table" w:styleId="a8">
    <w:name w:val="Table Grid"/>
    <w:basedOn w:val="a1"/>
    <w:uiPriority w:val="59"/>
    <w:rsid w:val="00DD45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070D4"/>
    <w:pPr>
      <w:spacing w:before="60" w:after="60"/>
      <w:ind w:left="720" w:firstLine="709"/>
      <w:contextualSpacing/>
      <w:jc w:val="both"/>
    </w:pPr>
    <w:rPr>
      <w:color w:val="000000"/>
      <w:sz w:val="26"/>
      <w:szCs w:val="20"/>
      <w:lang w:eastAsia="en-US"/>
    </w:rPr>
  </w:style>
  <w:style w:type="paragraph" w:customStyle="1" w:styleId="ConsPlusCell">
    <w:name w:val="ConsPlusCell"/>
    <w:rsid w:val="008070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C87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A57A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7">
    <w:name w:val="Font Style27"/>
    <w:uiPriority w:val="99"/>
    <w:rsid w:val="0033478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8">
    <w:name w:val="Font Style28"/>
    <w:uiPriority w:val="99"/>
    <w:rsid w:val="0033478E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Стряпчая Ольга Викторовна</dc:creator>
  <cp:lastModifiedBy>Шарипова Дарья Тагировна</cp:lastModifiedBy>
  <cp:revision>9</cp:revision>
  <cp:lastPrinted>2017-08-17T14:53:00Z</cp:lastPrinted>
  <dcterms:created xsi:type="dcterms:W3CDTF">2018-01-16T11:22:00Z</dcterms:created>
  <dcterms:modified xsi:type="dcterms:W3CDTF">2020-01-31T10:17:00Z</dcterms:modified>
</cp:coreProperties>
</file>