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26956153" w:rsidR="00AF666F" w:rsidRDefault="00460C2A" w:rsidP="002E0E0B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AF666F">
        <w:rPr>
          <w:sz w:val="28"/>
          <w:szCs w:val="28"/>
        </w:rPr>
        <w:t xml:space="preserve"> </w:t>
      </w:r>
      <w:r w:rsidR="009A020F"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7A45FA0B" w:rsidR="00AF666F" w:rsidRPr="001A70FD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C31D48" w:rsidRPr="001A70FD">
        <w:rPr>
          <w:sz w:val="28"/>
          <w:szCs w:val="28"/>
        </w:rPr>
        <w:t>Давыдов Д.С.</w:t>
      </w:r>
      <w:r w:rsidR="008E05DA" w:rsidRPr="001A70FD">
        <w:rPr>
          <w:sz w:val="28"/>
          <w:szCs w:val="28"/>
        </w:rPr>
        <w:t xml:space="preserve">, председатель комитета </w:t>
      </w:r>
      <w:r w:rsidR="003B078B" w:rsidRPr="001A70FD">
        <w:rPr>
          <w:sz w:val="28"/>
          <w:szCs w:val="28"/>
        </w:rPr>
        <w:t xml:space="preserve">          </w:t>
      </w:r>
      <w:r w:rsidRPr="001A70FD">
        <w:rPr>
          <w:sz w:val="28"/>
          <w:szCs w:val="28"/>
        </w:rPr>
        <w:t xml:space="preserve">по </w:t>
      </w:r>
      <w:r w:rsidR="00C31D48" w:rsidRPr="001A70FD">
        <w:rPr>
          <w:sz w:val="28"/>
          <w:szCs w:val="28"/>
        </w:rPr>
        <w:t>городскому хозяйству и строительству</w:t>
      </w:r>
      <w:r w:rsidR="00541104" w:rsidRPr="001A70FD">
        <w:rPr>
          <w:sz w:val="28"/>
          <w:szCs w:val="28"/>
        </w:rPr>
        <w:t>,</w:t>
      </w:r>
    </w:p>
    <w:p w14:paraId="0A00EE54" w14:textId="421D3FC4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1A70FD">
        <w:rPr>
          <w:sz w:val="28"/>
          <w:szCs w:val="28"/>
        </w:rPr>
        <w:tab/>
      </w:r>
      <w:r w:rsidRPr="001A70FD">
        <w:rPr>
          <w:bCs/>
          <w:sz w:val="28"/>
          <w:szCs w:val="28"/>
        </w:rPr>
        <w:t>деп</w:t>
      </w:r>
      <w:r w:rsidR="003B078B" w:rsidRPr="001A70FD">
        <w:rPr>
          <w:bCs/>
          <w:sz w:val="28"/>
          <w:szCs w:val="28"/>
        </w:rPr>
        <w:t>утат по избирательному округу №</w:t>
      </w:r>
      <w:r w:rsidR="00F23408" w:rsidRPr="001A70FD">
        <w:rPr>
          <w:bCs/>
          <w:sz w:val="28"/>
          <w:szCs w:val="28"/>
        </w:rPr>
        <w:t>2</w:t>
      </w:r>
      <w:r w:rsidRPr="001A70FD">
        <w:rPr>
          <w:bCs/>
          <w:sz w:val="28"/>
          <w:szCs w:val="28"/>
        </w:rPr>
        <w:t>1</w:t>
      </w:r>
    </w:p>
    <w:p w14:paraId="6D3F7547" w14:textId="77777777" w:rsidR="002E0E0B" w:rsidRPr="000F0D8A" w:rsidRDefault="002E0E0B" w:rsidP="002E0E0B">
      <w:pPr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A86AF8" w:rsidRPr="009530D4" w14:paraId="3AF35BCD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91C6" w14:textId="6A43A6F6" w:rsidR="00A86AF8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7DF" w14:textId="6CE67880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8FAA" w14:textId="20E7958F" w:rsidR="00A86AF8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A86AF8" w:rsidRPr="009530D4" w14:paraId="2069D91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1797" w14:textId="769D63A0" w:rsidR="00A86AF8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F850" w14:textId="064F4561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E396" w14:textId="402FD4BA" w:rsidR="00A86AF8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A86AF8" w:rsidRPr="009530D4" w14:paraId="3BDA55D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4E0E" w14:textId="66A14FF5" w:rsidR="00A86AF8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580F" w14:textId="55855719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23A6" w14:textId="776B45E7" w:rsidR="00A86AF8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A86AF8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A86AF8" w:rsidRPr="009530D4" w14:paraId="167FD0D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FC99" w14:textId="0F0A09B7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4436" w14:textId="7F2292F3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A229" w14:textId="6C865DA2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A86AF8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A86AF8" w:rsidRPr="009530D4" w14:paraId="09FDBDF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A86AF8" w:rsidRPr="009530D4" w:rsidRDefault="00A86AF8" w:rsidP="00A86AF8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A86AF8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A86AF8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A86AF8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A86AF8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A86AF8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A86AF8" w:rsidRPr="009530D4" w14:paraId="33959CF7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  <w:tr w:rsidR="00A86AF8" w:rsidRPr="009530D4" w14:paraId="256B360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7FC9" w14:textId="4623AD3A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8EF" w14:textId="168FB978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67D" w14:textId="3F735636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A86AF8" w:rsidRPr="009530D4" w14:paraId="4864CEE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9BBA" w14:textId="3A5D88FB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Давыдов Дмитрий Сергеевич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67D" w14:textId="56CC89FB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466F" w14:textId="4CDCAE7C" w:rsidR="00A86AF8" w:rsidRPr="009530D4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A86AF8" w:rsidRPr="009530D4" w14:paraId="5CD24AD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6B75" w14:textId="23B1A746" w:rsidR="00A86AF8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37D3" w14:textId="7A66F012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F10" w14:textId="54CB0551" w:rsidR="00A86AF8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A86AF8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A86AF8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A86AF8" w:rsidRPr="009530D4" w:rsidRDefault="00A86AF8" w:rsidP="00A86AF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A86AF8" w:rsidRDefault="00A86AF8" w:rsidP="00A86AF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02B53EAA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4E3DFB">
        <w:rPr>
          <w:bCs/>
          <w:sz w:val="28"/>
          <w:szCs w:val="28"/>
        </w:rPr>
        <w:t>Одокиенко Р.Г</w:t>
      </w:r>
      <w:r w:rsidR="00A86AF8">
        <w:rPr>
          <w:bCs/>
          <w:sz w:val="28"/>
          <w:szCs w:val="28"/>
        </w:rPr>
        <w:t>., Куштанов Р.Р., Великий Д.С.,</w:t>
      </w:r>
      <w:r w:rsidR="005C7C2E">
        <w:rPr>
          <w:bCs/>
          <w:sz w:val="28"/>
          <w:szCs w:val="28"/>
        </w:rPr>
        <w:t xml:space="preserve">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9E683A" w:rsidRPr="00A86AF8">
        <w:rPr>
          <w:bCs/>
          <w:sz w:val="28"/>
          <w:szCs w:val="28"/>
        </w:rPr>
        <w:t>Власюк Е.Н.</w:t>
      </w:r>
      <w:r w:rsidR="005B7542" w:rsidRPr="00A86AF8">
        <w:rPr>
          <w:bCs/>
          <w:sz w:val="28"/>
          <w:szCs w:val="28"/>
        </w:rPr>
        <w:t>,</w:t>
      </w:r>
      <w:r w:rsidR="00A86AF8">
        <w:rPr>
          <w:bCs/>
          <w:sz w:val="28"/>
          <w:szCs w:val="28"/>
        </w:rPr>
        <w:t xml:space="preserve"> Лисин А.В., Панфилова Э.М.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45FF5DE9" w14:textId="0B37C7A6" w:rsidR="00B04A6B" w:rsidRDefault="00AF666F" w:rsidP="00F54AB2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52B56334" w14:textId="247CE2C0" w:rsidR="005B7542" w:rsidRPr="00866CA1" w:rsidRDefault="005B7542" w:rsidP="005B7542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866CA1">
        <w:rPr>
          <w:bCs/>
          <w:sz w:val="28"/>
          <w:szCs w:val="28"/>
        </w:rPr>
        <w:t xml:space="preserve">Суханова С.П. </w:t>
      </w:r>
      <w:r w:rsidRPr="00866CA1">
        <w:rPr>
          <w:bCs/>
          <w:sz w:val="28"/>
          <w:szCs w:val="28"/>
        </w:rPr>
        <w:tab/>
        <w:t>председатель счетной палаты города Нижневартовска;</w:t>
      </w:r>
    </w:p>
    <w:p w14:paraId="75F2D0FE" w14:textId="3929297D" w:rsidR="005B7542" w:rsidRDefault="005B7542" w:rsidP="00F54AB2">
      <w:pPr>
        <w:jc w:val="both"/>
        <w:rPr>
          <w:bCs/>
          <w:sz w:val="28"/>
          <w:szCs w:val="28"/>
        </w:rPr>
      </w:pPr>
      <w:r w:rsidRPr="00866CA1">
        <w:rPr>
          <w:bCs/>
          <w:sz w:val="28"/>
          <w:szCs w:val="28"/>
        </w:rPr>
        <w:t>Еременко А.В.</w:t>
      </w:r>
      <w:r w:rsidRPr="00866CA1">
        <w:rPr>
          <w:bCs/>
          <w:sz w:val="28"/>
          <w:szCs w:val="28"/>
        </w:rPr>
        <w:tab/>
        <w:t xml:space="preserve">  прокурор города Нижневартовска;</w:t>
      </w:r>
    </w:p>
    <w:p w14:paraId="7B296E8F" w14:textId="43BA6C54" w:rsidR="00460C2A" w:rsidRDefault="00460C2A" w:rsidP="00F54AB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Мурашко И.Н.</w:t>
      </w:r>
      <w:r>
        <w:rPr>
          <w:bCs/>
          <w:sz w:val="28"/>
          <w:szCs w:val="28"/>
        </w:rPr>
        <w:tab/>
      </w:r>
      <w:r w:rsidRPr="00460C2A">
        <w:rPr>
          <w:bCs/>
          <w:sz w:val="28"/>
          <w:szCs w:val="28"/>
        </w:rPr>
        <w:t xml:space="preserve">  </w:t>
      </w:r>
      <w:r w:rsidRPr="00460C2A">
        <w:rPr>
          <w:sz w:val="28"/>
          <w:szCs w:val="28"/>
        </w:rPr>
        <w:t>заместитель главы</w:t>
      </w:r>
      <w:r>
        <w:rPr>
          <w:sz w:val="28"/>
          <w:szCs w:val="28"/>
        </w:rPr>
        <w:t xml:space="preserve"> города по экономике и финансам;</w:t>
      </w:r>
    </w:p>
    <w:p w14:paraId="119B6D28" w14:textId="77777777" w:rsidR="00866CA1" w:rsidRPr="00460C2A" w:rsidRDefault="00866CA1" w:rsidP="00866CA1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Боков А.Н</w:t>
      </w:r>
      <w:r>
        <w:rPr>
          <w:sz w:val="28"/>
          <w:szCs w:val="28"/>
        </w:rPr>
        <w:tab/>
        <w:t xml:space="preserve">заместитель главы города, директор департамента жилищно-коммунального хозяйства </w:t>
      </w:r>
      <w:r w:rsidRPr="00460C2A">
        <w:rPr>
          <w:color w:val="000000"/>
          <w:sz w:val="28"/>
          <w:szCs w:val="28"/>
          <w:shd w:val="clear" w:color="auto" w:fill="FFFFFF"/>
        </w:rPr>
        <w:t>администрации города Нижневартовска</w:t>
      </w:r>
      <w:r w:rsidRPr="00460C2A">
        <w:rPr>
          <w:sz w:val="28"/>
          <w:szCs w:val="28"/>
        </w:rPr>
        <w:t>;</w:t>
      </w:r>
    </w:p>
    <w:p w14:paraId="63299881" w14:textId="77777777" w:rsidR="00866CA1" w:rsidRPr="00460C2A" w:rsidRDefault="00866CA1" w:rsidP="00866CA1">
      <w:pPr>
        <w:ind w:left="2268" w:right="-2" w:hanging="2268"/>
        <w:jc w:val="both"/>
        <w:rPr>
          <w:sz w:val="28"/>
          <w:szCs w:val="28"/>
        </w:rPr>
      </w:pPr>
      <w:r>
        <w:rPr>
          <w:bCs/>
          <w:sz w:val="28"/>
          <w:szCs w:val="28"/>
        </w:rPr>
        <w:t>Чеботарев С.В.</w:t>
      </w:r>
      <w:r>
        <w:rPr>
          <w:bCs/>
          <w:sz w:val="28"/>
          <w:szCs w:val="28"/>
        </w:rPr>
        <w:tab/>
        <w:t xml:space="preserve">заместитель главы города, директор департамента строительства </w:t>
      </w:r>
      <w:r w:rsidRPr="00460C2A">
        <w:rPr>
          <w:color w:val="000000"/>
          <w:sz w:val="28"/>
          <w:szCs w:val="28"/>
          <w:shd w:val="clear" w:color="auto" w:fill="FFFFFF"/>
        </w:rPr>
        <w:t>администрации города Нижневартовска</w:t>
      </w:r>
      <w:r w:rsidRPr="00460C2A">
        <w:rPr>
          <w:sz w:val="28"/>
          <w:szCs w:val="28"/>
        </w:rPr>
        <w:t>;</w:t>
      </w:r>
    </w:p>
    <w:p w14:paraId="6E408510" w14:textId="7635EFEF" w:rsidR="00FF474F" w:rsidRPr="00460C2A" w:rsidRDefault="00460C2A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Борисова Т.М.</w:t>
      </w:r>
      <w:r w:rsidR="00FF474F" w:rsidRPr="00FF474F">
        <w:rPr>
          <w:sz w:val="28"/>
          <w:szCs w:val="28"/>
        </w:rPr>
        <w:tab/>
      </w:r>
      <w:r w:rsidRPr="00460C2A">
        <w:rPr>
          <w:color w:val="000000"/>
          <w:sz w:val="28"/>
          <w:szCs w:val="28"/>
          <w:shd w:val="clear" w:color="auto" w:fill="FFFFFF"/>
        </w:rPr>
        <w:t>начальник управления по жилищной политике администрации города Нижневартовска</w:t>
      </w:r>
      <w:r w:rsidR="00FF474F" w:rsidRPr="00460C2A">
        <w:rPr>
          <w:sz w:val="28"/>
          <w:szCs w:val="28"/>
        </w:rPr>
        <w:t>;</w:t>
      </w:r>
    </w:p>
    <w:p w14:paraId="349147A1" w14:textId="3E1EAC4B" w:rsidR="00866CA1" w:rsidRDefault="00866CA1" w:rsidP="00866CA1">
      <w:pPr>
        <w:keepNext/>
        <w:ind w:left="2268" w:right="-143" w:hanging="2268"/>
        <w:contextualSpacing/>
        <w:jc w:val="both"/>
        <w:rPr>
          <w:bCs/>
          <w:sz w:val="28"/>
          <w:szCs w:val="28"/>
          <w:highlight w:val="yellow"/>
        </w:rPr>
      </w:pPr>
      <w:r w:rsidRPr="001D289C">
        <w:rPr>
          <w:color w:val="000000"/>
          <w:sz w:val="28"/>
          <w:szCs w:val="28"/>
        </w:rPr>
        <w:lastRenderedPageBreak/>
        <w:t>Карелина Н.И.</w:t>
      </w:r>
      <w:r w:rsidRPr="001D289C">
        <w:rPr>
          <w:color w:val="000000"/>
          <w:sz w:val="28"/>
          <w:szCs w:val="28"/>
        </w:rPr>
        <w:tab/>
        <w:t>исполняющий обязанности директора департамента финансов администрации города Нижневартовска;</w:t>
      </w:r>
    </w:p>
    <w:p w14:paraId="7AF4A3C2" w14:textId="229F3827" w:rsidR="005F5F96" w:rsidRPr="004A58EE" w:rsidRDefault="00866CA1" w:rsidP="009E2263">
      <w:pPr>
        <w:ind w:left="2268" w:hanging="2268"/>
        <w:jc w:val="both"/>
        <w:rPr>
          <w:bCs/>
          <w:sz w:val="28"/>
          <w:szCs w:val="28"/>
        </w:rPr>
      </w:pPr>
      <w:r w:rsidRPr="00866CA1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урманалиев </w:t>
      </w:r>
      <w:r w:rsidRPr="00866CA1">
        <w:rPr>
          <w:bCs/>
          <w:sz w:val="28"/>
          <w:szCs w:val="28"/>
        </w:rPr>
        <w:t>Р.</w:t>
      </w:r>
      <w:r>
        <w:rPr>
          <w:bCs/>
          <w:sz w:val="28"/>
          <w:szCs w:val="28"/>
        </w:rPr>
        <w:t xml:space="preserve">С.  временно исполняющий обязанности </w:t>
      </w:r>
      <w:r>
        <w:rPr>
          <w:sz w:val="28"/>
          <w:szCs w:val="28"/>
        </w:rPr>
        <w:t>заместителя</w:t>
      </w:r>
      <w:r w:rsidR="005F5F96" w:rsidRPr="00866CA1">
        <w:rPr>
          <w:sz w:val="28"/>
          <w:szCs w:val="28"/>
        </w:rPr>
        <w:t xml:space="preserve"> начальника поли</w:t>
      </w:r>
      <w:r>
        <w:rPr>
          <w:sz w:val="28"/>
          <w:szCs w:val="28"/>
        </w:rPr>
        <w:t>ции по охране обще</w:t>
      </w:r>
      <w:r w:rsidR="008A5BF4">
        <w:rPr>
          <w:sz w:val="28"/>
          <w:szCs w:val="28"/>
        </w:rPr>
        <w:t>ственно</w:t>
      </w:r>
      <w:r>
        <w:rPr>
          <w:sz w:val="28"/>
          <w:szCs w:val="28"/>
        </w:rPr>
        <w:t xml:space="preserve">го порядка </w:t>
      </w:r>
      <w:r w:rsidR="005F5F96" w:rsidRPr="00866CA1">
        <w:rPr>
          <w:sz w:val="28"/>
          <w:szCs w:val="28"/>
        </w:rPr>
        <w:t xml:space="preserve">УМВД России </w:t>
      </w:r>
      <w:r w:rsidR="005F5F96" w:rsidRPr="00866CA1">
        <w:rPr>
          <w:bCs/>
          <w:sz w:val="28"/>
          <w:szCs w:val="28"/>
        </w:rPr>
        <w:t>по городу Нижневартовску.</w:t>
      </w:r>
    </w:p>
    <w:p w14:paraId="3D56FF9A" w14:textId="16F97470" w:rsidR="00937A67" w:rsidRPr="00804CF2" w:rsidRDefault="00937A67" w:rsidP="005F5F96">
      <w:pPr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37E45345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C31D48" w:rsidRPr="00C031E3">
        <w:rPr>
          <w:sz w:val="28"/>
          <w:szCs w:val="28"/>
        </w:rPr>
        <w:t>Давыдов Дмитрий Сергеевич</w:t>
      </w:r>
      <w:r w:rsidR="00F23408" w:rsidRPr="00C031E3">
        <w:rPr>
          <w:sz w:val="28"/>
          <w:szCs w:val="28"/>
        </w:rPr>
        <w:t xml:space="preserve">, председатель комитета                                 по </w:t>
      </w:r>
      <w:r w:rsidR="00C31D48" w:rsidRPr="00C031E3">
        <w:rPr>
          <w:sz w:val="28"/>
          <w:szCs w:val="28"/>
        </w:rPr>
        <w:t>городскому хозяйству и строительству</w:t>
      </w:r>
      <w:r w:rsidR="00F23408" w:rsidRPr="00C031E3">
        <w:rPr>
          <w:sz w:val="28"/>
          <w:szCs w:val="28"/>
        </w:rPr>
        <w:t>.</w:t>
      </w:r>
    </w:p>
    <w:p w14:paraId="4D5B4B8B" w14:textId="77777777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B0DABC1" w14:textId="3D29E360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</w:tblGrid>
      <w:tr w:rsidR="00FE7192" w:rsidRPr="007C5B3C" w14:paraId="42C9D7F7" w14:textId="77777777" w:rsidTr="007F0F1A">
        <w:tc>
          <w:tcPr>
            <w:tcW w:w="709" w:type="dxa"/>
          </w:tcPr>
          <w:p w14:paraId="2DF28DD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D38901A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E7192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0DFD2039" w14:textId="0DA6A2BF" w:rsidR="00FE7192" w:rsidRPr="00FE7192" w:rsidRDefault="00FE7192" w:rsidP="000D023A">
            <w:pPr>
              <w:ind w:left="914"/>
              <w:jc w:val="both"/>
              <w:rPr>
                <w:sz w:val="28"/>
                <w:szCs w:val="28"/>
              </w:rPr>
            </w:pPr>
            <w:r w:rsidRPr="007715A9">
              <w:rPr>
                <w:color w:val="000000"/>
                <w:sz w:val="28"/>
                <w:szCs w:val="28"/>
              </w:rPr>
              <w:t xml:space="preserve">Докладчик: </w:t>
            </w:r>
            <w:r w:rsidRPr="00C031E3">
              <w:rPr>
                <w:color w:val="000000"/>
                <w:sz w:val="28"/>
                <w:szCs w:val="28"/>
              </w:rPr>
              <w:t xml:space="preserve">Давыдов Дмитрий Сергеевич, председатель </w:t>
            </w:r>
            <w:r w:rsidR="002C264A" w:rsidRPr="00C031E3">
              <w:rPr>
                <w:sz w:val="28"/>
                <w:szCs w:val="28"/>
              </w:rPr>
              <w:t xml:space="preserve">комитета </w:t>
            </w:r>
            <w:r w:rsidRPr="00C031E3">
              <w:rPr>
                <w:sz w:val="28"/>
                <w:szCs w:val="28"/>
              </w:rPr>
              <w:t>по городскому хозяйству и строительству</w:t>
            </w:r>
            <w:r w:rsidR="000D023A" w:rsidRPr="00C031E3">
              <w:rPr>
                <w:sz w:val="28"/>
                <w:szCs w:val="28"/>
              </w:rPr>
              <w:t>.</w:t>
            </w:r>
            <w:r w:rsidRPr="00FE7192">
              <w:rPr>
                <w:sz w:val="28"/>
                <w:szCs w:val="28"/>
              </w:rPr>
              <w:t xml:space="preserve"> </w:t>
            </w:r>
          </w:p>
        </w:tc>
      </w:tr>
      <w:tr w:rsidR="00FE7192" w:rsidRPr="00216D89" w14:paraId="1CB249B1" w14:textId="77777777" w:rsidTr="007F0F1A">
        <w:tc>
          <w:tcPr>
            <w:tcW w:w="709" w:type="dxa"/>
          </w:tcPr>
          <w:p w14:paraId="546EED7B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E995DDA" w14:textId="77777777" w:rsidR="00FE7192" w:rsidRPr="00964EF1" w:rsidRDefault="00FE7192" w:rsidP="00910E6E">
            <w:pPr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</w:t>
            </w:r>
            <w:r w:rsidRPr="00964EF1">
              <w:rPr>
                <w:i/>
                <w:sz w:val="28"/>
                <w:szCs w:val="28"/>
              </w:rPr>
              <w:t xml:space="preserve"> городскому хозяйству и строительству</w:t>
            </w:r>
          </w:p>
        </w:tc>
      </w:tr>
      <w:tr w:rsidR="00460C2A" w:rsidRPr="00216D89" w14:paraId="0AB21A67" w14:textId="77777777" w:rsidTr="007F0F1A">
        <w:tc>
          <w:tcPr>
            <w:tcW w:w="709" w:type="dxa"/>
          </w:tcPr>
          <w:p w14:paraId="3885552D" w14:textId="77777777" w:rsidR="00460C2A" w:rsidRPr="00FE7192" w:rsidRDefault="00460C2A" w:rsidP="00460C2A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3A64096" w14:textId="77777777" w:rsidR="00460C2A" w:rsidRPr="00460C2A" w:rsidRDefault="00460C2A" w:rsidP="00460C2A">
            <w:pPr>
              <w:jc w:val="both"/>
              <w:rPr>
                <w:sz w:val="28"/>
                <w:szCs w:val="28"/>
              </w:rPr>
            </w:pPr>
            <w:r w:rsidRPr="00460C2A">
              <w:rPr>
                <w:sz w:val="28"/>
                <w:szCs w:val="28"/>
              </w:rPr>
              <w:t>О ходе реализации муниципальной программы</w:t>
            </w:r>
            <w:r w:rsidRPr="00460C2A">
              <w:rPr>
                <w:rFonts w:eastAsia="Calibri"/>
                <w:sz w:val="28"/>
                <w:szCs w:val="28"/>
              </w:rPr>
              <w:t xml:space="preserve"> </w:t>
            </w:r>
            <w:r w:rsidRPr="00460C2A">
              <w:rPr>
                <w:sz w:val="28"/>
                <w:szCs w:val="28"/>
              </w:rPr>
              <w:t>«</w:t>
            </w:r>
            <w:r w:rsidRPr="00460C2A">
              <w:rPr>
                <w:color w:val="000000"/>
                <w:sz w:val="28"/>
                <w:szCs w:val="28"/>
                <w:shd w:val="clear" w:color="auto" w:fill="FFFFFF"/>
              </w:rPr>
              <w:t>Улучшение жилищных условий молодых семей»</w:t>
            </w:r>
            <w:r w:rsidRPr="00460C2A">
              <w:rPr>
                <w:sz w:val="28"/>
                <w:szCs w:val="28"/>
              </w:rPr>
              <w:t>.</w:t>
            </w:r>
          </w:p>
          <w:p w14:paraId="1555768F" w14:textId="6C0885F1" w:rsidR="00460C2A" w:rsidRPr="00460C2A" w:rsidRDefault="00460C2A" w:rsidP="00460C2A">
            <w:pPr>
              <w:ind w:left="914"/>
              <w:contextualSpacing/>
              <w:jc w:val="both"/>
              <w:rPr>
                <w:sz w:val="28"/>
                <w:szCs w:val="28"/>
              </w:rPr>
            </w:pPr>
            <w:r w:rsidRPr="00460C2A">
              <w:rPr>
                <w:sz w:val="28"/>
                <w:szCs w:val="28"/>
              </w:rPr>
              <w:t xml:space="preserve">Докладчик: </w:t>
            </w:r>
            <w:r w:rsidRPr="00460C2A">
              <w:rPr>
                <w:color w:val="000000"/>
                <w:sz w:val="28"/>
                <w:szCs w:val="28"/>
                <w:shd w:val="clear" w:color="auto" w:fill="FFFFFF"/>
              </w:rPr>
              <w:t>Борисова Татьяна Михайловна, начальник управления по жилищной политике администрации города Нижневартовска.</w:t>
            </w:r>
          </w:p>
        </w:tc>
      </w:tr>
      <w:tr w:rsidR="00460C2A" w:rsidRPr="00216D89" w14:paraId="27BC6E79" w14:textId="77777777" w:rsidTr="007F0F1A">
        <w:tc>
          <w:tcPr>
            <w:tcW w:w="709" w:type="dxa"/>
          </w:tcPr>
          <w:p w14:paraId="6DAB9BB6" w14:textId="77777777" w:rsidR="00460C2A" w:rsidRPr="00FE7192" w:rsidRDefault="00460C2A" w:rsidP="00460C2A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DAF59C2" w14:textId="77777777" w:rsidR="00460C2A" w:rsidRPr="00460C2A" w:rsidRDefault="00460C2A" w:rsidP="00460C2A">
            <w:pPr>
              <w:jc w:val="both"/>
              <w:rPr>
                <w:sz w:val="28"/>
                <w:szCs w:val="28"/>
              </w:rPr>
            </w:pPr>
            <w:r w:rsidRPr="00460C2A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460C2A">
              <w:rPr>
                <w:sz w:val="28"/>
                <w:szCs w:val="28"/>
              </w:rPr>
              <w:t>комитета по городскому хозяйству и строительству                на первое полугодие 2025 года.</w:t>
            </w:r>
          </w:p>
          <w:p w14:paraId="615C29CC" w14:textId="17B8666A" w:rsidR="00460C2A" w:rsidRPr="00460C2A" w:rsidRDefault="00460C2A" w:rsidP="00460C2A">
            <w:pPr>
              <w:ind w:left="914"/>
              <w:jc w:val="both"/>
              <w:rPr>
                <w:sz w:val="28"/>
                <w:szCs w:val="28"/>
              </w:rPr>
            </w:pPr>
            <w:r w:rsidRPr="00460C2A">
              <w:rPr>
                <w:sz w:val="28"/>
                <w:szCs w:val="28"/>
              </w:rPr>
              <w:t>Докладчик: Давыдов Дмитрий Сергеевич</w:t>
            </w:r>
            <w:r w:rsidR="006237FE">
              <w:rPr>
                <w:sz w:val="28"/>
                <w:szCs w:val="28"/>
              </w:rPr>
              <w:t xml:space="preserve">, председатель комитета </w:t>
            </w:r>
            <w:r w:rsidRPr="00460C2A">
              <w:rPr>
                <w:sz w:val="28"/>
                <w:szCs w:val="28"/>
              </w:rPr>
              <w:t>по городскому хозяйству и строительству.</w:t>
            </w:r>
          </w:p>
        </w:tc>
      </w:tr>
      <w:tr w:rsidR="00460C2A" w:rsidRPr="00A449F3" w14:paraId="690FB88B" w14:textId="77777777" w:rsidTr="007F0F1A">
        <w:tc>
          <w:tcPr>
            <w:tcW w:w="709" w:type="dxa"/>
          </w:tcPr>
          <w:p w14:paraId="02E6D900" w14:textId="77777777" w:rsidR="00460C2A" w:rsidRPr="00FE7192" w:rsidRDefault="00460C2A" w:rsidP="00460C2A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6BD5183C" w14:textId="4EE82624" w:rsidR="00460C2A" w:rsidRPr="00460C2A" w:rsidRDefault="00460C2A" w:rsidP="00460C2A">
            <w:pPr>
              <w:jc w:val="both"/>
              <w:rPr>
                <w:sz w:val="28"/>
                <w:szCs w:val="28"/>
              </w:rPr>
            </w:pPr>
            <w:r w:rsidRPr="00460C2A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460C2A" w:rsidRPr="00216D89" w14:paraId="5D0ACF72" w14:textId="77777777" w:rsidTr="007F0F1A">
        <w:tc>
          <w:tcPr>
            <w:tcW w:w="709" w:type="dxa"/>
          </w:tcPr>
          <w:p w14:paraId="1B27AB5A" w14:textId="77777777" w:rsidR="00460C2A" w:rsidRPr="00FE7192" w:rsidRDefault="00460C2A" w:rsidP="00460C2A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73BD1D8" w14:textId="77777777" w:rsidR="00460C2A" w:rsidRPr="00460C2A" w:rsidRDefault="00460C2A" w:rsidP="00460C2A">
            <w:pPr>
              <w:jc w:val="both"/>
              <w:rPr>
                <w:sz w:val="28"/>
                <w:szCs w:val="28"/>
              </w:rPr>
            </w:pPr>
            <w:r w:rsidRPr="00460C2A">
              <w:rPr>
                <w:color w:val="000000"/>
                <w:sz w:val="28"/>
                <w:szCs w:val="28"/>
              </w:rPr>
              <w:t xml:space="preserve">О плане работы </w:t>
            </w:r>
            <w:r w:rsidRPr="00460C2A">
              <w:rPr>
                <w:sz w:val="28"/>
                <w:szCs w:val="28"/>
              </w:rPr>
              <w:t>комитета по вопросам безопасности населения на первое полугодие 2025 года.</w:t>
            </w:r>
          </w:p>
          <w:p w14:paraId="0A14DA63" w14:textId="4D0CE884" w:rsidR="00460C2A" w:rsidRPr="00460C2A" w:rsidRDefault="00460C2A" w:rsidP="00460C2A">
            <w:pPr>
              <w:ind w:left="744" w:firstLine="7"/>
              <w:jc w:val="both"/>
              <w:rPr>
                <w:sz w:val="28"/>
                <w:szCs w:val="28"/>
              </w:rPr>
            </w:pPr>
            <w:r w:rsidRPr="00460C2A">
              <w:rPr>
                <w:color w:val="000000"/>
                <w:sz w:val="28"/>
                <w:szCs w:val="28"/>
              </w:rPr>
              <w:lastRenderedPageBreak/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460C2A" w:rsidRPr="00216D89" w14:paraId="5B06F578" w14:textId="77777777" w:rsidTr="007F0F1A">
        <w:tc>
          <w:tcPr>
            <w:tcW w:w="709" w:type="dxa"/>
          </w:tcPr>
          <w:p w14:paraId="02C52D32" w14:textId="77777777" w:rsidR="00460C2A" w:rsidRPr="00FE7192" w:rsidRDefault="00460C2A" w:rsidP="000B032C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04F58BF5" w14:textId="6DABE164" w:rsidR="00460C2A" w:rsidRPr="00460C2A" w:rsidRDefault="00460C2A" w:rsidP="00460C2A">
            <w:pPr>
              <w:jc w:val="both"/>
              <w:rPr>
                <w:sz w:val="28"/>
                <w:szCs w:val="28"/>
              </w:rPr>
            </w:pPr>
            <w:r w:rsidRPr="00460C2A">
              <w:rPr>
                <w:i/>
                <w:color w:val="000000"/>
                <w:sz w:val="28"/>
                <w:szCs w:val="28"/>
              </w:rPr>
              <w:t xml:space="preserve">Вопросы по </w:t>
            </w:r>
            <w:r w:rsidR="00DE1A13">
              <w:rPr>
                <w:i/>
                <w:color w:val="000000"/>
                <w:sz w:val="28"/>
                <w:szCs w:val="28"/>
              </w:rPr>
              <w:t>повестке дня 34</w:t>
            </w:r>
            <w:r w:rsidRPr="00460C2A">
              <w:rPr>
                <w:i/>
                <w:color w:val="000000"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460C2A" w:rsidRPr="001D5799" w14:paraId="5103E9D0" w14:textId="77777777" w:rsidTr="007F0F1A">
        <w:tc>
          <w:tcPr>
            <w:tcW w:w="709" w:type="dxa"/>
          </w:tcPr>
          <w:p w14:paraId="1DC435BC" w14:textId="7657B5DE" w:rsidR="00460C2A" w:rsidRPr="00FE7192" w:rsidRDefault="009A6679" w:rsidP="00460C2A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</w:t>
            </w:r>
            <w:r w:rsidR="00460C2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1B8FEBE8" w14:textId="77777777" w:rsidR="00460C2A" w:rsidRPr="00460C2A" w:rsidRDefault="00460C2A" w:rsidP="00460C2A">
            <w:pPr>
              <w:jc w:val="both"/>
              <w:rPr>
                <w:sz w:val="28"/>
                <w:szCs w:val="28"/>
              </w:rPr>
            </w:pPr>
            <w:r w:rsidRPr="00460C2A">
              <w:rPr>
                <w:sz w:val="28"/>
                <w:szCs w:val="28"/>
              </w:rPr>
              <w:t>О плане работы Думы города Нижневартовска на первое полугодие 2025 года.</w:t>
            </w:r>
          </w:p>
          <w:p w14:paraId="0B4E2C3D" w14:textId="144A8173" w:rsidR="00460C2A" w:rsidRPr="00460C2A" w:rsidRDefault="00460C2A" w:rsidP="00460C2A">
            <w:pPr>
              <w:ind w:left="751"/>
              <w:jc w:val="both"/>
              <w:rPr>
                <w:sz w:val="28"/>
                <w:szCs w:val="28"/>
              </w:rPr>
            </w:pPr>
            <w:r w:rsidRPr="00460C2A">
              <w:rPr>
                <w:sz w:val="28"/>
                <w:szCs w:val="28"/>
              </w:rPr>
              <w:t xml:space="preserve">Докладчик: Сатинов Алексей Владимирович, председатель </w:t>
            </w:r>
            <w:r>
              <w:rPr>
                <w:sz w:val="28"/>
                <w:szCs w:val="28"/>
              </w:rPr>
              <w:t xml:space="preserve">  </w:t>
            </w:r>
            <w:r w:rsidRPr="00460C2A">
              <w:rPr>
                <w:sz w:val="28"/>
                <w:szCs w:val="28"/>
              </w:rPr>
              <w:t>Думы  города Нижневартовска.</w:t>
            </w:r>
          </w:p>
        </w:tc>
      </w:tr>
      <w:tr w:rsidR="000B032C" w:rsidRPr="001D5799" w14:paraId="0CA55FC0" w14:textId="77777777" w:rsidTr="007F0F1A">
        <w:tc>
          <w:tcPr>
            <w:tcW w:w="709" w:type="dxa"/>
          </w:tcPr>
          <w:p w14:paraId="20133A03" w14:textId="6FE6308A" w:rsidR="000B032C" w:rsidRDefault="009A6679" w:rsidP="00460C2A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  <w:r w:rsidR="000B032C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75F14F1D" w14:textId="77777777" w:rsidR="009A6679" w:rsidRPr="009A6679" w:rsidRDefault="009A6679" w:rsidP="009A6679">
            <w:pPr>
              <w:jc w:val="both"/>
              <w:rPr>
                <w:sz w:val="28"/>
                <w:szCs w:val="28"/>
              </w:rPr>
            </w:pPr>
            <w:r w:rsidRPr="009A6679">
              <w:rPr>
                <w:sz w:val="28"/>
                <w:szCs w:val="28"/>
              </w:rPr>
              <w:t>О бюджете города Нижневартовска на 2025 год и на плановый период 2026 и 2027 годов.</w:t>
            </w:r>
          </w:p>
          <w:p w14:paraId="1CA54DC6" w14:textId="457510FC" w:rsidR="000B032C" w:rsidRPr="00460C2A" w:rsidRDefault="009A6679" w:rsidP="009A6679">
            <w:pPr>
              <w:ind w:left="609" w:hanging="609"/>
              <w:jc w:val="both"/>
              <w:rPr>
                <w:sz w:val="28"/>
                <w:szCs w:val="28"/>
              </w:rPr>
            </w:pPr>
            <w:r w:rsidRPr="009A6679">
              <w:rPr>
                <w:sz w:val="28"/>
                <w:szCs w:val="28"/>
              </w:rPr>
              <w:t xml:space="preserve">         Докладчик: Мурашко Ирина Николаевна,  заместитель главы города по экономике и финансам.</w:t>
            </w:r>
          </w:p>
        </w:tc>
      </w:tr>
    </w:tbl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09BC5045" w:rsidR="00BD3456" w:rsidRPr="005B7542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 xml:space="preserve">Всего депутатов: </w:t>
      </w:r>
      <w:r w:rsidR="00A86AF8">
        <w:rPr>
          <w:sz w:val="28"/>
          <w:szCs w:val="28"/>
        </w:rPr>
        <w:t>15</w:t>
      </w:r>
    </w:p>
    <w:p w14:paraId="6BCA735E" w14:textId="1EC20916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B7542">
        <w:rPr>
          <w:sz w:val="28"/>
          <w:szCs w:val="28"/>
        </w:rPr>
        <w:t xml:space="preserve">«за» - </w:t>
      </w:r>
      <w:r w:rsidR="00A86AF8">
        <w:rPr>
          <w:sz w:val="28"/>
          <w:szCs w:val="28"/>
        </w:rPr>
        <w:t>15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2E818E0F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7937CB0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5169F6D5" w14:textId="68706ADD" w:rsidR="00DE1A13" w:rsidRPr="00460C2A" w:rsidRDefault="003C223B" w:rsidP="00DE1A13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C031E3">
        <w:rPr>
          <w:sz w:val="28"/>
          <w:szCs w:val="28"/>
        </w:rPr>
        <w:t>о</w:t>
      </w:r>
      <w:r w:rsidR="00DE1A13" w:rsidRPr="00460C2A">
        <w:rPr>
          <w:sz w:val="28"/>
          <w:szCs w:val="28"/>
        </w:rPr>
        <w:t> ходе реализации муниципальной программы</w:t>
      </w:r>
      <w:r w:rsidR="00DE1A13" w:rsidRPr="00460C2A">
        <w:rPr>
          <w:rFonts w:eastAsia="Calibri"/>
          <w:sz w:val="28"/>
          <w:szCs w:val="28"/>
        </w:rPr>
        <w:t xml:space="preserve"> </w:t>
      </w:r>
      <w:r w:rsidR="00DE1A13" w:rsidRPr="00460C2A">
        <w:rPr>
          <w:sz w:val="28"/>
          <w:szCs w:val="28"/>
        </w:rPr>
        <w:t>«</w:t>
      </w:r>
      <w:r w:rsidR="00DE1A13" w:rsidRPr="00460C2A">
        <w:rPr>
          <w:color w:val="000000"/>
          <w:sz w:val="28"/>
          <w:szCs w:val="28"/>
          <w:shd w:val="clear" w:color="auto" w:fill="FFFFFF"/>
        </w:rPr>
        <w:t>Улучшение жилищных условий молодых семей»</w:t>
      </w:r>
      <w:r w:rsidR="00DE1A13" w:rsidRPr="00460C2A">
        <w:rPr>
          <w:sz w:val="28"/>
          <w:szCs w:val="28"/>
        </w:rPr>
        <w:t>.</w:t>
      </w:r>
    </w:p>
    <w:p w14:paraId="79B9C445" w14:textId="2D45F3E2" w:rsidR="000F1410" w:rsidRDefault="00DE1A13" w:rsidP="00DE1A13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460C2A">
        <w:rPr>
          <w:sz w:val="28"/>
          <w:szCs w:val="28"/>
        </w:rPr>
        <w:t xml:space="preserve">Докладчик: </w:t>
      </w:r>
      <w:r w:rsidRPr="00460C2A">
        <w:rPr>
          <w:color w:val="000000"/>
          <w:sz w:val="28"/>
          <w:szCs w:val="28"/>
          <w:shd w:val="clear" w:color="auto" w:fill="FFFFFF"/>
        </w:rPr>
        <w:t>Борисова Татьяна Михайловна, начальник управления по жилищной политике администрации города Нижневартовска.</w:t>
      </w:r>
    </w:p>
    <w:p w14:paraId="6FA9EDB4" w14:textId="77777777" w:rsidR="00DE1A13" w:rsidRPr="00270524" w:rsidRDefault="00DE1A13" w:rsidP="00DE1A13">
      <w:pPr>
        <w:contextualSpacing/>
        <w:jc w:val="both"/>
        <w:rPr>
          <w:sz w:val="28"/>
          <w:szCs w:val="28"/>
        </w:rPr>
      </w:pPr>
    </w:p>
    <w:p w14:paraId="0CB9838B" w14:textId="35DEAEE1" w:rsidR="00890430" w:rsidRPr="00717A86" w:rsidRDefault="000F1410" w:rsidP="00890430">
      <w:pPr>
        <w:jc w:val="both"/>
        <w:rPr>
          <w:sz w:val="28"/>
          <w:szCs w:val="28"/>
        </w:rPr>
      </w:pPr>
      <w:r w:rsidRPr="002A1D89">
        <w:rPr>
          <w:sz w:val="28"/>
          <w:szCs w:val="28"/>
        </w:rPr>
        <w:t>Б</w:t>
      </w:r>
      <w:r w:rsidR="00DE1A13">
        <w:rPr>
          <w:sz w:val="28"/>
          <w:szCs w:val="28"/>
        </w:rPr>
        <w:t>орисова Т.М.</w:t>
      </w:r>
      <w:r w:rsidRPr="002A1D89">
        <w:rPr>
          <w:sz w:val="28"/>
          <w:szCs w:val="28"/>
        </w:rPr>
        <w:t xml:space="preserve"> </w:t>
      </w:r>
      <w:r>
        <w:rPr>
          <w:sz w:val="28"/>
          <w:szCs w:val="28"/>
        </w:rPr>
        <w:t>проинформировал</w:t>
      </w:r>
      <w:r w:rsidR="00DE1A13">
        <w:rPr>
          <w:sz w:val="28"/>
          <w:szCs w:val="28"/>
        </w:rPr>
        <w:t>а</w:t>
      </w:r>
      <w:r>
        <w:rPr>
          <w:sz w:val="28"/>
          <w:szCs w:val="28"/>
        </w:rPr>
        <w:t xml:space="preserve"> о том, что</w:t>
      </w:r>
      <w:r w:rsidR="00910E6E">
        <w:rPr>
          <w:sz w:val="28"/>
          <w:szCs w:val="28"/>
        </w:rPr>
        <w:t xml:space="preserve"> </w:t>
      </w:r>
      <w:r w:rsidR="00890430">
        <w:rPr>
          <w:sz w:val="28"/>
          <w:szCs w:val="28"/>
        </w:rPr>
        <w:t>в</w:t>
      </w:r>
      <w:r w:rsidR="00890430" w:rsidRPr="00717A86">
        <w:rPr>
          <w:sz w:val="28"/>
          <w:szCs w:val="28"/>
        </w:rPr>
        <w:t xml:space="preserve"> рамках </w:t>
      </w:r>
      <w:r w:rsidR="00890430">
        <w:rPr>
          <w:sz w:val="28"/>
          <w:szCs w:val="28"/>
        </w:rPr>
        <w:t xml:space="preserve">реализации </w:t>
      </w:r>
      <w:r w:rsidR="00890430" w:rsidRPr="00717A86">
        <w:rPr>
          <w:sz w:val="28"/>
          <w:szCs w:val="28"/>
        </w:rPr>
        <w:t xml:space="preserve">муниципальной программы на 2024 год предусмотрены денежные средства </w:t>
      </w:r>
      <w:r w:rsidR="00890430">
        <w:rPr>
          <w:sz w:val="28"/>
          <w:szCs w:val="28"/>
        </w:rPr>
        <w:t xml:space="preserve">       </w:t>
      </w:r>
      <w:r w:rsidR="00890430" w:rsidRPr="00717A86">
        <w:rPr>
          <w:sz w:val="28"/>
          <w:szCs w:val="28"/>
        </w:rPr>
        <w:t xml:space="preserve">в сумме 58 702,70 тыс. руб., в том числе: </w:t>
      </w:r>
    </w:p>
    <w:p w14:paraId="43F81515" w14:textId="4D0117FD" w:rsidR="00890430" w:rsidRPr="00717A86" w:rsidRDefault="00890430" w:rsidP="00890430">
      <w:pPr>
        <w:ind w:hanging="1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17A8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4 370,00 тыс. руб. - </w:t>
      </w:r>
      <w:r w:rsidRPr="00717A86">
        <w:rPr>
          <w:sz w:val="28"/>
          <w:szCs w:val="28"/>
        </w:rPr>
        <w:t>за счет федерального бюджета;</w:t>
      </w:r>
    </w:p>
    <w:p w14:paraId="1F4D9934" w14:textId="31CB0993" w:rsidR="00890430" w:rsidRPr="00717A86" w:rsidRDefault="00890430" w:rsidP="00890430">
      <w:pPr>
        <w:jc w:val="both"/>
        <w:rPr>
          <w:sz w:val="28"/>
          <w:szCs w:val="28"/>
        </w:rPr>
      </w:pPr>
      <w:r>
        <w:rPr>
          <w:sz w:val="28"/>
          <w:szCs w:val="28"/>
        </w:rPr>
        <w:t>- 51 397,50 тыс. руб. -</w:t>
      </w:r>
      <w:r w:rsidRPr="00717A86">
        <w:rPr>
          <w:sz w:val="28"/>
          <w:szCs w:val="28"/>
        </w:rPr>
        <w:t xml:space="preserve"> за счет окружного бюджета; </w:t>
      </w:r>
    </w:p>
    <w:p w14:paraId="7EFB19CF" w14:textId="0F62ECA0" w:rsidR="00890430" w:rsidRPr="00717A86" w:rsidRDefault="00890430" w:rsidP="008904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- 2 935,20 тыс. руб. - </w:t>
      </w:r>
      <w:r w:rsidRPr="00717A86">
        <w:rPr>
          <w:sz w:val="28"/>
          <w:szCs w:val="28"/>
        </w:rPr>
        <w:t xml:space="preserve">за счет городского бюджета.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B0CBA47" w14:textId="003A693E" w:rsidR="00890430" w:rsidRPr="00717A86" w:rsidRDefault="00890430" w:rsidP="00890430">
      <w:pPr>
        <w:suppressAutoHyphens/>
        <w:ind w:firstLine="709"/>
        <w:jc w:val="both"/>
        <w:rPr>
          <w:sz w:val="28"/>
          <w:szCs w:val="28"/>
        </w:rPr>
      </w:pPr>
      <w:r w:rsidRPr="00717A86">
        <w:rPr>
          <w:sz w:val="28"/>
          <w:szCs w:val="28"/>
        </w:rPr>
        <w:t>На доведенный объем бюджетных ассигнований возможно предоставление социальной выплаты 19 участникам мероприятия. Перечисление межбюджетных трансферов в форме субси</w:t>
      </w:r>
      <w:r>
        <w:rPr>
          <w:sz w:val="28"/>
          <w:szCs w:val="28"/>
        </w:rPr>
        <w:t xml:space="preserve">дий из бюджета округа </w:t>
      </w:r>
      <w:r w:rsidRPr="00717A86">
        <w:rPr>
          <w:sz w:val="28"/>
          <w:szCs w:val="28"/>
        </w:rPr>
        <w:t>в бюджет муниципального образования под фактическую потребность осуществляется по мере приобретения жилых помещений в собственность участниками мероприятия и поступления заявок из банков. Всем участникам мероприятия (19 семей), включенным в список получателей, выданы свидетельства</w:t>
      </w:r>
      <w:r w:rsidRPr="00717A86">
        <w:t xml:space="preserve"> </w:t>
      </w:r>
      <w:r w:rsidRPr="00717A86">
        <w:rPr>
          <w:sz w:val="28"/>
          <w:szCs w:val="28"/>
        </w:rPr>
        <w:t>о праве на получение социальной выплаты на об</w:t>
      </w:r>
      <w:r>
        <w:rPr>
          <w:sz w:val="28"/>
          <w:szCs w:val="28"/>
        </w:rPr>
        <w:t xml:space="preserve">щую сумму </w:t>
      </w:r>
      <w:r w:rsidR="00866CA1">
        <w:rPr>
          <w:sz w:val="28"/>
          <w:szCs w:val="28"/>
        </w:rPr>
        <w:t xml:space="preserve">     </w:t>
      </w:r>
      <w:r>
        <w:rPr>
          <w:sz w:val="28"/>
          <w:szCs w:val="28"/>
        </w:rPr>
        <w:t>58 702, 47 тыс. руб., с</w:t>
      </w:r>
      <w:r w:rsidRPr="00717A86">
        <w:rPr>
          <w:sz w:val="28"/>
          <w:szCs w:val="28"/>
        </w:rPr>
        <w:t>оциальная выплата перечислена</w:t>
      </w:r>
      <w:r>
        <w:rPr>
          <w:sz w:val="28"/>
          <w:szCs w:val="28"/>
        </w:rPr>
        <w:t>.</w:t>
      </w:r>
      <w:r w:rsidRPr="00717A86">
        <w:rPr>
          <w:sz w:val="28"/>
          <w:szCs w:val="28"/>
        </w:rPr>
        <w:t xml:space="preserve"> </w:t>
      </w:r>
    </w:p>
    <w:p w14:paraId="79E5AD21" w14:textId="0B5CCFA3" w:rsidR="00B93113" w:rsidRPr="00B95E14" w:rsidRDefault="00890430" w:rsidP="00890430">
      <w:pPr>
        <w:ind w:firstLine="709"/>
        <w:jc w:val="both"/>
        <w:rPr>
          <w:rFonts w:eastAsia="Calibri" w:cs="Courier New"/>
          <w:sz w:val="28"/>
          <w:szCs w:val="16"/>
        </w:rPr>
      </w:pPr>
      <w:r>
        <w:rPr>
          <w:sz w:val="28"/>
          <w:szCs w:val="28"/>
        </w:rPr>
        <w:t>С</w:t>
      </w:r>
      <w:r w:rsidRPr="00717A86">
        <w:rPr>
          <w:sz w:val="28"/>
          <w:szCs w:val="28"/>
        </w:rPr>
        <w:t>тепень эффективности реал</w:t>
      </w:r>
      <w:r>
        <w:rPr>
          <w:sz w:val="28"/>
          <w:szCs w:val="28"/>
        </w:rPr>
        <w:t>изации муниципальной программы -</w:t>
      </w:r>
      <w:r w:rsidRPr="00717A86">
        <w:rPr>
          <w:sz w:val="28"/>
          <w:szCs w:val="28"/>
        </w:rPr>
        <w:t xml:space="preserve"> высокая</w:t>
      </w:r>
      <w:r>
        <w:rPr>
          <w:sz w:val="28"/>
          <w:szCs w:val="28"/>
        </w:rPr>
        <w:t>.</w:t>
      </w:r>
    </w:p>
    <w:p w14:paraId="1835DEAF" w14:textId="53D4E524" w:rsidR="000F1410" w:rsidRDefault="000F1410" w:rsidP="000F1410">
      <w:pPr>
        <w:contextualSpacing/>
        <w:jc w:val="both"/>
        <w:rPr>
          <w:sz w:val="28"/>
          <w:szCs w:val="28"/>
        </w:rPr>
      </w:pPr>
    </w:p>
    <w:p w14:paraId="29678280" w14:textId="28063AB3" w:rsidR="00453403" w:rsidRDefault="00453403" w:rsidP="000F141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Выступил: Землянкин С.Ф.</w:t>
      </w:r>
    </w:p>
    <w:p w14:paraId="72A22E41" w14:textId="757EFEA4" w:rsidR="00DE1A13" w:rsidRPr="00460C2A" w:rsidRDefault="00E5219A" w:rsidP="00DE1A1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</w:t>
      </w:r>
      <w:r w:rsidRPr="00D55878">
        <w:rPr>
          <w:sz w:val="28"/>
          <w:szCs w:val="28"/>
        </w:rPr>
        <w:t xml:space="preserve">: </w:t>
      </w:r>
      <w:r w:rsidR="00DE1A13">
        <w:rPr>
          <w:sz w:val="28"/>
          <w:szCs w:val="28"/>
        </w:rPr>
        <w:t>п</w:t>
      </w:r>
      <w:r w:rsidR="00DE1A13" w:rsidRPr="002E13F3">
        <w:rPr>
          <w:sz w:val="28"/>
          <w:szCs w:val="28"/>
        </w:rPr>
        <w:t>ринять к сведению ин</w:t>
      </w:r>
      <w:r w:rsidR="00DE1A13">
        <w:rPr>
          <w:sz w:val="28"/>
          <w:szCs w:val="28"/>
        </w:rPr>
        <w:t xml:space="preserve">формацию о </w:t>
      </w:r>
      <w:r w:rsidR="00DE1A13" w:rsidRPr="00944543">
        <w:rPr>
          <w:sz w:val="28"/>
          <w:szCs w:val="28"/>
        </w:rPr>
        <w:t>ходе реализации муниципальной программы</w:t>
      </w:r>
      <w:r w:rsidR="00DE1A13">
        <w:rPr>
          <w:sz w:val="28"/>
          <w:szCs w:val="28"/>
        </w:rPr>
        <w:t xml:space="preserve"> </w:t>
      </w:r>
      <w:r w:rsidR="00C031E3">
        <w:rPr>
          <w:sz w:val="28"/>
          <w:szCs w:val="28"/>
        </w:rPr>
        <w:t>«</w:t>
      </w:r>
      <w:r w:rsidR="00DE1A13" w:rsidRPr="00460C2A">
        <w:rPr>
          <w:color w:val="000000"/>
          <w:sz w:val="28"/>
          <w:szCs w:val="28"/>
          <w:shd w:val="clear" w:color="auto" w:fill="FFFFFF"/>
        </w:rPr>
        <w:t>Улучшение жилищных условий молодых семей»</w:t>
      </w:r>
      <w:r w:rsidR="00DE1A13" w:rsidRPr="00460C2A">
        <w:rPr>
          <w:sz w:val="28"/>
          <w:szCs w:val="28"/>
        </w:rPr>
        <w:t>.</w:t>
      </w: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6D0E5ABA" w14:textId="6A967864" w:rsidR="005B7542" w:rsidRPr="005B7542" w:rsidRDefault="00901F05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15</w:t>
      </w:r>
    </w:p>
    <w:p w14:paraId="5ABB8BC7" w14:textId="60CDCD63" w:rsidR="005B7542" w:rsidRDefault="00901F05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- 15</w:t>
      </w:r>
    </w:p>
    <w:p w14:paraId="49EC07A2" w14:textId="3E92206D" w:rsidR="003C223B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6009D74E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5BCF361D" w14:textId="75E4BC12" w:rsidR="00DE1A13" w:rsidRPr="00460C2A" w:rsidRDefault="003C223B" w:rsidP="00DE1A13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DE1A13">
        <w:rPr>
          <w:color w:val="000000"/>
          <w:sz w:val="28"/>
          <w:szCs w:val="28"/>
        </w:rPr>
        <w:t>о</w:t>
      </w:r>
      <w:r w:rsidR="00DE1A13" w:rsidRPr="00460C2A">
        <w:rPr>
          <w:color w:val="000000"/>
          <w:sz w:val="28"/>
          <w:szCs w:val="28"/>
        </w:rPr>
        <w:t xml:space="preserve"> плане работы </w:t>
      </w:r>
      <w:r w:rsidR="00DE1A13" w:rsidRPr="00460C2A">
        <w:rPr>
          <w:sz w:val="28"/>
          <w:szCs w:val="28"/>
        </w:rPr>
        <w:t>комитета по городскому хозяйству</w:t>
      </w:r>
      <w:r w:rsidR="00DE1A13">
        <w:rPr>
          <w:sz w:val="28"/>
          <w:szCs w:val="28"/>
        </w:rPr>
        <w:t xml:space="preserve"> </w:t>
      </w:r>
      <w:r w:rsidR="004C5074">
        <w:rPr>
          <w:sz w:val="28"/>
          <w:szCs w:val="28"/>
        </w:rPr>
        <w:t xml:space="preserve">                           </w:t>
      </w:r>
      <w:r w:rsidR="00DE1A13">
        <w:rPr>
          <w:sz w:val="28"/>
          <w:szCs w:val="28"/>
        </w:rPr>
        <w:t xml:space="preserve">и строительству </w:t>
      </w:r>
      <w:r w:rsidR="00DE1A13" w:rsidRPr="00460C2A">
        <w:rPr>
          <w:sz w:val="28"/>
          <w:szCs w:val="28"/>
        </w:rPr>
        <w:t>на первое полугодие 2025 года.</w:t>
      </w:r>
    </w:p>
    <w:p w14:paraId="525B350F" w14:textId="42D77432" w:rsidR="002E481B" w:rsidRDefault="00DE1A13" w:rsidP="00DE1A13">
      <w:pPr>
        <w:jc w:val="both"/>
        <w:rPr>
          <w:sz w:val="28"/>
          <w:szCs w:val="28"/>
        </w:rPr>
      </w:pPr>
      <w:r w:rsidRPr="00460C2A">
        <w:rPr>
          <w:sz w:val="28"/>
          <w:szCs w:val="28"/>
        </w:rPr>
        <w:t xml:space="preserve">Докладчик: Давыдов Дмитрий Сергеевич, председатель комитета        </w:t>
      </w:r>
      <w:r w:rsidR="004C5074">
        <w:rPr>
          <w:sz w:val="28"/>
          <w:szCs w:val="28"/>
        </w:rPr>
        <w:t xml:space="preserve">                 </w:t>
      </w:r>
      <w:r w:rsidRPr="00460C2A">
        <w:rPr>
          <w:sz w:val="28"/>
          <w:szCs w:val="28"/>
        </w:rPr>
        <w:t xml:space="preserve"> по городскому хозяйству и строительству.</w:t>
      </w:r>
      <w:r w:rsidR="004C5074">
        <w:rPr>
          <w:sz w:val="28"/>
          <w:szCs w:val="28"/>
        </w:rPr>
        <w:t xml:space="preserve">   </w:t>
      </w:r>
    </w:p>
    <w:p w14:paraId="3663532F" w14:textId="77777777" w:rsidR="00DE1A13" w:rsidRPr="002E481B" w:rsidRDefault="00DE1A13" w:rsidP="00DE1A13">
      <w:pPr>
        <w:jc w:val="both"/>
        <w:rPr>
          <w:sz w:val="28"/>
          <w:szCs w:val="28"/>
        </w:rPr>
      </w:pPr>
    </w:p>
    <w:p w14:paraId="49604DAE" w14:textId="6A5E86BC" w:rsidR="00DE1A13" w:rsidRPr="00745FF0" w:rsidRDefault="00DE1A13" w:rsidP="00DE1A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</w:t>
      </w:r>
      <w:r w:rsidRPr="00745FF0">
        <w:rPr>
          <w:sz w:val="28"/>
          <w:szCs w:val="28"/>
        </w:rPr>
        <w:t>сообщил,</w:t>
      </w:r>
      <w:r>
        <w:rPr>
          <w:sz w:val="28"/>
          <w:szCs w:val="28"/>
        </w:rPr>
        <w:t xml:space="preserve"> что</w:t>
      </w:r>
      <w:r w:rsidRPr="00745F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проект </w:t>
      </w:r>
      <w:r w:rsidRPr="00745FF0">
        <w:rPr>
          <w:sz w:val="28"/>
          <w:szCs w:val="28"/>
        </w:rPr>
        <w:t>план</w:t>
      </w:r>
      <w:r>
        <w:rPr>
          <w:sz w:val="28"/>
          <w:szCs w:val="28"/>
        </w:rPr>
        <w:t>а</w:t>
      </w:r>
      <w:r w:rsidRPr="00745FF0">
        <w:rPr>
          <w:sz w:val="28"/>
          <w:szCs w:val="28"/>
        </w:rPr>
        <w:t xml:space="preserve"> работы комитета </w:t>
      </w:r>
      <w:r>
        <w:rPr>
          <w:sz w:val="28"/>
          <w:szCs w:val="28"/>
        </w:rPr>
        <w:t>включены</w:t>
      </w:r>
      <w:r w:rsidRPr="00745FF0">
        <w:rPr>
          <w:sz w:val="28"/>
          <w:szCs w:val="28"/>
        </w:rPr>
        <w:t xml:space="preserve"> следующие вопросы:</w:t>
      </w:r>
    </w:p>
    <w:p w14:paraId="6715BB0F" w14:textId="77777777" w:rsidR="00DE1A13" w:rsidRPr="00745FF0" w:rsidRDefault="00DE1A13" w:rsidP="00DE1A13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 об исполнении протокольных поручений, находящихся на контроле комитета (с учетом сроков, установленных в поручении);</w:t>
      </w:r>
    </w:p>
    <w:p w14:paraId="47B60F68" w14:textId="57CB2F11" w:rsidR="00DE1A13" w:rsidRDefault="00DE1A13" w:rsidP="00DE1A13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 об исполнении наказов, подконт</w:t>
      </w:r>
      <w:r>
        <w:rPr>
          <w:sz w:val="28"/>
          <w:szCs w:val="28"/>
        </w:rPr>
        <w:t>рольных комитету (март</w:t>
      </w:r>
      <w:r w:rsidRPr="00745FF0">
        <w:rPr>
          <w:sz w:val="28"/>
          <w:szCs w:val="28"/>
        </w:rPr>
        <w:t>);</w:t>
      </w:r>
    </w:p>
    <w:p w14:paraId="6DC16033" w14:textId="77777777" w:rsidR="00DE1A13" w:rsidRPr="00745FF0" w:rsidRDefault="00DE1A13" w:rsidP="00DE1A13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выездные заседания рабочей группы комитета (по необходимости);</w:t>
      </w:r>
    </w:p>
    <w:p w14:paraId="2E79E445" w14:textId="5D03C3A0" w:rsidR="00DE1A13" w:rsidRPr="00745FF0" w:rsidRDefault="00DE1A13" w:rsidP="00DE1A13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о деятельности администрации города Нижневартовска по достижению значений целевых показателей, характеризующих достижение национальных целей развития Российской Федерации «Комфортная и безопасная</w:t>
      </w:r>
      <w:r>
        <w:rPr>
          <w:sz w:val="28"/>
          <w:szCs w:val="28"/>
        </w:rPr>
        <w:t xml:space="preserve"> среда для жизни» по итогам 2024 года (апрель</w:t>
      </w:r>
      <w:r w:rsidRPr="00745FF0">
        <w:rPr>
          <w:sz w:val="28"/>
          <w:szCs w:val="28"/>
        </w:rPr>
        <w:t>);</w:t>
      </w:r>
    </w:p>
    <w:p w14:paraId="1536FC97" w14:textId="77777777" w:rsidR="00DE1A13" w:rsidRPr="00745FF0" w:rsidRDefault="00DE1A13" w:rsidP="00DE1A13">
      <w:pPr>
        <w:jc w:val="both"/>
        <w:rPr>
          <w:sz w:val="28"/>
          <w:szCs w:val="28"/>
        </w:rPr>
      </w:pPr>
      <w:r w:rsidRPr="00745FF0">
        <w:rPr>
          <w:sz w:val="28"/>
          <w:szCs w:val="28"/>
        </w:rPr>
        <w:t>- рассмотрение и обсуждение проектов решений, внесенных на заседание Думы города, по направлению деятельности комитета (ежемесячно).</w:t>
      </w:r>
    </w:p>
    <w:p w14:paraId="0CD855ED" w14:textId="0E1BD0D2" w:rsidR="004A2DC1" w:rsidRDefault="004A2DC1" w:rsidP="004A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Предложил утвердить план работы комитета.</w:t>
      </w:r>
    </w:p>
    <w:p w14:paraId="2F715487" w14:textId="77777777" w:rsidR="004A2DC1" w:rsidRDefault="004A2DC1" w:rsidP="00DE1A13">
      <w:pPr>
        <w:overflowPunct w:val="0"/>
        <w:jc w:val="both"/>
        <w:rPr>
          <w:sz w:val="28"/>
          <w:szCs w:val="28"/>
        </w:rPr>
      </w:pPr>
    </w:p>
    <w:p w14:paraId="7D36C52A" w14:textId="080CF680" w:rsidR="00DE1A13" w:rsidRPr="000714B5" w:rsidRDefault="00DE1A13" w:rsidP="00DE1A13">
      <w:pPr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0714B5">
        <w:rPr>
          <w:sz w:val="28"/>
          <w:szCs w:val="28"/>
        </w:rPr>
        <w:t>твердить план работы коми</w:t>
      </w:r>
      <w:r>
        <w:rPr>
          <w:sz w:val="28"/>
          <w:szCs w:val="28"/>
        </w:rPr>
        <w:t>тета по городскому хозяйству                         и строительству на первое</w:t>
      </w:r>
      <w:r w:rsidRPr="000714B5">
        <w:rPr>
          <w:sz w:val="28"/>
          <w:szCs w:val="28"/>
        </w:rPr>
        <w:t xml:space="preserve"> полугодие 202</w:t>
      </w:r>
      <w:r w:rsidR="00453403">
        <w:rPr>
          <w:sz w:val="28"/>
          <w:szCs w:val="28"/>
        </w:rPr>
        <w:t>5</w:t>
      </w:r>
      <w:r w:rsidRPr="000714B5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14:paraId="750342E7" w14:textId="2AB6FEF9" w:rsidR="008B2572" w:rsidRDefault="008B2572" w:rsidP="00DE1A13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1112075" w14:textId="3CFE425F" w:rsidR="009530D4" w:rsidRPr="00831CEE" w:rsidRDefault="002D04C7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901F05">
        <w:rPr>
          <w:sz w:val="28"/>
          <w:szCs w:val="28"/>
        </w:rPr>
        <w:t>15</w:t>
      </w:r>
    </w:p>
    <w:p w14:paraId="0916DCCF" w14:textId="76BFEBB6" w:rsidR="009530D4" w:rsidRDefault="005B7542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901F05">
        <w:rPr>
          <w:sz w:val="28"/>
          <w:szCs w:val="28"/>
        </w:rPr>
        <w:t>15</w:t>
      </w:r>
    </w:p>
    <w:p w14:paraId="6604840A" w14:textId="77C2C9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4829E7C4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AAD13B6" w14:textId="71280FBC" w:rsidR="002C264A" w:rsidRDefault="002C264A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28F0A1D3" w14:textId="35B57B9F" w:rsidR="004C5074" w:rsidRDefault="004C5074" w:rsidP="009C559C">
      <w:pPr>
        <w:pStyle w:val="31"/>
        <w:spacing w:after="0"/>
        <w:jc w:val="both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0E5445C0" w14:textId="77777777" w:rsidR="004C5074" w:rsidRDefault="004C5074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69170732" w14:textId="65680C83" w:rsidR="00DE1A13" w:rsidRPr="00460C2A" w:rsidRDefault="003C223B" w:rsidP="00DE1A13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DE1A13">
        <w:rPr>
          <w:color w:val="000000"/>
          <w:sz w:val="28"/>
          <w:szCs w:val="28"/>
        </w:rPr>
        <w:t>о</w:t>
      </w:r>
      <w:r w:rsidR="00DE1A13" w:rsidRPr="00460C2A">
        <w:rPr>
          <w:color w:val="000000"/>
          <w:sz w:val="28"/>
          <w:szCs w:val="28"/>
        </w:rPr>
        <w:t xml:space="preserve"> плане работы </w:t>
      </w:r>
      <w:r w:rsidR="00DE1A13" w:rsidRPr="00460C2A">
        <w:rPr>
          <w:sz w:val="28"/>
          <w:szCs w:val="28"/>
        </w:rPr>
        <w:t>комитета по вопросам безопасности населения на первое полугодие 2025 года.</w:t>
      </w:r>
    </w:p>
    <w:p w14:paraId="0BFFD501" w14:textId="337BF2F7" w:rsidR="002C264A" w:rsidRPr="002C264A" w:rsidRDefault="00DE1A13" w:rsidP="00DE1A13">
      <w:pPr>
        <w:contextualSpacing/>
        <w:jc w:val="both"/>
        <w:rPr>
          <w:bCs/>
          <w:sz w:val="28"/>
          <w:szCs w:val="28"/>
        </w:rPr>
      </w:pPr>
      <w:r w:rsidRPr="00460C2A">
        <w:rPr>
          <w:color w:val="000000"/>
          <w:sz w:val="28"/>
          <w:szCs w:val="28"/>
        </w:rPr>
        <w:t>Докладчик: Жигалов Сергей Николаевич, председатель комитета по вопросам безопасности населения.</w:t>
      </w:r>
    </w:p>
    <w:p w14:paraId="68F3245B" w14:textId="420D5B03" w:rsidR="002D1F1A" w:rsidRDefault="002D1F1A" w:rsidP="000B032C">
      <w:pPr>
        <w:jc w:val="both"/>
        <w:rPr>
          <w:sz w:val="28"/>
          <w:szCs w:val="28"/>
        </w:rPr>
      </w:pPr>
    </w:p>
    <w:p w14:paraId="364C8A99" w14:textId="585FE9D5" w:rsidR="00620B8C" w:rsidRPr="00460C2A" w:rsidRDefault="000B032C" w:rsidP="00620B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</w:t>
      </w:r>
      <w:r w:rsidRPr="00745FF0">
        <w:rPr>
          <w:sz w:val="28"/>
          <w:szCs w:val="28"/>
        </w:rPr>
        <w:t>сообщил,</w:t>
      </w:r>
      <w:r>
        <w:rPr>
          <w:sz w:val="28"/>
          <w:szCs w:val="28"/>
        </w:rPr>
        <w:t xml:space="preserve"> что</w:t>
      </w:r>
      <w:r w:rsidRPr="00745F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 </w:t>
      </w:r>
      <w:r w:rsidRPr="00745FF0">
        <w:rPr>
          <w:sz w:val="28"/>
          <w:szCs w:val="28"/>
        </w:rPr>
        <w:t>план</w:t>
      </w:r>
      <w:r>
        <w:rPr>
          <w:sz w:val="28"/>
          <w:szCs w:val="28"/>
        </w:rPr>
        <w:t>а</w:t>
      </w:r>
      <w:r w:rsidRPr="00745FF0">
        <w:rPr>
          <w:sz w:val="28"/>
          <w:szCs w:val="28"/>
        </w:rPr>
        <w:t xml:space="preserve"> работы комитета </w:t>
      </w:r>
      <w:r w:rsidR="00620B8C" w:rsidRPr="00460C2A">
        <w:rPr>
          <w:sz w:val="28"/>
          <w:szCs w:val="28"/>
        </w:rPr>
        <w:t>по вопросам безопасности населени</w:t>
      </w:r>
      <w:r w:rsidR="00620B8C">
        <w:rPr>
          <w:sz w:val="28"/>
          <w:szCs w:val="28"/>
        </w:rPr>
        <w:t xml:space="preserve">я </w:t>
      </w:r>
      <w:r w:rsidR="00360ADE">
        <w:rPr>
          <w:sz w:val="28"/>
          <w:szCs w:val="28"/>
        </w:rPr>
        <w:t xml:space="preserve">был направлен депутатам заблаговременно. </w:t>
      </w:r>
      <w:r w:rsidR="004A2DC1">
        <w:rPr>
          <w:sz w:val="28"/>
          <w:szCs w:val="28"/>
        </w:rPr>
        <w:t xml:space="preserve">    </w:t>
      </w:r>
      <w:r w:rsidR="00620B8C">
        <w:rPr>
          <w:sz w:val="28"/>
          <w:szCs w:val="28"/>
        </w:rPr>
        <w:t>Предложил утвердить план работы комитета</w:t>
      </w:r>
      <w:r w:rsidR="004A2DC1">
        <w:rPr>
          <w:sz w:val="28"/>
          <w:szCs w:val="28"/>
        </w:rPr>
        <w:t>.</w:t>
      </w:r>
      <w:r w:rsidR="00620B8C">
        <w:rPr>
          <w:sz w:val="28"/>
          <w:szCs w:val="28"/>
        </w:rPr>
        <w:t xml:space="preserve"> </w:t>
      </w:r>
    </w:p>
    <w:p w14:paraId="3E687631" w14:textId="77777777" w:rsidR="000B032C" w:rsidRPr="00460C2A" w:rsidRDefault="00C9151C" w:rsidP="000B032C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lastRenderedPageBreak/>
        <w:t>РЕШЕНИЕ:</w:t>
      </w:r>
      <w:r w:rsidR="000B032C">
        <w:rPr>
          <w:sz w:val="28"/>
          <w:szCs w:val="28"/>
        </w:rPr>
        <w:t xml:space="preserve"> у</w:t>
      </w:r>
      <w:r w:rsidR="000B032C" w:rsidRPr="000714B5">
        <w:rPr>
          <w:sz w:val="28"/>
          <w:szCs w:val="28"/>
        </w:rPr>
        <w:t>твердить план работы коми</w:t>
      </w:r>
      <w:r w:rsidR="000B032C">
        <w:rPr>
          <w:sz w:val="28"/>
          <w:szCs w:val="28"/>
        </w:rPr>
        <w:t xml:space="preserve">тета </w:t>
      </w:r>
      <w:r w:rsidR="000B032C" w:rsidRPr="00460C2A">
        <w:rPr>
          <w:sz w:val="28"/>
          <w:szCs w:val="28"/>
        </w:rPr>
        <w:t>по вопросам безопасности населения на первое полугодие 2025 года.</w:t>
      </w:r>
    </w:p>
    <w:p w14:paraId="311D9B34" w14:textId="77777777" w:rsidR="0074359F" w:rsidRDefault="0074359F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24FB4FBE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901F05">
        <w:rPr>
          <w:sz w:val="28"/>
          <w:szCs w:val="28"/>
        </w:rPr>
        <w:t>15</w:t>
      </w:r>
    </w:p>
    <w:p w14:paraId="04766391" w14:textId="132640CE" w:rsidR="009530D4" w:rsidRPr="001F2F63" w:rsidRDefault="00901F05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- 15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37E135F3" w:rsidR="00593D88" w:rsidRDefault="00593D88" w:rsidP="0024427D">
      <w:pPr>
        <w:jc w:val="both"/>
        <w:rPr>
          <w:sz w:val="28"/>
          <w:szCs w:val="28"/>
        </w:rPr>
      </w:pPr>
    </w:p>
    <w:p w14:paraId="06ED3F4E" w14:textId="0C1E35DC" w:rsidR="004C5074" w:rsidRDefault="004C5074" w:rsidP="004C5074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тридцать четвертого заседания</w:t>
      </w:r>
    </w:p>
    <w:p w14:paraId="56A23CFF" w14:textId="77777777" w:rsidR="004C5074" w:rsidRPr="0092276E" w:rsidRDefault="004C5074" w:rsidP="004C5074">
      <w:pPr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290ADC2E" w14:textId="77777777" w:rsidR="004C5074" w:rsidRDefault="004C5074" w:rsidP="004C5074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1C5139A6" w14:textId="1DA342A4" w:rsidR="000B032C" w:rsidRPr="00460C2A" w:rsidRDefault="00F23408" w:rsidP="000B032C">
      <w:pPr>
        <w:jc w:val="both"/>
        <w:rPr>
          <w:sz w:val="28"/>
          <w:szCs w:val="28"/>
        </w:rPr>
      </w:pPr>
      <w:r w:rsidRPr="00F23408">
        <w:rPr>
          <w:sz w:val="28"/>
          <w:szCs w:val="28"/>
        </w:rPr>
        <w:t>5. СЛУШАЛИ</w:t>
      </w:r>
      <w:r w:rsidRPr="00C862BB">
        <w:rPr>
          <w:sz w:val="28"/>
          <w:szCs w:val="28"/>
        </w:rPr>
        <w:t>:</w:t>
      </w:r>
      <w:r w:rsidRPr="00C862BB">
        <w:t> </w:t>
      </w:r>
      <w:r w:rsidR="005E02A2">
        <w:rPr>
          <w:sz w:val="28"/>
          <w:szCs w:val="28"/>
        </w:rPr>
        <w:t>о</w:t>
      </w:r>
      <w:r w:rsidR="000B032C" w:rsidRPr="00460C2A">
        <w:rPr>
          <w:sz w:val="28"/>
          <w:szCs w:val="28"/>
        </w:rPr>
        <w:t xml:space="preserve"> плане работы Думы города Нижневартовска на первое полугодие 2025 года.</w:t>
      </w:r>
    </w:p>
    <w:p w14:paraId="6FC6D2D4" w14:textId="4AFFF557" w:rsidR="00944543" w:rsidRDefault="000B032C" w:rsidP="000B032C">
      <w:pPr>
        <w:jc w:val="both"/>
        <w:rPr>
          <w:sz w:val="28"/>
          <w:szCs w:val="28"/>
        </w:rPr>
      </w:pPr>
      <w:r w:rsidRPr="00460C2A">
        <w:rPr>
          <w:sz w:val="28"/>
          <w:szCs w:val="28"/>
        </w:rPr>
        <w:t>Докладчик: Сатинов Але</w:t>
      </w:r>
      <w:r>
        <w:rPr>
          <w:sz w:val="28"/>
          <w:szCs w:val="28"/>
        </w:rPr>
        <w:t xml:space="preserve">ксей Владимирович, председатель Думы </w:t>
      </w:r>
      <w:r w:rsidRPr="00460C2A">
        <w:rPr>
          <w:sz w:val="28"/>
          <w:szCs w:val="28"/>
        </w:rPr>
        <w:t>города Нижневартовска.</w:t>
      </w:r>
    </w:p>
    <w:p w14:paraId="3B15B6E7" w14:textId="77777777" w:rsidR="000B032C" w:rsidRPr="00944543" w:rsidRDefault="000B032C" w:rsidP="000B032C">
      <w:pPr>
        <w:jc w:val="both"/>
        <w:rPr>
          <w:spacing w:val="-1"/>
          <w:sz w:val="28"/>
          <w:szCs w:val="28"/>
        </w:rPr>
      </w:pPr>
    </w:p>
    <w:p w14:paraId="7DC38355" w14:textId="77777777" w:rsidR="000B032C" w:rsidRDefault="000B032C" w:rsidP="000B032C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B8BE941" w14:textId="09C4EE9B" w:rsidR="000B032C" w:rsidRPr="003C76C4" w:rsidRDefault="000B032C" w:rsidP="000B032C">
      <w:pPr>
        <w:ind w:firstLine="567"/>
        <w:jc w:val="both"/>
        <w:rPr>
          <w:sz w:val="28"/>
          <w:szCs w:val="28"/>
        </w:rPr>
      </w:pPr>
      <w:r w:rsidRPr="00883CC8">
        <w:rPr>
          <w:sz w:val="28"/>
          <w:szCs w:val="28"/>
        </w:rPr>
        <w:t>проект решения подготовлен</w:t>
      </w:r>
      <w:r w:rsidRPr="003C76C4">
        <w:rPr>
          <w:sz w:val="28"/>
          <w:szCs w:val="28"/>
        </w:rPr>
        <w:t xml:space="preserve"> в </w:t>
      </w:r>
      <w:r w:rsidRPr="003C76C4">
        <w:rPr>
          <w:color w:val="000000"/>
          <w:sz w:val="28"/>
          <w:szCs w:val="28"/>
        </w:rPr>
        <w:t>соответствии с пунктом 2 статьи 19 Регламента Думы города Нижневартовска</w:t>
      </w:r>
      <w:r>
        <w:rPr>
          <w:color w:val="000000"/>
          <w:sz w:val="28"/>
          <w:szCs w:val="28"/>
        </w:rPr>
        <w:t xml:space="preserve">, утвержденного решением Думы города Нижневартовска </w:t>
      </w:r>
      <w:r>
        <w:rPr>
          <w:sz w:val="28"/>
          <w:szCs w:val="28"/>
        </w:rPr>
        <w:t xml:space="preserve">от 25.03.2016 №1012, </w:t>
      </w:r>
      <w:r w:rsidRPr="003C76C4">
        <w:rPr>
          <w:color w:val="000000"/>
          <w:sz w:val="28"/>
          <w:szCs w:val="28"/>
        </w:rPr>
        <w:t xml:space="preserve">с </w:t>
      </w:r>
      <w:r w:rsidRPr="003C76C4">
        <w:rPr>
          <w:sz w:val="28"/>
          <w:szCs w:val="28"/>
        </w:rPr>
        <w:t>учетом предложений субъектов правотворческой инициативы</w:t>
      </w:r>
      <w:r>
        <w:rPr>
          <w:sz w:val="28"/>
          <w:szCs w:val="28"/>
        </w:rPr>
        <w:t>,</w:t>
      </w:r>
      <w:r w:rsidRPr="00CE6C1A">
        <w:t xml:space="preserve"> </w:t>
      </w:r>
      <w:r w:rsidRPr="00CE6C1A">
        <w:rPr>
          <w:sz w:val="28"/>
          <w:szCs w:val="28"/>
        </w:rPr>
        <w:t>установленных Уставом города</w:t>
      </w:r>
      <w:r>
        <w:rPr>
          <w:sz w:val="28"/>
          <w:szCs w:val="28"/>
        </w:rPr>
        <w:t xml:space="preserve"> Нижневартовска</w:t>
      </w:r>
      <w:r w:rsidRPr="003C76C4">
        <w:rPr>
          <w:sz w:val="28"/>
          <w:szCs w:val="28"/>
        </w:rPr>
        <w:t xml:space="preserve"> и планов социально-экономического развития города Нижневартовска.</w:t>
      </w:r>
    </w:p>
    <w:p w14:paraId="4A74D226" w14:textId="54E18A85" w:rsidR="000B032C" w:rsidRDefault="000B032C" w:rsidP="000B032C">
      <w:pPr>
        <w:ind w:firstLine="709"/>
        <w:jc w:val="both"/>
        <w:rPr>
          <w:sz w:val="28"/>
          <w:szCs w:val="28"/>
        </w:rPr>
      </w:pPr>
    </w:p>
    <w:p w14:paraId="1FE71BEC" w14:textId="6D3FCE06" w:rsidR="000B032C" w:rsidRPr="00113F72" w:rsidRDefault="00F23408" w:rsidP="000B032C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 w:rsidRPr="00D55878">
        <w:t xml:space="preserve"> </w:t>
      </w:r>
      <w:r w:rsidR="000B032C" w:rsidRPr="0040548D">
        <w:rPr>
          <w:sz w:val="28"/>
          <w:szCs w:val="28"/>
        </w:rPr>
        <w:t xml:space="preserve">рекомендовать Думе города Нижневартовска </w:t>
      </w:r>
      <w:r w:rsidR="000B032C">
        <w:rPr>
          <w:sz w:val="28"/>
          <w:szCs w:val="28"/>
        </w:rPr>
        <w:t>утвердить план</w:t>
      </w:r>
      <w:r w:rsidR="000B032C" w:rsidRPr="00113F72">
        <w:rPr>
          <w:sz w:val="28"/>
          <w:szCs w:val="28"/>
        </w:rPr>
        <w:t xml:space="preserve"> работы Думы города Нижнева</w:t>
      </w:r>
      <w:r w:rsidR="000B032C">
        <w:rPr>
          <w:sz w:val="28"/>
          <w:szCs w:val="28"/>
        </w:rPr>
        <w:t>ртовска на первое полугодие 2025</w:t>
      </w:r>
      <w:r w:rsidR="000B032C" w:rsidRPr="00113F72">
        <w:rPr>
          <w:sz w:val="28"/>
          <w:szCs w:val="28"/>
        </w:rPr>
        <w:t xml:space="preserve"> года.</w:t>
      </w:r>
    </w:p>
    <w:p w14:paraId="2D09D849" w14:textId="5EAFF8C2" w:rsidR="00831CEE" w:rsidRPr="007463F1" w:rsidRDefault="00831CEE" w:rsidP="00944543">
      <w:pPr>
        <w:jc w:val="both"/>
        <w:rPr>
          <w:sz w:val="28"/>
          <w:szCs w:val="28"/>
        </w:rPr>
      </w:pPr>
    </w:p>
    <w:p w14:paraId="38574794" w14:textId="77777777" w:rsidR="003E4EAE" w:rsidRPr="001F2F63" w:rsidRDefault="003E4EAE" w:rsidP="003E4EAE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A786442" w14:textId="2EDDA7A2" w:rsidR="00E32E8E" w:rsidRPr="00E32E8E" w:rsidRDefault="00B34F4A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901F05">
        <w:rPr>
          <w:sz w:val="28"/>
          <w:szCs w:val="28"/>
        </w:rPr>
        <w:t>15</w:t>
      </w:r>
    </w:p>
    <w:p w14:paraId="07AB0F46" w14:textId="232CCF17" w:rsidR="00E32E8E" w:rsidRPr="001F2F63" w:rsidRDefault="00901F05" w:rsidP="00E32E8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- 15</w:t>
      </w:r>
    </w:p>
    <w:p w14:paraId="7310C2A2" w14:textId="59FB1B92" w:rsidR="003E4EAE" w:rsidRPr="001F2F63" w:rsidRDefault="003E4EAE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6507AAF3" w14:textId="77777777" w:rsidR="003E4EAE" w:rsidRPr="001F2F63" w:rsidRDefault="003E4EAE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6BFB8132" w14:textId="77777777" w:rsidR="003E4EAE" w:rsidRDefault="003E4EAE" w:rsidP="00F23408">
      <w:pPr>
        <w:pStyle w:val="aff3"/>
        <w:tabs>
          <w:tab w:val="left" w:pos="4820"/>
        </w:tabs>
        <w:ind w:right="0"/>
      </w:pPr>
    </w:p>
    <w:p w14:paraId="3EF7CD9E" w14:textId="61E0C39B" w:rsidR="009A6679" w:rsidRPr="009A6679" w:rsidRDefault="003E7563" w:rsidP="009A6679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F4768">
        <w:rPr>
          <w:sz w:val="28"/>
          <w:szCs w:val="28"/>
        </w:rPr>
        <w:t>. СЛУШАЛИ:</w:t>
      </w:r>
      <w:r w:rsidRPr="002F4768">
        <w:t> </w:t>
      </w:r>
      <w:r w:rsidR="009A6679">
        <w:rPr>
          <w:sz w:val="28"/>
          <w:szCs w:val="28"/>
        </w:rPr>
        <w:t>о</w:t>
      </w:r>
      <w:r w:rsidR="009A6679" w:rsidRPr="009A6679">
        <w:rPr>
          <w:sz w:val="28"/>
          <w:szCs w:val="28"/>
        </w:rPr>
        <w:t xml:space="preserve"> бюджете города Нижневартовска на 2025 год и на плановый период 2026 и 2027 годов.</w:t>
      </w:r>
    </w:p>
    <w:p w14:paraId="798FF627" w14:textId="583B042C" w:rsidR="00944543" w:rsidRPr="00944543" w:rsidRDefault="009A6679" w:rsidP="009A6679">
      <w:pPr>
        <w:jc w:val="both"/>
        <w:rPr>
          <w:sz w:val="28"/>
          <w:szCs w:val="28"/>
        </w:rPr>
      </w:pPr>
      <w:r w:rsidRPr="009A6679">
        <w:rPr>
          <w:sz w:val="28"/>
          <w:szCs w:val="28"/>
        </w:rPr>
        <w:t>Доклад</w:t>
      </w:r>
      <w:r>
        <w:rPr>
          <w:sz w:val="28"/>
          <w:szCs w:val="28"/>
        </w:rPr>
        <w:t xml:space="preserve">чик: Мурашко Ирина Николаевна, </w:t>
      </w:r>
      <w:r w:rsidRPr="009A6679">
        <w:rPr>
          <w:sz w:val="28"/>
          <w:szCs w:val="28"/>
        </w:rPr>
        <w:t>заместитель главы города по экономике и финансам.</w:t>
      </w:r>
    </w:p>
    <w:p w14:paraId="0BB54F1F" w14:textId="77777777" w:rsidR="009A6679" w:rsidRDefault="009A6679" w:rsidP="002A13FD">
      <w:pPr>
        <w:rPr>
          <w:sz w:val="28"/>
          <w:szCs w:val="28"/>
          <w:lang w:eastAsia="zh-CN"/>
        </w:rPr>
      </w:pPr>
    </w:p>
    <w:p w14:paraId="37CD84C1" w14:textId="77777777" w:rsidR="009A6679" w:rsidRDefault="009A6679" w:rsidP="009A6679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E26C654" w14:textId="4EA2EE89" w:rsidR="00F61080" w:rsidRDefault="00CA42D5" w:rsidP="00F610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F1D">
        <w:rPr>
          <w:sz w:val="28"/>
          <w:szCs w:val="28"/>
        </w:rPr>
        <w:t>проект бюджета города Нижневартовска на 202</w:t>
      </w:r>
      <w:r>
        <w:rPr>
          <w:sz w:val="28"/>
          <w:szCs w:val="28"/>
        </w:rPr>
        <w:t>5</w:t>
      </w:r>
      <w:r w:rsidRPr="00436F1D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436F1D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="00AC2FB7">
        <w:rPr>
          <w:sz w:val="28"/>
          <w:szCs w:val="28"/>
        </w:rPr>
        <w:t xml:space="preserve"> годов</w:t>
      </w:r>
      <w:r w:rsidRPr="00436F1D">
        <w:rPr>
          <w:sz w:val="28"/>
          <w:szCs w:val="28"/>
        </w:rPr>
        <w:t xml:space="preserve"> </w:t>
      </w:r>
      <w:r w:rsidRPr="00436F1D">
        <w:rPr>
          <w:rFonts w:eastAsia="Courier New"/>
          <w:sz w:val="28"/>
          <w:szCs w:val="28"/>
        </w:rPr>
        <w:t xml:space="preserve">разработан на основе </w:t>
      </w:r>
      <w:r w:rsidRPr="00436F1D">
        <w:rPr>
          <w:sz w:val="28"/>
          <w:szCs w:val="28"/>
        </w:rPr>
        <w:t xml:space="preserve">базового варианта сценарных условий прогноза социально-экономического развития города Нижневартовска. </w:t>
      </w:r>
      <w:r w:rsidR="00F61080">
        <w:rPr>
          <w:sz w:val="28"/>
          <w:szCs w:val="28"/>
        </w:rPr>
        <w:t>Проектом предлагается:</w:t>
      </w:r>
    </w:p>
    <w:p w14:paraId="59617DB7" w14:textId="500F0413" w:rsidR="00A63DAC" w:rsidRPr="002D5E3D" w:rsidRDefault="00A63DAC" w:rsidP="00A63DA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D5E3D">
        <w:rPr>
          <w:rFonts w:eastAsia="Calibri"/>
          <w:sz w:val="28"/>
          <w:szCs w:val="28"/>
        </w:rPr>
        <w:t>1. Утвердить основные характеристик</w:t>
      </w:r>
      <w:r>
        <w:rPr>
          <w:rFonts w:eastAsia="Calibri"/>
          <w:sz w:val="28"/>
          <w:szCs w:val="28"/>
        </w:rPr>
        <w:t xml:space="preserve">и бюджета города Нижневартовска          </w:t>
      </w:r>
      <w:r w:rsidRPr="002D5E3D">
        <w:rPr>
          <w:rFonts w:eastAsia="Calibri"/>
          <w:sz w:val="28"/>
          <w:szCs w:val="28"/>
        </w:rPr>
        <w:t>на 202</w:t>
      </w:r>
      <w:r>
        <w:rPr>
          <w:rFonts w:eastAsia="Calibri"/>
          <w:sz w:val="28"/>
          <w:szCs w:val="28"/>
        </w:rPr>
        <w:t>5</w:t>
      </w:r>
      <w:r w:rsidRPr="002D5E3D">
        <w:rPr>
          <w:rFonts w:eastAsia="Calibri"/>
          <w:sz w:val="28"/>
          <w:szCs w:val="28"/>
        </w:rPr>
        <w:t xml:space="preserve"> год:</w:t>
      </w:r>
    </w:p>
    <w:p w14:paraId="0C20AEA6" w14:textId="77777777" w:rsidR="00A63DAC" w:rsidRPr="002D5E3D" w:rsidRDefault="00A63DAC" w:rsidP="00A63DA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0" w:name="sub_101"/>
      <w:r w:rsidRPr="002D5E3D">
        <w:rPr>
          <w:rFonts w:eastAsia="Calibri"/>
          <w:sz w:val="28"/>
          <w:szCs w:val="28"/>
        </w:rPr>
        <w:lastRenderedPageBreak/>
        <w:t xml:space="preserve">1) прогнозируемый общий объем доходов в сумме </w:t>
      </w:r>
      <w:r>
        <w:rPr>
          <w:rFonts w:eastAsia="Calibri"/>
          <w:sz w:val="28"/>
          <w:szCs w:val="28"/>
        </w:rPr>
        <w:t xml:space="preserve">                                                   29 533 112,30 </w:t>
      </w:r>
      <w:r w:rsidRPr="002D5E3D">
        <w:rPr>
          <w:rFonts w:eastAsia="Calibri"/>
          <w:sz w:val="28"/>
          <w:szCs w:val="28"/>
        </w:rPr>
        <w:t>тыс. рублей;</w:t>
      </w:r>
    </w:p>
    <w:p w14:paraId="5CD8CFA0" w14:textId="77777777" w:rsidR="00A63DAC" w:rsidRPr="002D5E3D" w:rsidRDefault="00A63DAC" w:rsidP="00A63DA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1" w:name="sub_102"/>
      <w:bookmarkEnd w:id="0"/>
      <w:r w:rsidRPr="002D5E3D">
        <w:rPr>
          <w:rFonts w:eastAsia="Calibri"/>
          <w:sz w:val="28"/>
          <w:szCs w:val="28"/>
        </w:rPr>
        <w:t xml:space="preserve">2) общий объем расходов в сумме </w:t>
      </w:r>
      <w:r>
        <w:rPr>
          <w:rFonts w:eastAsia="Calibri"/>
          <w:sz w:val="28"/>
          <w:szCs w:val="28"/>
        </w:rPr>
        <w:t xml:space="preserve">30 605 376,00 </w:t>
      </w:r>
      <w:r w:rsidRPr="002D5E3D">
        <w:rPr>
          <w:rFonts w:eastAsia="Calibri"/>
          <w:sz w:val="28"/>
          <w:szCs w:val="28"/>
        </w:rPr>
        <w:t>тыс. рублей;</w:t>
      </w:r>
    </w:p>
    <w:p w14:paraId="04A2053F" w14:textId="77777777" w:rsidR="00A63DAC" w:rsidRPr="002D5E3D" w:rsidRDefault="00A63DAC" w:rsidP="00A63DA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2" w:name="sub_103"/>
      <w:bookmarkEnd w:id="1"/>
      <w:r w:rsidRPr="002D5E3D">
        <w:rPr>
          <w:rFonts w:eastAsia="Calibri"/>
          <w:sz w:val="28"/>
          <w:szCs w:val="28"/>
        </w:rPr>
        <w:t xml:space="preserve">3) прогнозируемый дефицит в сумме </w:t>
      </w:r>
      <w:r>
        <w:rPr>
          <w:rFonts w:eastAsia="Calibri"/>
          <w:sz w:val="28"/>
          <w:szCs w:val="28"/>
        </w:rPr>
        <w:t>1 072 263,70</w:t>
      </w:r>
      <w:r w:rsidRPr="002D5E3D">
        <w:rPr>
          <w:rFonts w:eastAsia="Calibri"/>
          <w:sz w:val="28"/>
          <w:szCs w:val="28"/>
        </w:rPr>
        <w:t xml:space="preserve"> тыс. рублей.</w:t>
      </w:r>
    </w:p>
    <w:bookmarkEnd w:id="2"/>
    <w:p w14:paraId="56AFE660" w14:textId="77777777" w:rsidR="00A63DAC" w:rsidRPr="002D5E3D" w:rsidRDefault="00A63DAC" w:rsidP="00A63DA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D5E3D">
        <w:rPr>
          <w:rFonts w:eastAsia="Calibri"/>
          <w:sz w:val="28"/>
          <w:szCs w:val="28"/>
        </w:rPr>
        <w:t xml:space="preserve">2. Утвердить основные характеристики </w:t>
      </w:r>
      <w:r w:rsidRPr="002B547E">
        <w:rPr>
          <w:rFonts w:eastAsia="Calibri"/>
          <w:sz w:val="28"/>
          <w:szCs w:val="28"/>
        </w:rPr>
        <w:t>бюджета города</w:t>
      </w:r>
      <w:r w:rsidRPr="002D5E3D">
        <w:rPr>
          <w:rFonts w:eastAsia="Calibri"/>
          <w:sz w:val="28"/>
          <w:szCs w:val="28"/>
        </w:rPr>
        <w:t xml:space="preserve"> на плановый период 202</w:t>
      </w:r>
      <w:r>
        <w:rPr>
          <w:rFonts w:eastAsia="Calibri"/>
          <w:sz w:val="28"/>
          <w:szCs w:val="28"/>
        </w:rPr>
        <w:t>6</w:t>
      </w:r>
      <w:r w:rsidRPr="002D5E3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</w:t>
      </w:r>
      <w:r w:rsidRPr="002D5E3D">
        <w:rPr>
          <w:rFonts w:eastAsia="Calibri"/>
          <w:sz w:val="28"/>
          <w:szCs w:val="28"/>
        </w:rPr>
        <w:t xml:space="preserve"> 202</w:t>
      </w:r>
      <w:r>
        <w:rPr>
          <w:rFonts w:eastAsia="Calibri"/>
          <w:sz w:val="28"/>
          <w:szCs w:val="28"/>
        </w:rPr>
        <w:t>7</w:t>
      </w:r>
      <w:r w:rsidRPr="002D5E3D">
        <w:rPr>
          <w:rFonts w:eastAsia="Calibri"/>
          <w:sz w:val="28"/>
          <w:szCs w:val="28"/>
        </w:rPr>
        <w:t xml:space="preserve"> годов:</w:t>
      </w:r>
    </w:p>
    <w:p w14:paraId="3525DC53" w14:textId="77777777" w:rsidR="00A63DAC" w:rsidRPr="002D5E3D" w:rsidRDefault="00A63DAC" w:rsidP="00A63DA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3" w:name="sub_201"/>
      <w:r w:rsidRPr="002D5E3D">
        <w:rPr>
          <w:rFonts w:eastAsia="Calibri"/>
          <w:sz w:val="28"/>
          <w:szCs w:val="28"/>
        </w:rPr>
        <w:t>1) прогнозируемый общий объем доходов на 202</w:t>
      </w:r>
      <w:r>
        <w:rPr>
          <w:rFonts w:eastAsia="Calibri"/>
          <w:sz w:val="28"/>
          <w:szCs w:val="28"/>
        </w:rPr>
        <w:t>6</w:t>
      </w:r>
      <w:r w:rsidRPr="002D5E3D">
        <w:rPr>
          <w:rFonts w:eastAsia="Calibri"/>
          <w:sz w:val="28"/>
          <w:szCs w:val="28"/>
        </w:rPr>
        <w:t xml:space="preserve"> год в сумме </w:t>
      </w:r>
      <w:r>
        <w:rPr>
          <w:rFonts w:eastAsia="Calibri"/>
          <w:sz w:val="28"/>
          <w:szCs w:val="28"/>
        </w:rPr>
        <w:t xml:space="preserve">                          28 402 973,78 </w:t>
      </w:r>
      <w:r w:rsidRPr="002D5E3D">
        <w:rPr>
          <w:rFonts w:eastAsia="Calibri"/>
          <w:sz w:val="28"/>
          <w:szCs w:val="28"/>
        </w:rPr>
        <w:t>тыс. рублей, на 202</w:t>
      </w:r>
      <w:r>
        <w:rPr>
          <w:rFonts w:eastAsia="Calibri"/>
          <w:sz w:val="28"/>
          <w:szCs w:val="28"/>
        </w:rPr>
        <w:t>7</w:t>
      </w:r>
      <w:r w:rsidRPr="002D5E3D">
        <w:rPr>
          <w:rFonts w:eastAsia="Calibri"/>
          <w:sz w:val="28"/>
          <w:szCs w:val="28"/>
        </w:rPr>
        <w:t xml:space="preserve"> год в сумме </w:t>
      </w:r>
      <w:r>
        <w:rPr>
          <w:rFonts w:eastAsia="Calibri"/>
          <w:sz w:val="28"/>
          <w:szCs w:val="28"/>
        </w:rPr>
        <w:t>27 657 685,69</w:t>
      </w:r>
      <w:r w:rsidRPr="002D5E3D">
        <w:rPr>
          <w:rFonts w:eastAsia="Calibri"/>
          <w:sz w:val="28"/>
          <w:szCs w:val="28"/>
        </w:rPr>
        <w:t xml:space="preserve"> тыс. рублей;</w:t>
      </w:r>
      <w:r>
        <w:rPr>
          <w:rFonts w:eastAsia="Calibri"/>
          <w:sz w:val="28"/>
          <w:szCs w:val="28"/>
        </w:rPr>
        <w:t xml:space="preserve"> </w:t>
      </w:r>
    </w:p>
    <w:p w14:paraId="088221C4" w14:textId="77777777" w:rsidR="00A63DAC" w:rsidRPr="002D5E3D" w:rsidRDefault="00A63DAC" w:rsidP="00A63DA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4" w:name="sub_202"/>
      <w:bookmarkEnd w:id="3"/>
      <w:r w:rsidRPr="002D5E3D">
        <w:rPr>
          <w:rFonts w:eastAsia="Calibri"/>
          <w:sz w:val="28"/>
          <w:szCs w:val="28"/>
        </w:rPr>
        <w:t>2) общий объем расходов на 202</w:t>
      </w:r>
      <w:r>
        <w:rPr>
          <w:rFonts w:eastAsia="Calibri"/>
          <w:sz w:val="28"/>
          <w:szCs w:val="28"/>
        </w:rPr>
        <w:t>6</w:t>
      </w:r>
      <w:r w:rsidRPr="002D5E3D">
        <w:rPr>
          <w:rFonts w:eastAsia="Calibri"/>
          <w:sz w:val="28"/>
          <w:szCs w:val="28"/>
        </w:rPr>
        <w:t xml:space="preserve"> год в сумме </w:t>
      </w:r>
      <w:r>
        <w:rPr>
          <w:rFonts w:eastAsia="Calibri"/>
          <w:sz w:val="28"/>
          <w:szCs w:val="28"/>
        </w:rPr>
        <w:t xml:space="preserve">28 577 514,70 </w:t>
      </w:r>
      <w:r w:rsidRPr="002D5E3D">
        <w:rPr>
          <w:rFonts w:eastAsia="Calibri"/>
          <w:sz w:val="28"/>
          <w:szCs w:val="28"/>
        </w:rPr>
        <w:t>тыс. </w:t>
      </w:r>
      <w:proofErr w:type="gramStart"/>
      <w:r w:rsidRPr="002D5E3D">
        <w:rPr>
          <w:rFonts w:eastAsia="Calibri"/>
          <w:sz w:val="28"/>
          <w:szCs w:val="28"/>
        </w:rPr>
        <w:t xml:space="preserve">рублей,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</w:t>
      </w:r>
      <w:r w:rsidRPr="002D5E3D">
        <w:rPr>
          <w:rFonts w:eastAsia="Calibri"/>
          <w:sz w:val="28"/>
          <w:szCs w:val="28"/>
        </w:rPr>
        <w:t xml:space="preserve">в том числе условно утвержденные расходы в сумме </w:t>
      </w:r>
      <w:r>
        <w:rPr>
          <w:rFonts w:eastAsia="Calibri"/>
          <w:sz w:val="28"/>
          <w:szCs w:val="28"/>
        </w:rPr>
        <w:t>311 752,39</w:t>
      </w:r>
      <w:r w:rsidRPr="002D5E3D">
        <w:rPr>
          <w:rFonts w:eastAsia="Calibri"/>
          <w:sz w:val="28"/>
          <w:szCs w:val="28"/>
        </w:rPr>
        <w:t xml:space="preserve"> тыс. рублей, </w:t>
      </w:r>
      <w:r>
        <w:rPr>
          <w:rFonts w:eastAsia="Calibri"/>
          <w:sz w:val="28"/>
          <w:szCs w:val="28"/>
        </w:rPr>
        <w:t xml:space="preserve">           </w:t>
      </w:r>
      <w:r w:rsidRPr="002D5E3D">
        <w:rPr>
          <w:rFonts w:eastAsia="Calibri"/>
          <w:sz w:val="28"/>
          <w:szCs w:val="28"/>
        </w:rPr>
        <w:t>и на 202</w:t>
      </w:r>
      <w:r>
        <w:rPr>
          <w:rFonts w:eastAsia="Calibri"/>
          <w:sz w:val="28"/>
          <w:szCs w:val="28"/>
        </w:rPr>
        <w:t>7</w:t>
      </w:r>
      <w:r w:rsidRPr="002D5E3D">
        <w:rPr>
          <w:rFonts w:eastAsia="Calibri"/>
          <w:sz w:val="28"/>
          <w:szCs w:val="28"/>
        </w:rPr>
        <w:t xml:space="preserve"> год в сумме </w:t>
      </w:r>
      <w:r>
        <w:rPr>
          <w:rFonts w:eastAsia="Calibri"/>
          <w:sz w:val="28"/>
          <w:szCs w:val="28"/>
        </w:rPr>
        <w:t>27 882 421,02</w:t>
      </w:r>
      <w:r w:rsidRPr="002D5E3D">
        <w:rPr>
          <w:rFonts w:eastAsia="Calibri"/>
          <w:sz w:val="28"/>
          <w:szCs w:val="28"/>
        </w:rPr>
        <w:t xml:space="preserve"> тыс. рублей, в том числе условно утвержденные расходы в сумме </w:t>
      </w:r>
      <w:r>
        <w:rPr>
          <w:rFonts w:eastAsia="Calibri"/>
          <w:sz w:val="28"/>
          <w:szCs w:val="28"/>
        </w:rPr>
        <w:t>637 776,66</w:t>
      </w:r>
      <w:r w:rsidRPr="002D5E3D">
        <w:rPr>
          <w:rFonts w:eastAsia="Calibri"/>
          <w:sz w:val="28"/>
          <w:szCs w:val="28"/>
        </w:rPr>
        <w:t xml:space="preserve"> тыс. рублей;</w:t>
      </w:r>
    </w:p>
    <w:p w14:paraId="035605DE" w14:textId="77777777" w:rsidR="00A63DAC" w:rsidRPr="002D5E3D" w:rsidRDefault="00A63DAC" w:rsidP="00A63DA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5" w:name="sub_203"/>
      <w:bookmarkEnd w:id="4"/>
      <w:r w:rsidRPr="002D5E3D">
        <w:rPr>
          <w:rFonts w:eastAsia="Calibri"/>
          <w:sz w:val="28"/>
          <w:szCs w:val="28"/>
        </w:rPr>
        <w:t>3) прогнозируемый дефицит на 202</w:t>
      </w:r>
      <w:r>
        <w:rPr>
          <w:rFonts w:eastAsia="Calibri"/>
          <w:sz w:val="28"/>
          <w:szCs w:val="28"/>
        </w:rPr>
        <w:t>6</w:t>
      </w:r>
      <w:r w:rsidRPr="002D5E3D">
        <w:rPr>
          <w:rFonts w:eastAsia="Calibri"/>
          <w:sz w:val="28"/>
          <w:szCs w:val="28"/>
        </w:rPr>
        <w:t xml:space="preserve"> год в сумме </w:t>
      </w:r>
      <w:r>
        <w:rPr>
          <w:rFonts w:eastAsia="Calibri"/>
          <w:sz w:val="28"/>
          <w:szCs w:val="28"/>
        </w:rPr>
        <w:t>174 540,92</w:t>
      </w:r>
      <w:r w:rsidRPr="002D5E3D">
        <w:rPr>
          <w:rFonts w:eastAsia="Calibri"/>
          <w:sz w:val="28"/>
          <w:szCs w:val="28"/>
        </w:rPr>
        <w:t xml:space="preserve"> тыс. рублей      и на 202</w:t>
      </w:r>
      <w:r>
        <w:rPr>
          <w:rFonts w:eastAsia="Calibri"/>
          <w:sz w:val="28"/>
          <w:szCs w:val="28"/>
        </w:rPr>
        <w:t>7</w:t>
      </w:r>
      <w:r w:rsidRPr="002D5E3D">
        <w:rPr>
          <w:rFonts w:eastAsia="Calibri"/>
          <w:sz w:val="28"/>
          <w:szCs w:val="28"/>
        </w:rPr>
        <w:t xml:space="preserve"> год в сумме </w:t>
      </w:r>
      <w:r>
        <w:rPr>
          <w:rFonts w:eastAsia="Calibri"/>
          <w:sz w:val="28"/>
          <w:szCs w:val="28"/>
        </w:rPr>
        <w:t xml:space="preserve">224 735,33 </w:t>
      </w:r>
      <w:r w:rsidRPr="002D5E3D">
        <w:rPr>
          <w:rFonts w:eastAsia="Calibri"/>
          <w:sz w:val="28"/>
          <w:szCs w:val="28"/>
        </w:rPr>
        <w:t>тыс. рублей.</w:t>
      </w:r>
    </w:p>
    <w:bookmarkEnd w:id="5"/>
    <w:p w14:paraId="68051E59" w14:textId="5EBD2FA6" w:rsidR="00F61080" w:rsidRPr="00436F1D" w:rsidRDefault="00F61080" w:rsidP="00F61080">
      <w:pPr>
        <w:pStyle w:val="Default"/>
        <w:ind w:firstLine="709"/>
        <w:jc w:val="both"/>
        <w:rPr>
          <w:sz w:val="28"/>
          <w:szCs w:val="28"/>
        </w:rPr>
      </w:pPr>
      <w:r w:rsidRPr="00436F1D">
        <w:rPr>
          <w:sz w:val="28"/>
          <w:szCs w:val="28"/>
        </w:rPr>
        <w:t>Публичные слушания по проек</w:t>
      </w:r>
      <w:r>
        <w:rPr>
          <w:sz w:val="28"/>
          <w:szCs w:val="28"/>
        </w:rPr>
        <w:t>ту решения состоялись 05.12.2024</w:t>
      </w:r>
      <w:r w:rsidRPr="00436F1D">
        <w:rPr>
          <w:sz w:val="28"/>
          <w:szCs w:val="28"/>
        </w:rPr>
        <w:t>.</w:t>
      </w:r>
    </w:p>
    <w:p w14:paraId="1C42ED5F" w14:textId="10B074F1" w:rsidR="004C5074" w:rsidRDefault="004C5074" w:rsidP="00F61080">
      <w:pPr>
        <w:jc w:val="both"/>
        <w:rPr>
          <w:sz w:val="28"/>
          <w:szCs w:val="28"/>
          <w:lang w:eastAsia="zh-CN"/>
        </w:rPr>
      </w:pPr>
    </w:p>
    <w:p w14:paraId="406C2D6D" w14:textId="77777777" w:rsidR="00620B8C" w:rsidRDefault="00900633" w:rsidP="002A13FD">
      <w:pPr>
        <w:rPr>
          <w:sz w:val="28"/>
          <w:szCs w:val="28"/>
          <w:lang w:eastAsia="zh-CN"/>
        </w:rPr>
      </w:pPr>
      <w:r w:rsidRPr="00900633">
        <w:rPr>
          <w:sz w:val="28"/>
          <w:szCs w:val="28"/>
          <w:lang w:eastAsia="zh-CN"/>
        </w:rPr>
        <w:t>Вы</w:t>
      </w:r>
      <w:r w:rsidR="009A6679">
        <w:rPr>
          <w:sz w:val="28"/>
          <w:szCs w:val="28"/>
          <w:lang w:eastAsia="zh-CN"/>
        </w:rPr>
        <w:t xml:space="preserve">ступили: </w:t>
      </w:r>
      <w:r w:rsidR="00620B8C">
        <w:rPr>
          <w:sz w:val="28"/>
          <w:szCs w:val="28"/>
          <w:lang w:eastAsia="zh-CN"/>
        </w:rPr>
        <w:t>Криста А.В., Чеботарев С.В., Давыдов Д.С., Землянкин С.Ф., Мурашко И.Н., Джек В.П., Повх С.В., Боков А.Н.</w:t>
      </w:r>
    </w:p>
    <w:p w14:paraId="332FECBF" w14:textId="77777777" w:rsidR="00620B8C" w:rsidRDefault="00620B8C" w:rsidP="002A13FD">
      <w:pPr>
        <w:rPr>
          <w:sz w:val="28"/>
          <w:szCs w:val="28"/>
          <w:lang w:eastAsia="zh-CN"/>
        </w:rPr>
      </w:pPr>
    </w:p>
    <w:p w14:paraId="585CB909" w14:textId="780C4F4A" w:rsidR="00C42B32" w:rsidRDefault="00620B8C" w:rsidP="00AC2FB7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Сатинов А.В.  </w:t>
      </w:r>
      <w:r w:rsidR="00C42B32">
        <w:rPr>
          <w:sz w:val="28"/>
          <w:szCs w:val="28"/>
        </w:rPr>
        <w:t>обратил внимание</w:t>
      </w:r>
      <w:r w:rsidR="00AC2FB7">
        <w:rPr>
          <w:sz w:val="28"/>
          <w:szCs w:val="28"/>
        </w:rPr>
        <w:t xml:space="preserve"> администрации города Нижневартовска </w:t>
      </w:r>
      <w:r w:rsidR="00AC2FB7">
        <w:rPr>
          <w:rFonts w:eastAsia="Calibri"/>
          <w:sz w:val="28"/>
          <w:szCs w:val="28"/>
        </w:rPr>
        <w:t>п</w:t>
      </w:r>
      <w:r w:rsidR="00AC2FB7" w:rsidRPr="00AC2FB7">
        <w:rPr>
          <w:rFonts w:eastAsia="Calibri"/>
          <w:sz w:val="28"/>
          <w:szCs w:val="28"/>
        </w:rPr>
        <w:t xml:space="preserve">ри </w:t>
      </w:r>
      <w:r w:rsidR="00B442D0">
        <w:rPr>
          <w:rFonts w:eastAsia="Calibri"/>
          <w:sz w:val="28"/>
          <w:szCs w:val="28"/>
        </w:rPr>
        <w:t>корректировке бюджета города Нижневартовска</w:t>
      </w:r>
      <w:r w:rsidR="008A5BF4">
        <w:rPr>
          <w:rFonts w:eastAsia="Calibri"/>
          <w:sz w:val="28"/>
          <w:szCs w:val="28"/>
        </w:rPr>
        <w:t xml:space="preserve"> и</w:t>
      </w:r>
      <w:r w:rsidR="00B442D0">
        <w:rPr>
          <w:rFonts w:eastAsia="Calibri"/>
          <w:sz w:val="28"/>
          <w:szCs w:val="28"/>
        </w:rPr>
        <w:t xml:space="preserve"> </w:t>
      </w:r>
      <w:r w:rsidR="00AC2FB7" w:rsidRPr="00AC2FB7">
        <w:rPr>
          <w:rFonts w:eastAsia="Calibri"/>
          <w:sz w:val="28"/>
          <w:szCs w:val="28"/>
        </w:rPr>
        <w:t>условии поступления сверхплановых доходов в бюджет города</w:t>
      </w:r>
      <w:r w:rsidR="00AC2FB7" w:rsidRPr="00AC2FB7">
        <w:rPr>
          <w:sz w:val="28"/>
          <w:szCs w:val="28"/>
        </w:rPr>
        <w:t xml:space="preserve"> </w:t>
      </w:r>
      <w:r w:rsidR="00C42B32">
        <w:rPr>
          <w:sz w:val="28"/>
          <w:szCs w:val="28"/>
        </w:rPr>
        <w:t xml:space="preserve">на </w:t>
      </w:r>
      <w:r w:rsidR="00AC2FB7">
        <w:rPr>
          <w:sz w:val="28"/>
          <w:szCs w:val="28"/>
        </w:rPr>
        <w:t xml:space="preserve">2025 год рассмотреть возможность </w:t>
      </w:r>
      <w:r w:rsidR="009D085B" w:rsidRPr="009D085B">
        <w:rPr>
          <w:sz w:val="28"/>
          <w:szCs w:val="28"/>
        </w:rPr>
        <w:t>финансового обеспечения обустройства</w:t>
      </w:r>
      <w:r w:rsidR="009D085B">
        <w:rPr>
          <w:sz w:val="28"/>
          <w:szCs w:val="28"/>
        </w:rPr>
        <w:t xml:space="preserve"> </w:t>
      </w:r>
      <w:r w:rsidR="00AC2FB7">
        <w:rPr>
          <w:sz w:val="28"/>
          <w:szCs w:val="28"/>
        </w:rPr>
        <w:t>дополнительных парковочных мест в районе</w:t>
      </w:r>
      <w:r w:rsidR="009D085B">
        <w:rPr>
          <w:sz w:val="28"/>
          <w:szCs w:val="28"/>
        </w:rPr>
        <w:t xml:space="preserve"> </w:t>
      </w:r>
      <w:r w:rsidR="00AC2FB7">
        <w:rPr>
          <w:sz w:val="28"/>
          <w:szCs w:val="28"/>
        </w:rPr>
        <w:t xml:space="preserve">БУ ХМАО-Югры «Нижневартовская окружная клиническая больница». </w:t>
      </w:r>
      <w:r w:rsidR="00C42B32">
        <w:rPr>
          <w:bCs/>
          <w:sz w:val="28"/>
          <w:szCs w:val="28"/>
        </w:rPr>
        <w:t xml:space="preserve"> </w:t>
      </w:r>
    </w:p>
    <w:p w14:paraId="722E9186" w14:textId="77777777" w:rsidR="00AC2FB7" w:rsidRDefault="00AC2FB7" w:rsidP="002A13FD">
      <w:pPr>
        <w:rPr>
          <w:rFonts w:ascii="Arial" w:hAnsi="Arial" w:cs="Arial"/>
          <w:color w:val="434343"/>
          <w:spacing w:val="3"/>
          <w:sz w:val="27"/>
          <w:szCs w:val="27"/>
          <w:shd w:val="clear" w:color="auto" w:fill="FFFFFF"/>
        </w:rPr>
      </w:pPr>
    </w:p>
    <w:p w14:paraId="70BC6CF0" w14:textId="53955ABD" w:rsidR="00B442D0" w:rsidRPr="00B442D0" w:rsidRDefault="00B442D0" w:rsidP="009A77AB">
      <w:pPr>
        <w:jc w:val="both"/>
        <w:rPr>
          <w:sz w:val="28"/>
          <w:szCs w:val="28"/>
        </w:rPr>
      </w:pPr>
      <w:r w:rsidRPr="00B442D0">
        <w:rPr>
          <w:sz w:val="28"/>
          <w:szCs w:val="28"/>
        </w:rPr>
        <w:t xml:space="preserve">Мурашко И.Н. </w:t>
      </w:r>
      <w:r>
        <w:rPr>
          <w:sz w:val="28"/>
          <w:szCs w:val="28"/>
        </w:rPr>
        <w:t xml:space="preserve">сообщила, что </w:t>
      </w:r>
      <w:r w:rsidR="001A4FB4">
        <w:rPr>
          <w:sz w:val="28"/>
          <w:szCs w:val="28"/>
        </w:rPr>
        <w:t>при принятии новых (увеличении</w:t>
      </w:r>
      <w:bookmarkStart w:id="6" w:name="_GoBack"/>
      <w:bookmarkEnd w:id="6"/>
      <w:r w:rsidR="007067EC" w:rsidRPr="007067EC">
        <w:rPr>
          <w:sz w:val="28"/>
          <w:szCs w:val="28"/>
        </w:rPr>
        <w:t xml:space="preserve"> действующих) видов расходных обязательств в </w:t>
      </w:r>
      <w:r w:rsidR="007067EC">
        <w:rPr>
          <w:sz w:val="28"/>
          <w:szCs w:val="28"/>
        </w:rPr>
        <w:t>2025</w:t>
      </w:r>
      <w:r w:rsidR="007067EC" w:rsidRPr="007067EC">
        <w:rPr>
          <w:sz w:val="28"/>
          <w:szCs w:val="28"/>
        </w:rPr>
        <w:t xml:space="preserve"> году</w:t>
      </w:r>
      <w:r w:rsidR="007067EC">
        <w:rPr>
          <w:sz w:val="28"/>
          <w:szCs w:val="28"/>
        </w:rPr>
        <w:t xml:space="preserve"> рассмотрение вопроса о выделении бюджетных ассигнований </w:t>
      </w:r>
      <w:r w:rsidR="009D085B">
        <w:rPr>
          <w:sz w:val="28"/>
          <w:szCs w:val="28"/>
        </w:rPr>
        <w:t>на обустройство дополнительных парковочных мест в районе БУ ХМАО-Югры «Нижневартовская окружная клиническая больница»</w:t>
      </w:r>
      <w:r w:rsidR="007067EC">
        <w:rPr>
          <w:sz w:val="28"/>
          <w:szCs w:val="28"/>
        </w:rPr>
        <w:t xml:space="preserve"> </w:t>
      </w:r>
      <w:r w:rsidR="009D085B">
        <w:rPr>
          <w:sz w:val="28"/>
          <w:szCs w:val="28"/>
        </w:rPr>
        <w:t xml:space="preserve">в числе первоочередных. </w:t>
      </w:r>
    </w:p>
    <w:p w14:paraId="1BF23977" w14:textId="77777777" w:rsidR="00B442D0" w:rsidRPr="00B442D0" w:rsidRDefault="00B442D0" w:rsidP="009A77AB">
      <w:pPr>
        <w:jc w:val="both"/>
        <w:rPr>
          <w:sz w:val="28"/>
          <w:szCs w:val="28"/>
        </w:rPr>
      </w:pPr>
    </w:p>
    <w:p w14:paraId="45C7BCBC" w14:textId="514918D7" w:rsidR="009A6679" w:rsidRPr="009A6679" w:rsidRDefault="00EB2C57" w:rsidP="009A6679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>
        <w:rPr>
          <w:sz w:val="28"/>
          <w:szCs w:val="28"/>
        </w:rPr>
        <w:t xml:space="preserve"> </w:t>
      </w:r>
      <w:r w:rsidR="009A6679" w:rsidRPr="009A6679">
        <w:rPr>
          <w:bCs/>
          <w:sz w:val="28"/>
          <w:szCs w:val="28"/>
        </w:rPr>
        <w:t xml:space="preserve">рекомендовать Думе </w:t>
      </w:r>
      <w:r w:rsidR="009A6679">
        <w:rPr>
          <w:bCs/>
          <w:sz w:val="28"/>
          <w:szCs w:val="28"/>
        </w:rPr>
        <w:t xml:space="preserve">города Нижневартовска </w:t>
      </w:r>
      <w:r w:rsidR="009A6679" w:rsidRPr="009A6679">
        <w:rPr>
          <w:iCs/>
          <w:sz w:val="28"/>
          <w:szCs w:val="28"/>
        </w:rPr>
        <w:t xml:space="preserve">утвердить </w:t>
      </w:r>
      <w:r w:rsidR="009A6679" w:rsidRPr="009A6679">
        <w:rPr>
          <w:sz w:val="28"/>
          <w:szCs w:val="28"/>
        </w:rPr>
        <w:t>бюджет города Нижневартовска на 2025 год и на плановый период 2026 и 2027 годов.</w:t>
      </w:r>
    </w:p>
    <w:p w14:paraId="6C6565ED" w14:textId="7F7D77B1" w:rsidR="004A78D5" w:rsidRDefault="004A78D5" w:rsidP="004A78D5">
      <w:pPr>
        <w:jc w:val="both"/>
        <w:rPr>
          <w:sz w:val="28"/>
          <w:szCs w:val="28"/>
        </w:rPr>
      </w:pPr>
    </w:p>
    <w:p w14:paraId="0B65C5ED" w14:textId="77777777" w:rsidR="007067EC" w:rsidRDefault="007067EC" w:rsidP="004A78D5">
      <w:pPr>
        <w:jc w:val="both"/>
        <w:rPr>
          <w:sz w:val="28"/>
          <w:szCs w:val="28"/>
        </w:rPr>
      </w:pPr>
    </w:p>
    <w:p w14:paraId="67086072" w14:textId="77777777" w:rsidR="003E7563" w:rsidRPr="0041255F" w:rsidRDefault="003E7563" w:rsidP="003E756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47CBE9E" w14:textId="4C3977F6" w:rsidR="00E32E8E" w:rsidRPr="00E32E8E" w:rsidRDefault="003E7563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901F05">
        <w:rPr>
          <w:sz w:val="28"/>
          <w:szCs w:val="28"/>
        </w:rPr>
        <w:t>15</w:t>
      </w:r>
    </w:p>
    <w:p w14:paraId="40A978C8" w14:textId="7053D3A5" w:rsidR="00E32E8E" w:rsidRPr="001F2F63" w:rsidRDefault="00901F05" w:rsidP="00E32E8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39CC6214" w14:textId="610E7F41" w:rsidR="003E7563" w:rsidRDefault="003E7563" w:rsidP="00E32E8E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0DB7606" w14:textId="391D2586" w:rsidR="003E7563" w:rsidRDefault="00901F05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- 2 (Криста А.В., Повх С.В.)</w:t>
      </w:r>
      <w:r w:rsidR="003E7563" w:rsidRPr="00AA3595">
        <w:rPr>
          <w:sz w:val="28"/>
          <w:szCs w:val="28"/>
        </w:rPr>
        <w:t xml:space="preserve">    </w:t>
      </w:r>
      <w:r w:rsidR="003E7563">
        <w:rPr>
          <w:sz w:val="28"/>
          <w:szCs w:val="28"/>
        </w:rPr>
        <w:t xml:space="preserve">                </w:t>
      </w:r>
      <w:r w:rsidR="003E7563" w:rsidRPr="00AA3595">
        <w:rPr>
          <w:bCs/>
          <w:sz w:val="28"/>
          <w:szCs w:val="28"/>
        </w:rPr>
        <w:t>решение принято</w:t>
      </w:r>
      <w:r w:rsidR="003E7563">
        <w:rPr>
          <w:bCs/>
          <w:sz w:val="28"/>
          <w:szCs w:val="28"/>
        </w:rPr>
        <w:t>.</w:t>
      </w:r>
    </w:p>
    <w:p w14:paraId="2A943568" w14:textId="29DB4733" w:rsidR="003E7563" w:rsidRDefault="003E7563" w:rsidP="00E92CD6">
      <w:pPr>
        <w:contextualSpacing/>
        <w:jc w:val="both"/>
        <w:rPr>
          <w:sz w:val="28"/>
          <w:szCs w:val="28"/>
        </w:rPr>
      </w:pPr>
    </w:p>
    <w:p w14:paraId="373B4841" w14:textId="3268CEA4" w:rsidR="00FE79BB" w:rsidRDefault="00FE79BB" w:rsidP="0059496F">
      <w:pPr>
        <w:jc w:val="both"/>
        <w:rPr>
          <w:sz w:val="28"/>
          <w:szCs w:val="28"/>
        </w:rPr>
      </w:pPr>
    </w:p>
    <w:p w14:paraId="79CC29F0" w14:textId="77777777" w:rsidR="00FE79BB" w:rsidRDefault="00FE79BB" w:rsidP="0059496F">
      <w:pPr>
        <w:jc w:val="both"/>
        <w:rPr>
          <w:sz w:val="28"/>
          <w:szCs w:val="28"/>
        </w:rPr>
      </w:pPr>
    </w:p>
    <w:p w14:paraId="61110216" w14:textId="77777777" w:rsidR="0059496F" w:rsidRPr="0032140D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  <w:r w:rsidRPr="0032140D">
        <w:rPr>
          <w:bCs/>
          <w:sz w:val="28"/>
          <w:szCs w:val="28"/>
        </w:rPr>
        <w:t xml:space="preserve">Председатель комитета </w:t>
      </w:r>
    </w:p>
    <w:p w14:paraId="4585BF45" w14:textId="77EA7D75" w:rsidR="00857FF9" w:rsidRPr="00B27412" w:rsidRDefault="0059496F" w:rsidP="00FE79BB">
      <w:pPr>
        <w:pStyle w:val="31"/>
        <w:spacing w:after="0"/>
        <w:jc w:val="both"/>
      </w:pPr>
      <w:r w:rsidRPr="0032140D">
        <w:rPr>
          <w:bCs/>
          <w:sz w:val="28"/>
          <w:szCs w:val="28"/>
        </w:rPr>
        <w:t>по городскому хозяйству и строительству                                           Д.С. Давыдов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FC5078" w:rsidRDefault="00FC5078">
      <w:r>
        <w:separator/>
      </w:r>
    </w:p>
  </w:endnote>
  <w:endnote w:type="continuationSeparator" w:id="0">
    <w:p w14:paraId="5AA306B7" w14:textId="77777777" w:rsidR="00FC5078" w:rsidRDefault="00FC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FC5078" w:rsidRDefault="00FC5078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FC5078" w:rsidRDefault="00FC5078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FC5078" w:rsidRDefault="00FC5078">
      <w:r>
        <w:separator/>
      </w:r>
    </w:p>
  </w:footnote>
  <w:footnote w:type="continuationSeparator" w:id="0">
    <w:p w14:paraId="2A8C2C93" w14:textId="77777777" w:rsidR="00FC5078" w:rsidRDefault="00FC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67D3D6D7" w:rsidR="00FC5078" w:rsidRDefault="00FC5078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A4FB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4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595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2C"/>
    <w:rsid w:val="000B037E"/>
    <w:rsid w:val="000B0449"/>
    <w:rsid w:val="000B0B27"/>
    <w:rsid w:val="000B0DB9"/>
    <w:rsid w:val="000B0FAF"/>
    <w:rsid w:val="000B13C7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4FB4"/>
    <w:rsid w:val="001A53B1"/>
    <w:rsid w:val="001A548C"/>
    <w:rsid w:val="001A585B"/>
    <w:rsid w:val="001A5AF9"/>
    <w:rsid w:val="001A634C"/>
    <w:rsid w:val="001A70FD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6BC"/>
    <w:rsid w:val="001D61D3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A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168"/>
    <w:rsid w:val="00347738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0ADE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403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0C2A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DC1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074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DFB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37E3D"/>
    <w:rsid w:val="00540CC5"/>
    <w:rsid w:val="00540D27"/>
    <w:rsid w:val="00541104"/>
    <w:rsid w:val="00541F45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E7B"/>
    <w:rsid w:val="005D41DE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2A2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F08"/>
    <w:rsid w:val="005F21C7"/>
    <w:rsid w:val="005F2DD6"/>
    <w:rsid w:val="005F3B9D"/>
    <w:rsid w:val="005F4017"/>
    <w:rsid w:val="005F50F6"/>
    <w:rsid w:val="005F5383"/>
    <w:rsid w:val="005F5F96"/>
    <w:rsid w:val="005F6246"/>
    <w:rsid w:val="005F6497"/>
    <w:rsid w:val="005F70E0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0B8C"/>
    <w:rsid w:val="006210A1"/>
    <w:rsid w:val="0062131A"/>
    <w:rsid w:val="006215CB"/>
    <w:rsid w:val="00621889"/>
    <w:rsid w:val="00622177"/>
    <w:rsid w:val="00623283"/>
    <w:rsid w:val="006234FE"/>
    <w:rsid w:val="006237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7EC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CA1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430"/>
    <w:rsid w:val="0089077B"/>
    <w:rsid w:val="0089178F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5BF4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ADE"/>
    <w:rsid w:val="00901F05"/>
    <w:rsid w:val="009029A3"/>
    <w:rsid w:val="00903800"/>
    <w:rsid w:val="00904628"/>
    <w:rsid w:val="00904DAD"/>
    <w:rsid w:val="00905277"/>
    <w:rsid w:val="009052DE"/>
    <w:rsid w:val="009053E4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679"/>
    <w:rsid w:val="009A6C0E"/>
    <w:rsid w:val="009A75B3"/>
    <w:rsid w:val="009A77AB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085B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3D16"/>
    <w:rsid w:val="009E3D8B"/>
    <w:rsid w:val="009E5836"/>
    <w:rsid w:val="009E5ED2"/>
    <w:rsid w:val="009E683A"/>
    <w:rsid w:val="009E79D5"/>
    <w:rsid w:val="009F11B1"/>
    <w:rsid w:val="009F1CF9"/>
    <w:rsid w:val="009F1D63"/>
    <w:rsid w:val="009F2C9E"/>
    <w:rsid w:val="009F3042"/>
    <w:rsid w:val="009F35CC"/>
    <w:rsid w:val="009F3E68"/>
    <w:rsid w:val="009F45C6"/>
    <w:rsid w:val="009F4988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3CFB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3DAC"/>
    <w:rsid w:val="00A64167"/>
    <w:rsid w:val="00A65601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AF8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2FB7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2D0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5740"/>
    <w:rsid w:val="00BD64D0"/>
    <w:rsid w:val="00BD6612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20C8"/>
    <w:rsid w:val="00C031E3"/>
    <w:rsid w:val="00C04736"/>
    <w:rsid w:val="00C04840"/>
    <w:rsid w:val="00C05D74"/>
    <w:rsid w:val="00C07721"/>
    <w:rsid w:val="00C140E6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2B32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2D5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1A13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080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2AB7"/>
    <w:rsid w:val="00FB2B72"/>
    <w:rsid w:val="00FB3153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5969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61FE0-A0B7-447F-8E65-B33313B73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15551</TotalTime>
  <Pages>6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502</cp:revision>
  <cp:lastPrinted>2024-12-16T04:52:00Z</cp:lastPrinted>
  <dcterms:created xsi:type="dcterms:W3CDTF">2022-06-01T09:12:00Z</dcterms:created>
  <dcterms:modified xsi:type="dcterms:W3CDTF">2024-12-16T04:52:00Z</dcterms:modified>
</cp:coreProperties>
</file>