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19" w:rsidRDefault="005F5D74" w:rsidP="001A381E">
      <w:pPr>
        <w:jc w:val="center"/>
        <w:rPr>
          <w:b/>
          <w:color w:val="FF0000"/>
          <w:sz w:val="22"/>
          <w:szCs w:val="22"/>
        </w:rPr>
      </w:pPr>
      <w:r w:rsidRPr="009878A2">
        <w:rPr>
          <w:noProof/>
          <w:lang w:eastAsia="ru-RU"/>
        </w:rPr>
        <w:drawing>
          <wp:inline distT="0" distB="0" distL="0" distR="0" wp14:anchorId="724E0BD6" wp14:editId="3728F4C6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219" w:rsidRPr="00725610" w:rsidRDefault="005F1219" w:rsidP="005F121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/>
          <w:color w:val="FF0000"/>
          <w:sz w:val="22"/>
          <w:szCs w:val="22"/>
        </w:rPr>
        <w:t xml:space="preserve">  </w:t>
      </w:r>
      <w:r w:rsidRPr="00725610">
        <w:rPr>
          <w:sz w:val="28"/>
          <w:szCs w:val="28"/>
        </w:rPr>
        <w:t>ПРОЕКТ</w:t>
      </w:r>
    </w:p>
    <w:p w:rsidR="005F1219" w:rsidRPr="00725610" w:rsidRDefault="005F1219" w:rsidP="005F1219">
      <w:pPr>
        <w:jc w:val="right"/>
        <w:rPr>
          <w:sz w:val="28"/>
          <w:szCs w:val="28"/>
          <w:lang w:eastAsia="ru-RU"/>
        </w:rPr>
      </w:pPr>
      <w:r w:rsidRPr="00725610">
        <w:rPr>
          <w:sz w:val="28"/>
          <w:szCs w:val="28"/>
          <w:lang w:eastAsia="ru-RU"/>
        </w:rPr>
        <w:t xml:space="preserve">Вносится </w:t>
      </w:r>
      <w:r>
        <w:rPr>
          <w:sz w:val="28"/>
          <w:szCs w:val="28"/>
          <w:lang w:eastAsia="ru-RU"/>
        </w:rPr>
        <w:t>главой города Нижневартовска</w:t>
      </w:r>
    </w:p>
    <w:p w:rsidR="005F1219" w:rsidRPr="006D7B4E" w:rsidRDefault="005F1219" w:rsidP="001112C4">
      <w:pPr>
        <w:jc w:val="center"/>
        <w:rPr>
          <w:b/>
          <w:color w:val="FF0000"/>
          <w:sz w:val="22"/>
          <w:szCs w:val="22"/>
        </w:rPr>
      </w:pPr>
    </w:p>
    <w:p w:rsidR="005F5D74" w:rsidRPr="009878A2" w:rsidRDefault="005F5D74" w:rsidP="005F5D74">
      <w:pPr>
        <w:jc w:val="center"/>
        <w:rPr>
          <w:b/>
        </w:rPr>
      </w:pPr>
      <w:r w:rsidRPr="009878A2">
        <w:rPr>
          <w:b/>
        </w:rPr>
        <w:t>ГОРОД НИЖНЕВАРТОВСК</w:t>
      </w:r>
    </w:p>
    <w:p w:rsidR="005F5D74" w:rsidRPr="009878A2" w:rsidRDefault="005F5D74" w:rsidP="005F5D74">
      <w:pPr>
        <w:jc w:val="center"/>
        <w:rPr>
          <w:b/>
          <w:sz w:val="18"/>
          <w:szCs w:val="18"/>
        </w:rPr>
      </w:pPr>
      <w:r w:rsidRPr="009878A2">
        <w:rPr>
          <w:b/>
          <w:sz w:val="18"/>
          <w:szCs w:val="18"/>
        </w:rPr>
        <w:t>ХАНТЫ-МАНСИЙСКИЙ АВТОНОМНЫЙ ОКРУГ-ЮГРА</w:t>
      </w:r>
    </w:p>
    <w:p w:rsidR="007E61E6" w:rsidRDefault="007E61E6" w:rsidP="005F5D74">
      <w:pPr>
        <w:jc w:val="center"/>
        <w:rPr>
          <w:b/>
          <w:sz w:val="32"/>
          <w:szCs w:val="32"/>
        </w:rPr>
      </w:pPr>
    </w:p>
    <w:p w:rsidR="005F5D74" w:rsidRPr="00B76DE4" w:rsidRDefault="005F5D74" w:rsidP="005F5D74">
      <w:pPr>
        <w:jc w:val="center"/>
        <w:rPr>
          <w:sz w:val="32"/>
          <w:szCs w:val="32"/>
        </w:rPr>
      </w:pPr>
      <w:r w:rsidRPr="00B76DE4">
        <w:rPr>
          <w:b/>
          <w:sz w:val="32"/>
          <w:szCs w:val="32"/>
        </w:rPr>
        <w:t>ДУМА ГОРОДА НИЖНЕВАРТОВСКА</w:t>
      </w:r>
    </w:p>
    <w:p w:rsidR="005F5D74" w:rsidRPr="009878A2" w:rsidRDefault="005F5D74" w:rsidP="005F5D74">
      <w:pPr>
        <w:jc w:val="right"/>
      </w:pPr>
    </w:p>
    <w:p w:rsidR="00053BF6" w:rsidRDefault="005F5D74" w:rsidP="005F5D74">
      <w:pPr>
        <w:jc w:val="center"/>
        <w:rPr>
          <w:b/>
          <w:sz w:val="32"/>
          <w:szCs w:val="32"/>
        </w:rPr>
      </w:pPr>
      <w:r w:rsidRPr="009878A2">
        <w:rPr>
          <w:b/>
          <w:sz w:val="32"/>
          <w:szCs w:val="32"/>
        </w:rPr>
        <w:t>РЕШЕНИЕ</w:t>
      </w:r>
    </w:p>
    <w:p w:rsidR="00152258" w:rsidRPr="006D7B4E" w:rsidRDefault="00152258" w:rsidP="005F5D74">
      <w:pPr>
        <w:jc w:val="center"/>
        <w:rPr>
          <w:bCs/>
          <w:color w:val="FF0000"/>
          <w:sz w:val="28"/>
          <w:szCs w:val="28"/>
        </w:rPr>
      </w:pPr>
    </w:p>
    <w:p w:rsidR="00546220" w:rsidRDefault="00AF3F3F" w:rsidP="00E93259">
      <w:pPr>
        <w:jc w:val="both"/>
        <w:rPr>
          <w:bCs/>
          <w:sz w:val="28"/>
          <w:szCs w:val="28"/>
        </w:rPr>
      </w:pPr>
      <w:r w:rsidRPr="00B668DB">
        <w:rPr>
          <w:bCs/>
          <w:sz w:val="28"/>
          <w:szCs w:val="28"/>
        </w:rPr>
        <w:t>от</w:t>
      </w:r>
      <w:r w:rsidR="00E93259">
        <w:rPr>
          <w:bCs/>
          <w:sz w:val="28"/>
          <w:szCs w:val="28"/>
        </w:rPr>
        <w:t xml:space="preserve"> «</w:t>
      </w:r>
      <w:r w:rsidR="008B4F1F">
        <w:rPr>
          <w:bCs/>
          <w:sz w:val="28"/>
          <w:szCs w:val="28"/>
        </w:rPr>
        <w:t>___</w:t>
      </w:r>
      <w:proofErr w:type="gramStart"/>
      <w:r w:rsidR="008B4F1F">
        <w:rPr>
          <w:bCs/>
          <w:sz w:val="28"/>
          <w:szCs w:val="28"/>
        </w:rPr>
        <w:t>_</w:t>
      </w:r>
      <w:r w:rsidR="00E93259">
        <w:rPr>
          <w:bCs/>
          <w:sz w:val="28"/>
          <w:szCs w:val="28"/>
        </w:rPr>
        <w:t>»</w:t>
      </w:r>
      <w:r w:rsidR="008B4F1F">
        <w:rPr>
          <w:bCs/>
          <w:sz w:val="28"/>
          <w:szCs w:val="28"/>
        </w:rPr>
        <w:t>_</w:t>
      </w:r>
      <w:proofErr w:type="gramEnd"/>
      <w:r w:rsidR="008B4F1F">
        <w:rPr>
          <w:bCs/>
          <w:sz w:val="28"/>
          <w:szCs w:val="28"/>
        </w:rPr>
        <w:t>_________20____</w:t>
      </w:r>
      <w:r>
        <w:rPr>
          <w:bCs/>
          <w:sz w:val="28"/>
          <w:szCs w:val="28"/>
        </w:rPr>
        <w:t xml:space="preserve">года                                                         </w:t>
      </w:r>
      <w:r w:rsidR="0059596F">
        <w:rPr>
          <w:bCs/>
          <w:sz w:val="28"/>
          <w:szCs w:val="28"/>
        </w:rPr>
        <w:t xml:space="preserve">  </w:t>
      </w:r>
      <w:r w:rsidRPr="00B668DB">
        <w:rPr>
          <w:bCs/>
          <w:sz w:val="28"/>
          <w:szCs w:val="28"/>
        </w:rPr>
        <w:t>№</w:t>
      </w:r>
      <w:r w:rsidR="008B4F1F">
        <w:rPr>
          <w:bCs/>
          <w:sz w:val="28"/>
          <w:szCs w:val="28"/>
        </w:rPr>
        <w:t>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1112C4" w:rsidRPr="00546220" w:rsidTr="001112C4">
        <w:tc>
          <w:tcPr>
            <w:tcW w:w="5211" w:type="dxa"/>
          </w:tcPr>
          <w:p w:rsidR="001637A4" w:rsidRPr="00CB4132" w:rsidRDefault="001637A4" w:rsidP="00546220">
            <w:pPr>
              <w:tabs>
                <w:tab w:val="left" w:pos="3420"/>
                <w:tab w:val="left" w:pos="4536"/>
              </w:tabs>
              <w:autoSpaceDE w:val="0"/>
              <w:ind w:left="-113"/>
              <w:jc w:val="both"/>
              <w:rPr>
                <w:sz w:val="28"/>
                <w:szCs w:val="28"/>
              </w:rPr>
            </w:pPr>
          </w:p>
          <w:p w:rsidR="001112C4" w:rsidRPr="00CB4132" w:rsidRDefault="001112C4" w:rsidP="00CB4132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  <w:r w:rsidRPr="00CB4132">
              <w:rPr>
                <w:sz w:val="28"/>
                <w:szCs w:val="28"/>
              </w:rPr>
              <w:t>О внесении изменени</w:t>
            </w:r>
            <w:r w:rsidR="00FA21B7">
              <w:rPr>
                <w:sz w:val="28"/>
                <w:szCs w:val="28"/>
              </w:rPr>
              <w:t>я</w:t>
            </w:r>
            <w:r w:rsidRPr="00CB4132">
              <w:rPr>
                <w:sz w:val="28"/>
                <w:szCs w:val="28"/>
              </w:rPr>
              <w:t xml:space="preserve"> в решение Думы города Нижневартовска </w:t>
            </w:r>
            <w:r w:rsidR="00CB4132" w:rsidRPr="00CB4132">
              <w:rPr>
                <w:sz w:val="28"/>
                <w:szCs w:val="28"/>
              </w:rPr>
              <w:t xml:space="preserve">от 24.12.2020 №706 </w:t>
            </w:r>
            <w:r w:rsidR="00531207">
              <w:rPr>
                <w:sz w:val="28"/>
                <w:szCs w:val="28"/>
              </w:rPr>
              <w:t>«</w:t>
            </w:r>
            <w:r w:rsidR="00CB4132" w:rsidRPr="00CB4132">
              <w:rPr>
                <w:sz w:val="28"/>
                <w:szCs w:val="28"/>
              </w:rPr>
              <w:t>О дополнительной мере социальной поддержки для обучающихся с ограниченными возможностями здоровья</w:t>
            </w:r>
            <w:r w:rsidR="00531207">
              <w:rPr>
                <w:sz w:val="28"/>
                <w:szCs w:val="28"/>
              </w:rPr>
              <w:t>»</w:t>
            </w:r>
          </w:p>
          <w:p w:rsidR="00B434BB" w:rsidRPr="00CB4132" w:rsidRDefault="00B434BB" w:rsidP="00CB4132">
            <w:pPr>
              <w:tabs>
                <w:tab w:val="left" w:pos="3420"/>
                <w:tab w:val="left" w:pos="4536"/>
              </w:tabs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B434BB" w:rsidRDefault="00B434BB" w:rsidP="00B434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FA21B7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FA21B7">
        <w:rPr>
          <w:sz w:val="28"/>
          <w:szCs w:val="28"/>
        </w:rPr>
        <w:t>0</w:t>
      </w:r>
      <w:r>
        <w:rPr>
          <w:sz w:val="28"/>
          <w:szCs w:val="28"/>
        </w:rPr>
        <w:t xml:space="preserve">.03.2025 </w:t>
      </w:r>
      <w:r w:rsidR="0064013B">
        <w:rPr>
          <w:sz w:val="28"/>
          <w:szCs w:val="28"/>
        </w:rPr>
        <w:t xml:space="preserve">№33-ФЗ </w:t>
      </w:r>
      <w:r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руководствуясь статьей </w:t>
      </w:r>
      <w:r w:rsidR="00FA21B7">
        <w:rPr>
          <w:sz w:val="28"/>
          <w:szCs w:val="28"/>
        </w:rPr>
        <w:t>19 Устава города Нижневартовска,</w:t>
      </w:r>
    </w:p>
    <w:p w:rsidR="00B434BB" w:rsidRDefault="00B434BB" w:rsidP="00B434B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4BB" w:rsidRDefault="00B434BB" w:rsidP="00B434B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города РЕШИЛА:</w:t>
      </w:r>
    </w:p>
    <w:p w:rsidR="0064013B" w:rsidRDefault="0064013B" w:rsidP="00B434BB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132" w:rsidRPr="00CB4132" w:rsidRDefault="00CB4132" w:rsidP="00CB4132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152258">
        <w:rPr>
          <w:sz w:val="28"/>
          <w:szCs w:val="28"/>
        </w:rPr>
        <w:t>1. В</w:t>
      </w:r>
      <w:r w:rsidR="00FA21B7">
        <w:rPr>
          <w:sz w:val="28"/>
          <w:szCs w:val="28"/>
        </w:rPr>
        <w:t>нести в</w:t>
      </w:r>
      <w:r w:rsidRPr="00152258">
        <w:rPr>
          <w:sz w:val="28"/>
          <w:szCs w:val="28"/>
        </w:rPr>
        <w:t xml:space="preserve"> преамбул</w:t>
      </w:r>
      <w:r w:rsidR="00FA21B7">
        <w:rPr>
          <w:sz w:val="28"/>
          <w:szCs w:val="28"/>
        </w:rPr>
        <w:t>у решения Думы города Нижневартовска от 24.12.2020</w:t>
      </w:r>
      <w:r w:rsidRPr="00152258">
        <w:rPr>
          <w:sz w:val="28"/>
          <w:szCs w:val="28"/>
        </w:rPr>
        <w:t xml:space="preserve"> </w:t>
      </w:r>
      <w:r w:rsidR="00FA21B7">
        <w:rPr>
          <w:sz w:val="28"/>
          <w:szCs w:val="28"/>
        </w:rPr>
        <w:t>№706 «</w:t>
      </w:r>
      <w:r w:rsidR="00FA21B7" w:rsidRPr="00CB4132">
        <w:rPr>
          <w:sz w:val="28"/>
          <w:szCs w:val="28"/>
        </w:rPr>
        <w:t xml:space="preserve">О дополнительной мере социальной поддержки для обучающихся </w:t>
      </w:r>
      <w:r w:rsidR="00E07135">
        <w:rPr>
          <w:sz w:val="28"/>
          <w:szCs w:val="28"/>
        </w:rPr>
        <w:t xml:space="preserve">                         </w:t>
      </w:r>
      <w:r w:rsidR="00FA21B7" w:rsidRPr="00CB4132">
        <w:rPr>
          <w:sz w:val="28"/>
          <w:szCs w:val="28"/>
        </w:rPr>
        <w:t>с ограниченными возможностями здоровья</w:t>
      </w:r>
      <w:r w:rsidR="00FA21B7">
        <w:rPr>
          <w:sz w:val="28"/>
          <w:szCs w:val="28"/>
        </w:rPr>
        <w:t>» изменени</w:t>
      </w:r>
      <w:r w:rsidR="0064013B">
        <w:rPr>
          <w:sz w:val="28"/>
          <w:szCs w:val="28"/>
        </w:rPr>
        <w:t>е</w:t>
      </w:r>
      <w:r w:rsidR="00FA21B7">
        <w:rPr>
          <w:sz w:val="28"/>
          <w:szCs w:val="28"/>
        </w:rPr>
        <w:t xml:space="preserve">, заменив </w:t>
      </w:r>
      <w:r w:rsidRPr="00152258">
        <w:rPr>
          <w:sz w:val="28"/>
          <w:szCs w:val="28"/>
        </w:rPr>
        <w:t>слова «</w:t>
      </w:r>
      <w:r w:rsidRPr="00CB4132">
        <w:rPr>
          <w:sz w:val="28"/>
          <w:szCs w:val="28"/>
        </w:rPr>
        <w:t xml:space="preserve">абзацем вторым пункта 5 статьи 20 Федерального закона от 06.10.2003 </w:t>
      </w:r>
      <w:r w:rsidR="00EA43C2">
        <w:rPr>
          <w:sz w:val="28"/>
          <w:szCs w:val="28"/>
        </w:rPr>
        <w:t>№</w:t>
      </w:r>
      <w:r w:rsidRPr="00CB4132">
        <w:rPr>
          <w:sz w:val="28"/>
          <w:szCs w:val="28"/>
        </w:rPr>
        <w:t xml:space="preserve">131-ФЗ </w:t>
      </w:r>
      <w:r w:rsidR="00E07135">
        <w:rPr>
          <w:sz w:val="28"/>
          <w:szCs w:val="28"/>
        </w:rPr>
        <w:t xml:space="preserve">                        </w:t>
      </w:r>
      <w:r w:rsidR="00EA43C2">
        <w:rPr>
          <w:sz w:val="28"/>
          <w:szCs w:val="28"/>
        </w:rPr>
        <w:t>«</w:t>
      </w:r>
      <w:r w:rsidRPr="00CB413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A43C2">
        <w:rPr>
          <w:sz w:val="28"/>
          <w:szCs w:val="28"/>
        </w:rPr>
        <w:t>»</w:t>
      </w:r>
      <w:r w:rsidRPr="00CB4132">
        <w:rPr>
          <w:sz w:val="28"/>
          <w:szCs w:val="28"/>
        </w:rPr>
        <w:t xml:space="preserve"> словами </w:t>
      </w:r>
      <w:r w:rsidR="0064013B">
        <w:rPr>
          <w:sz w:val="28"/>
          <w:szCs w:val="28"/>
        </w:rPr>
        <w:t>«</w:t>
      </w:r>
      <w:r w:rsidRPr="00CB4132">
        <w:rPr>
          <w:sz w:val="28"/>
          <w:szCs w:val="28"/>
        </w:rPr>
        <w:t>частью 5 статьи 36 Федерального закона от 20.03.2025 №33-ФЗ «Об общих принципах организации местного самоуправления в единой системе публичной власти»</w:t>
      </w:r>
      <w:r w:rsidR="00152258">
        <w:rPr>
          <w:sz w:val="28"/>
          <w:szCs w:val="28"/>
        </w:rPr>
        <w:t>.</w:t>
      </w:r>
      <w:r w:rsidRPr="00CB4132">
        <w:rPr>
          <w:sz w:val="28"/>
          <w:szCs w:val="28"/>
        </w:rPr>
        <w:t xml:space="preserve"> </w:t>
      </w:r>
    </w:p>
    <w:p w:rsidR="00900885" w:rsidRPr="00627ECF" w:rsidRDefault="00900885" w:rsidP="00900885">
      <w:pPr>
        <w:spacing w:line="288" w:lineRule="atLeast"/>
        <w:ind w:firstLine="540"/>
        <w:jc w:val="both"/>
        <w:rPr>
          <w:sz w:val="28"/>
          <w:szCs w:val="28"/>
          <w:lang w:eastAsia="ru-RU"/>
        </w:rPr>
      </w:pPr>
      <w:r w:rsidRPr="00627ECF">
        <w:rPr>
          <w:sz w:val="28"/>
          <w:szCs w:val="28"/>
          <w:lang w:eastAsia="ru-RU"/>
        </w:rPr>
        <w:t xml:space="preserve">2. </w:t>
      </w:r>
      <w:r w:rsidR="007E61E6">
        <w:rPr>
          <w:sz w:val="28"/>
          <w:szCs w:val="28"/>
          <w:lang w:eastAsia="ru-RU"/>
        </w:rPr>
        <w:t>Настоящее р</w:t>
      </w:r>
      <w:r w:rsidRPr="00627ECF">
        <w:rPr>
          <w:sz w:val="28"/>
          <w:szCs w:val="28"/>
          <w:lang w:eastAsia="ru-RU"/>
        </w:rPr>
        <w:t xml:space="preserve">ешение вступает в силу после его официального опубликования. </w:t>
      </w:r>
    </w:p>
    <w:p w:rsidR="00900885" w:rsidRDefault="00900885" w:rsidP="00900885">
      <w:pPr>
        <w:spacing w:line="288" w:lineRule="atLeast"/>
        <w:ind w:firstLine="539"/>
        <w:jc w:val="both"/>
        <w:rPr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00885" w:rsidTr="002372C5">
        <w:tc>
          <w:tcPr>
            <w:tcW w:w="4814" w:type="dxa"/>
          </w:tcPr>
          <w:p w:rsidR="00900885" w:rsidRDefault="0090088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Председатель Думы</w:t>
            </w:r>
          </w:p>
          <w:p w:rsidR="00900885" w:rsidRDefault="0090088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города Нижневартовска </w:t>
            </w:r>
          </w:p>
          <w:p w:rsidR="00900885" w:rsidRDefault="00900885" w:rsidP="002372C5">
            <w:pPr>
              <w:rPr>
                <w:sz w:val="28"/>
                <w:lang w:eastAsia="ru-RU"/>
              </w:rPr>
            </w:pPr>
          </w:p>
          <w:p w:rsidR="00900885" w:rsidRDefault="0090088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_______________А.В. Сатинов</w:t>
            </w:r>
          </w:p>
          <w:p w:rsidR="001A381E" w:rsidRDefault="001A381E" w:rsidP="002372C5">
            <w:pPr>
              <w:rPr>
                <w:lang w:eastAsia="ru-RU"/>
              </w:rPr>
            </w:pPr>
          </w:p>
          <w:p w:rsidR="00900885" w:rsidRPr="0087597B" w:rsidRDefault="00900885" w:rsidP="002372C5">
            <w:pPr>
              <w:rPr>
                <w:lang w:eastAsia="ru-RU"/>
              </w:rPr>
            </w:pPr>
            <w:r w:rsidRPr="0024449B">
              <w:rPr>
                <w:lang w:eastAsia="ru-RU"/>
              </w:rPr>
              <w:t>«</w:t>
            </w:r>
            <w:r w:rsidRPr="0087597B">
              <w:rPr>
                <w:lang w:eastAsia="ru-RU"/>
              </w:rPr>
              <w:t>___</w:t>
            </w:r>
            <w:proofErr w:type="gramStart"/>
            <w:r w:rsidRPr="0087597B">
              <w:rPr>
                <w:lang w:eastAsia="ru-RU"/>
              </w:rPr>
              <w:t>_</w:t>
            </w:r>
            <w:r w:rsidRPr="0024449B">
              <w:rPr>
                <w:lang w:eastAsia="ru-RU"/>
              </w:rPr>
              <w:t>»</w:t>
            </w:r>
            <w:r w:rsidRPr="0087597B">
              <w:rPr>
                <w:lang w:eastAsia="ru-RU"/>
              </w:rPr>
              <w:t>_</w:t>
            </w:r>
            <w:proofErr w:type="gramEnd"/>
            <w:r w:rsidRPr="0087597B">
              <w:rPr>
                <w:lang w:eastAsia="ru-RU"/>
              </w:rPr>
              <w:t>_________202</w:t>
            </w:r>
            <w:r>
              <w:rPr>
                <w:lang w:eastAsia="ru-RU"/>
              </w:rPr>
              <w:t>5</w:t>
            </w:r>
            <w:r w:rsidRPr="0087597B">
              <w:rPr>
                <w:lang w:eastAsia="ru-RU"/>
              </w:rPr>
              <w:t xml:space="preserve"> года</w:t>
            </w:r>
          </w:p>
          <w:p w:rsidR="00900885" w:rsidRDefault="00900885" w:rsidP="002372C5">
            <w:pPr>
              <w:rPr>
                <w:sz w:val="28"/>
                <w:lang w:eastAsia="ru-RU"/>
              </w:rPr>
            </w:pPr>
          </w:p>
        </w:tc>
        <w:tc>
          <w:tcPr>
            <w:tcW w:w="4814" w:type="dxa"/>
          </w:tcPr>
          <w:p w:rsidR="00900885" w:rsidRDefault="0090088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Глава </w:t>
            </w:r>
          </w:p>
          <w:p w:rsidR="00900885" w:rsidRDefault="0090088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города Нижневартовска</w:t>
            </w:r>
          </w:p>
          <w:p w:rsidR="00900885" w:rsidRDefault="00900885" w:rsidP="002372C5">
            <w:pPr>
              <w:rPr>
                <w:sz w:val="28"/>
                <w:lang w:eastAsia="ru-RU"/>
              </w:rPr>
            </w:pPr>
          </w:p>
          <w:p w:rsidR="00900885" w:rsidRDefault="00900885" w:rsidP="002372C5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_______________Д.А. </w:t>
            </w:r>
            <w:proofErr w:type="spellStart"/>
            <w:r>
              <w:rPr>
                <w:sz w:val="28"/>
                <w:lang w:eastAsia="ru-RU"/>
              </w:rPr>
              <w:t>Кощенко</w:t>
            </w:r>
            <w:proofErr w:type="spellEnd"/>
          </w:p>
          <w:p w:rsidR="001A381E" w:rsidRDefault="001A381E" w:rsidP="002372C5">
            <w:pPr>
              <w:rPr>
                <w:lang w:eastAsia="ru-RU"/>
              </w:rPr>
            </w:pPr>
          </w:p>
          <w:p w:rsidR="00900885" w:rsidRPr="0087597B" w:rsidRDefault="00900885" w:rsidP="002372C5">
            <w:pPr>
              <w:rPr>
                <w:lang w:eastAsia="ru-RU"/>
              </w:rPr>
            </w:pPr>
            <w:bookmarkStart w:id="0" w:name="_GoBack"/>
            <w:bookmarkEnd w:id="0"/>
            <w:r w:rsidRPr="0024449B">
              <w:rPr>
                <w:lang w:eastAsia="ru-RU"/>
              </w:rPr>
              <w:t>«</w:t>
            </w:r>
            <w:r w:rsidRPr="0087597B">
              <w:rPr>
                <w:lang w:eastAsia="ru-RU"/>
              </w:rPr>
              <w:t>___</w:t>
            </w:r>
            <w:proofErr w:type="gramStart"/>
            <w:r w:rsidRPr="0087597B">
              <w:rPr>
                <w:lang w:eastAsia="ru-RU"/>
              </w:rPr>
              <w:t>_</w:t>
            </w:r>
            <w:r w:rsidRPr="0024449B">
              <w:rPr>
                <w:lang w:eastAsia="ru-RU"/>
              </w:rPr>
              <w:t>»</w:t>
            </w:r>
            <w:r w:rsidRPr="0087597B">
              <w:rPr>
                <w:lang w:eastAsia="ru-RU"/>
              </w:rPr>
              <w:t>_</w:t>
            </w:r>
            <w:proofErr w:type="gramEnd"/>
            <w:r w:rsidRPr="0087597B">
              <w:rPr>
                <w:lang w:eastAsia="ru-RU"/>
              </w:rPr>
              <w:t>_________202</w:t>
            </w:r>
            <w:r>
              <w:rPr>
                <w:lang w:eastAsia="ru-RU"/>
              </w:rPr>
              <w:t xml:space="preserve">5 </w:t>
            </w:r>
            <w:r w:rsidRPr="0087597B">
              <w:rPr>
                <w:lang w:eastAsia="ru-RU"/>
              </w:rPr>
              <w:t>года</w:t>
            </w:r>
          </w:p>
          <w:p w:rsidR="00900885" w:rsidRDefault="00900885" w:rsidP="002372C5">
            <w:pPr>
              <w:rPr>
                <w:sz w:val="28"/>
                <w:lang w:eastAsia="ru-RU"/>
              </w:rPr>
            </w:pPr>
          </w:p>
        </w:tc>
      </w:tr>
    </w:tbl>
    <w:p w:rsidR="00152258" w:rsidRDefault="00152258" w:rsidP="007E61E6">
      <w:pPr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ru-RU"/>
        </w:rPr>
      </w:pPr>
    </w:p>
    <w:sectPr w:rsidR="00152258" w:rsidSect="0054622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19" w:rsidRDefault="00456F19" w:rsidP="00053BF6">
      <w:r>
        <w:separator/>
      </w:r>
    </w:p>
  </w:endnote>
  <w:endnote w:type="continuationSeparator" w:id="0">
    <w:p w:rsidR="00456F19" w:rsidRDefault="00456F19" w:rsidP="000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19" w:rsidRDefault="00456F19" w:rsidP="00053BF6">
      <w:r>
        <w:separator/>
      </w:r>
    </w:p>
  </w:footnote>
  <w:footnote w:type="continuationSeparator" w:id="0">
    <w:p w:rsidR="00456F19" w:rsidRDefault="00456F19" w:rsidP="0005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42637"/>
      <w:docPartObj>
        <w:docPartGallery w:val="Page Numbers (Top of Page)"/>
        <w:docPartUnique/>
      </w:docPartObj>
    </w:sdtPr>
    <w:sdtEndPr/>
    <w:sdtContent>
      <w:p w:rsidR="00053BF6" w:rsidRDefault="00053B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81E">
          <w:rPr>
            <w:noProof/>
          </w:rPr>
          <w:t>2</w:t>
        </w:r>
        <w:r>
          <w:fldChar w:fldCharType="end"/>
        </w:r>
      </w:p>
    </w:sdtContent>
  </w:sdt>
  <w:p w:rsidR="00053BF6" w:rsidRDefault="00053B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053BF6"/>
    <w:rsid w:val="00082116"/>
    <w:rsid w:val="0009274D"/>
    <w:rsid w:val="000B5668"/>
    <w:rsid w:val="00103C27"/>
    <w:rsid w:val="00103F1A"/>
    <w:rsid w:val="001112C4"/>
    <w:rsid w:val="001503B2"/>
    <w:rsid w:val="00150E59"/>
    <w:rsid w:val="00152258"/>
    <w:rsid w:val="001637A4"/>
    <w:rsid w:val="001A381E"/>
    <w:rsid w:val="001C0990"/>
    <w:rsid w:val="001C25CF"/>
    <w:rsid w:val="0021765F"/>
    <w:rsid w:val="002515A7"/>
    <w:rsid w:val="002527BE"/>
    <w:rsid w:val="00257739"/>
    <w:rsid w:val="002C1250"/>
    <w:rsid w:val="002F2648"/>
    <w:rsid w:val="00310665"/>
    <w:rsid w:val="003255C6"/>
    <w:rsid w:val="0033143E"/>
    <w:rsid w:val="0034595E"/>
    <w:rsid w:val="00361514"/>
    <w:rsid w:val="00385182"/>
    <w:rsid w:val="003C0BFD"/>
    <w:rsid w:val="003C3E21"/>
    <w:rsid w:val="004043BA"/>
    <w:rsid w:val="004104DA"/>
    <w:rsid w:val="00423916"/>
    <w:rsid w:val="00432CF7"/>
    <w:rsid w:val="0044446B"/>
    <w:rsid w:val="00447599"/>
    <w:rsid w:val="00456F19"/>
    <w:rsid w:val="0046386A"/>
    <w:rsid w:val="0049595C"/>
    <w:rsid w:val="004E7AC6"/>
    <w:rsid w:val="00531207"/>
    <w:rsid w:val="00532AEA"/>
    <w:rsid w:val="00546220"/>
    <w:rsid w:val="00557081"/>
    <w:rsid w:val="0059596F"/>
    <w:rsid w:val="005A13A6"/>
    <w:rsid w:val="005C42EE"/>
    <w:rsid w:val="005E55B0"/>
    <w:rsid w:val="005F1219"/>
    <w:rsid w:val="005F5D74"/>
    <w:rsid w:val="00615D69"/>
    <w:rsid w:val="0064013B"/>
    <w:rsid w:val="00666585"/>
    <w:rsid w:val="00666D83"/>
    <w:rsid w:val="006A216B"/>
    <w:rsid w:val="006C3B92"/>
    <w:rsid w:val="006C5C86"/>
    <w:rsid w:val="006D7B4E"/>
    <w:rsid w:val="006F3E85"/>
    <w:rsid w:val="00731F7B"/>
    <w:rsid w:val="00774D7C"/>
    <w:rsid w:val="00782964"/>
    <w:rsid w:val="007C0498"/>
    <w:rsid w:val="007E61E6"/>
    <w:rsid w:val="008271BE"/>
    <w:rsid w:val="00871A47"/>
    <w:rsid w:val="008804B9"/>
    <w:rsid w:val="008A47B9"/>
    <w:rsid w:val="008B1A1C"/>
    <w:rsid w:val="008B4F1F"/>
    <w:rsid w:val="008C2778"/>
    <w:rsid w:val="00900885"/>
    <w:rsid w:val="00936FDC"/>
    <w:rsid w:val="00967CD3"/>
    <w:rsid w:val="0097728B"/>
    <w:rsid w:val="00986040"/>
    <w:rsid w:val="009A049D"/>
    <w:rsid w:val="009B0DB6"/>
    <w:rsid w:val="009B5E07"/>
    <w:rsid w:val="009D5F7F"/>
    <w:rsid w:val="009E7430"/>
    <w:rsid w:val="00A1550E"/>
    <w:rsid w:val="00A63A00"/>
    <w:rsid w:val="00A915B1"/>
    <w:rsid w:val="00A935E5"/>
    <w:rsid w:val="00A97005"/>
    <w:rsid w:val="00AC5D7F"/>
    <w:rsid w:val="00AF3F3F"/>
    <w:rsid w:val="00B2614F"/>
    <w:rsid w:val="00B434BB"/>
    <w:rsid w:val="00B533B6"/>
    <w:rsid w:val="00B72A4F"/>
    <w:rsid w:val="00BB1F89"/>
    <w:rsid w:val="00BC25AD"/>
    <w:rsid w:val="00BD40B8"/>
    <w:rsid w:val="00BE3292"/>
    <w:rsid w:val="00BE6E64"/>
    <w:rsid w:val="00C15C54"/>
    <w:rsid w:val="00C24A97"/>
    <w:rsid w:val="00C60FF6"/>
    <w:rsid w:val="00CA0B6C"/>
    <w:rsid w:val="00CB4132"/>
    <w:rsid w:val="00CC4695"/>
    <w:rsid w:val="00CE3AAA"/>
    <w:rsid w:val="00D11B45"/>
    <w:rsid w:val="00D21EF1"/>
    <w:rsid w:val="00D2795E"/>
    <w:rsid w:val="00D35A90"/>
    <w:rsid w:val="00D404F3"/>
    <w:rsid w:val="00D4497C"/>
    <w:rsid w:val="00D46032"/>
    <w:rsid w:val="00D628C3"/>
    <w:rsid w:val="00D71552"/>
    <w:rsid w:val="00DC3CD2"/>
    <w:rsid w:val="00DC5CBC"/>
    <w:rsid w:val="00DD3CFC"/>
    <w:rsid w:val="00E00D6C"/>
    <w:rsid w:val="00E04109"/>
    <w:rsid w:val="00E07135"/>
    <w:rsid w:val="00E13552"/>
    <w:rsid w:val="00E43194"/>
    <w:rsid w:val="00E747A1"/>
    <w:rsid w:val="00E87F2C"/>
    <w:rsid w:val="00E93259"/>
    <w:rsid w:val="00EA43C2"/>
    <w:rsid w:val="00EB0BF2"/>
    <w:rsid w:val="00EB2C34"/>
    <w:rsid w:val="00EC0DEE"/>
    <w:rsid w:val="00EC3576"/>
    <w:rsid w:val="00ED1184"/>
    <w:rsid w:val="00ED4041"/>
    <w:rsid w:val="00EE2008"/>
    <w:rsid w:val="00EE38E3"/>
    <w:rsid w:val="00EE5608"/>
    <w:rsid w:val="00EF5368"/>
    <w:rsid w:val="00F0211B"/>
    <w:rsid w:val="00F165A5"/>
    <w:rsid w:val="00F32860"/>
    <w:rsid w:val="00F37E46"/>
    <w:rsid w:val="00F441EE"/>
    <w:rsid w:val="00F56CC9"/>
    <w:rsid w:val="00F73EA9"/>
    <w:rsid w:val="00F908D0"/>
    <w:rsid w:val="00F91359"/>
    <w:rsid w:val="00F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0D02"/>
  <w15:docId w15:val="{1E60AF87-BD3E-4098-9496-D098C36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32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59596F"/>
    <w:pPr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39"/>
    <w:rsid w:val="00EE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434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Ильина Людмила Николаевна</cp:lastModifiedBy>
  <cp:revision>5</cp:revision>
  <cp:lastPrinted>2025-10-14T10:22:00Z</cp:lastPrinted>
  <dcterms:created xsi:type="dcterms:W3CDTF">2025-10-01T10:43:00Z</dcterms:created>
  <dcterms:modified xsi:type="dcterms:W3CDTF">2025-10-14T10:22:00Z</dcterms:modified>
</cp:coreProperties>
</file>