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92" w:rsidRPr="00FF4057" w:rsidRDefault="00FF4057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20.10.2017 №1615-р</w:t>
      </w:r>
    </w:p>
    <w:p w:rsidR="003E1D92" w:rsidRPr="00FF4057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3E1D92" w:rsidRDefault="00D21CDA" w:rsidP="00934ED5">
      <w:pPr>
        <w:spacing w:after="0" w:line="240" w:lineRule="auto"/>
        <w:ind w:right="4649"/>
        <w:jc w:val="both"/>
        <w:rPr>
          <w:rFonts w:ascii="Times New Roman" w:hAnsi="Times New Roman" w:cs="Times New Roman"/>
          <w:sz w:val="28"/>
          <w:szCs w:val="28"/>
        </w:rPr>
      </w:pPr>
      <w:r w:rsidRPr="003E1D92">
        <w:rPr>
          <w:rFonts w:ascii="Times New Roman" w:hAnsi="Times New Roman" w:cs="Times New Roman"/>
          <w:sz w:val="28"/>
          <w:szCs w:val="28"/>
        </w:rPr>
        <w:t>Об утверждении плана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3E1D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по </w:t>
      </w:r>
      <w:r w:rsidR="00894FF3" w:rsidRPr="003E1D92">
        <w:rPr>
          <w:rFonts w:ascii="Times New Roman" w:hAnsi="Times New Roman" w:cs="Times New Roman"/>
          <w:sz w:val="28"/>
          <w:szCs w:val="28"/>
        </w:rPr>
        <w:t>развитию оценки регулирующего во</w:t>
      </w:r>
      <w:r w:rsidR="00894FF3" w:rsidRPr="003E1D92">
        <w:rPr>
          <w:rFonts w:ascii="Times New Roman" w:hAnsi="Times New Roman" w:cs="Times New Roman"/>
          <w:sz w:val="28"/>
          <w:szCs w:val="28"/>
        </w:rPr>
        <w:t>з</w:t>
      </w:r>
      <w:r w:rsidR="00894FF3" w:rsidRPr="003E1D92">
        <w:rPr>
          <w:rFonts w:ascii="Times New Roman" w:hAnsi="Times New Roman" w:cs="Times New Roman"/>
          <w:sz w:val="28"/>
          <w:szCs w:val="28"/>
        </w:rPr>
        <w:t>действия, экспертизы и оценки фактич</w:t>
      </w:r>
      <w:r w:rsidR="00894FF3" w:rsidRPr="003E1D92">
        <w:rPr>
          <w:rFonts w:ascii="Times New Roman" w:hAnsi="Times New Roman" w:cs="Times New Roman"/>
          <w:sz w:val="28"/>
          <w:szCs w:val="28"/>
        </w:rPr>
        <w:t>е</w:t>
      </w:r>
      <w:r w:rsidR="00894FF3" w:rsidRPr="003E1D92">
        <w:rPr>
          <w:rFonts w:ascii="Times New Roman" w:hAnsi="Times New Roman" w:cs="Times New Roman"/>
          <w:sz w:val="28"/>
          <w:szCs w:val="28"/>
        </w:rPr>
        <w:t xml:space="preserve">ского воздействия </w:t>
      </w:r>
      <w:r w:rsidR="003E1D92">
        <w:rPr>
          <w:rFonts w:ascii="Times New Roman" w:hAnsi="Times New Roman" w:cs="Times New Roman"/>
          <w:sz w:val="28"/>
          <w:szCs w:val="28"/>
        </w:rPr>
        <w:t xml:space="preserve">в </w:t>
      </w:r>
      <w:r w:rsidR="00894FF3" w:rsidRPr="003E1D9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34ED5">
        <w:rPr>
          <w:rFonts w:ascii="Times New Roman" w:hAnsi="Times New Roman" w:cs="Times New Roman"/>
          <w:sz w:val="28"/>
          <w:szCs w:val="28"/>
        </w:rPr>
        <w:t xml:space="preserve">     </w:t>
      </w:r>
      <w:r w:rsidR="00894FF3" w:rsidRPr="003E1D92">
        <w:rPr>
          <w:rFonts w:ascii="Times New Roman" w:hAnsi="Times New Roman" w:cs="Times New Roman"/>
          <w:sz w:val="28"/>
          <w:szCs w:val="28"/>
        </w:rPr>
        <w:t>города Нижневартовска на 201</w:t>
      </w:r>
      <w:r w:rsidR="00BB4B75" w:rsidRPr="003E1D92">
        <w:rPr>
          <w:rFonts w:ascii="Times New Roman" w:hAnsi="Times New Roman" w:cs="Times New Roman"/>
          <w:sz w:val="28"/>
          <w:szCs w:val="28"/>
        </w:rPr>
        <w:t>8</w:t>
      </w:r>
      <w:r w:rsidR="00894FF3" w:rsidRPr="003E1D9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5ADC" w:rsidRDefault="00505ADC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1D92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1D92" w:rsidRPr="003E1D92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DB9" w:rsidRPr="003E1D92" w:rsidRDefault="001D5F33" w:rsidP="003E1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1D9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45DB9" w:rsidRPr="003E1D92">
        <w:rPr>
          <w:rFonts w:ascii="Times New Roman" w:hAnsi="Times New Roman" w:cs="Times New Roman"/>
          <w:sz w:val="28"/>
          <w:szCs w:val="28"/>
        </w:rPr>
        <w:t>Указ</w:t>
      </w:r>
      <w:r w:rsidRPr="003E1D92">
        <w:rPr>
          <w:rFonts w:ascii="Times New Roman" w:hAnsi="Times New Roman" w:cs="Times New Roman"/>
          <w:sz w:val="28"/>
          <w:szCs w:val="28"/>
        </w:rPr>
        <w:t>ом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3E1D92" w:rsidRPr="003E1D92">
        <w:rPr>
          <w:rFonts w:ascii="Times New Roman" w:hAnsi="Times New Roman" w:cs="Times New Roman"/>
          <w:sz w:val="28"/>
          <w:szCs w:val="28"/>
        </w:rPr>
        <w:t xml:space="preserve"> 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от </w:t>
      </w:r>
      <w:r w:rsidR="00290BEB" w:rsidRPr="003E1D92">
        <w:rPr>
          <w:rFonts w:ascii="Times New Roman" w:hAnsi="Times New Roman" w:cs="Times New Roman"/>
          <w:sz w:val="28"/>
          <w:szCs w:val="28"/>
        </w:rPr>
        <w:t>07.05.</w:t>
      </w:r>
      <w:r w:rsidR="00FD5B15" w:rsidRPr="003E1D92">
        <w:rPr>
          <w:rFonts w:ascii="Times New Roman" w:hAnsi="Times New Roman" w:cs="Times New Roman"/>
          <w:sz w:val="28"/>
          <w:szCs w:val="28"/>
        </w:rPr>
        <w:t>2012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№601 </w:t>
      </w:r>
      <w:r w:rsidR="003E1D92" w:rsidRPr="003E1D92">
        <w:rPr>
          <w:rFonts w:ascii="Times New Roman" w:hAnsi="Times New Roman" w:cs="Times New Roman"/>
          <w:sz w:val="28"/>
          <w:szCs w:val="28"/>
        </w:rPr>
        <w:t>"</w:t>
      </w:r>
      <w:r w:rsidR="00145DB9" w:rsidRPr="003E1D92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</w:t>
      </w:r>
      <w:r w:rsidR="00145DB9" w:rsidRPr="003E1D92">
        <w:rPr>
          <w:rFonts w:ascii="Times New Roman" w:hAnsi="Times New Roman" w:cs="Times New Roman"/>
          <w:sz w:val="28"/>
          <w:szCs w:val="28"/>
        </w:rPr>
        <w:t>н</w:t>
      </w:r>
      <w:r w:rsidR="00145DB9" w:rsidRPr="003E1D92">
        <w:rPr>
          <w:rFonts w:ascii="Times New Roman" w:hAnsi="Times New Roman" w:cs="Times New Roman"/>
          <w:sz w:val="28"/>
          <w:szCs w:val="28"/>
        </w:rPr>
        <w:t>ного управления</w:t>
      </w:r>
      <w:r w:rsidR="003E1D92" w:rsidRPr="003E1D92">
        <w:rPr>
          <w:rFonts w:ascii="Times New Roman" w:hAnsi="Times New Roman" w:cs="Times New Roman"/>
          <w:sz w:val="28"/>
          <w:szCs w:val="28"/>
        </w:rPr>
        <w:t>"</w:t>
      </w:r>
      <w:r w:rsidR="00145DB9" w:rsidRPr="003E1D92">
        <w:rPr>
          <w:rFonts w:ascii="Times New Roman" w:hAnsi="Times New Roman" w:cs="Times New Roman"/>
          <w:sz w:val="28"/>
          <w:szCs w:val="28"/>
        </w:rPr>
        <w:t>,</w:t>
      </w:r>
      <w:r w:rsidRPr="003E1D92">
        <w:rPr>
          <w:rFonts w:ascii="Times New Roman" w:hAnsi="Times New Roman" w:cs="Times New Roman"/>
          <w:sz w:val="28"/>
          <w:szCs w:val="28"/>
        </w:rPr>
        <w:t xml:space="preserve"> во исполнение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BB4B75" w:rsidRPr="003E1D92">
        <w:rPr>
          <w:rFonts w:ascii="Times New Roman" w:hAnsi="Times New Roman" w:cs="Times New Roman"/>
          <w:sz w:val="28"/>
          <w:szCs w:val="28"/>
        </w:rPr>
        <w:t>3</w:t>
      </w:r>
      <w:r w:rsidR="00290BEB" w:rsidRPr="003E1D92">
        <w:rPr>
          <w:rFonts w:ascii="Times New Roman" w:hAnsi="Times New Roman" w:cs="Times New Roman"/>
          <w:sz w:val="28"/>
          <w:szCs w:val="28"/>
        </w:rPr>
        <w:t>.2</w:t>
      </w:r>
      <w:r w:rsidR="00145DB9" w:rsidRPr="003E1D92">
        <w:rPr>
          <w:rFonts w:ascii="Times New Roman" w:hAnsi="Times New Roman" w:cs="Times New Roman"/>
          <w:sz w:val="28"/>
          <w:szCs w:val="28"/>
        </w:rPr>
        <w:t>.</w:t>
      </w:r>
      <w:r w:rsidR="00BB4B75" w:rsidRPr="003E1D92">
        <w:rPr>
          <w:rFonts w:ascii="Times New Roman" w:hAnsi="Times New Roman" w:cs="Times New Roman"/>
          <w:sz w:val="28"/>
          <w:szCs w:val="28"/>
        </w:rPr>
        <w:t>6.</w:t>
      </w:r>
      <w:r w:rsidRPr="003E1D92">
        <w:rPr>
          <w:rFonts w:ascii="Times New Roman" w:hAnsi="Times New Roman" w:cs="Times New Roman"/>
          <w:sz w:val="28"/>
          <w:szCs w:val="28"/>
        </w:rPr>
        <w:t>2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</w:t>
      </w:r>
      <w:r w:rsidR="00934ED5">
        <w:rPr>
          <w:rFonts w:ascii="Times New Roman" w:hAnsi="Times New Roman" w:cs="Times New Roman"/>
          <w:sz w:val="28"/>
          <w:szCs w:val="28"/>
        </w:rPr>
        <w:t>под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B4B75" w:rsidRPr="003E1D92">
        <w:rPr>
          <w:rFonts w:ascii="Times New Roman" w:hAnsi="Times New Roman" w:cs="Times New Roman"/>
          <w:sz w:val="28"/>
          <w:szCs w:val="28"/>
        </w:rPr>
        <w:t>3</w:t>
      </w:r>
      <w:r w:rsidR="00145DB9" w:rsidRPr="003E1D92">
        <w:rPr>
          <w:rFonts w:ascii="Times New Roman" w:hAnsi="Times New Roman" w:cs="Times New Roman"/>
          <w:sz w:val="28"/>
          <w:szCs w:val="28"/>
        </w:rPr>
        <w:t>.</w:t>
      </w:r>
      <w:r w:rsidR="00BB4B75" w:rsidRPr="003E1D92">
        <w:rPr>
          <w:rFonts w:ascii="Times New Roman" w:hAnsi="Times New Roman" w:cs="Times New Roman"/>
          <w:sz w:val="28"/>
          <w:szCs w:val="28"/>
        </w:rPr>
        <w:t>2.6</w:t>
      </w:r>
      <w:r w:rsidR="00934ED5">
        <w:rPr>
          <w:rFonts w:ascii="Times New Roman" w:hAnsi="Times New Roman" w:cs="Times New Roman"/>
          <w:sz w:val="28"/>
          <w:szCs w:val="28"/>
        </w:rPr>
        <w:t xml:space="preserve"> пункта 3.2 п</w:t>
      </w:r>
      <w:r w:rsidR="00145DB9" w:rsidRPr="003E1D92">
        <w:rPr>
          <w:rFonts w:ascii="Times New Roman" w:hAnsi="Times New Roman" w:cs="Times New Roman"/>
          <w:sz w:val="28"/>
          <w:szCs w:val="28"/>
        </w:rPr>
        <w:t>ротокола заседания комиссии по проведению административной реформы</w:t>
      </w:r>
      <w:r w:rsidR="003E1D92" w:rsidRPr="003E1D92">
        <w:rPr>
          <w:rFonts w:ascii="Times New Roman" w:hAnsi="Times New Roman" w:cs="Times New Roman"/>
          <w:sz w:val="28"/>
          <w:szCs w:val="28"/>
        </w:rPr>
        <w:t xml:space="preserve"> </w:t>
      </w:r>
      <w:r w:rsidR="00934E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и повышению качества предоставления государственных и муниципальных услуг в Ханты-Мансийском автономном округе </w:t>
      </w:r>
      <w:r w:rsidR="003E1D92">
        <w:rPr>
          <w:rFonts w:ascii="Times New Roman" w:hAnsi="Times New Roman" w:cs="Times New Roman"/>
          <w:sz w:val="28"/>
          <w:szCs w:val="28"/>
        </w:rPr>
        <w:t>-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Югре</w:t>
      </w:r>
      <w:r w:rsidR="00FD5B15" w:rsidRPr="003E1D92">
        <w:rPr>
          <w:rFonts w:ascii="Times New Roman" w:hAnsi="Times New Roman" w:cs="Times New Roman"/>
          <w:sz w:val="28"/>
          <w:szCs w:val="28"/>
        </w:rPr>
        <w:t xml:space="preserve"> 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от </w:t>
      </w:r>
      <w:r w:rsidR="00BB4B75" w:rsidRPr="003E1D92">
        <w:rPr>
          <w:rFonts w:ascii="Times New Roman" w:hAnsi="Times New Roman" w:cs="Times New Roman"/>
          <w:sz w:val="28"/>
          <w:szCs w:val="28"/>
        </w:rPr>
        <w:t>26</w:t>
      </w:r>
      <w:r w:rsidR="00145DB9" w:rsidRPr="003E1D92">
        <w:rPr>
          <w:rFonts w:ascii="Times New Roman" w:hAnsi="Times New Roman" w:cs="Times New Roman"/>
          <w:sz w:val="28"/>
          <w:szCs w:val="28"/>
        </w:rPr>
        <w:t>.0</w:t>
      </w:r>
      <w:r w:rsidR="00BB4B75" w:rsidRPr="003E1D92">
        <w:rPr>
          <w:rFonts w:ascii="Times New Roman" w:hAnsi="Times New Roman" w:cs="Times New Roman"/>
          <w:sz w:val="28"/>
          <w:szCs w:val="28"/>
        </w:rPr>
        <w:t>6</w:t>
      </w:r>
      <w:r w:rsidR="00145DB9" w:rsidRPr="003E1D92">
        <w:rPr>
          <w:rFonts w:ascii="Times New Roman" w:hAnsi="Times New Roman" w:cs="Times New Roman"/>
          <w:sz w:val="28"/>
          <w:szCs w:val="28"/>
        </w:rPr>
        <w:t>.201</w:t>
      </w:r>
      <w:r w:rsidR="00BB4B75" w:rsidRPr="003E1D92">
        <w:rPr>
          <w:rFonts w:ascii="Times New Roman" w:hAnsi="Times New Roman" w:cs="Times New Roman"/>
          <w:sz w:val="28"/>
          <w:szCs w:val="28"/>
        </w:rPr>
        <w:t>7 №24</w:t>
      </w:r>
      <w:r w:rsidR="00145DB9" w:rsidRPr="003E1D92">
        <w:rPr>
          <w:rFonts w:ascii="Times New Roman" w:hAnsi="Times New Roman" w:cs="Times New Roman"/>
          <w:sz w:val="28"/>
          <w:szCs w:val="28"/>
        </w:rPr>
        <w:t>:</w:t>
      </w:r>
    </w:p>
    <w:p w:rsidR="003E1D92" w:rsidRDefault="003E1D92" w:rsidP="003E1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3E1D92" w:rsidRDefault="00145DB9" w:rsidP="003E1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92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</w:t>
      </w:r>
      <w:r w:rsidR="00894FF3" w:rsidRPr="003E1D92">
        <w:rPr>
          <w:rFonts w:ascii="Times New Roman" w:hAnsi="Times New Roman" w:cs="Times New Roman"/>
          <w:sz w:val="28"/>
          <w:szCs w:val="28"/>
        </w:rPr>
        <w:t>по развитию оценки регулирующего</w:t>
      </w:r>
      <w:r w:rsidR="003E1D92">
        <w:rPr>
          <w:rFonts w:ascii="Times New Roman" w:hAnsi="Times New Roman" w:cs="Times New Roman"/>
          <w:sz w:val="28"/>
          <w:szCs w:val="28"/>
        </w:rPr>
        <w:t xml:space="preserve"> </w:t>
      </w:r>
      <w:r w:rsidR="00894FF3" w:rsidRPr="003E1D92">
        <w:rPr>
          <w:rFonts w:ascii="Times New Roman" w:hAnsi="Times New Roman" w:cs="Times New Roman"/>
          <w:sz w:val="28"/>
          <w:szCs w:val="28"/>
        </w:rPr>
        <w:t>во</w:t>
      </w:r>
      <w:r w:rsidR="00894FF3" w:rsidRPr="003E1D92">
        <w:rPr>
          <w:rFonts w:ascii="Times New Roman" w:hAnsi="Times New Roman" w:cs="Times New Roman"/>
          <w:sz w:val="28"/>
          <w:szCs w:val="28"/>
        </w:rPr>
        <w:t>з</w:t>
      </w:r>
      <w:r w:rsidR="00894FF3" w:rsidRPr="003E1D92">
        <w:rPr>
          <w:rFonts w:ascii="Times New Roman" w:hAnsi="Times New Roman" w:cs="Times New Roman"/>
          <w:sz w:val="28"/>
          <w:szCs w:val="28"/>
        </w:rPr>
        <w:t xml:space="preserve">действия, экспертизы и оценки фактического воздействия в администрации </w:t>
      </w:r>
      <w:r w:rsidR="00934ED5">
        <w:rPr>
          <w:rFonts w:ascii="Times New Roman" w:hAnsi="Times New Roman" w:cs="Times New Roman"/>
          <w:sz w:val="28"/>
          <w:szCs w:val="28"/>
        </w:rPr>
        <w:t xml:space="preserve">  </w:t>
      </w:r>
      <w:r w:rsidR="00894FF3" w:rsidRPr="003E1D92">
        <w:rPr>
          <w:rFonts w:ascii="Times New Roman" w:hAnsi="Times New Roman" w:cs="Times New Roman"/>
          <w:sz w:val="28"/>
          <w:szCs w:val="28"/>
        </w:rPr>
        <w:t>города Нижневартовска на 201</w:t>
      </w:r>
      <w:r w:rsidR="00BB4B75" w:rsidRPr="003E1D92">
        <w:rPr>
          <w:rFonts w:ascii="Times New Roman" w:hAnsi="Times New Roman" w:cs="Times New Roman"/>
          <w:sz w:val="28"/>
          <w:szCs w:val="28"/>
        </w:rPr>
        <w:t>8</w:t>
      </w:r>
      <w:r w:rsidR="00894FF3" w:rsidRPr="003E1D92">
        <w:rPr>
          <w:rFonts w:ascii="Times New Roman" w:hAnsi="Times New Roman" w:cs="Times New Roman"/>
          <w:sz w:val="28"/>
          <w:szCs w:val="28"/>
        </w:rPr>
        <w:t xml:space="preserve"> год</w:t>
      </w:r>
      <w:r w:rsidRPr="003E1D92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94FF3" w:rsidRPr="003E1D92" w:rsidRDefault="00894FF3" w:rsidP="003E1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DB9" w:rsidRPr="003E1D92" w:rsidRDefault="00894FF3" w:rsidP="003E1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92">
        <w:rPr>
          <w:rFonts w:ascii="Times New Roman" w:hAnsi="Times New Roman" w:cs="Times New Roman"/>
          <w:sz w:val="28"/>
          <w:szCs w:val="28"/>
        </w:rPr>
        <w:t>2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DB9" w:rsidRPr="003E1D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выполнением распо</w:t>
      </w:r>
      <w:r w:rsidR="00290BEB" w:rsidRPr="003E1D92">
        <w:rPr>
          <w:rFonts w:ascii="Times New Roman" w:hAnsi="Times New Roman" w:cs="Times New Roman"/>
          <w:sz w:val="28"/>
          <w:szCs w:val="28"/>
        </w:rPr>
        <w:t>ряжения возложить на заместителей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главы города по </w:t>
      </w:r>
      <w:r w:rsidR="00290BEB" w:rsidRPr="003E1D92">
        <w:rPr>
          <w:rFonts w:ascii="Times New Roman" w:hAnsi="Times New Roman" w:cs="Times New Roman"/>
          <w:sz w:val="28"/>
          <w:szCs w:val="28"/>
        </w:rPr>
        <w:t>курируемым направлениям.</w:t>
      </w:r>
    </w:p>
    <w:p w:rsidR="00145DB9" w:rsidRPr="003E1D92" w:rsidRDefault="00145DB9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3E1D92" w:rsidRDefault="00145DB9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D92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D92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E1D92" w:rsidRPr="003E1D92" w:rsidRDefault="003E1D92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5DB9" w:rsidRPr="003E1D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DB9" w:rsidRPr="003E1D92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Т.А. Шилова</w:t>
      </w:r>
    </w:p>
    <w:p w:rsidR="00145DB9" w:rsidRPr="003E1D92" w:rsidRDefault="00145DB9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DB9" w:rsidRPr="003E1D92" w:rsidRDefault="00145DB9" w:rsidP="003E1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5DB9" w:rsidRPr="003E1D92" w:rsidSect="003E1D9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9119B" w:rsidRPr="003E1D92" w:rsidRDefault="003E1D92" w:rsidP="003E1D92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59119B" w:rsidRPr="003E1D92" w:rsidRDefault="0059119B" w:rsidP="003E1D92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 w:rsidRPr="003E1D9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9119B" w:rsidRPr="003E1D92" w:rsidRDefault="00FF4057" w:rsidP="003E1D92">
      <w:pPr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 w:rsidRPr="00FF4057">
        <w:rPr>
          <w:rFonts w:ascii="Times New Roman" w:hAnsi="Times New Roman" w:cs="Times New Roman"/>
          <w:sz w:val="28"/>
          <w:szCs w:val="28"/>
        </w:rPr>
        <w:t>от 20.10.2017 №1615-р</w:t>
      </w:r>
    </w:p>
    <w:p w:rsidR="0072780E" w:rsidRDefault="0072780E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80E" w:rsidRPr="003E1D92" w:rsidRDefault="0072780E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B1B" w:rsidRPr="003E1D92" w:rsidRDefault="005B7B1B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D9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9119B" w:rsidRPr="003E1D92" w:rsidRDefault="005B7B1B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D92">
        <w:rPr>
          <w:rFonts w:ascii="Times New Roman" w:hAnsi="Times New Roman" w:cs="Times New Roman"/>
          <w:b/>
          <w:sz w:val="28"/>
          <w:szCs w:val="28"/>
        </w:rPr>
        <w:t>по развитию оценки регулирующего воздействия</w:t>
      </w:r>
      <w:r w:rsidR="0059119B" w:rsidRPr="003E1D92">
        <w:rPr>
          <w:rFonts w:ascii="Times New Roman" w:hAnsi="Times New Roman" w:cs="Times New Roman"/>
          <w:b/>
          <w:sz w:val="28"/>
          <w:szCs w:val="28"/>
        </w:rPr>
        <w:t>, экспертизы и оценки</w:t>
      </w:r>
    </w:p>
    <w:p w:rsidR="005B7B1B" w:rsidRPr="003E1D92" w:rsidRDefault="0059119B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D92">
        <w:rPr>
          <w:rFonts w:ascii="Times New Roman" w:hAnsi="Times New Roman" w:cs="Times New Roman"/>
          <w:b/>
          <w:sz w:val="28"/>
          <w:szCs w:val="28"/>
        </w:rPr>
        <w:t xml:space="preserve">фактического воздействия </w:t>
      </w:r>
      <w:r w:rsidR="005B7B1B" w:rsidRPr="003E1D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E1D9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162FB" w:rsidRPr="003E1D92">
        <w:rPr>
          <w:rFonts w:ascii="Times New Roman" w:hAnsi="Times New Roman" w:cs="Times New Roman"/>
          <w:b/>
          <w:sz w:val="28"/>
          <w:szCs w:val="28"/>
        </w:rPr>
        <w:t>г</w:t>
      </w:r>
      <w:r w:rsidR="003D0F70" w:rsidRPr="003E1D92">
        <w:rPr>
          <w:rFonts w:ascii="Times New Roman" w:hAnsi="Times New Roman" w:cs="Times New Roman"/>
          <w:b/>
          <w:sz w:val="28"/>
          <w:szCs w:val="28"/>
        </w:rPr>
        <w:t>ород</w:t>
      </w:r>
      <w:r w:rsidRPr="003E1D92">
        <w:rPr>
          <w:rFonts w:ascii="Times New Roman" w:hAnsi="Times New Roman" w:cs="Times New Roman"/>
          <w:b/>
          <w:sz w:val="28"/>
          <w:szCs w:val="28"/>
        </w:rPr>
        <w:t>а</w:t>
      </w:r>
      <w:r w:rsidR="003D0F70" w:rsidRPr="003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B1B" w:rsidRPr="003E1D92">
        <w:rPr>
          <w:rFonts w:ascii="Times New Roman" w:hAnsi="Times New Roman" w:cs="Times New Roman"/>
          <w:b/>
          <w:sz w:val="28"/>
          <w:szCs w:val="28"/>
        </w:rPr>
        <w:t>Нижневартовск</w:t>
      </w:r>
      <w:r w:rsidRPr="003E1D92">
        <w:rPr>
          <w:rFonts w:ascii="Times New Roman" w:hAnsi="Times New Roman" w:cs="Times New Roman"/>
          <w:b/>
          <w:sz w:val="28"/>
          <w:szCs w:val="28"/>
        </w:rPr>
        <w:t>а</w:t>
      </w:r>
      <w:r w:rsidR="005B7B1B" w:rsidRPr="003E1D9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025F4" w:rsidRPr="003E1D92">
        <w:rPr>
          <w:rFonts w:ascii="Times New Roman" w:hAnsi="Times New Roman" w:cs="Times New Roman"/>
          <w:b/>
          <w:sz w:val="28"/>
          <w:szCs w:val="28"/>
        </w:rPr>
        <w:t>8</w:t>
      </w:r>
      <w:r w:rsidR="005B7B1B" w:rsidRPr="003E1D9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F05E6" w:rsidRDefault="001F05E6" w:rsidP="003E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586"/>
        <w:gridCol w:w="7069"/>
        <w:gridCol w:w="4394"/>
        <w:gridCol w:w="2552"/>
      </w:tblGrid>
      <w:tr w:rsidR="003E1D92" w:rsidRPr="003E1D92" w:rsidTr="0072780E">
        <w:trPr>
          <w:trHeight w:val="593"/>
        </w:trPr>
        <w:tc>
          <w:tcPr>
            <w:tcW w:w="586" w:type="dxa"/>
          </w:tcPr>
          <w:p w:rsidR="003E1D92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78B9" w:rsidRPr="003E1D92" w:rsidRDefault="000E78B9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69" w:type="dxa"/>
          </w:tcPr>
          <w:p w:rsidR="000E78B9" w:rsidRPr="003E1D92" w:rsidRDefault="000E78B9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</w:tcPr>
          <w:p w:rsidR="000E78B9" w:rsidRPr="003E1D92" w:rsidRDefault="000E78B9" w:rsidP="003E1D9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2" w:type="dxa"/>
          </w:tcPr>
          <w:p w:rsidR="000E78B9" w:rsidRPr="003E1D92" w:rsidRDefault="000E78B9" w:rsidP="0072780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3E1D92" w:rsidRPr="003E1D92" w:rsidTr="0072780E">
        <w:trPr>
          <w:trHeight w:val="842"/>
        </w:trPr>
        <w:tc>
          <w:tcPr>
            <w:tcW w:w="586" w:type="dxa"/>
          </w:tcPr>
          <w:p w:rsidR="000E78B9" w:rsidRPr="003E1D92" w:rsidRDefault="006B50F1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9" w:type="dxa"/>
          </w:tcPr>
          <w:p w:rsidR="000E78B9" w:rsidRDefault="00290BEB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Утверждение планов проведения экспертизы</w:t>
            </w:r>
            <w:r w:rsidR="00F10503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затрагивающих вопросы осущест</w:t>
            </w:r>
            <w:r w:rsidR="00F10503" w:rsidRPr="003E1D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503" w:rsidRPr="003E1D92"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предпринимательской и инвестиционной деятельности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503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3E1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503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МНПА)</w:t>
            </w:r>
            <w:proofErr w:type="gramEnd"/>
          </w:p>
          <w:p w:rsidR="0072780E" w:rsidRPr="003E1D92" w:rsidRDefault="0072780E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472" w:rsidRPr="003E1D92" w:rsidRDefault="00F10503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  <w:p w:rsidR="003F5F28" w:rsidRPr="003E1D92" w:rsidRDefault="00F10503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города,</w:t>
            </w:r>
          </w:p>
          <w:p w:rsidR="00C4167B" w:rsidRPr="003E1D92" w:rsidRDefault="00F10503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осуществляющие</w:t>
            </w:r>
            <w:proofErr w:type="gramEnd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 МНПА</w:t>
            </w:r>
          </w:p>
        </w:tc>
        <w:tc>
          <w:tcPr>
            <w:tcW w:w="2552" w:type="dxa"/>
          </w:tcPr>
          <w:p w:rsidR="00894472" w:rsidRPr="003E1D92" w:rsidRDefault="00F10503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  <w:p w:rsidR="000E78B9" w:rsidRPr="003E1D92" w:rsidRDefault="007008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025F4" w:rsidRPr="003E1D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1D92" w:rsidRPr="003E1D92" w:rsidTr="0072780E">
        <w:trPr>
          <w:trHeight w:val="163"/>
        </w:trPr>
        <w:tc>
          <w:tcPr>
            <w:tcW w:w="586" w:type="dxa"/>
          </w:tcPr>
          <w:p w:rsidR="000E78B9" w:rsidRPr="003E1D92" w:rsidRDefault="006B50F1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9" w:type="dxa"/>
          </w:tcPr>
          <w:p w:rsidR="004C3974" w:rsidRDefault="00E026CA" w:rsidP="00727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оценки фактического воздействия</w:t>
            </w:r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3E1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ОФВ)</w:t>
            </w:r>
            <w:r w:rsidR="0071779F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на 2018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2780E" w:rsidRPr="003E1D92" w:rsidRDefault="0072780E" w:rsidP="00727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472" w:rsidRPr="003E1D92" w:rsidRDefault="00894472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0E78B9" w:rsidRPr="003E1D92" w:rsidRDefault="00894472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2552" w:type="dxa"/>
          </w:tcPr>
          <w:p w:rsidR="00894472" w:rsidRPr="003E1D92" w:rsidRDefault="00E026CA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  <w:p w:rsidR="000E78B9" w:rsidRPr="003E1D92" w:rsidRDefault="007008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025F4" w:rsidRPr="003E1D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1D92" w:rsidRPr="003E1D92" w:rsidTr="0072780E">
        <w:trPr>
          <w:trHeight w:val="1433"/>
        </w:trPr>
        <w:tc>
          <w:tcPr>
            <w:tcW w:w="586" w:type="dxa"/>
          </w:tcPr>
          <w:p w:rsidR="003D0F70" w:rsidRPr="003E1D92" w:rsidRDefault="00986664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0F1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3D0F70" w:rsidRDefault="003D0F70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>МНПА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F88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и действующих 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>МНПА в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зированном 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>разделе официального сайта</w:t>
            </w:r>
            <w:r w:rsidR="00E54517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>органов местного сам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3E1D92">
              <w:rPr>
                <w:rFonts w:ascii="Times New Roman" w:hAnsi="Times New Roman" w:cs="Times New Roman"/>
                <w:sz w:val="24"/>
                <w:szCs w:val="24"/>
              </w:rPr>
              <w:t>я города Нижневартовска (далее -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сайт) </w:t>
            </w:r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воздействия, экспертиза, оценка факт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ческого воздействия муниципальных нормативных правовых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для публичного обсуждения </w:t>
            </w:r>
            <w:r w:rsidR="00E54517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386F88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E54517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оценки регулирующего воздействия </w:t>
            </w:r>
            <w:r w:rsidR="003E1D92">
              <w:rPr>
                <w:rFonts w:ascii="Times New Roman" w:hAnsi="Times New Roman" w:cs="Times New Roman"/>
                <w:sz w:val="24"/>
                <w:szCs w:val="24"/>
              </w:rPr>
              <w:t>(далее -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ОРВ) </w:t>
            </w:r>
            <w:r w:rsidR="003F5F28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>МНПА,</w:t>
            </w:r>
            <w:r w:rsidR="00E54517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C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54517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</w:t>
            </w:r>
            <w:r w:rsidR="00F115AE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и ОФВ </w:t>
            </w:r>
            <w:r w:rsidR="0071779F" w:rsidRPr="003E1D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15AE" w:rsidRPr="003E1D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1779F" w:rsidRPr="003E1D9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</w:p>
          <w:p w:rsidR="0072780E" w:rsidRPr="003E1D92" w:rsidRDefault="0072780E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1D92" w:rsidRDefault="0002481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02481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3E1D92" w:rsidRDefault="0002481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D92" w:rsidRDefault="007F669D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проектов МНПА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0F70" w:rsidRPr="003E1D92" w:rsidRDefault="0002481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экспертизу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и ОФВ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2552" w:type="dxa"/>
          </w:tcPr>
          <w:p w:rsidR="001F05E6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по ОРВ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05E6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по мере разработки </w:t>
            </w:r>
          </w:p>
          <w:p w:rsidR="003D0F70" w:rsidRPr="003E1D92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проектов МНПА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05E6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по экспертизе </w:t>
            </w:r>
          </w:p>
          <w:p w:rsidR="001F05E6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и ОФВ 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D92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5E6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 утвержденными</w:t>
            </w:r>
          </w:p>
          <w:p w:rsidR="00EB1CEC" w:rsidRPr="003E1D92" w:rsidRDefault="00EB1CEC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планами</w:t>
            </w:r>
          </w:p>
        </w:tc>
      </w:tr>
      <w:tr w:rsidR="003E1D92" w:rsidRPr="003E1D92" w:rsidTr="0072780E">
        <w:trPr>
          <w:trHeight w:val="83"/>
        </w:trPr>
        <w:tc>
          <w:tcPr>
            <w:tcW w:w="586" w:type="dxa"/>
          </w:tcPr>
          <w:p w:rsidR="003D0F70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50F1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3D0F70" w:rsidRDefault="00D90F8C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Мониторинг и актуализация информации</w:t>
            </w:r>
            <w:r w:rsidR="00DB24B0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proofErr w:type="gramEnd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в специ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лизированном разделе официального сайта </w:t>
            </w:r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Оценка регулиру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B5D0A" w:rsidRPr="003E1D92">
              <w:rPr>
                <w:rFonts w:ascii="Times New Roman" w:hAnsi="Times New Roman" w:cs="Times New Roman"/>
                <w:sz w:val="24"/>
                <w:szCs w:val="24"/>
              </w:rPr>
              <w:t>щего воздействия, экспертиза, оценка фактического воздействия муниципальных нормативных правовых актов</w:t>
            </w:r>
            <w:r w:rsidR="003E1D92" w:rsidRPr="003E1D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2780E" w:rsidRPr="003E1D92" w:rsidRDefault="0072780E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4472" w:rsidRPr="003E1D92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3D0F70" w:rsidRPr="003E1D92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2552" w:type="dxa"/>
          </w:tcPr>
          <w:p w:rsidR="001F05E6" w:rsidRDefault="00290BEB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D0F70" w:rsidRPr="003E1D92" w:rsidRDefault="00290BEB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E1D92" w:rsidRPr="003E1D92" w:rsidTr="0072780E">
        <w:trPr>
          <w:trHeight w:val="987"/>
        </w:trPr>
        <w:tc>
          <w:tcPr>
            <w:tcW w:w="586" w:type="dxa"/>
          </w:tcPr>
          <w:p w:rsidR="003D0F70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50F1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3D0F70" w:rsidRPr="003E1D92" w:rsidRDefault="0008090D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Проведение рабочих встреч, совещаний, семинаров с представ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телями </w:t>
            </w: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и проблемам развития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</w:t>
            </w:r>
            <w:r w:rsidR="00953151" w:rsidRPr="003E1D92">
              <w:rPr>
                <w:rFonts w:ascii="Times New Roman" w:hAnsi="Times New Roman" w:cs="Times New Roman"/>
                <w:sz w:val="24"/>
                <w:szCs w:val="24"/>
              </w:rPr>
              <w:t>ОРВ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1F05E6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4" w:rsidRPr="003E1D92" w:rsidRDefault="003E1D92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3E1D92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3E1D92" w:rsidRDefault="00FF39F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</w:t>
            </w:r>
            <w:r w:rsidR="007F669D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ОРВ </w:t>
            </w:r>
          </w:p>
          <w:p w:rsidR="001F05E6" w:rsidRDefault="007F669D" w:rsidP="001F0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МНПА, </w:t>
            </w:r>
          </w:p>
          <w:p w:rsidR="003D0F70" w:rsidRDefault="007F669D" w:rsidP="001F0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экспертизу и ОФВ МНПА</w:t>
            </w:r>
          </w:p>
          <w:p w:rsidR="0072780E" w:rsidRPr="003E1D92" w:rsidRDefault="0072780E" w:rsidP="001F05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E6" w:rsidRDefault="00F115AE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D0F70" w:rsidRPr="003E1D92" w:rsidRDefault="00F115AE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025F4" w:rsidRPr="003E1D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1D92" w:rsidRPr="003E1D92" w:rsidTr="0072780E">
        <w:trPr>
          <w:trHeight w:val="1028"/>
        </w:trPr>
        <w:tc>
          <w:tcPr>
            <w:tcW w:w="586" w:type="dxa"/>
          </w:tcPr>
          <w:p w:rsidR="00290BEB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290BEB" w:rsidRPr="003E1D92" w:rsidRDefault="00290BEB" w:rsidP="001F0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согласительных процедур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по урегулированию разн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гласий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ОРВ проектов МНПА, экспертизы 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и ОФВ МНПА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723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публичных консультаций </w:t>
            </w:r>
          </w:p>
        </w:tc>
        <w:tc>
          <w:tcPr>
            <w:tcW w:w="4394" w:type="dxa"/>
          </w:tcPr>
          <w:p w:rsidR="003E1D92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F05E6" w:rsidRDefault="00FD5B15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ОРВ </w:t>
            </w:r>
          </w:p>
          <w:p w:rsidR="001F05E6" w:rsidRDefault="00FD5B15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МНПА, </w:t>
            </w:r>
          </w:p>
          <w:p w:rsidR="00290BEB" w:rsidRPr="003E1D92" w:rsidRDefault="00FD5B15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экспертизу и ОФВ МНПА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0BEB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1F05E6" w:rsidRDefault="001F05E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72780E" w:rsidRPr="003E1D92" w:rsidRDefault="0072780E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BEB" w:rsidRPr="003E1D92" w:rsidRDefault="00290BEB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90BEB" w:rsidRPr="003E1D92" w:rsidRDefault="00290BEB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3E1D92" w:rsidRPr="003E1D92" w:rsidTr="0072780E">
        <w:trPr>
          <w:trHeight w:val="503"/>
        </w:trPr>
        <w:tc>
          <w:tcPr>
            <w:tcW w:w="586" w:type="dxa"/>
          </w:tcPr>
          <w:p w:rsidR="00986664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986664" w:rsidRPr="003E1D92" w:rsidRDefault="00986664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неурегулированных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разногласий 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>по итогам пров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5B15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дения согласительных процедур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на заседании Экспертно-консультативного совета по развитию малого и среднего пре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принимательства в городе Нижневартовске</w:t>
            </w:r>
          </w:p>
        </w:tc>
        <w:tc>
          <w:tcPr>
            <w:tcW w:w="4394" w:type="dxa"/>
          </w:tcPr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1F05E6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ОРВ </w:t>
            </w:r>
          </w:p>
          <w:p w:rsidR="001F05E6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МНПА, </w:t>
            </w:r>
          </w:p>
          <w:p w:rsidR="004C3974" w:rsidRDefault="00986664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экспертизу и ОФВ МНПА</w:t>
            </w:r>
          </w:p>
          <w:p w:rsidR="0072780E" w:rsidRPr="003E1D92" w:rsidRDefault="0072780E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1CDA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3E1D92" w:rsidRPr="003E1D92" w:rsidTr="0072780E">
        <w:trPr>
          <w:trHeight w:val="112"/>
        </w:trPr>
        <w:tc>
          <w:tcPr>
            <w:tcW w:w="586" w:type="dxa"/>
          </w:tcPr>
          <w:p w:rsidR="00986664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4C3974" w:rsidRDefault="00290BEB" w:rsidP="00727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разделений администрации города по вопросам проведения ОРВ </w:t>
            </w:r>
            <w:r w:rsidR="0072780E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МНПА, экспертизы и ОФВ МНПА</w:t>
            </w:r>
          </w:p>
          <w:p w:rsidR="0072780E" w:rsidRPr="003E1D92" w:rsidRDefault="0072780E" w:rsidP="00727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86664" w:rsidRP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986664" w:rsidRP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  <w:tc>
          <w:tcPr>
            <w:tcW w:w="2552" w:type="dxa"/>
          </w:tcPr>
          <w:p w:rsidR="001F05E6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E1D92" w:rsidRPr="003E1D92" w:rsidTr="0072780E">
        <w:trPr>
          <w:trHeight w:val="83"/>
        </w:trPr>
        <w:tc>
          <w:tcPr>
            <w:tcW w:w="586" w:type="dxa"/>
          </w:tcPr>
          <w:p w:rsidR="00986664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986664" w:rsidRPr="003E1D92" w:rsidRDefault="00986664" w:rsidP="001F0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ОФВ МНПА, прошедших углубленную ОРВ </w:t>
            </w:r>
            <w:r w:rsidR="00DB3723" w:rsidRPr="003E1D92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r w:rsidR="00DB3723" w:rsidRPr="003E1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3723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тов МНПА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="001F05E6"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 двух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их вступления в силу) </w:t>
            </w:r>
          </w:p>
        </w:tc>
        <w:tc>
          <w:tcPr>
            <w:tcW w:w="4394" w:type="dxa"/>
          </w:tcPr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4C3974" w:rsidRDefault="00986664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осуществляющие ОФВ МНПА</w:t>
            </w:r>
          </w:p>
          <w:p w:rsidR="0072780E" w:rsidRPr="003E1D92" w:rsidRDefault="0072780E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</w:p>
          <w:p w:rsid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 планом проведения </w:t>
            </w:r>
          </w:p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ОФВ МНПА</w:t>
            </w:r>
          </w:p>
        </w:tc>
      </w:tr>
      <w:tr w:rsidR="003E1D92" w:rsidRPr="003E1D92" w:rsidTr="0072780E">
        <w:trPr>
          <w:trHeight w:val="136"/>
        </w:trPr>
        <w:tc>
          <w:tcPr>
            <w:tcW w:w="586" w:type="dxa"/>
          </w:tcPr>
          <w:p w:rsidR="00986664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986664" w:rsidRPr="003E1D92" w:rsidRDefault="00986664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МНПА по результатам проведения ОФВ</w:t>
            </w:r>
          </w:p>
        </w:tc>
        <w:tc>
          <w:tcPr>
            <w:tcW w:w="4394" w:type="dxa"/>
          </w:tcPr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 </w:t>
            </w:r>
          </w:p>
          <w:p w:rsidR="004C3974" w:rsidRDefault="00986664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осуществляющие ОФВ МНПА</w:t>
            </w:r>
          </w:p>
          <w:p w:rsidR="0072780E" w:rsidRPr="003E1D92" w:rsidRDefault="0072780E" w:rsidP="007278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3E1D92" w:rsidRPr="003E1D92" w:rsidTr="001F05E6">
        <w:tc>
          <w:tcPr>
            <w:tcW w:w="586" w:type="dxa"/>
          </w:tcPr>
          <w:p w:rsidR="00986664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986664" w:rsidRPr="003E1D92" w:rsidRDefault="00986664" w:rsidP="003E1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освещению результатов проведения </w:t>
            </w:r>
            <w:r w:rsidR="00290BEB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ОРВ, экспертизы и ОФВ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города в </w:t>
            </w:r>
            <w:proofErr w:type="gramStart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совой информации и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информационно-телекоммуникационной    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сети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94" w:type="dxa"/>
          </w:tcPr>
          <w:p w:rsidR="00986664" w:rsidRPr="003E1D92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986664" w:rsidRPr="003E1D92" w:rsidRDefault="001F05E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3E1D92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3E1D92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информационным ресурсам </w:t>
            </w:r>
          </w:p>
          <w:p w:rsidR="00290BEB" w:rsidRPr="003E1D92" w:rsidRDefault="00290BEB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города;</w:t>
            </w:r>
          </w:p>
          <w:p w:rsidR="001F05E6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  <w:r w:rsidR="001F05E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взаимодействию </w:t>
            </w:r>
          </w:p>
          <w:p w:rsidR="003E1D92" w:rsidRDefault="001F05E6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средствами массовой информации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664" w:rsidRDefault="00986664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72780E" w:rsidRPr="003E1D92" w:rsidRDefault="0072780E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E6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86664" w:rsidRPr="003E1D92" w:rsidRDefault="00986664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E1D92" w:rsidRPr="003E1D92" w:rsidTr="001F05E6">
        <w:tc>
          <w:tcPr>
            <w:tcW w:w="586" w:type="dxa"/>
          </w:tcPr>
          <w:p w:rsidR="00C577A8" w:rsidRPr="003E1D92" w:rsidRDefault="003E1D92" w:rsidP="003E1D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6664" w:rsidRPr="003E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9" w:type="dxa"/>
          </w:tcPr>
          <w:p w:rsidR="004C3974" w:rsidRPr="003E1D92" w:rsidRDefault="00C577A8" w:rsidP="00727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развития института </w:t>
            </w:r>
            <w:r w:rsidR="00DB3723" w:rsidRPr="003E1D92">
              <w:rPr>
                <w:rFonts w:ascii="Times New Roman" w:hAnsi="Times New Roman" w:cs="Times New Roman"/>
                <w:sz w:val="24"/>
                <w:szCs w:val="24"/>
              </w:rPr>
              <w:t>ОРВ, экспертизы и ОФВ</w:t>
            </w:r>
            <w:r w:rsidR="00EB1CEC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в адм</w:t>
            </w:r>
            <w:r w:rsidR="00EB1CEC" w:rsidRPr="003E1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1CEC" w:rsidRPr="003E1D92">
              <w:rPr>
                <w:rFonts w:ascii="Times New Roman" w:hAnsi="Times New Roman" w:cs="Times New Roman"/>
                <w:sz w:val="24"/>
                <w:szCs w:val="24"/>
              </w:rPr>
              <w:t>нистрации города</w:t>
            </w:r>
            <w:r w:rsidR="00917EBF"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F669D" w:rsidRPr="003E1D92" w:rsidRDefault="00C577A8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департамент экономики</w:t>
            </w:r>
          </w:p>
          <w:p w:rsidR="00C577A8" w:rsidRDefault="00C577A8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72780E" w:rsidRPr="003E1D92" w:rsidRDefault="0072780E" w:rsidP="003E1D9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F05E6" w:rsidRDefault="00F115AE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C577A8" w:rsidRPr="003E1D92" w:rsidRDefault="00F115AE" w:rsidP="0072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025F4" w:rsidRPr="003E1D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1D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5B7B1B" w:rsidRPr="003E1D92" w:rsidRDefault="005B7B1B" w:rsidP="003E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7B1B" w:rsidRPr="003E1D92" w:rsidSect="0072780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48" w:rsidRDefault="00217C48" w:rsidP="003E1D92">
      <w:pPr>
        <w:spacing w:after="0" w:line="240" w:lineRule="auto"/>
      </w:pPr>
      <w:r>
        <w:separator/>
      </w:r>
    </w:p>
  </w:endnote>
  <w:endnote w:type="continuationSeparator" w:id="0">
    <w:p w:rsidR="00217C48" w:rsidRDefault="00217C48" w:rsidP="003E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48" w:rsidRDefault="00217C48" w:rsidP="003E1D92">
      <w:pPr>
        <w:spacing w:after="0" w:line="240" w:lineRule="auto"/>
      </w:pPr>
      <w:r>
        <w:separator/>
      </w:r>
    </w:p>
  </w:footnote>
  <w:footnote w:type="continuationSeparator" w:id="0">
    <w:p w:rsidR="00217C48" w:rsidRDefault="00217C48" w:rsidP="003E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947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1D92" w:rsidRPr="003E1D92" w:rsidRDefault="003E1D9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D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D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D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1D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E1D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550B"/>
    <w:multiLevelType w:val="hybridMultilevel"/>
    <w:tmpl w:val="9990CE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489F3B46"/>
    <w:multiLevelType w:val="hybridMultilevel"/>
    <w:tmpl w:val="425657C2"/>
    <w:lvl w:ilvl="0" w:tplc="2AD0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07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0E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74D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165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02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68E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4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3C6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1B"/>
    <w:rsid w:val="00012A66"/>
    <w:rsid w:val="00024816"/>
    <w:rsid w:val="00033B0D"/>
    <w:rsid w:val="000416F2"/>
    <w:rsid w:val="0008090D"/>
    <w:rsid w:val="000E78B9"/>
    <w:rsid w:val="00145DB9"/>
    <w:rsid w:val="0017759E"/>
    <w:rsid w:val="001B3870"/>
    <w:rsid w:val="001D5F33"/>
    <w:rsid w:val="001F05E6"/>
    <w:rsid w:val="0020307F"/>
    <w:rsid w:val="00217C48"/>
    <w:rsid w:val="00290BEB"/>
    <w:rsid w:val="002E3CEE"/>
    <w:rsid w:val="003420F6"/>
    <w:rsid w:val="00386F88"/>
    <w:rsid w:val="003951D9"/>
    <w:rsid w:val="003D0F70"/>
    <w:rsid w:val="003D40AA"/>
    <w:rsid w:val="003E1D92"/>
    <w:rsid w:val="003F5F28"/>
    <w:rsid w:val="004169D6"/>
    <w:rsid w:val="00454F56"/>
    <w:rsid w:val="00495A96"/>
    <w:rsid w:val="004A023D"/>
    <w:rsid w:val="004B2FD0"/>
    <w:rsid w:val="004C3974"/>
    <w:rsid w:val="00505ADC"/>
    <w:rsid w:val="00512F70"/>
    <w:rsid w:val="00525DB5"/>
    <w:rsid w:val="0059119B"/>
    <w:rsid w:val="005B7B1B"/>
    <w:rsid w:val="006025F4"/>
    <w:rsid w:val="00697F70"/>
    <w:rsid w:val="006B50F1"/>
    <w:rsid w:val="006F5AC6"/>
    <w:rsid w:val="00700864"/>
    <w:rsid w:val="00707436"/>
    <w:rsid w:val="0071779F"/>
    <w:rsid w:val="0072780E"/>
    <w:rsid w:val="007615D8"/>
    <w:rsid w:val="007F669D"/>
    <w:rsid w:val="00862BC6"/>
    <w:rsid w:val="00894472"/>
    <w:rsid w:val="00894FF3"/>
    <w:rsid w:val="00917EBF"/>
    <w:rsid w:val="00934ED5"/>
    <w:rsid w:val="00953151"/>
    <w:rsid w:val="00986664"/>
    <w:rsid w:val="009F76E8"/>
    <w:rsid w:val="00A66846"/>
    <w:rsid w:val="00A966C9"/>
    <w:rsid w:val="00AC2D68"/>
    <w:rsid w:val="00AF786E"/>
    <w:rsid w:val="00B05C71"/>
    <w:rsid w:val="00B24231"/>
    <w:rsid w:val="00BB4B75"/>
    <w:rsid w:val="00C4167B"/>
    <w:rsid w:val="00C577A8"/>
    <w:rsid w:val="00D162FB"/>
    <w:rsid w:val="00D21CDA"/>
    <w:rsid w:val="00D90F8C"/>
    <w:rsid w:val="00DA17EF"/>
    <w:rsid w:val="00DB24B0"/>
    <w:rsid w:val="00DB3723"/>
    <w:rsid w:val="00DD5091"/>
    <w:rsid w:val="00E026CA"/>
    <w:rsid w:val="00E31CD5"/>
    <w:rsid w:val="00E54517"/>
    <w:rsid w:val="00EB1CEC"/>
    <w:rsid w:val="00EB5D0A"/>
    <w:rsid w:val="00EF7C85"/>
    <w:rsid w:val="00F10503"/>
    <w:rsid w:val="00F115AE"/>
    <w:rsid w:val="00F51844"/>
    <w:rsid w:val="00F664BE"/>
    <w:rsid w:val="00FB5861"/>
    <w:rsid w:val="00FD5B15"/>
    <w:rsid w:val="00FF39F4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D92"/>
  </w:style>
  <w:style w:type="paragraph" w:styleId="aa">
    <w:name w:val="footer"/>
    <w:basedOn w:val="a"/>
    <w:link w:val="ab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F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BC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4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D92"/>
  </w:style>
  <w:style w:type="paragraph" w:styleId="aa">
    <w:name w:val="footer"/>
    <w:basedOn w:val="a"/>
    <w:link w:val="ab"/>
    <w:uiPriority w:val="99"/>
    <w:unhideWhenUsed/>
    <w:rsid w:val="003E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Переверзева Виктория Анатольевна</cp:lastModifiedBy>
  <cp:revision>8</cp:revision>
  <cp:lastPrinted>2017-10-24T10:28:00Z</cp:lastPrinted>
  <dcterms:created xsi:type="dcterms:W3CDTF">2017-10-20T08:58:00Z</dcterms:created>
  <dcterms:modified xsi:type="dcterms:W3CDTF">2017-10-24T10:42:00Z</dcterms:modified>
</cp:coreProperties>
</file>