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5D" w:rsidRDefault="0036075D" w:rsidP="0036075D">
      <w:pPr>
        <w:jc w:val="center"/>
      </w:pPr>
      <w:r>
        <w:rPr>
          <w:noProof/>
        </w:rPr>
        <w:drawing>
          <wp:inline distT="0" distB="0" distL="0" distR="0">
            <wp:extent cx="466725" cy="542925"/>
            <wp:effectExtent l="0" t="0" r="9525" b="9525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5D" w:rsidRDefault="0036075D" w:rsidP="0036075D">
      <w:pPr>
        <w:pStyle w:val="a3"/>
        <w:jc w:val="center"/>
        <w:rPr>
          <w:sz w:val="18"/>
          <w:szCs w:val="18"/>
        </w:rPr>
      </w:pP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36075D" w:rsidRDefault="0036075D" w:rsidP="0036075D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 ГОРОДА НИЖНЕВАРТОВСКА</w:t>
      </w:r>
    </w:p>
    <w:p w:rsidR="0036075D" w:rsidRDefault="0036075D" w:rsidP="0036075D">
      <w:pPr>
        <w:pStyle w:val="a3"/>
        <w:jc w:val="center"/>
        <w:rPr>
          <w:b/>
          <w:sz w:val="16"/>
          <w:szCs w:val="16"/>
        </w:rPr>
      </w:pPr>
    </w:p>
    <w:p w:rsidR="0036075D" w:rsidRDefault="003128AD" w:rsidP="0036075D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36075D" w:rsidRDefault="0036075D" w:rsidP="0036075D">
      <w:pPr>
        <w:jc w:val="center"/>
      </w:pPr>
    </w:p>
    <w:p w:rsidR="0036075D" w:rsidRDefault="0036075D" w:rsidP="0036075D"/>
    <w:p w:rsidR="0036075D" w:rsidRPr="0036075D" w:rsidRDefault="0036075D" w:rsidP="0036075D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6A2843">
        <w:rPr>
          <w:b w:val="0"/>
          <w:sz w:val="28"/>
          <w:szCs w:val="28"/>
        </w:rPr>
        <w:t>«__</w:t>
      </w:r>
      <w:proofErr w:type="gramStart"/>
      <w:r w:rsidR="006A2843">
        <w:rPr>
          <w:b w:val="0"/>
          <w:sz w:val="28"/>
          <w:szCs w:val="28"/>
        </w:rPr>
        <w:t>_»</w:t>
      </w:r>
      <w:r w:rsidR="005A1425">
        <w:rPr>
          <w:b w:val="0"/>
          <w:sz w:val="28"/>
          <w:szCs w:val="28"/>
        </w:rPr>
        <w:t>_</w:t>
      </w:r>
      <w:proofErr w:type="gramEnd"/>
      <w:r w:rsidR="005A1425">
        <w:rPr>
          <w:b w:val="0"/>
          <w:sz w:val="28"/>
          <w:szCs w:val="28"/>
        </w:rPr>
        <w:t>________ 2022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 w:rsidR="00322F10">
        <w:rPr>
          <w:b w:val="0"/>
          <w:sz w:val="28"/>
          <w:szCs w:val="28"/>
        </w:rPr>
        <w:tab/>
      </w:r>
      <w:r w:rsidR="00137715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</w:t>
      </w:r>
      <w:r w:rsidR="00137715">
        <w:rPr>
          <w:b w:val="0"/>
          <w:sz w:val="28"/>
          <w:szCs w:val="28"/>
        </w:rPr>
        <w:t xml:space="preserve"> </w:t>
      </w:r>
      <w:r w:rsidR="0037311D">
        <w:rPr>
          <w:b w:val="0"/>
          <w:sz w:val="28"/>
          <w:szCs w:val="28"/>
        </w:rPr>
        <w:t>____</w:t>
      </w:r>
      <w:bookmarkStart w:id="0" w:name="_GoBack"/>
      <w:bookmarkEnd w:id="0"/>
    </w:p>
    <w:p w:rsidR="0036075D" w:rsidRDefault="0036075D" w:rsidP="0036075D">
      <w:pPr>
        <w:jc w:val="center"/>
      </w:pPr>
    </w:p>
    <w:p w:rsidR="00BD51F8" w:rsidRDefault="00BD51F8">
      <w:pPr>
        <w:rPr>
          <w:sz w:val="28"/>
          <w:szCs w:val="2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9"/>
      </w:tblGrid>
      <w:tr w:rsidR="00BD51F8" w:rsidTr="005A1425">
        <w:trPr>
          <w:trHeight w:val="555"/>
        </w:trPr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:rsidR="00BD51F8" w:rsidRDefault="005A1425" w:rsidP="006A2843">
            <w:pPr>
              <w:ind w:left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br/>
              <w:t xml:space="preserve">в постановление председателя Думы города Нижневартовска </w:t>
            </w:r>
            <w:r>
              <w:rPr>
                <w:sz w:val="28"/>
                <w:szCs w:val="28"/>
              </w:rPr>
              <w:br/>
              <w:t>от 31.03.2017 №28 «</w:t>
            </w:r>
            <w:r w:rsidR="00BD51F8">
              <w:rPr>
                <w:sz w:val="28"/>
                <w:szCs w:val="28"/>
              </w:rPr>
              <w:t>О</w:t>
            </w:r>
            <w:r w:rsidR="006C77AF">
              <w:rPr>
                <w:sz w:val="28"/>
                <w:szCs w:val="28"/>
              </w:rPr>
              <w:t>б</w:t>
            </w:r>
            <w:r w:rsidR="006A2843">
              <w:rPr>
                <w:sz w:val="28"/>
                <w:szCs w:val="28"/>
              </w:rPr>
              <w:t> </w:t>
            </w:r>
            <w:r w:rsidR="00BD51F8">
              <w:rPr>
                <w:sz w:val="28"/>
                <w:szCs w:val="28"/>
              </w:rPr>
              <w:t xml:space="preserve">организации доступа </w:t>
            </w:r>
            <w:r>
              <w:rPr>
                <w:sz w:val="28"/>
                <w:szCs w:val="28"/>
              </w:rPr>
              <w:br/>
            </w:r>
            <w:r w:rsidR="00BD51F8">
              <w:rPr>
                <w:sz w:val="28"/>
                <w:szCs w:val="28"/>
              </w:rPr>
              <w:t>к информации о деятельности Думы города Нижневартовска</w:t>
            </w:r>
            <w:r>
              <w:rPr>
                <w:sz w:val="28"/>
                <w:szCs w:val="28"/>
              </w:rPr>
              <w:t>»</w:t>
            </w:r>
            <w:r w:rsidR="003067FF">
              <w:rPr>
                <w:sz w:val="28"/>
                <w:szCs w:val="28"/>
              </w:rPr>
              <w:t xml:space="preserve"> (с изменением)</w:t>
            </w:r>
          </w:p>
        </w:tc>
      </w:tr>
    </w:tbl>
    <w:p w:rsidR="00B44025" w:rsidRDefault="00B44025" w:rsidP="00C912CA">
      <w:pPr>
        <w:ind w:left="142"/>
        <w:rPr>
          <w:sz w:val="28"/>
          <w:szCs w:val="28"/>
        </w:rPr>
      </w:pPr>
    </w:p>
    <w:p w:rsidR="00B315E7" w:rsidRDefault="00B315E7" w:rsidP="00E803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="006A2843">
        <w:rPr>
          <w:sz w:val="28"/>
          <w:szCs w:val="28"/>
        </w:rPr>
        <w:t>законом от 09.02.2009 №8-ФЗ «Об </w:t>
      </w:r>
      <w:r>
        <w:rPr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самоуправления», руководствуясь статьей 21 Устава города Нижневартовска,</w:t>
      </w:r>
    </w:p>
    <w:p w:rsidR="00B315E7" w:rsidRDefault="00B315E7" w:rsidP="00E80358">
      <w:pPr>
        <w:ind w:firstLine="709"/>
        <w:jc w:val="both"/>
        <w:rPr>
          <w:sz w:val="28"/>
          <w:szCs w:val="28"/>
        </w:rPr>
      </w:pPr>
    </w:p>
    <w:p w:rsidR="008F1866" w:rsidRDefault="00C86659" w:rsidP="00E80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6659">
        <w:rPr>
          <w:sz w:val="28"/>
          <w:szCs w:val="28"/>
        </w:rPr>
        <w:t xml:space="preserve">Внести в </w:t>
      </w:r>
      <w:r w:rsidR="00073546">
        <w:rPr>
          <w:sz w:val="28"/>
          <w:szCs w:val="28"/>
        </w:rPr>
        <w:t xml:space="preserve">приложение к </w:t>
      </w:r>
      <w:r w:rsidRPr="00C86659">
        <w:rPr>
          <w:sz w:val="28"/>
          <w:szCs w:val="28"/>
        </w:rPr>
        <w:t>постановлени</w:t>
      </w:r>
      <w:r w:rsidR="00073546">
        <w:rPr>
          <w:sz w:val="28"/>
          <w:szCs w:val="28"/>
        </w:rPr>
        <w:t>ю</w:t>
      </w:r>
      <w:r w:rsidRPr="00C86659">
        <w:rPr>
          <w:sz w:val="28"/>
          <w:szCs w:val="28"/>
        </w:rPr>
        <w:t xml:space="preserve"> председателя Думы города Нижневартовска от 31.03.2017 №28 «Об организации доступа к информации </w:t>
      </w:r>
      <w:r w:rsidR="00322F10">
        <w:rPr>
          <w:sz w:val="28"/>
          <w:szCs w:val="28"/>
        </w:rPr>
        <w:br/>
      </w:r>
      <w:r w:rsidRPr="00C86659">
        <w:rPr>
          <w:sz w:val="28"/>
          <w:szCs w:val="28"/>
        </w:rPr>
        <w:t>о деятельности Думы города Нижневартовска»</w:t>
      </w:r>
      <w:r w:rsidR="00073546">
        <w:rPr>
          <w:sz w:val="28"/>
          <w:szCs w:val="28"/>
        </w:rPr>
        <w:t xml:space="preserve"> </w:t>
      </w:r>
      <w:r w:rsidR="003067FF">
        <w:rPr>
          <w:sz w:val="28"/>
          <w:szCs w:val="28"/>
        </w:rPr>
        <w:t xml:space="preserve">(с изменением </w:t>
      </w:r>
      <w:r w:rsidR="003067FF" w:rsidRPr="003067FF">
        <w:rPr>
          <w:sz w:val="28"/>
          <w:szCs w:val="28"/>
        </w:rPr>
        <w:t xml:space="preserve">от 29.03.2021 </w:t>
      </w:r>
      <w:r w:rsidR="003067FF">
        <w:rPr>
          <w:sz w:val="28"/>
          <w:szCs w:val="28"/>
        </w:rPr>
        <w:t>№</w:t>
      </w:r>
      <w:r w:rsidR="003067FF" w:rsidRPr="003067FF">
        <w:rPr>
          <w:sz w:val="28"/>
          <w:szCs w:val="28"/>
        </w:rPr>
        <w:t>11</w:t>
      </w:r>
      <w:r w:rsidR="003067FF">
        <w:rPr>
          <w:sz w:val="28"/>
          <w:szCs w:val="28"/>
        </w:rPr>
        <w:t xml:space="preserve">) </w:t>
      </w:r>
      <w:r w:rsidR="00073546">
        <w:rPr>
          <w:sz w:val="28"/>
          <w:szCs w:val="28"/>
        </w:rPr>
        <w:t>следующие изменения:</w:t>
      </w:r>
    </w:p>
    <w:p w:rsidR="003128AD" w:rsidRDefault="00712482" w:rsidP="00E80358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1) </w:t>
      </w:r>
      <w:r w:rsidR="0075798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 раздела 1</w:t>
      </w:r>
      <w:r w:rsidR="00757982" w:rsidRPr="00757982">
        <w:rPr>
          <w:sz w:val="28"/>
          <w:szCs w:val="28"/>
          <w:lang w:bidi="ru-RU"/>
        </w:rPr>
        <w:t xml:space="preserve"> </w:t>
      </w:r>
      <w:r w:rsidR="00757982">
        <w:rPr>
          <w:sz w:val="28"/>
          <w:szCs w:val="28"/>
          <w:lang w:bidi="ru-RU"/>
        </w:rPr>
        <w:t>изложить в следующей редакции:</w:t>
      </w:r>
    </w:p>
    <w:p w:rsidR="00757982" w:rsidRDefault="00757982" w:rsidP="00E80358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«1. </w:t>
      </w:r>
      <w:r w:rsidRPr="00757982">
        <w:rPr>
          <w:sz w:val="28"/>
          <w:szCs w:val="28"/>
          <w:lang w:bidi="ru-RU"/>
        </w:rPr>
        <w:t xml:space="preserve">Настоящий Порядок организации доступа к информации </w:t>
      </w:r>
      <w:r>
        <w:rPr>
          <w:sz w:val="28"/>
          <w:szCs w:val="28"/>
          <w:lang w:bidi="ru-RU"/>
        </w:rPr>
        <w:br/>
      </w:r>
      <w:r w:rsidRPr="00757982">
        <w:rPr>
          <w:sz w:val="28"/>
          <w:szCs w:val="28"/>
          <w:lang w:bidi="ru-RU"/>
        </w:rPr>
        <w:t xml:space="preserve">о деятельности Думы города Нижневартовска (далее - Порядок) распространяется на отношения, связанные с обеспечением доступа пользователей информацией - гражданина (физическое лицо), организации (юридическое лицо), общественного объединения к информации </w:t>
      </w:r>
      <w:r>
        <w:rPr>
          <w:sz w:val="28"/>
          <w:szCs w:val="28"/>
          <w:lang w:bidi="ru-RU"/>
        </w:rPr>
        <w:br/>
      </w:r>
      <w:r w:rsidRPr="00757982">
        <w:rPr>
          <w:sz w:val="28"/>
          <w:szCs w:val="28"/>
          <w:lang w:bidi="ru-RU"/>
        </w:rPr>
        <w:t>о деятельности Думы города Нижневартовска, председателя Думы города Нижневартовска, депутатов Думы города Нижневартовска (далее - информация о деятельности Думы города).</w:t>
      </w:r>
      <w:r>
        <w:rPr>
          <w:sz w:val="28"/>
          <w:szCs w:val="28"/>
          <w:lang w:bidi="ru-RU"/>
        </w:rPr>
        <w:t>»;</w:t>
      </w:r>
    </w:p>
    <w:p w:rsidR="00AB619E" w:rsidRDefault="00084791" w:rsidP="00E80358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2) </w:t>
      </w:r>
      <w:r w:rsidR="00AB619E">
        <w:rPr>
          <w:sz w:val="28"/>
          <w:szCs w:val="28"/>
          <w:lang w:bidi="ru-RU"/>
        </w:rPr>
        <w:t>в</w:t>
      </w:r>
      <w:r w:rsidR="00AD2595">
        <w:rPr>
          <w:sz w:val="28"/>
          <w:szCs w:val="28"/>
          <w:lang w:bidi="ru-RU"/>
        </w:rPr>
        <w:t xml:space="preserve"> раздел</w:t>
      </w:r>
      <w:r w:rsidR="00AB619E">
        <w:rPr>
          <w:sz w:val="28"/>
          <w:szCs w:val="28"/>
          <w:lang w:bidi="ru-RU"/>
        </w:rPr>
        <w:t>е</w:t>
      </w:r>
      <w:r>
        <w:rPr>
          <w:sz w:val="28"/>
          <w:szCs w:val="28"/>
          <w:lang w:bidi="ru-RU"/>
        </w:rPr>
        <w:t xml:space="preserve"> 3</w:t>
      </w:r>
      <w:r w:rsidR="00AB619E">
        <w:rPr>
          <w:sz w:val="28"/>
          <w:szCs w:val="28"/>
          <w:lang w:bidi="ru-RU"/>
        </w:rPr>
        <w:t>:</w:t>
      </w:r>
    </w:p>
    <w:p w:rsidR="00084791" w:rsidRDefault="00AB619E" w:rsidP="00E80358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пункт 2</w:t>
      </w:r>
      <w:r w:rsidR="00AD2595">
        <w:rPr>
          <w:sz w:val="28"/>
          <w:szCs w:val="28"/>
          <w:lang w:bidi="ru-RU"/>
        </w:rPr>
        <w:t xml:space="preserve"> </w:t>
      </w:r>
      <w:r w:rsidR="00084791">
        <w:rPr>
          <w:sz w:val="28"/>
          <w:szCs w:val="28"/>
          <w:lang w:bidi="ru-RU"/>
        </w:rPr>
        <w:t>изложить в следующей редакции:</w:t>
      </w:r>
    </w:p>
    <w:p w:rsidR="00053776" w:rsidRDefault="00053776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76">
        <w:rPr>
          <w:rFonts w:ascii="Times New Roman" w:hAnsi="Times New Roman" w:cs="Times New Roman"/>
          <w:sz w:val="28"/>
          <w:szCs w:val="28"/>
        </w:rPr>
        <w:t xml:space="preserve">«2. </w:t>
      </w:r>
      <w:r w:rsidR="00E80358" w:rsidRPr="00E80358">
        <w:rPr>
          <w:rFonts w:ascii="Times New Roman" w:hAnsi="Times New Roman" w:cs="Times New Roman"/>
          <w:sz w:val="28"/>
          <w:szCs w:val="28"/>
        </w:rPr>
        <w:t xml:space="preserve">Опубликование муниципальных правовых актов Думы города, председателя Думы города, обсуждения проектов муниципальных правовых актов Думы города, председателя Думы города и иной официальной информации о деятельности Думы города осуществляется путем размещения информационных материалов в электронных и печатных средствах массовой </w:t>
      </w:r>
      <w:r w:rsidR="00E80358" w:rsidRPr="00E80358">
        <w:rPr>
          <w:rFonts w:ascii="Times New Roman" w:hAnsi="Times New Roman" w:cs="Times New Roman"/>
          <w:sz w:val="28"/>
          <w:szCs w:val="28"/>
        </w:rPr>
        <w:lastRenderedPageBreak/>
        <w:t>информации (газета «</w:t>
      </w:r>
      <w:proofErr w:type="spellStart"/>
      <w:r w:rsidR="00E80358" w:rsidRPr="00E80358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E80358" w:rsidRPr="00E80358">
        <w:rPr>
          <w:rFonts w:ascii="Times New Roman" w:hAnsi="Times New Roman" w:cs="Times New Roman"/>
          <w:sz w:val="28"/>
          <w:szCs w:val="28"/>
        </w:rPr>
        <w:t>» и сетевое издание «Газета Варта-24»), действующих на территории города и в иных периодических печатных изданиях, сетевых изданиях, теле- и радиоканалах, теле- и радиопрограммах, видеопрограммах, кинохроникальных программах и иных формах периодического распространения массовой информации под постоянным наименованием (названием) в соответствии с Федеральны</w:t>
      </w:r>
      <w:r w:rsidR="006A2843">
        <w:rPr>
          <w:rFonts w:ascii="Times New Roman" w:hAnsi="Times New Roman" w:cs="Times New Roman"/>
          <w:sz w:val="28"/>
          <w:szCs w:val="28"/>
        </w:rPr>
        <w:t>м законом от </w:t>
      </w:r>
      <w:r w:rsidR="00E80358" w:rsidRPr="00E80358">
        <w:rPr>
          <w:rFonts w:ascii="Times New Roman" w:hAnsi="Times New Roman" w:cs="Times New Roman"/>
          <w:sz w:val="28"/>
          <w:szCs w:val="28"/>
        </w:rPr>
        <w:t>05.04.2013 №44-ФЗ «О контрактной системе в сфере закупок товаров, работ, услуг для обеспечения государственных и муниципальных нужд» за счет средств бюджета города Нижневартовска путем заключения муниципальных контрактов на размещение материалов о деятельности Думы города, председателя Думы города, депутатов Думы города.</w:t>
      </w:r>
      <w:r w:rsidR="00152FA1">
        <w:rPr>
          <w:rFonts w:ascii="Times New Roman" w:hAnsi="Times New Roman" w:cs="Times New Roman"/>
          <w:sz w:val="28"/>
          <w:szCs w:val="28"/>
        </w:rPr>
        <w:t>»;</w:t>
      </w:r>
    </w:p>
    <w:p w:rsidR="00AB619E" w:rsidRDefault="00E8035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AB619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619E">
        <w:rPr>
          <w:rFonts w:ascii="Times New Roman" w:hAnsi="Times New Roman" w:cs="Times New Roman"/>
          <w:sz w:val="28"/>
          <w:szCs w:val="28"/>
        </w:rPr>
        <w:t xml:space="preserve"> 3 признать утратившим си</w:t>
      </w:r>
      <w:r w:rsidR="00C27B35">
        <w:rPr>
          <w:rFonts w:ascii="Times New Roman" w:hAnsi="Times New Roman" w:cs="Times New Roman"/>
          <w:sz w:val="28"/>
          <w:szCs w:val="28"/>
        </w:rPr>
        <w:t>лу;</w:t>
      </w:r>
    </w:p>
    <w:p w:rsidR="00152FA1" w:rsidRDefault="00AD2595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0E4D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180E4D" w:rsidRPr="00180E4D" w:rsidRDefault="00180E4D" w:rsidP="008233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5015">
        <w:rPr>
          <w:rFonts w:ascii="Times New Roman" w:hAnsi="Times New Roman" w:cs="Times New Roman"/>
          <w:sz w:val="28"/>
          <w:szCs w:val="28"/>
        </w:rPr>
        <w:t xml:space="preserve">4. </w:t>
      </w:r>
      <w:r w:rsidRPr="00180E4D">
        <w:rPr>
          <w:rFonts w:ascii="Times New Roman" w:hAnsi="Times New Roman" w:cs="Times New Roman"/>
          <w:sz w:val="28"/>
          <w:szCs w:val="28"/>
        </w:rPr>
        <w:t xml:space="preserve">Размещение Думой города </w:t>
      </w:r>
      <w:r w:rsidR="00E75015">
        <w:rPr>
          <w:rFonts w:ascii="Times New Roman" w:hAnsi="Times New Roman" w:cs="Times New Roman"/>
          <w:sz w:val="28"/>
          <w:szCs w:val="28"/>
        </w:rPr>
        <w:t xml:space="preserve">информации о своей деятельности </w:t>
      </w:r>
      <w:r w:rsidRPr="00180E4D">
        <w:rPr>
          <w:rFonts w:ascii="Times New Roman" w:hAnsi="Times New Roman" w:cs="Times New Roman"/>
          <w:sz w:val="28"/>
          <w:szCs w:val="28"/>
        </w:rPr>
        <w:t>в сети Интернет</w:t>
      </w:r>
    </w:p>
    <w:p w:rsidR="00180E4D" w:rsidRPr="00180E4D" w:rsidRDefault="00180E4D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4D">
        <w:rPr>
          <w:rFonts w:ascii="Times New Roman" w:hAnsi="Times New Roman" w:cs="Times New Roman"/>
          <w:sz w:val="28"/>
          <w:szCs w:val="28"/>
        </w:rPr>
        <w:t>Размещение информации о деятельност</w:t>
      </w:r>
      <w:r w:rsidR="006A2843">
        <w:rPr>
          <w:rFonts w:ascii="Times New Roman" w:hAnsi="Times New Roman" w:cs="Times New Roman"/>
          <w:sz w:val="28"/>
          <w:szCs w:val="28"/>
        </w:rPr>
        <w:t>и Думы города обеспечивается на </w:t>
      </w:r>
      <w:r w:rsidRPr="00180E4D">
        <w:rPr>
          <w:rFonts w:ascii="Times New Roman" w:hAnsi="Times New Roman" w:cs="Times New Roman"/>
          <w:sz w:val="28"/>
          <w:szCs w:val="28"/>
        </w:rPr>
        <w:t xml:space="preserve">официальном сайте органов местного самоуправления города Нижневартовска: www.n-vartovsk.ru. </w:t>
      </w:r>
    </w:p>
    <w:p w:rsidR="00180E4D" w:rsidRPr="00180E4D" w:rsidRDefault="00180E4D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4D">
        <w:rPr>
          <w:rFonts w:ascii="Times New Roman" w:hAnsi="Times New Roman" w:cs="Times New Roman"/>
          <w:sz w:val="28"/>
          <w:szCs w:val="28"/>
        </w:rPr>
        <w:t xml:space="preserve">Официальным адресом электронной почты Думы города является duma@n-vartovsk.ru. </w:t>
      </w:r>
    </w:p>
    <w:p w:rsidR="00180E4D" w:rsidRPr="00180E4D" w:rsidRDefault="00180E4D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4D">
        <w:rPr>
          <w:rFonts w:ascii="Times New Roman" w:hAnsi="Times New Roman" w:cs="Times New Roman"/>
          <w:sz w:val="28"/>
          <w:szCs w:val="28"/>
        </w:rPr>
        <w:t>Наряду с официальным сайтом органов местного самоуправления города Нижневартовска создаются официальные страницы для размещения информации о деятельности Думы города в сети Интернет в определенных муниципальным правовым актом Думы города информационных системах или программах (далее – официальные страницы).</w:t>
      </w:r>
    </w:p>
    <w:p w:rsidR="00180E4D" w:rsidRPr="00180E4D" w:rsidRDefault="00180E4D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4D">
        <w:rPr>
          <w:rFonts w:ascii="Times New Roman" w:hAnsi="Times New Roman" w:cs="Times New Roman"/>
          <w:sz w:val="28"/>
          <w:szCs w:val="28"/>
        </w:rPr>
        <w:t>Официальный сайт органов местного самоуправления города Нижневартовска и официальные страницы взаимодействуют с федеральной государственной информационной системой «Единый портал государственных и муниципальных услуг (функций)» в порядке и в соответствии с требованиями, которые утверждаются Правительством Российской Федерации.</w:t>
      </w:r>
    </w:p>
    <w:p w:rsidR="00180E4D" w:rsidRDefault="00180E4D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4D">
        <w:rPr>
          <w:rFonts w:ascii="Times New Roman" w:hAnsi="Times New Roman" w:cs="Times New Roman"/>
          <w:sz w:val="28"/>
          <w:szCs w:val="28"/>
        </w:rPr>
        <w:t xml:space="preserve">Перечень информации о деятельности Думы города, порядок ее размещения и обновления, а также лица, ответственные за размещение </w:t>
      </w:r>
      <w:r w:rsidR="00322F10">
        <w:rPr>
          <w:rFonts w:ascii="Times New Roman" w:hAnsi="Times New Roman" w:cs="Times New Roman"/>
          <w:sz w:val="28"/>
          <w:szCs w:val="28"/>
        </w:rPr>
        <w:br/>
      </w:r>
      <w:r w:rsidRPr="00180E4D">
        <w:rPr>
          <w:rFonts w:ascii="Times New Roman" w:hAnsi="Times New Roman" w:cs="Times New Roman"/>
          <w:sz w:val="28"/>
          <w:szCs w:val="28"/>
        </w:rPr>
        <w:t>и обновление на официальном сайте органов местного самоуправления города Нижневартовска и официальных страницах, утверждаются распоряжением председателя Думы города.</w:t>
      </w:r>
      <w:r w:rsidR="00E75015">
        <w:rPr>
          <w:rFonts w:ascii="Times New Roman" w:hAnsi="Times New Roman" w:cs="Times New Roman"/>
          <w:sz w:val="28"/>
          <w:szCs w:val="28"/>
        </w:rPr>
        <w:t>»;</w:t>
      </w:r>
    </w:p>
    <w:p w:rsidR="00C27B35" w:rsidRDefault="00C27B35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23B88">
        <w:rPr>
          <w:rFonts w:ascii="Times New Roman" w:hAnsi="Times New Roman" w:cs="Times New Roman"/>
          <w:sz w:val="28"/>
          <w:szCs w:val="28"/>
        </w:rPr>
        <w:t xml:space="preserve"> раздел 5 изложить в следующей редакции:</w:t>
      </w:r>
    </w:p>
    <w:p w:rsidR="00923B88" w:rsidRPr="00923B88" w:rsidRDefault="0066741A" w:rsidP="0082330B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23B88" w:rsidRPr="00923B88">
        <w:rPr>
          <w:rFonts w:ascii="Times New Roman" w:hAnsi="Times New Roman" w:cs="Times New Roman"/>
          <w:b w:val="0"/>
          <w:sz w:val="28"/>
          <w:szCs w:val="28"/>
        </w:rPr>
        <w:t>5. Размещение Думой города информации о своей деятельности</w:t>
      </w:r>
    </w:p>
    <w:p w:rsidR="00923B88" w:rsidRPr="00923B88" w:rsidRDefault="00923B88" w:rsidP="00923B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3B88">
        <w:rPr>
          <w:rFonts w:ascii="Times New Roman" w:hAnsi="Times New Roman" w:cs="Times New Roman"/>
          <w:b w:val="0"/>
          <w:sz w:val="28"/>
          <w:szCs w:val="28"/>
        </w:rPr>
        <w:t xml:space="preserve">в помещениях, занимаемых Думой города, и в иных </w:t>
      </w:r>
    </w:p>
    <w:p w:rsidR="00923B88" w:rsidRPr="00923B88" w:rsidRDefault="00923B88" w:rsidP="00923B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3B88">
        <w:rPr>
          <w:rFonts w:ascii="Times New Roman" w:hAnsi="Times New Roman" w:cs="Times New Roman"/>
          <w:b w:val="0"/>
          <w:sz w:val="28"/>
          <w:szCs w:val="28"/>
        </w:rPr>
        <w:t>отведенных для этих целей местах</w:t>
      </w:r>
    </w:p>
    <w:p w:rsidR="00923B88" w:rsidRPr="00923B88" w:rsidRDefault="00923B88" w:rsidP="00E80358">
      <w:pPr>
        <w:pStyle w:val="ConsPlusNormal"/>
        <w:ind w:firstLine="709"/>
        <w:jc w:val="both"/>
        <w:rPr>
          <w:sz w:val="28"/>
          <w:szCs w:val="28"/>
        </w:rPr>
      </w:pPr>
      <w:r w:rsidRPr="00923B88">
        <w:rPr>
          <w:rFonts w:ascii="Times New Roman" w:hAnsi="Times New Roman" w:cs="Times New Roman"/>
          <w:sz w:val="28"/>
          <w:szCs w:val="28"/>
        </w:rPr>
        <w:t>Для ознакомления с текущей информацией о деятельности Думы города в здании администрации города Нижневартовска, расположенном по адресу: город Нижневартовск, улица Таежная, дом 24, размещен информационный киоск.</w:t>
      </w:r>
    </w:p>
    <w:p w:rsidR="00923B88" w:rsidRPr="00923B88" w:rsidRDefault="00923B8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88">
        <w:rPr>
          <w:rFonts w:ascii="Times New Roman" w:hAnsi="Times New Roman" w:cs="Times New Roman"/>
          <w:sz w:val="28"/>
          <w:szCs w:val="28"/>
        </w:rPr>
        <w:t>Информация, размещаемая в информационном киоске, содержит:</w:t>
      </w:r>
    </w:p>
    <w:p w:rsidR="00923B88" w:rsidRPr="00923B88" w:rsidRDefault="00923B8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88">
        <w:rPr>
          <w:rFonts w:ascii="Times New Roman" w:hAnsi="Times New Roman" w:cs="Times New Roman"/>
          <w:sz w:val="28"/>
          <w:szCs w:val="28"/>
        </w:rPr>
        <w:t>1) порядок работы Думы города;</w:t>
      </w:r>
    </w:p>
    <w:p w:rsidR="00923B88" w:rsidRPr="00923B88" w:rsidRDefault="00923B8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88">
        <w:rPr>
          <w:rFonts w:ascii="Times New Roman" w:hAnsi="Times New Roman" w:cs="Times New Roman"/>
          <w:sz w:val="28"/>
          <w:szCs w:val="28"/>
        </w:rPr>
        <w:t>2) список депутатов Думы города;</w:t>
      </w:r>
    </w:p>
    <w:p w:rsidR="0021411F" w:rsidRDefault="00923B8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88">
        <w:rPr>
          <w:rFonts w:ascii="Times New Roman" w:hAnsi="Times New Roman" w:cs="Times New Roman"/>
          <w:sz w:val="28"/>
          <w:szCs w:val="28"/>
        </w:rPr>
        <w:t xml:space="preserve">3) график приема граждан (физических лиц), в том числе представителей </w:t>
      </w:r>
      <w:r w:rsidRPr="00923B88">
        <w:rPr>
          <w:rFonts w:ascii="Times New Roman" w:hAnsi="Times New Roman" w:cs="Times New Roman"/>
          <w:sz w:val="28"/>
          <w:szCs w:val="28"/>
        </w:rPr>
        <w:lastRenderedPageBreak/>
        <w:t>организаций (юридических лиц), общественных объединений, государственных органов и органов местного самоуправления председателем Думы города, заместителем председателя Думы</w:t>
      </w:r>
      <w:r w:rsidR="0066741A">
        <w:rPr>
          <w:rFonts w:ascii="Times New Roman" w:hAnsi="Times New Roman" w:cs="Times New Roman"/>
          <w:sz w:val="28"/>
          <w:szCs w:val="28"/>
        </w:rPr>
        <w:t xml:space="preserve"> города, депутатами Думы города.</w:t>
      </w:r>
    </w:p>
    <w:p w:rsidR="00923B88" w:rsidRDefault="0021411F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условия и порядок получения информации от Думы города</w:t>
      </w:r>
      <w:r w:rsidR="00184426">
        <w:rPr>
          <w:rFonts w:ascii="Times New Roman" w:hAnsi="Times New Roman" w:cs="Times New Roman"/>
          <w:sz w:val="28"/>
          <w:szCs w:val="28"/>
        </w:rPr>
        <w:t>.</w:t>
      </w:r>
      <w:r w:rsidR="0066741A">
        <w:rPr>
          <w:rFonts w:ascii="Times New Roman" w:hAnsi="Times New Roman" w:cs="Times New Roman"/>
          <w:sz w:val="28"/>
          <w:szCs w:val="28"/>
        </w:rPr>
        <w:t>»;</w:t>
      </w:r>
    </w:p>
    <w:p w:rsidR="00E75015" w:rsidRDefault="00EF126A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5015">
        <w:rPr>
          <w:rFonts w:ascii="Times New Roman" w:hAnsi="Times New Roman" w:cs="Times New Roman"/>
          <w:sz w:val="28"/>
          <w:szCs w:val="28"/>
        </w:rPr>
        <w:t xml:space="preserve">) </w:t>
      </w:r>
      <w:r w:rsidR="00871242">
        <w:rPr>
          <w:rFonts w:ascii="Times New Roman" w:hAnsi="Times New Roman" w:cs="Times New Roman"/>
          <w:sz w:val="28"/>
          <w:szCs w:val="28"/>
        </w:rPr>
        <w:t>в разделе 6:</w:t>
      </w:r>
    </w:p>
    <w:p w:rsidR="00871242" w:rsidRDefault="00E80358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</w:t>
      </w:r>
      <w:r w:rsidR="00871242">
        <w:rPr>
          <w:rFonts w:ascii="Times New Roman" w:hAnsi="Times New Roman" w:cs="Times New Roman"/>
          <w:sz w:val="28"/>
          <w:szCs w:val="28"/>
        </w:rPr>
        <w:t xml:space="preserve"> слова «, через муниц</w:t>
      </w:r>
      <w:r w:rsidR="006A2843">
        <w:rPr>
          <w:rFonts w:ascii="Times New Roman" w:hAnsi="Times New Roman" w:cs="Times New Roman"/>
          <w:sz w:val="28"/>
          <w:szCs w:val="28"/>
        </w:rPr>
        <w:t>ипальный архив в соответствии с </w:t>
      </w:r>
      <w:r w:rsidR="00871242">
        <w:rPr>
          <w:rFonts w:ascii="Times New Roman" w:hAnsi="Times New Roman" w:cs="Times New Roman"/>
          <w:sz w:val="28"/>
          <w:szCs w:val="28"/>
        </w:rPr>
        <w:t>установленным порядком» исключить;</w:t>
      </w:r>
    </w:p>
    <w:p w:rsidR="00871242" w:rsidRDefault="00B33E59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33E59" w:rsidRDefault="00B33E59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0358" w:rsidRPr="00E80358">
        <w:rPr>
          <w:rFonts w:ascii="Times New Roman" w:hAnsi="Times New Roman" w:cs="Times New Roman"/>
          <w:sz w:val="28"/>
          <w:szCs w:val="28"/>
        </w:rPr>
        <w:t>В здании администрации города Нижневартовска, рас</w:t>
      </w:r>
      <w:r w:rsidR="006A2843">
        <w:rPr>
          <w:rFonts w:ascii="Times New Roman" w:hAnsi="Times New Roman" w:cs="Times New Roman"/>
          <w:sz w:val="28"/>
          <w:szCs w:val="28"/>
        </w:rPr>
        <w:t>положенном по </w:t>
      </w:r>
      <w:r w:rsidR="00E80358" w:rsidRPr="00E80358">
        <w:rPr>
          <w:rFonts w:ascii="Times New Roman" w:hAnsi="Times New Roman" w:cs="Times New Roman"/>
          <w:sz w:val="28"/>
          <w:szCs w:val="28"/>
        </w:rPr>
        <w:t>адресу: город Нижневартовск, улица Таежная, дом 24, муниципальных библиотек в целях обеспечения права неогра</w:t>
      </w:r>
      <w:r w:rsidR="006A2843">
        <w:rPr>
          <w:rFonts w:ascii="Times New Roman" w:hAnsi="Times New Roman" w:cs="Times New Roman"/>
          <w:sz w:val="28"/>
          <w:szCs w:val="28"/>
        </w:rPr>
        <w:t>ниченного круга лиц на доступ к </w:t>
      </w:r>
      <w:r w:rsidR="00E80358" w:rsidRPr="00E80358">
        <w:rPr>
          <w:rFonts w:ascii="Times New Roman" w:hAnsi="Times New Roman" w:cs="Times New Roman"/>
          <w:sz w:val="28"/>
          <w:szCs w:val="28"/>
        </w:rPr>
        <w:t>информации, указанной в частях 1 и 1.1 статьи 10 Федерального закона №8-ФЗ, в местах, доступных для пользователей информацией, создаются пункты подключения к сети Интернет. Обеспечение доступности подключения неограниченному кругу лиц к сети Интернет осуществляется Муниципальным казенным учреждением «Управление материально-технического обеспечения деятельности органов местного самоуправления города Нижневартовска (далее- МКУ «УМТО»).</w:t>
      </w:r>
      <w:r w:rsidR="00E80358">
        <w:rPr>
          <w:rFonts w:ascii="Times New Roman" w:hAnsi="Times New Roman" w:cs="Times New Roman"/>
          <w:sz w:val="28"/>
          <w:szCs w:val="28"/>
        </w:rPr>
        <w:t>»;</w:t>
      </w:r>
    </w:p>
    <w:p w:rsidR="0072430F" w:rsidRDefault="00EF126A" w:rsidP="00E80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раздел 9 изложить в следующей редакции:</w:t>
      </w:r>
    </w:p>
    <w:p w:rsidR="00EF126A" w:rsidRPr="00EF126A" w:rsidRDefault="00EF126A" w:rsidP="0082330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84426">
        <w:rPr>
          <w:rFonts w:ascii="Times New Roman" w:hAnsi="Times New Roman" w:cs="Times New Roman"/>
          <w:b w:val="0"/>
          <w:sz w:val="28"/>
          <w:szCs w:val="28"/>
        </w:rPr>
        <w:t>«9.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26A">
        <w:rPr>
          <w:rFonts w:ascii="Times New Roman" w:hAnsi="Times New Roman" w:cs="Times New Roman"/>
          <w:b w:val="0"/>
          <w:sz w:val="28"/>
          <w:szCs w:val="28"/>
        </w:rPr>
        <w:t>Требования к технологическим, программным и лингвистическим средствам при организации доступа к информации о деятельности Думы города</w:t>
      </w:r>
    </w:p>
    <w:p w:rsidR="00E80358" w:rsidRDefault="00E80358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358">
        <w:rPr>
          <w:rFonts w:ascii="Times New Roman" w:hAnsi="Times New Roman" w:cs="Times New Roman"/>
          <w:sz w:val="28"/>
          <w:szCs w:val="28"/>
        </w:rPr>
        <w:t xml:space="preserve">Обеспечение соблюдения требований к технологическим и программным средствам при организации доступа к информации о деятельности Думы города </w:t>
      </w:r>
      <w:r>
        <w:rPr>
          <w:rFonts w:ascii="Times New Roman" w:hAnsi="Times New Roman" w:cs="Times New Roman"/>
          <w:sz w:val="28"/>
          <w:szCs w:val="28"/>
        </w:rPr>
        <w:t>на официально</w:t>
      </w:r>
      <w:r w:rsidRPr="00E80358">
        <w:rPr>
          <w:rFonts w:ascii="Times New Roman" w:hAnsi="Times New Roman" w:cs="Times New Roman"/>
          <w:sz w:val="28"/>
          <w:szCs w:val="28"/>
        </w:rPr>
        <w:t>м сайт</w:t>
      </w:r>
      <w:r>
        <w:rPr>
          <w:rFonts w:ascii="Times New Roman" w:hAnsi="Times New Roman" w:cs="Times New Roman"/>
          <w:sz w:val="28"/>
          <w:szCs w:val="28"/>
        </w:rPr>
        <w:t>е органов</w:t>
      </w:r>
      <w:r w:rsidRPr="00E80358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Нижневартовска в информационно-телекоммуникационной сети «Интернет» осуществляется МКУ «УМТО».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>Муниципальные служащие Думы города, ответственные за организацию доступа к информации, в пределах своих полномочий создают организационно-технические и другие условия, необходимые д</w:t>
      </w:r>
      <w:r w:rsidR="006A2843">
        <w:rPr>
          <w:rFonts w:ascii="Times New Roman" w:hAnsi="Times New Roman" w:cs="Times New Roman"/>
          <w:sz w:val="28"/>
          <w:szCs w:val="28"/>
        </w:rPr>
        <w:t>ля реализации права на доступ к </w:t>
      </w:r>
      <w:r w:rsidRPr="00B9712A">
        <w:rPr>
          <w:rFonts w:ascii="Times New Roman" w:hAnsi="Times New Roman" w:cs="Times New Roman"/>
          <w:sz w:val="28"/>
          <w:szCs w:val="28"/>
        </w:rPr>
        <w:t>информации.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>При организации доступа к информации о деятельности Думы города муниципальные служащие Думы города обязаны: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>обеспечить достоверность представляемой информации;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>изымать из представляемой инф</w:t>
      </w:r>
      <w:r w:rsidR="006A2843">
        <w:rPr>
          <w:rFonts w:ascii="Times New Roman" w:hAnsi="Times New Roman" w:cs="Times New Roman"/>
          <w:sz w:val="28"/>
          <w:szCs w:val="28"/>
        </w:rPr>
        <w:t>ормации сведения, относящиеся к </w:t>
      </w:r>
      <w:r w:rsidRPr="00B9712A">
        <w:rPr>
          <w:rFonts w:ascii="Times New Roman" w:hAnsi="Times New Roman" w:cs="Times New Roman"/>
          <w:sz w:val="28"/>
          <w:szCs w:val="28"/>
        </w:rPr>
        <w:t>информации ограниченного доступа.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>Муниципальные служащи</w:t>
      </w:r>
      <w:r w:rsidR="006A2843">
        <w:rPr>
          <w:rFonts w:ascii="Times New Roman" w:hAnsi="Times New Roman" w:cs="Times New Roman"/>
          <w:sz w:val="28"/>
          <w:szCs w:val="28"/>
        </w:rPr>
        <w:t>е Думы города, ответственные за </w:t>
      </w:r>
      <w:r w:rsidRPr="00B9712A">
        <w:rPr>
          <w:rFonts w:ascii="Times New Roman" w:hAnsi="Times New Roman" w:cs="Times New Roman"/>
          <w:sz w:val="28"/>
          <w:szCs w:val="28"/>
        </w:rPr>
        <w:t xml:space="preserve">представление информации, несут </w:t>
      </w:r>
      <w:r w:rsidR="006A2843">
        <w:rPr>
          <w:rFonts w:ascii="Times New Roman" w:hAnsi="Times New Roman" w:cs="Times New Roman"/>
          <w:sz w:val="28"/>
          <w:szCs w:val="28"/>
        </w:rPr>
        <w:t>персональную ответственность за </w:t>
      </w:r>
      <w:r w:rsidRPr="00B9712A">
        <w:rPr>
          <w:rFonts w:ascii="Times New Roman" w:hAnsi="Times New Roman" w:cs="Times New Roman"/>
          <w:sz w:val="28"/>
          <w:szCs w:val="28"/>
        </w:rPr>
        <w:t>достоверность и полноту предоставленных сведений, соблюдение сроков представления информации о деятельности Думы города, а также за отсутствие в них сведений конфиденциального характера.</w:t>
      </w:r>
    </w:p>
    <w:p w:rsidR="00EF126A" w:rsidRPr="00B9712A" w:rsidRDefault="00EF126A" w:rsidP="0082330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712A">
        <w:rPr>
          <w:rFonts w:ascii="Times New Roman" w:hAnsi="Times New Roman" w:cs="Times New Roman"/>
          <w:b w:val="0"/>
          <w:bCs/>
          <w:sz w:val="28"/>
          <w:szCs w:val="28"/>
        </w:rPr>
        <w:t>Информация должна размещаться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EF126A" w:rsidRPr="00B9712A" w:rsidRDefault="00EF126A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12A">
        <w:rPr>
          <w:rFonts w:ascii="Times New Roman" w:hAnsi="Times New Roman" w:cs="Times New Roman"/>
          <w:sz w:val="28"/>
          <w:szCs w:val="28"/>
        </w:rPr>
        <w:t xml:space="preserve">Контроль за обеспечением доступа к информации о деятельности Думы города муниципальными служащими Думы города осуществляется </w:t>
      </w:r>
      <w:r w:rsidRPr="00B9712A">
        <w:rPr>
          <w:rFonts w:ascii="Times New Roman" w:hAnsi="Times New Roman" w:cs="Times New Roman"/>
          <w:sz w:val="28"/>
          <w:szCs w:val="28"/>
        </w:rPr>
        <w:lastRenderedPageBreak/>
        <w:t>председателем Думы города.</w:t>
      </w:r>
      <w:r w:rsidR="00B9712A">
        <w:rPr>
          <w:rFonts w:ascii="Times New Roman" w:hAnsi="Times New Roman" w:cs="Times New Roman"/>
          <w:sz w:val="28"/>
          <w:szCs w:val="28"/>
        </w:rPr>
        <w:t>».</w:t>
      </w:r>
    </w:p>
    <w:p w:rsidR="00671D3F" w:rsidRPr="00053776" w:rsidRDefault="00303A1C" w:rsidP="00823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</w:t>
      </w:r>
      <w:r w:rsidR="00E8035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01.12.2022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791" w:rsidRDefault="00084791" w:rsidP="003128AD">
      <w:pPr>
        <w:jc w:val="both"/>
        <w:rPr>
          <w:sz w:val="28"/>
          <w:szCs w:val="28"/>
        </w:rPr>
      </w:pPr>
    </w:p>
    <w:p w:rsidR="003128AD" w:rsidRDefault="003128AD" w:rsidP="003128AD">
      <w:pPr>
        <w:jc w:val="both"/>
        <w:rPr>
          <w:sz w:val="28"/>
          <w:szCs w:val="28"/>
        </w:rPr>
      </w:pPr>
    </w:p>
    <w:p w:rsidR="0071771E" w:rsidRDefault="0071771E" w:rsidP="003128AD">
      <w:pPr>
        <w:jc w:val="both"/>
        <w:rPr>
          <w:sz w:val="28"/>
          <w:szCs w:val="28"/>
        </w:rPr>
      </w:pPr>
    </w:p>
    <w:p w:rsidR="0071771E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71771E" w:rsidRDefault="0071771E" w:rsidP="003128A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F536AB">
        <w:rPr>
          <w:sz w:val="28"/>
          <w:szCs w:val="28"/>
        </w:rPr>
        <w:tab/>
      </w:r>
      <w:r w:rsidR="00322F10">
        <w:rPr>
          <w:sz w:val="28"/>
          <w:szCs w:val="28"/>
        </w:rPr>
        <w:tab/>
      </w:r>
      <w:r w:rsidR="007743DB">
        <w:rPr>
          <w:sz w:val="28"/>
          <w:szCs w:val="28"/>
        </w:rPr>
        <w:t>А.В. Сатинов</w:t>
      </w:r>
    </w:p>
    <w:p w:rsidR="00384991" w:rsidRDefault="00384991" w:rsidP="005B160D">
      <w:pPr>
        <w:tabs>
          <w:tab w:val="left" w:pos="709"/>
          <w:tab w:val="left" w:pos="993"/>
        </w:tabs>
        <w:jc w:val="both"/>
        <w:rPr>
          <w:sz w:val="28"/>
          <w:szCs w:val="28"/>
          <w:lang w:bidi="ru-RU"/>
        </w:rPr>
      </w:pPr>
    </w:p>
    <w:sectPr w:rsidR="00384991" w:rsidSect="003067FF">
      <w:headerReference w:type="default" r:id="rId9"/>
      <w:pgSz w:w="11906" w:h="16838"/>
      <w:pgMar w:top="1134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0B" w:rsidRDefault="00735C0B" w:rsidP="00F536AB">
      <w:r>
        <w:separator/>
      </w:r>
    </w:p>
  </w:endnote>
  <w:endnote w:type="continuationSeparator" w:id="0">
    <w:p w:rsidR="00735C0B" w:rsidRDefault="00735C0B" w:rsidP="00F5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0B" w:rsidRDefault="00735C0B" w:rsidP="00F536AB">
      <w:r>
        <w:separator/>
      </w:r>
    </w:p>
  </w:footnote>
  <w:footnote w:type="continuationSeparator" w:id="0">
    <w:p w:rsidR="00735C0B" w:rsidRDefault="00735C0B" w:rsidP="00F5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100446"/>
      <w:docPartObj>
        <w:docPartGallery w:val="Page Numbers (Top of Page)"/>
        <w:docPartUnique/>
      </w:docPartObj>
    </w:sdtPr>
    <w:sdtEndPr/>
    <w:sdtContent>
      <w:p w:rsidR="00F536AB" w:rsidRDefault="00F536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11D">
          <w:rPr>
            <w:noProof/>
          </w:rPr>
          <w:t>4</w:t>
        </w:r>
        <w:r>
          <w:fldChar w:fldCharType="end"/>
        </w:r>
      </w:p>
    </w:sdtContent>
  </w:sdt>
  <w:p w:rsidR="00F536AB" w:rsidRDefault="00F536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95C"/>
    <w:multiLevelType w:val="hybridMultilevel"/>
    <w:tmpl w:val="32EAC6BC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B38A3"/>
    <w:multiLevelType w:val="hybridMultilevel"/>
    <w:tmpl w:val="850240B0"/>
    <w:lvl w:ilvl="0" w:tplc="93FCC8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EE1DAE"/>
    <w:multiLevelType w:val="hybridMultilevel"/>
    <w:tmpl w:val="CE449C6C"/>
    <w:lvl w:ilvl="0" w:tplc="C7A45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32950"/>
    <w:multiLevelType w:val="hybridMultilevel"/>
    <w:tmpl w:val="262E2138"/>
    <w:lvl w:ilvl="0" w:tplc="604A7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C959D8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F7233F"/>
    <w:multiLevelType w:val="hybridMultilevel"/>
    <w:tmpl w:val="6B1C72A2"/>
    <w:lvl w:ilvl="0" w:tplc="68982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4005BB"/>
    <w:multiLevelType w:val="hybridMultilevel"/>
    <w:tmpl w:val="230AB774"/>
    <w:lvl w:ilvl="0" w:tplc="689825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771F3"/>
    <w:multiLevelType w:val="hybridMultilevel"/>
    <w:tmpl w:val="54B40EC6"/>
    <w:lvl w:ilvl="0" w:tplc="43B8755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513356"/>
    <w:multiLevelType w:val="hybridMultilevel"/>
    <w:tmpl w:val="2FF67C64"/>
    <w:lvl w:ilvl="0" w:tplc="A4909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5957"/>
    <w:multiLevelType w:val="hybridMultilevel"/>
    <w:tmpl w:val="4376899E"/>
    <w:lvl w:ilvl="0" w:tplc="9BBE4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C40190"/>
    <w:multiLevelType w:val="hybridMultilevel"/>
    <w:tmpl w:val="F14461BC"/>
    <w:lvl w:ilvl="0" w:tplc="62E0A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E75F0A"/>
    <w:multiLevelType w:val="hybridMultilevel"/>
    <w:tmpl w:val="478C358E"/>
    <w:lvl w:ilvl="0" w:tplc="30ACB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D"/>
    <w:rsid w:val="00043078"/>
    <w:rsid w:val="00053776"/>
    <w:rsid w:val="00073546"/>
    <w:rsid w:val="00084791"/>
    <w:rsid w:val="000D27F2"/>
    <w:rsid w:val="000D2830"/>
    <w:rsid w:val="000F4FEC"/>
    <w:rsid w:val="00115B20"/>
    <w:rsid w:val="00137715"/>
    <w:rsid w:val="00146D82"/>
    <w:rsid w:val="00152FA1"/>
    <w:rsid w:val="00171876"/>
    <w:rsid w:val="00180E4D"/>
    <w:rsid w:val="00184426"/>
    <w:rsid w:val="001F7F7B"/>
    <w:rsid w:val="00201EDB"/>
    <w:rsid w:val="0021411F"/>
    <w:rsid w:val="0026318D"/>
    <w:rsid w:val="00264FDB"/>
    <w:rsid w:val="002825B7"/>
    <w:rsid w:val="002D1852"/>
    <w:rsid w:val="002F04FF"/>
    <w:rsid w:val="00303A1C"/>
    <w:rsid w:val="003067FF"/>
    <w:rsid w:val="003128AD"/>
    <w:rsid w:val="00322F10"/>
    <w:rsid w:val="00337466"/>
    <w:rsid w:val="0036075D"/>
    <w:rsid w:val="00361ED8"/>
    <w:rsid w:val="0037311D"/>
    <w:rsid w:val="003758E3"/>
    <w:rsid w:val="00384991"/>
    <w:rsid w:val="00397F0E"/>
    <w:rsid w:val="003A4C23"/>
    <w:rsid w:val="00426A16"/>
    <w:rsid w:val="0046346F"/>
    <w:rsid w:val="004851D2"/>
    <w:rsid w:val="004A00B4"/>
    <w:rsid w:val="004B27A9"/>
    <w:rsid w:val="004C773D"/>
    <w:rsid w:val="004D185C"/>
    <w:rsid w:val="004D7467"/>
    <w:rsid w:val="004F0C39"/>
    <w:rsid w:val="00526AB1"/>
    <w:rsid w:val="0052701A"/>
    <w:rsid w:val="00542D85"/>
    <w:rsid w:val="005574F3"/>
    <w:rsid w:val="00582CE1"/>
    <w:rsid w:val="005A1425"/>
    <w:rsid w:val="005A634C"/>
    <w:rsid w:val="005B160D"/>
    <w:rsid w:val="005C3941"/>
    <w:rsid w:val="005D529A"/>
    <w:rsid w:val="005F659D"/>
    <w:rsid w:val="006025DA"/>
    <w:rsid w:val="0061308D"/>
    <w:rsid w:val="0066741A"/>
    <w:rsid w:val="00671D3F"/>
    <w:rsid w:val="006A2843"/>
    <w:rsid w:val="006C77AF"/>
    <w:rsid w:val="006E64D7"/>
    <w:rsid w:val="00712482"/>
    <w:rsid w:val="00715F87"/>
    <w:rsid w:val="0071771E"/>
    <w:rsid w:val="0072430F"/>
    <w:rsid w:val="00735C0B"/>
    <w:rsid w:val="00736D4D"/>
    <w:rsid w:val="00756A4A"/>
    <w:rsid w:val="00757982"/>
    <w:rsid w:val="007743DB"/>
    <w:rsid w:val="007A0A64"/>
    <w:rsid w:val="007B3850"/>
    <w:rsid w:val="007B5B63"/>
    <w:rsid w:val="007D43DA"/>
    <w:rsid w:val="007D7B72"/>
    <w:rsid w:val="007F3FA1"/>
    <w:rsid w:val="00810C19"/>
    <w:rsid w:val="0082330B"/>
    <w:rsid w:val="008522EE"/>
    <w:rsid w:val="00855BEF"/>
    <w:rsid w:val="00871242"/>
    <w:rsid w:val="008F1866"/>
    <w:rsid w:val="00923B88"/>
    <w:rsid w:val="0095468D"/>
    <w:rsid w:val="0096158C"/>
    <w:rsid w:val="0098420B"/>
    <w:rsid w:val="009A7C3A"/>
    <w:rsid w:val="009B67DF"/>
    <w:rsid w:val="009D4CBC"/>
    <w:rsid w:val="00A47B0B"/>
    <w:rsid w:val="00AB619E"/>
    <w:rsid w:val="00AD031E"/>
    <w:rsid w:val="00AD2595"/>
    <w:rsid w:val="00B15D52"/>
    <w:rsid w:val="00B272BB"/>
    <w:rsid w:val="00B315E7"/>
    <w:rsid w:val="00B33E59"/>
    <w:rsid w:val="00B44025"/>
    <w:rsid w:val="00B7250B"/>
    <w:rsid w:val="00B9712A"/>
    <w:rsid w:val="00BA4560"/>
    <w:rsid w:val="00BB7F44"/>
    <w:rsid w:val="00BD51F8"/>
    <w:rsid w:val="00BF6616"/>
    <w:rsid w:val="00C27B35"/>
    <w:rsid w:val="00C8395D"/>
    <w:rsid w:val="00C86659"/>
    <w:rsid w:val="00C912CA"/>
    <w:rsid w:val="00CF2662"/>
    <w:rsid w:val="00CF2CBD"/>
    <w:rsid w:val="00D74F10"/>
    <w:rsid w:val="00D93AD8"/>
    <w:rsid w:val="00DA2E92"/>
    <w:rsid w:val="00DA48F3"/>
    <w:rsid w:val="00DC3FE0"/>
    <w:rsid w:val="00DF5515"/>
    <w:rsid w:val="00E477DE"/>
    <w:rsid w:val="00E620EC"/>
    <w:rsid w:val="00E6598F"/>
    <w:rsid w:val="00E73FCF"/>
    <w:rsid w:val="00E75015"/>
    <w:rsid w:val="00E80358"/>
    <w:rsid w:val="00EB1CD2"/>
    <w:rsid w:val="00EE64EC"/>
    <w:rsid w:val="00EF126A"/>
    <w:rsid w:val="00F02473"/>
    <w:rsid w:val="00F536AB"/>
    <w:rsid w:val="00F75354"/>
    <w:rsid w:val="00FA2272"/>
    <w:rsid w:val="00FE4377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4611"/>
  <w15:chartTrackingRefBased/>
  <w15:docId w15:val="{DDB23929-77CB-48E3-B4E8-A3268F96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075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7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7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36075D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3607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5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53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3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B1C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00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0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37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23B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7D3F-C946-48D4-880B-7CB43833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9</cp:revision>
  <cp:lastPrinted>2022-12-22T09:26:00Z</cp:lastPrinted>
  <dcterms:created xsi:type="dcterms:W3CDTF">2022-12-15T09:26:00Z</dcterms:created>
  <dcterms:modified xsi:type="dcterms:W3CDTF">2022-12-22T09:30:00Z</dcterms:modified>
</cp:coreProperties>
</file>