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8AA" w:rsidRDefault="009F08AA">
      <w:pPr>
        <w:pStyle w:val="af9"/>
      </w:pPr>
    </w:p>
    <w:p w:rsidR="009F08AA" w:rsidRDefault="006E5313">
      <w:pPr>
        <w:ind w:left="4774"/>
        <w:rPr>
          <w:b/>
          <w:sz w:val="28"/>
        </w:rPr>
      </w:pPr>
      <w:r>
        <w:rPr>
          <w:b/>
          <w:spacing w:val="-2"/>
          <w:sz w:val="28"/>
        </w:rPr>
        <w:t>Биатлон</w:t>
      </w:r>
    </w:p>
    <w:p w:rsidR="009F08AA" w:rsidRDefault="009F08AA">
      <w:pPr>
        <w:pStyle w:val="af9"/>
        <w:rPr>
          <w:b/>
        </w:rPr>
      </w:pPr>
    </w:p>
    <w:p w:rsidR="009F08AA" w:rsidRDefault="006E5313">
      <w:pPr>
        <w:pStyle w:val="af9"/>
        <w:ind w:left="142" w:right="139" w:firstLine="709"/>
        <w:jc w:val="both"/>
      </w:pPr>
      <w:r>
        <w:t>В</w:t>
      </w:r>
      <w:r>
        <w:rPr>
          <w:spacing w:val="80"/>
        </w:rPr>
        <w:t xml:space="preserve"> </w:t>
      </w:r>
      <w:r>
        <w:t>период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26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29</w:t>
      </w:r>
      <w:r>
        <w:rPr>
          <w:spacing w:val="80"/>
        </w:rPr>
        <w:t xml:space="preserve"> </w:t>
      </w:r>
      <w:r>
        <w:t>марта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г.</w:t>
      </w:r>
      <w:r>
        <w:rPr>
          <w:spacing w:val="80"/>
        </w:rPr>
        <w:t xml:space="preserve"> </w:t>
      </w:r>
      <w:r>
        <w:t>Увате</w:t>
      </w:r>
      <w:r>
        <w:rPr>
          <w:spacing w:val="80"/>
        </w:rPr>
        <w:t xml:space="preserve"> </w:t>
      </w:r>
      <w:r>
        <w:t>состоялся</w:t>
      </w:r>
      <w:r>
        <w:rPr>
          <w:spacing w:val="80"/>
        </w:rPr>
        <w:t xml:space="preserve"> </w:t>
      </w:r>
      <w:r>
        <w:t>чемпионат</w:t>
      </w:r>
      <w:r>
        <w:rPr>
          <w:spacing w:val="80"/>
        </w:rPr>
        <w:t xml:space="preserve"> </w:t>
      </w:r>
      <w:r>
        <w:t xml:space="preserve">России по биатлону, где нижневартовский спортсмен Алексей Вагин </w:t>
      </w:r>
      <w:r>
        <w:t>на дистанции суперперсьют 7,5 км завоевал бронзовую медаль.</w:t>
      </w:r>
    </w:p>
    <w:p w:rsidR="009F08AA" w:rsidRDefault="006E5313">
      <w:pPr>
        <w:pStyle w:val="af9"/>
        <w:ind w:left="851"/>
        <w:jc w:val="both"/>
      </w:pPr>
      <w:r>
        <w:t>Тренер-преподаватель</w:t>
      </w:r>
      <w:r>
        <w:rPr>
          <w:spacing w:val="-5"/>
        </w:rPr>
        <w:t xml:space="preserve"> </w:t>
      </w:r>
      <w:r>
        <w:t>Архипов</w:t>
      </w:r>
      <w:r>
        <w:rPr>
          <w:spacing w:val="-5"/>
        </w:rPr>
        <w:t xml:space="preserve"> </w:t>
      </w:r>
      <w:r>
        <w:rPr>
          <w:spacing w:val="-4"/>
        </w:rPr>
        <w:t>А.А.</w:t>
      </w:r>
    </w:p>
    <w:p w:rsidR="009F08AA" w:rsidRDefault="009F08AA">
      <w:pPr>
        <w:pStyle w:val="af9"/>
      </w:pPr>
    </w:p>
    <w:p w:rsidR="009F08AA" w:rsidRDefault="006E5313">
      <w:pPr>
        <w:ind w:left="4655"/>
        <w:rPr>
          <w:b/>
          <w:sz w:val="28"/>
        </w:rPr>
      </w:pPr>
      <w:r>
        <w:rPr>
          <w:b/>
          <w:spacing w:val="-4"/>
          <w:sz w:val="28"/>
        </w:rPr>
        <w:t>Бокс</w:t>
      </w:r>
    </w:p>
    <w:p w:rsidR="009F08AA" w:rsidRDefault="009F08AA">
      <w:pPr>
        <w:pStyle w:val="af9"/>
        <w:rPr>
          <w:b/>
        </w:rPr>
      </w:pPr>
    </w:p>
    <w:p w:rsidR="009F08AA" w:rsidRDefault="006E5313">
      <w:pPr>
        <w:pStyle w:val="af9"/>
        <w:ind w:left="142" w:right="139" w:firstLine="709"/>
        <w:jc w:val="both"/>
      </w:pPr>
      <w:r>
        <w:t>В период с 23 по 29 марта в п. Кабардинка (Краснодарский край) состоялись</w:t>
      </w:r>
      <w:r>
        <w:rPr>
          <w:spacing w:val="-18"/>
        </w:rPr>
        <w:t xml:space="preserve"> </w:t>
      </w:r>
      <w:r>
        <w:t>Всероссийские</w:t>
      </w:r>
      <w:r>
        <w:rPr>
          <w:spacing w:val="-17"/>
        </w:rPr>
        <w:t xml:space="preserve"> </w:t>
      </w:r>
      <w:r>
        <w:t>соревнования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боксу</w:t>
      </w:r>
      <w:r>
        <w:rPr>
          <w:spacing w:val="-17"/>
        </w:rPr>
        <w:t xml:space="preserve"> </w:t>
      </w:r>
      <w:r>
        <w:t>«Кубок</w:t>
      </w:r>
      <w:r>
        <w:rPr>
          <w:spacing w:val="-18"/>
        </w:rPr>
        <w:t xml:space="preserve"> </w:t>
      </w:r>
      <w:r>
        <w:t>профсоюзов»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призы депутата Государственной Думы Федерального собрания Российской Федерации, чемпиона мира среди профессионалов по версии</w:t>
      </w:r>
      <w:r>
        <w:t xml:space="preserve"> WBO </w:t>
      </w:r>
      <w:r>
        <w:br/>
      </w:r>
      <w:r>
        <w:t>Д.Ю.</w:t>
      </w:r>
      <w:r>
        <w:t xml:space="preserve"> Пирога среди юниоров и юниорок 17-18 лет, где нижневартовский спортсмен Магомед Курбанов занял 2 место в весовой категории 63,5 кг.</w:t>
      </w:r>
    </w:p>
    <w:p w:rsidR="009F08AA" w:rsidRDefault="006E5313">
      <w:pPr>
        <w:pStyle w:val="af9"/>
        <w:ind w:left="851"/>
        <w:jc w:val="both"/>
      </w:pPr>
      <w:r>
        <w:t>Тренер-преподаватель</w:t>
      </w:r>
      <w:r>
        <w:rPr>
          <w:spacing w:val="-5"/>
        </w:rPr>
        <w:t xml:space="preserve"> </w:t>
      </w:r>
      <w:r>
        <w:t>Смирнов</w:t>
      </w:r>
      <w:r>
        <w:rPr>
          <w:spacing w:val="-5"/>
        </w:rPr>
        <w:t xml:space="preserve"> </w:t>
      </w:r>
      <w:r>
        <w:rPr>
          <w:spacing w:val="-4"/>
        </w:rPr>
        <w:t>А.А.</w:t>
      </w:r>
    </w:p>
    <w:p w:rsidR="009F08AA" w:rsidRDefault="009F08AA">
      <w:pPr>
        <w:pStyle w:val="af9"/>
      </w:pPr>
    </w:p>
    <w:p w:rsidR="009F08AA" w:rsidRDefault="006E5313">
      <w:pPr>
        <w:ind w:left="708"/>
        <w:jc w:val="center"/>
        <w:rPr>
          <w:b/>
          <w:sz w:val="28"/>
        </w:rPr>
      </w:pPr>
      <w:r>
        <w:rPr>
          <w:b/>
          <w:sz w:val="28"/>
        </w:rPr>
        <w:t>Спортивная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борьба</w:t>
      </w:r>
    </w:p>
    <w:p w:rsidR="009F08AA" w:rsidRDefault="009F08AA">
      <w:pPr>
        <w:pStyle w:val="af9"/>
        <w:rPr>
          <w:b/>
        </w:rPr>
      </w:pPr>
    </w:p>
    <w:p w:rsidR="009F08AA" w:rsidRDefault="006E5313">
      <w:pPr>
        <w:pStyle w:val="af9"/>
        <w:ind w:left="142" w:right="139" w:firstLine="709"/>
        <w:jc w:val="both"/>
      </w:pPr>
      <w:r>
        <w:t xml:space="preserve">28 марта в г. Ташкенте (Узбекистан) состоялся </w:t>
      </w:r>
      <w:r w:rsidRPr="006E5313">
        <w:t>состоялся XI турнир профессиональной борцовской лиги</w:t>
      </w:r>
      <w:r>
        <w:t>, где нижневартовский спортсмен Заурбек Сидаков в весовой категории до 74 кг завоевал пояс чемпиона.</w:t>
      </w:r>
    </w:p>
    <w:p w:rsidR="009F08AA" w:rsidRDefault="006E5313">
      <w:pPr>
        <w:pStyle w:val="af9"/>
        <w:ind w:left="851"/>
        <w:jc w:val="both"/>
      </w:pPr>
      <w:r>
        <w:t>Тренер-преподаватель</w:t>
      </w:r>
      <w:r>
        <w:rPr>
          <w:spacing w:val="-6"/>
        </w:rPr>
        <w:t xml:space="preserve"> </w:t>
      </w:r>
      <w:r>
        <w:t>Дудаев</w:t>
      </w:r>
      <w:r>
        <w:rPr>
          <w:spacing w:val="-4"/>
        </w:rPr>
        <w:t xml:space="preserve"> Э.И.</w:t>
      </w:r>
    </w:p>
    <w:p w:rsidR="009F08AA" w:rsidRDefault="009F08AA">
      <w:pPr>
        <w:pStyle w:val="af9"/>
      </w:pPr>
    </w:p>
    <w:p w:rsidR="009F08AA" w:rsidRDefault="006E5313">
      <w:pPr>
        <w:ind w:left="710" w:right="1"/>
        <w:jc w:val="center"/>
        <w:rPr>
          <w:b/>
          <w:sz w:val="28"/>
        </w:rPr>
      </w:pPr>
      <w:r>
        <w:rPr>
          <w:b/>
          <w:spacing w:val="-2"/>
          <w:sz w:val="28"/>
        </w:rPr>
        <w:t>Самбо</w:t>
      </w:r>
    </w:p>
    <w:p w:rsidR="009F08AA" w:rsidRDefault="009F08AA">
      <w:pPr>
        <w:pStyle w:val="af9"/>
        <w:rPr>
          <w:b/>
        </w:rPr>
      </w:pPr>
    </w:p>
    <w:p w:rsidR="009F08AA" w:rsidRDefault="006E5313">
      <w:pPr>
        <w:pStyle w:val="af9"/>
        <w:ind w:left="142" w:right="139" w:firstLine="709"/>
        <w:jc w:val="both"/>
      </w:pPr>
      <w:r>
        <w:t>В период с 19 по 22 марта в г. Екатеринбурге состоялись Всероссийские соревнования по самбо среди студентов</w:t>
      </w:r>
      <w:r>
        <w:t xml:space="preserve"> памяти ЗМС СССР Е.М. Чумакова, где нижневартовская спортсменка </w:t>
      </w:r>
      <w:r>
        <w:t>Елизавета Ишбулатова заняла 3 место в весовой категории 59 кг.</w:t>
      </w:r>
    </w:p>
    <w:p w:rsidR="009F08AA" w:rsidRDefault="006E5313">
      <w:pPr>
        <w:pStyle w:val="af9"/>
        <w:ind w:left="851"/>
        <w:jc w:val="both"/>
      </w:pPr>
      <w:r>
        <w:t>Тренеры-преподавател</w:t>
      </w:r>
      <w:r>
        <w:t>и:</w:t>
      </w:r>
      <w:r>
        <w:rPr>
          <w:spacing w:val="-5"/>
        </w:rPr>
        <w:t xml:space="preserve"> </w:t>
      </w:r>
      <w:r>
        <w:t>Воробьев</w:t>
      </w:r>
      <w:r>
        <w:rPr>
          <w:spacing w:val="-4"/>
        </w:rPr>
        <w:t xml:space="preserve"> </w:t>
      </w:r>
      <w:r>
        <w:t>В.В.,</w:t>
      </w:r>
      <w:r>
        <w:rPr>
          <w:spacing w:val="-5"/>
        </w:rPr>
        <w:t xml:space="preserve"> </w:t>
      </w:r>
      <w:r>
        <w:t>Ситдиков</w:t>
      </w:r>
      <w:r>
        <w:rPr>
          <w:spacing w:val="-4"/>
        </w:rPr>
        <w:t xml:space="preserve"> О.Р.</w:t>
      </w:r>
    </w:p>
    <w:p w:rsidR="009F08AA" w:rsidRDefault="009F08AA">
      <w:pPr>
        <w:pStyle w:val="af9"/>
      </w:pPr>
    </w:p>
    <w:p w:rsidR="009F08AA" w:rsidRDefault="006E5313">
      <w:pPr>
        <w:pStyle w:val="af9"/>
        <w:ind w:left="142" w:right="138" w:firstLine="709"/>
        <w:jc w:val="both"/>
      </w:pPr>
      <w:r>
        <w:t>В период с 26 по 29 марта в г. Лабытнанги состоялись V Всероссийские соревнования по самбо «Арктические игры», где нижневартовские спортсмены показали следующие результаты:</w:t>
      </w:r>
    </w:p>
    <w:p w:rsidR="009F08AA" w:rsidRDefault="006E5313">
      <w:pPr>
        <w:pStyle w:val="af9"/>
        <w:ind w:left="851"/>
        <w:jc w:val="both"/>
      </w:pPr>
      <w:r>
        <w:t>1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 Айна</w:t>
      </w:r>
      <w:r>
        <w:rPr>
          <w:spacing w:val="-2"/>
        </w:rPr>
        <w:t xml:space="preserve"> </w:t>
      </w:r>
      <w:r>
        <w:t>Ахаева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2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43</w:t>
      </w:r>
      <w:r>
        <w:rPr>
          <w:spacing w:val="-1"/>
        </w:rPr>
        <w:t xml:space="preserve"> </w:t>
      </w:r>
      <w:r>
        <w:rPr>
          <w:spacing w:val="-5"/>
        </w:rPr>
        <w:t>кг;</w:t>
      </w:r>
    </w:p>
    <w:p w:rsidR="009F08AA" w:rsidRDefault="006E5313">
      <w:pPr>
        <w:pStyle w:val="af9"/>
        <w:ind w:left="851" w:right="2839"/>
      </w:pPr>
      <w:r>
        <w:t>1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Роберт</w:t>
      </w:r>
      <w:r>
        <w:rPr>
          <w:spacing w:val="-2"/>
        </w:rPr>
        <w:t xml:space="preserve"> </w:t>
      </w:r>
      <w:r>
        <w:t>Набиев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2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кг; 1</w:t>
      </w:r>
      <w:r>
        <w:rPr>
          <w:spacing w:val="-4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Кира</w:t>
      </w:r>
      <w:r>
        <w:rPr>
          <w:spacing w:val="-2"/>
        </w:rPr>
        <w:t xml:space="preserve"> </w:t>
      </w:r>
      <w:r>
        <w:t>Губанова в</w:t>
      </w:r>
      <w:r>
        <w:rPr>
          <w:spacing w:val="-2"/>
        </w:rPr>
        <w:t xml:space="preserve"> </w:t>
      </w:r>
      <w:r>
        <w:t>весовой</w:t>
      </w:r>
      <w:r>
        <w:rPr>
          <w:spacing w:val="-2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37</w:t>
      </w:r>
      <w:r>
        <w:rPr>
          <w:spacing w:val="-1"/>
        </w:rPr>
        <w:t xml:space="preserve"> </w:t>
      </w:r>
      <w:r>
        <w:rPr>
          <w:spacing w:val="-5"/>
        </w:rPr>
        <w:t>кг;</w:t>
      </w:r>
    </w:p>
    <w:p w:rsidR="009F08AA" w:rsidRDefault="006E5313">
      <w:pPr>
        <w:pStyle w:val="af9"/>
        <w:ind w:left="851"/>
      </w:pPr>
      <w:r>
        <w:t>1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Милана</w:t>
      </w:r>
      <w:r>
        <w:rPr>
          <w:spacing w:val="-1"/>
        </w:rPr>
        <w:t xml:space="preserve"> </w:t>
      </w:r>
      <w:r>
        <w:t>Ахмедова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весовой</w:t>
      </w:r>
      <w:r>
        <w:rPr>
          <w:spacing w:val="-2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rPr>
          <w:spacing w:val="-5"/>
        </w:rPr>
        <w:t>кг;</w:t>
      </w:r>
    </w:p>
    <w:p w:rsidR="009F08AA" w:rsidRDefault="006E5313">
      <w:pPr>
        <w:pStyle w:val="af9"/>
        <w:ind w:left="851"/>
      </w:pPr>
      <w:r>
        <w:t>1</w:t>
      </w:r>
      <w:r>
        <w:rPr>
          <w:spacing w:val="-3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Джамал</w:t>
      </w:r>
      <w:r>
        <w:rPr>
          <w:spacing w:val="-3"/>
        </w:rPr>
        <w:t xml:space="preserve"> </w:t>
      </w:r>
      <w:r>
        <w:t>Ахмедюсупов</w:t>
      </w:r>
      <w:r>
        <w:t xml:space="preserve"> в</w:t>
      </w:r>
      <w:r>
        <w:rPr>
          <w:spacing w:val="-3"/>
        </w:rPr>
        <w:t xml:space="preserve"> </w:t>
      </w:r>
      <w:r>
        <w:t>весовой</w:t>
      </w:r>
      <w:r>
        <w:rPr>
          <w:spacing w:val="-4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59</w:t>
      </w:r>
      <w:r>
        <w:rPr>
          <w:spacing w:val="-2"/>
        </w:rPr>
        <w:t xml:space="preserve"> </w:t>
      </w:r>
      <w:r>
        <w:rPr>
          <w:spacing w:val="-5"/>
        </w:rPr>
        <w:t>кг.</w:t>
      </w:r>
    </w:p>
    <w:p w:rsidR="009F08AA" w:rsidRDefault="006E5313">
      <w:pPr>
        <w:pStyle w:val="af9"/>
        <w:tabs>
          <w:tab w:val="left" w:pos="4065"/>
          <w:tab w:val="left" w:pos="5279"/>
          <w:tab w:val="left" w:pos="6074"/>
          <w:tab w:val="left" w:pos="7305"/>
          <w:tab w:val="left" w:pos="8146"/>
          <w:tab w:val="left" w:pos="9196"/>
        </w:tabs>
        <w:ind w:left="142" w:right="140" w:firstLine="709"/>
      </w:pPr>
      <w:r>
        <w:rPr>
          <w:spacing w:val="-2"/>
        </w:rPr>
        <w:t>Тренеры-преподаватели:</w:t>
      </w:r>
      <w:r>
        <w:tab/>
      </w:r>
      <w:r>
        <w:rPr>
          <w:spacing w:val="-2"/>
        </w:rPr>
        <w:t>Тагиров</w:t>
      </w:r>
      <w:r>
        <w:tab/>
      </w:r>
      <w:r>
        <w:rPr>
          <w:spacing w:val="-4"/>
        </w:rPr>
        <w:t>Р.Я.,</w:t>
      </w:r>
      <w:r>
        <w:tab/>
      </w:r>
      <w:r>
        <w:rPr>
          <w:spacing w:val="-2"/>
        </w:rPr>
        <w:t>Кобелев</w:t>
      </w:r>
      <w:r>
        <w:tab/>
      </w:r>
      <w:r>
        <w:rPr>
          <w:spacing w:val="-2"/>
        </w:rPr>
        <w:t>В.Н.,</w:t>
      </w:r>
      <w:r>
        <w:tab/>
      </w:r>
      <w:r>
        <w:rPr>
          <w:spacing w:val="-2"/>
        </w:rPr>
        <w:t>Гачаев</w:t>
      </w:r>
      <w:r>
        <w:tab/>
      </w:r>
      <w:r>
        <w:rPr>
          <w:spacing w:val="-2"/>
        </w:rPr>
        <w:t xml:space="preserve">Т.О., </w:t>
      </w:r>
      <w:r>
        <w:t>Ситдиков О.Р., Воробьев В.В., Калачей А.Ю.</w:t>
      </w:r>
    </w:p>
    <w:p w:rsidR="009F08AA" w:rsidRDefault="009F08AA">
      <w:pPr>
        <w:pStyle w:val="af9"/>
        <w:sectPr w:rsidR="009F08AA">
          <w:pgSz w:w="11910" w:h="16840"/>
          <w:pgMar w:top="1040" w:right="425" w:bottom="280" w:left="1559" w:header="709" w:footer="709" w:gutter="0"/>
          <w:cols w:space="1701"/>
          <w:docGrid w:linePitch="360"/>
        </w:sectPr>
      </w:pPr>
    </w:p>
    <w:p w:rsidR="009F08AA" w:rsidRDefault="006E5313">
      <w:pPr>
        <w:pStyle w:val="af9"/>
        <w:spacing w:before="76"/>
        <w:ind w:left="142" w:right="139" w:firstLine="709"/>
        <w:jc w:val="both"/>
      </w:pPr>
      <w:r>
        <w:lastRenderedPageBreak/>
        <w:t>В период с 26 по 30 марта в г. Тюмени состоялись Всероссийские соревнования по самбо «Кубок начальника инженерных войск ВС РФ, посвященный памяти выпускников ТВВИКУ, погиб</w:t>
      </w:r>
      <w:r>
        <w:t>ших при выполнении воинского долга в зоне СВО», где нижневартовские спортсмены показали следующие результаты:</w:t>
      </w:r>
    </w:p>
    <w:p w:rsidR="009F08AA" w:rsidRDefault="006E5313">
      <w:pPr>
        <w:pStyle w:val="af9"/>
        <w:ind w:left="851"/>
        <w:jc w:val="both"/>
      </w:pPr>
      <w:r>
        <w:t>2</w:t>
      </w:r>
      <w:r>
        <w:rPr>
          <w:spacing w:val="-5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Ибрагим Бамбатов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64</w:t>
      </w:r>
      <w:r>
        <w:rPr>
          <w:spacing w:val="-2"/>
        </w:rPr>
        <w:t xml:space="preserve"> </w:t>
      </w:r>
      <w:r>
        <w:rPr>
          <w:spacing w:val="-5"/>
        </w:rPr>
        <w:t>кг;</w:t>
      </w:r>
    </w:p>
    <w:p w:rsidR="009F08AA" w:rsidRDefault="006E5313">
      <w:pPr>
        <w:pStyle w:val="af9"/>
        <w:ind w:left="851"/>
        <w:jc w:val="both"/>
      </w:pPr>
      <w:r>
        <w:t>3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Амир Рамазанов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весовой</w:t>
      </w:r>
      <w:r>
        <w:rPr>
          <w:spacing w:val="-3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58</w:t>
      </w:r>
      <w:r>
        <w:rPr>
          <w:spacing w:val="-1"/>
        </w:rPr>
        <w:t xml:space="preserve"> </w:t>
      </w:r>
      <w:r>
        <w:rPr>
          <w:spacing w:val="-5"/>
        </w:rPr>
        <w:t>кг.</w:t>
      </w:r>
    </w:p>
    <w:p w:rsidR="009F08AA" w:rsidRDefault="006E5313">
      <w:pPr>
        <w:pStyle w:val="af9"/>
        <w:ind w:left="851"/>
        <w:jc w:val="both"/>
      </w:pPr>
      <w:r>
        <w:t>Тренеры-преподаватели:</w:t>
      </w:r>
      <w:r>
        <w:rPr>
          <w:spacing w:val="-6"/>
        </w:rPr>
        <w:t xml:space="preserve"> </w:t>
      </w:r>
      <w:r>
        <w:t>Горшков</w:t>
      </w:r>
      <w:r>
        <w:rPr>
          <w:spacing w:val="-4"/>
        </w:rPr>
        <w:t xml:space="preserve"> </w:t>
      </w:r>
      <w:r>
        <w:t>И.В.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t>К</w:t>
      </w:r>
      <w:r>
        <w:t>обелев</w:t>
      </w:r>
      <w:r>
        <w:rPr>
          <w:spacing w:val="-5"/>
        </w:rPr>
        <w:t xml:space="preserve"> </w:t>
      </w:r>
      <w:r>
        <w:t>В.Н.,</w:t>
      </w:r>
      <w:r>
        <w:rPr>
          <w:spacing w:val="-3"/>
        </w:rPr>
        <w:t xml:space="preserve"> </w:t>
      </w:r>
      <w:r>
        <w:t>Гачаев</w:t>
      </w:r>
      <w:r>
        <w:rPr>
          <w:spacing w:val="-4"/>
        </w:rPr>
        <w:t xml:space="preserve"> Т.О.</w:t>
      </w:r>
    </w:p>
    <w:p w:rsidR="009F08AA" w:rsidRDefault="009F08AA">
      <w:pPr>
        <w:pStyle w:val="af9"/>
      </w:pPr>
    </w:p>
    <w:p w:rsidR="009F08AA" w:rsidRDefault="006E5313">
      <w:pPr>
        <w:ind w:left="708"/>
        <w:jc w:val="center"/>
        <w:rPr>
          <w:b/>
          <w:sz w:val="28"/>
        </w:rPr>
      </w:pPr>
      <w:r>
        <w:rPr>
          <w:b/>
          <w:sz w:val="28"/>
        </w:rPr>
        <w:t>Спортивная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(вольная)</w:t>
      </w:r>
      <w:r>
        <w:rPr>
          <w:b/>
          <w:spacing w:val="-2"/>
          <w:sz w:val="28"/>
        </w:rPr>
        <w:t xml:space="preserve"> борьба</w:t>
      </w:r>
    </w:p>
    <w:p w:rsidR="009F08AA" w:rsidRDefault="009F08AA">
      <w:pPr>
        <w:pStyle w:val="af9"/>
        <w:rPr>
          <w:b/>
        </w:rPr>
      </w:pPr>
    </w:p>
    <w:p w:rsidR="009F08AA" w:rsidRDefault="006E5313">
      <w:pPr>
        <w:pStyle w:val="af9"/>
        <w:ind w:left="142" w:right="139" w:firstLine="709"/>
        <w:jc w:val="both"/>
      </w:pPr>
      <w:r>
        <w:t>В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марта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Сургуте</w:t>
      </w:r>
      <w:r>
        <w:rPr>
          <w:spacing w:val="-4"/>
        </w:rPr>
        <w:t xml:space="preserve"> </w:t>
      </w:r>
      <w:r>
        <w:t>состоялся</w:t>
      </w:r>
      <w:r>
        <w:rPr>
          <w:spacing w:val="-4"/>
        </w:rPr>
        <w:t xml:space="preserve"> </w:t>
      </w:r>
      <w:r>
        <w:t>открытый</w:t>
      </w:r>
      <w:r>
        <w:rPr>
          <w:spacing w:val="-4"/>
        </w:rPr>
        <w:t xml:space="preserve"> </w:t>
      </w:r>
      <w:r>
        <w:t>турнир</w:t>
      </w:r>
      <w:r>
        <w:rPr>
          <w:spacing w:val="-4"/>
        </w:rPr>
        <w:t xml:space="preserve"> </w:t>
      </w:r>
      <w:r>
        <w:t>«OPEN WRESTLING KIDS» по вольной борьбе среди юношей 2015-2017 г.р., где нижневартовские спортсмены показали следующие результаты:</w:t>
      </w:r>
    </w:p>
    <w:p w:rsidR="009F08AA" w:rsidRDefault="006E5313">
      <w:pPr>
        <w:pStyle w:val="af9"/>
        <w:ind w:left="851"/>
        <w:jc w:val="both"/>
      </w:pPr>
      <w:r>
        <w:t>3</w:t>
      </w:r>
      <w:r>
        <w:rPr>
          <w:spacing w:val="-4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- Амир</w:t>
      </w:r>
      <w:r>
        <w:rPr>
          <w:spacing w:val="-1"/>
        </w:rPr>
        <w:t xml:space="preserve"> </w:t>
      </w:r>
      <w:r>
        <w:t>Бутрик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весовой</w:t>
      </w:r>
      <w:r>
        <w:rPr>
          <w:spacing w:val="-2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32</w:t>
      </w:r>
      <w:r>
        <w:rPr>
          <w:spacing w:val="-1"/>
        </w:rPr>
        <w:t xml:space="preserve"> </w:t>
      </w:r>
      <w:r>
        <w:rPr>
          <w:spacing w:val="-5"/>
        </w:rPr>
        <w:t>кг;</w:t>
      </w:r>
    </w:p>
    <w:p w:rsidR="009F08AA" w:rsidRDefault="006E5313">
      <w:pPr>
        <w:pStyle w:val="af9"/>
        <w:ind w:left="851" w:right="2119"/>
        <w:jc w:val="both"/>
      </w:pPr>
      <w:r>
        <w:t>3</w:t>
      </w:r>
      <w:r>
        <w:rPr>
          <w:spacing w:val="-4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- Мурад Абдуллатипов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весовой</w:t>
      </w:r>
      <w:r>
        <w:rPr>
          <w:spacing w:val="-5"/>
        </w:rPr>
        <w:t xml:space="preserve"> </w:t>
      </w:r>
      <w:r>
        <w:t>категории</w:t>
      </w:r>
      <w:r>
        <w:rPr>
          <w:spacing w:val="-5"/>
        </w:rPr>
        <w:t xml:space="preserve"> </w:t>
      </w:r>
      <w:r>
        <w:t>38</w:t>
      </w:r>
      <w:r>
        <w:rPr>
          <w:spacing w:val="-4"/>
        </w:rPr>
        <w:t xml:space="preserve"> </w:t>
      </w:r>
      <w:r>
        <w:t>кг. Тренер-преподаватель Абдиев Э.В.</w:t>
      </w:r>
    </w:p>
    <w:p w:rsidR="009F08AA" w:rsidRDefault="009F08AA">
      <w:pPr>
        <w:pStyle w:val="af9"/>
      </w:pPr>
      <w:bookmarkStart w:id="0" w:name="_GoBack"/>
      <w:bookmarkEnd w:id="0"/>
    </w:p>
    <w:p w:rsidR="009F08AA" w:rsidRDefault="006E5313">
      <w:pPr>
        <w:ind w:left="708"/>
        <w:jc w:val="center"/>
        <w:rPr>
          <w:b/>
          <w:sz w:val="28"/>
        </w:rPr>
      </w:pPr>
      <w:r>
        <w:rPr>
          <w:b/>
          <w:sz w:val="28"/>
        </w:rPr>
        <w:t>Спортивная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(греко-римская)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борьба</w:t>
      </w:r>
    </w:p>
    <w:p w:rsidR="009F08AA" w:rsidRDefault="009F08AA">
      <w:pPr>
        <w:pStyle w:val="af9"/>
        <w:rPr>
          <w:b/>
        </w:rPr>
      </w:pPr>
    </w:p>
    <w:p w:rsidR="009F08AA" w:rsidRDefault="006E5313">
      <w:pPr>
        <w:pStyle w:val="af9"/>
        <w:ind w:left="142" w:right="139" w:firstLine="709"/>
        <w:jc w:val="both"/>
      </w:pPr>
      <w:r>
        <w:t>В период с 12 по 14 марта в г. Екатеринбурге состоялся Всероссийский турнир по спортивной (греко-римской) борьбе среди юношей до 16 лет (2011- 2013</w:t>
      </w:r>
      <w:r>
        <w:rPr>
          <w:spacing w:val="-18"/>
        </w:rPr>
        <w:t xml:space="preserve"> </w:t>
      </w:r>
      <w:r>
        <w:t>г.р.),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призы заслуженного мастера спорта, чемпиона</w:t>
      </w:r>
      <w:r>
        <w:rPr>
          <w:spacing w:val="-17"/>
        </w:rPr>
        <w:t xml:space="preserve"> </w:t>
      </w:r>
      <w:r>
        <w:t>мира,</w:t>
      </w:r>
      <w:r>
        <w:rPr>
          <w:spacing w:val="-18"/>
        </w:rPr>
        <w:t xml:space="preserve"> </w:t>
      </w:r>
      <w:r>
        <w:t>серебряного</w:t>
      </w:r>
      <w:r>
        <w:rPr>
          <w:spacing w:val="-17"/>
        </w:rPr>
        <w:t xml:space="preserve"> </w:t>
      </w:r>
      <w:r>
        <w:t>призера</w:t>
      </w:r>
      <w:r>
        <w:rPr>
          <w:spacing w:val="-18"/>
        </w:rPr>
        <w:t xml:space="preserve"> </w:t>
      </w:r>
      <w:r>
        <w:t>Олимпийских</w:t>
      </w:r>
      <w:r>
        <w:rPr>
          <w:spacing w:val="-17"/>
        </w:rPr>
        <w:t xml:space="preserve"> </w:t>
      </w:r>
      <w:r>
        <w:t xml:space="preserve">игр Гейдара Мамедалиева, где нижневартовский спортсмен Гаджибулат Батыргазиев </w:t>
      </w:r>
      <w:r>
        <w:t>занял 3 место в весовой категории 41 кг.</w:t>
      </w:r>
    </w:p>
    <w:p w:rsidR="009F08AA" w:rsidRDefault="006E5313">
      <w:pPr>
        <w:pStyle w:val="af9"/>
        <w:ind w:left="851"/>
        <w:jc w:val="both"/>
      </w:pPr>
      <w:r>
        <w:t>Тренер-преподаватель:</w:t>
      </w:r>
      <w:r>
        <w:rPr>
          <w:spacing w:val="-5"/>
        </w:rPr>
        <w:t xml:space="preserve"> </w:t>
      </w:r>
      <w:r>
        <w:t>Ахмеров</w:t>
      </w:r>
      <w:r>
        <w:rPr>
          <w:spacing w:val="-4"/>
        </w:rPr>
        <w:t xml:space="preserve"> А.Р.</w:t>
      </w:r>
    </w:p>
    <w:p w:rsidR="009F08AA" w:rsidRDefault="009F08AA">
      <w:pPr>
        <w:pStyle w:val="af9"/>
      </w:pPr>
    </w:p>
    <w:p w:rsidR="009F08AA" w:rsidRDefault="006E5313">
      <w:pPr>
        <w:ind w:left="708"/>
        <w:jc w:val="center"/>
        <w:rPr>
          <w:b/>
          <w:sz w:val="28"/>
        </w:rPr>
      </w:pPr>
      <w:r>
        <w:rPr>
          <w:b/>
          <w:spacing w:val="-2"/>
          <w:sz w:val="28"/>
        </w:rPr>
        <w:t>Шахматы</w:t>
      </w:r>
    </w:p>
    <w:p w:rsidR="009F08AA" w:rsidRDefault="009F08AA">
      <w:pPr>
        <w:pStyle w:val="af9"/>
        <w:rPr>
          <w:b/>
        </w:rPr>
      </w:pPr>
    </w:p>
    <w:p w:rsidR="009F08AA" w:rsidRDefault="006E5313">
      <w:pPr>
        <w:pStyle w:val="af9"/>
        <w:ind w:left="142" w:right="138" w:firstLine="709"/>
        <w:jc w:val="both"/>
      </w:pPr>
      <w:r>
        <w:t>В период с 22 по 24 марта в г. Ханты-Мансийске состоялось первенство Ханты-Мансийского авто</w:t>
      </w:r>
      <w:r>
        <w:t>номного округа – Югры по шахматам среди юношей</w:t>
      </w:r>
      <w:r>
        <w:rPr>
          <w:spacing w:val="80"/>
        </w:rPr>
        <w:t xml:space="preserve"> </w:t>
      </w:r>
      <w:r>
        <w:t>и девушек до 15 лет в зачет ХХ Спартакиады учащихся Ханты-Мансийского автономного округа – Югры, посвященной 81-ой годовщине Победы в Великой Отечественной войне, где нижневартовские спортсмены показали следую</w:t>
      </w:r>
      <w:r>
        <w:t xml:space="preserve">щие </w:t>
      </w:r>
      <w:r>
        <w:rPr>
          <w:spacing w:val="-2"/>
        </w:rPr>
        <w:t>результаты:</w:t>
      </w:r>
    </w:p>
    <w:p w:rsidR="009F08AA" w:rsidRDefault="006E5313">
      <w:pPr>
        <w:pStyle w:val="af9"/>
        <w:ind w:left="851"/>
        <w:jc w:val="both"/>
      </w:pPr>
      <w:r>
        <w:t>3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 xml:space="preserve">- </w:t>
      </w:r>
      <w:r>
        <w:rPr>
          <w:spacing w:val="-2"/>
        </w:rPr>
        <w:t xml:space="preserve">Алмаз </w:t>
      </w:r>
      <w:r>
        <w:t>Шарипов</w:t>
      </w:r>
      <w:r>
        <w:rPr>
          <w:spacing w:val="-2"/>
        </w:rPr>
        <w:t>;</w:t>
      </w:r>
    </w:p>
    <w:p w:rsidR="009F08AA" w:rsidRDefault="006E5313">
      <w:pPr>
        <w:pStyle w:val="af9"/>
        <w:ind w:left="851"/>
        <w:jc w:val="both"/>
      </w:pPr>
      <w:r>
        <w:t xml:space="preserve">2 место - </w:t>
      </w:r>
      <w:r>
        <w:rPr>
          <w:spacing w:val="-2"/>
        </w:rPr>
        <w:t>Светлана</w:t>
      </w:r>
      <w:r>
        <w:t xml:space="preserve"> Аптыкова</w:t>
      </w:r>
      <w:r>
        <w:rPr>
          <w:spacing w:val="-2"/>
        </w:rPr>
        <w:t>;</w:t>
      </w:r>
    </w:p>
    <w:p w:rsidR="009F08AA" w:rsidRDefault="006E5313">
      <w:pPr>
        <w:pStyle w:val="af9"/>
        <w:ind w:left="851"/>
        <w:jc w:val="both"/>
      </w:pPr>
      <w:r>
        <w:t>3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Агата</w:t>
      </w:r>
      <w:r>
        <w:t xml:space="preserve"> Курило</w:t>
      </w:r>
      <w:r>
        <w:rPr>
          <w:spacing w:val="-2"/>
        </w:rPr>
        <w:t>.</w:t>
      </w:r>
    </w:p>
    <w:p w:rsidR="009F08AA" w:rsidRDefault="006E5313">
      <w:pPr>
        <w:pStyle w:val="af9"/>
        <w:ind w:left="851" w:right="184"/>
        <w:jc w:val="both"/>
      </w:pPr>
      <w:r>
        <w:t>Сборная</w:t>
      </w:r>
      <w:r>
        <w:rPr>
          <w:spacing w:val="-4"/>
        </w:rPr>
        <w:t xml:space="preserve"> </w:t>
      </w:r>
      <w:r>
        <w:t>города</w:t>
      </w:r>
      <w:r>
        <w:rPr>
          <w:spacing w:val="-5"/>
        </w:rPr>
        <w:t xml:space="preserve"> </w:t>
      </w:r>
      <w:r>
        <w:t>Нижневартовска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общекомандном</w:t>
      </w:r>
      <w:r>
        <w:rPr>
          <w:spacing w:val="-4"/>
        </w:rPr>
        <w:t xml:space="preserve"> </w:t>
      </w:r>
      <w:r>
        <w:t>зачете</w:t>
      </w:r>
      <w:r>
        <w:rPr>
          <w:spacing w:val="-4"/>
        </w:rPr>
        <w:t xml:space="preserve"> </w:t>
      </w:r>
      <w:r>
        <w:t>заняла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место. Тренер-преподаватель Озолин М.В.</w:t>
      </w:r>
    </w:p>
    <w:sectPr w:rsidR="009F08AA">
      <w:pgSz w:w="11910" w:h="16840"/>
      <w:pgMar w:top="1040" w:right="425" w:bottom="280" w:left="1559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8AA" w:rsidRDefault="006E5313">
      <w:r>
        <w:separator/>
      </w:r>
    </w:p>
  </w:endnote>
  <w:endnote w:type="continuationSeparator" w:id="0">
    <w:p w:rsidR="009F08AA" w:rsidRDefault="006E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8AA" w:rsidRDefault="006E5313">
      <w:r>
        <w:separator/>
      </w:r>
    </w:p>
  </w:footnote>
  <w:footnote w:type="continuationSeparator" w:id="0">
    <w:p w:rsidR="009F08AA" w:rsidRDefault="006E5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8AA"/>
    <w:rsid w:val="000641F9"/>
    <w:rsid w:val="006E5313"/>
    <w:rsid w:val="009F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AA602"/>
  <w15:docId w15:val="{7364ECAB-1DEB-4374-9A6A-E46ED352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sz w:val="28"/>
      <w:szCs w:val="28"/>
    </w:rPr>
  </w:style>
  <w:style w:type="paragraph" w:styleId="a5">
    <w:name w:val="Title"/>
    <w:basedOn w:val="a"/>
    <w:link w:val="a4"/>
    <w:uiPriority w:val="1"/>
    <w:qFormat/>
    <w:pPr>
      <w:ind w:left="709" w:right="709"/>
      <w:jc w:val="center"/>
    </w:pPr>
    <w:rPr>
      <w:b/>
      <w:bCs/>
      <w:sz w:val="36"/>
      <w:szCs w:val="36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fb">
    <w:name w:val="Balloon Text"/>
    <w:basedOn w:val="a"/>
    <w:link w:val="afc"/>
    <w:uiPriority w:val="99"/>
    <w:semiHidden/>
    <w:unhideWhenUsed/>
    <w:rsid w:val="006E5313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6E531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Балдина СВ</dc:creator>
  <cp:lastModifiedBy>Половешкина Оксана Владимировна</cp:lastModifiedBy>
  <cp:revision>3</cp:revision>
  <cp:lastPrinted>2026-04-06T10:59:00Z</cp:lastPrinted>
  <dcterms:created xsi:type="dcterms:W3CDTF">2026-04-06T04:37:00Z</dcterms:created>
  <dcterms:modified xsi:type="dcterms:W3CDTF">2026-04-06T11:00:00Z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Р7-Офис/7.3.0.0</vt:lpwstr>
  </property>
  <property fmtid="{D5CDD505-2E9C-101B-9397-08002B2CF9AE}" pid="4" name="LastSaved">
    <vt:filetime>2026-04-06T00:00:00Z</vt:filetime>
  </property>
  <property fmtid="{D5CDD505-2E9C-101B-9397-08002B2CF9AE}" pid="5" name="Producer">
    <vt:lpwstr>Aspose.Words for .NET 21.3.0</vt:lpwstr>
  </property>
</Properties>
</file>