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A7" w:rsidRPr="00E30393" w:rsidRDefault="00E30393" w:rsidP="00F815A7">
      <w:pPr>
        <w:ind w:firstLine="0"/>
        <w:rPr>
          <w:sz w:val="28"/>
          <w:szCs w:val="28"/>
        </w:rPr>
      </w:pPr>
      <w:r w:rsidRPr="00E30393">
        <w:rPr>
          <w:sz w:val="28"/>
          <w:szCs w:val="28"/>
        </w:rPr>
        <w:t xml:space="preserve">от </w:t>
      </w:r>
      <w:r>
        <w:rPr>
          <w:sz w:val="28"/>
          <w:szCs w:val="28"/>
        </w:rPr>
        <w:t>02.10.2017 №1532-р</w:t>
      </w:r>
    </w:p>
    <w:p w:rsidR="00F815A7" w:rsidRPr="006B382C" w:rsidRDefault="00F815A7" w:rsidP="00F815A7">
      <w:pPr>
        <w:ind w:firstLine="0"/>
        <w:rPr>
          <w:szCs w:val="28"/>
        </w:rPr>
      </w:pPr>
    </w:p>
    <w:p w:rsidR="00F815A7" w:rsidRPr="00F815A7" w:rsidRDefault="00F815A7" w:rsidP="00F815A7">
      <w:pPr>
        <w:ind w:right="4535" w:firstLine="0"/>
      </w:pPr>
      <w:bookmarkStart w:id="0" w:name="_GoBack"/>
      <w:r w:rsidRPr="00F815A7">
        <w:rPr>
          <w:rFonts w:eastAsiaTheme="minorHAnsi"/>
        </w:rPr>
        <w:t>О внесении изменения в распоряжение администрации города от 29.03.2017 №436-р "Об утверждении перечня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</w:t>
      </w:r>
      <w:r>
        <w:rPr>
          <w:rFonts w:eastAsiaTheme="minorHAnsi"/>
        </w:rPr>
        <w:t xml:space="preserve">         </w:t>
      </w:r>
      <w:r w:rsidRPr="00F815A7">
        <w:rPr>
          <w:rFonts w:eastAsiaTheme="minorHAnsi"/>
        </w:rPr>
        <w:t xml:space="preserve"> инфраструктуру поддержки субъектов малого </w:t>
      </w:r>
      <w:r>
        <w:rPr>
          <w:rFonts w:eastAsiaTheme="minorHAnsi"/>
        </w:rPr>
        <w:t xml:space="preserve">      </w:t>
      </w:r>
      <w:r w:rsidRPr="00F815A7">
        <w:rPr>
          <w:rFonts w:eastAsiaTheme="minorHAnsi"/>
        </w:rPr>
        <w:t>и среднего предпринимательства</w:t>
      </w:r>
      <w:r w:rsidR="00B27334">
        <w:rPr>
          <w:rFonts w:eastAsiaTheme="minorHAnsi"/>
        </w:rPr>
        <w:t>"</w:t>
      </w:r>
      <w:bookmarkEnd w:id="0"/>
    </w:p>
    <w:p w:rsidR="00F815A7" w:rsidRPr="006B382C" w:rsidRDefault="00F815A7" w:rsidP="00F815A7">
      <w:pPr>
        <w:ind w:firstLine="0"/>
        <w:rPr>
          <w:sz w:val="28"/>
          <w:szCs w:val="28"/>
        </w:rPr>
      </w:pPr>
    </w:p>
    <w:p w:rsidR="00972D77" w:rsidRPr="006B382C" w:rsidRDefault="00972D77" w:rsidP="00F815A7">
      <w:pPr>
        <w:ind w:firstLine="0"/>
        <w:rPr>
          <w:sz w:val="28"/>
          <w:szCs w:val="28"/>
        </w:rPr>
      </w:pPr>
    </w:p>
    <w:p w:rsidR="007B30CA" w:rsidRPr="00F815A7" w:rsidRDefault="007B30CA" w:rsidP="00F815A7">
      <w:pPr>
        <w:rPr>
          <w:sz w:val="28"/>
          <w:szCs w:val="28"/>
        </w:rPr>
      </w:pPr>
      <w:r w:rsidRPr="00F815A7">
        <w:rPr>
          <w:sz w:val="28"/>
          <w:szCs w:val="28"/>
        </w:rPr>
        <w:t xml:space="preserve">В соответствии со статьей 18 Федерального закона от 24.07.2007 </w:t>
      </w:r>
      <w:r w:rsidR="00F815A7">
        <w:rPr>
          <w:sz w:val="28"/>
          <w:szCs w:val="28"/>
        </w:rPr>
        <w:t xml:space="preserve">           </w:t>
      </w:r>
      <w:r w:rsidRPr="00F815A7">
        <w:rPr>
          <w:sz w:val="28"/>
          <w:szCs w:val="28"/>
        </w:rPr>
        <w:t xml:space="preserve">№209-ФЗ </w:t>
      </w:r>
      <w:r w:rsidR="00F815A7" w:rsidRPr="00F815A7">
        <w:rPr>
          <w:sz w:val="28"/>
          <w:szCs w:val="28"/>
        </w:rPr>
        <w:t>"</w:t>
      </w:r>
      <w:r w:rsidRPr="00F815A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F815A7" w:rsidRPr="00F815A7">
        <w:rPr>
          <w:sz w:val="28"/>
          <w:szCs w:val="28"/>
        </w:rPr>
        <w:t>"</w:t>
      </w:r>
      <w:r w:rsidRPr="00F815A7">
        <w:rPr>
          <w:sz w:val="28"/>
          <w:szCs w:val="28"/>
        </w:rPr>
        <w:t>, в целях обеспечения наиболее эффективного использования муниципального имущества, создания условий для оказания имущественной поддержки субъектам малого и среднего предпринимательства, принимая во внимание отчуждение из муниципальной собственности объект</w:t>
      </w:r>
      <w:r w:rsidR="00F8543F" w:rsidRPr="00F815A7">
        <w:rPr>
          <w:sz w:val="28"/>
          <w:szCs w:val="28"/>
        </w:rPr>
        <w:t>ов</w:t>
      </w:r>
      <w:r w:rsidR="00F815A7">
        <w:rPr>
          <w:sz w:val="28"/>
          <w:szCs w:val="28"/>
        </w:rPr>
        <w:t xml:space="preserve"> путем выкупа арендаторами -</w:t>
      </w:r>
      <w:r w:rsidRPr="00F815A7">
        <w:rPr>
          <w:sz w:val="28"/>
          <w:szCs w:val="28"/>
        </w:rPr>
        <w:t xml:space="preserve"> субъектами малого предпринимательства:</w:t>
      </w:r>
    </w:p>
    <w:p w:rsidR="007B30CA" w:rsidRPr="006B382C" w:rsidRDefault="007B30CA" w:rsidP="00F815A7">
      <w:pPr>
        <w:rPr>
          <w:sz w:val="22"/>
          <w:szCs w:val="28"/>
        </w:rPr>
      </w:pPr>
    </w:p>
    <w:p w:rsidR="007B30CA" w:rsidRPr="00F815A7" w:rsidRDefault="007B30CA" w:rsidP="00F815A7">
      <w:pPr>
        <w:rPr>
          <w:sz w:val="28"/>
          <w:szCs w:val="28"/>
        </w:rPr>
      </w:pPr>
      <w:r w:rsidRPr="00F815A7">
        <w:rPr>
          <w:sz w:val="28"/>
          <w:szCs w:val="28"/>
        </w:rPr>
        <w:t xml:space="preserve">1. Внести изменение в распоряжение администрации города от 29.03.2017 №436-р </w:t>
      </w:r>
      <w:r w:rsidR="00F815A7" w:rsidRPr="00F815A7">
        <w:rPr>
          <w:sz w:val="28"/>
          <w:szCs w:val="28"/>
        </w:rPr>
        <w:t>"</w:t>
      </w:r>
      <w:r w:rsidRPr="00F815A7">
        <w:rPr>
          <w:sz w:val="28"/>
          <w:szCs w:val="28"/>
        </w:rPr>
        <w:t>Об утверждении перечня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815A7" w:rsidRPr="00F815A7">
        <w:rPr>
          <w:sz w:val="28"/>
          <w:szCs w:val="28"/>
        </w:rPr>
        <w:t>"</w:t>
      </w:r>
      <w:r w:rsidRPr="00F815A7">
        <w:rPr>
          <w:sz w:val="28"/>
          <w:szCs w:val="28"/>
        </w:rPr>
        <w:t>, изложив приложение</w:t>
      </w:r>
      <w:r w:rsidR="00F815A7">
        <w:rPr>
          <w:sz w:val="28"/>
          <w:szCs w:val="28"/>
        </w:rPr>
        <w:t xml:space="preserve">       </w:t>
      </w:r>
      <w:r w:rsidRPr="00F815A7">
        <w:rPr>
          <w:sz w:val="28"/>
          <w:szCs w:val="28"/>
        </w:rPr>
        <w:t xml:space="preserve"> в новой редакции</w:t>
      </w:r>
      <w:r w:rsidR="00F815A7">
        <w:rPr>
          <w:sz w:val="28"/>
          <w:szCs w:val="28"/>
        </w:rPr>
        <w:t xml:space="preserve"> согласно </w:t>
      </w:r>
      <w:proofErr w:type="gramStart"/>
      <w:r w:rsidR="00F815A7">
        <w:rPr>
          <w:sz w:val="28"/>
          <w:szCs w:val="28"/>
        </w:rPr>
        <w:t>приложению</w:t>
      </w:r>
      <w:proofErr w:type="gramEnd"/>
      <w:r w:rsidR="00F815A7">
        <w:rPr>
          <w:sz w:val="28"/>
          <w:szCs w:val="28"/>
        </w:rPr>
        <w:t xml:space="preserve"> к настоящему распоряжению</w:t>
      </w:r>
      <w:r w:rsidRPr="00F815A7">
        <w:rPr>
          <w:sz w:val="28"/>
          <w:szCs w:val="28"/>
        </w:rPr>
        <w:t>.</w:t>
      </w:r>
    </w:p>
    <w:p w:rsidR="00F815A7" w:rsidRPr="006B382C" w:rsidRDefault="00F815A7" w:rsidP="00F815A7">
      <w:pPr>
        <w:rPr>
          <w:sz w:val="22"/>
          <w:szCs w:val="28"/>
        </w:rPr>
      </w:pPr>
    </w:p>
    <w:p w:rsidR="00FF513E" w:rsidRPr="00F815A7" w:rsidRDefault="006126F7" w:rsidP="00F815A7">
      <w:pPr>
        <w:rPr>
          <w:sz w:val="28"/>
          <w:szCs w:val="28"/>
        </w:rPr>
      </w:pPr>
      <w:r w:rsidRPr="00F815A7">
        <w:rPr>
          <w:sz w:val="28"/>
          <w:szCs w:val="28"/>
        </w:rPr>
        <w:t>2</w:t>
      </w:r>
      <w:r w:rsidR="00FF513E" w:rsidRPr="00F815A7">
        <w:rPr>
          <w:sz w:val="28"/>
          <w:szCs w:val="28"/>
        </w:rPr>
        <w:t>. Управлению по информационным ресурсам администрации города (С.С. Сидоров) обеспечить размещение распоряжения на официальном сайте органов местного самоуправления города Нижневартовска в течение трех дней со дня его подписания</w:t>
      </w:r>
      <w:r w:rsidRPr="00F815A7">
        <w:rPr>
          <w:sz w:val="28"/>
          <w:szCs w:val="28"/>
        </w:rPr>
        <w:t>.</w:t>
      </w:r>
    </w:p>
    <w:p w:rsidR="00972D77" w:rsidRPr="006B382C" w:rsidRDefault="00972D77" w:rsidP="00F815A7">
      <w:pPr>
        <w:ind w:firstLine="0"/>
        <w:rPr>
          <w:sz w:val="28"/>
          <w:szCs w:val="28"/>
        </w:rPr>
      </w:pPr>
    </w:p>
    <w:p w:rsidR="00972D77" w:rsidRPr="006B382C" w:rsidRDefault="00972D77" w:rsidP="00F815A7">
      <w:pPr>
        <w:ind w:firstLine="0"/>
        <w:rPr>
          <w:sz w:val="28"/>
          <w:szCs w:val="28"/>
        </w:rPr>
      </w:pPr>
    </w:p>
    <w:p w:rsidR="00972D77" w:rsidRPr="006B382C" w:rsidRDefault="00972D77" w:rsidP="00F815A7">
      <w:pPr>
        <w:ind w:firstLine="0"/>
        <w:rPr>
          <w:sz w:val="28"/>
          <w:szCs w:val="28"/>
        </w:rPr>
      </w:pPr>
    </w:p>
    <w:p w:rsidR="00972D77" w:rsidRPr="00F815A7" w:rsidRDefault="00972D77" w:rsidP="00F815A7">
      <w:pPr>
        <w:ind w:firstLine="0"/>
        <w:rPr>
          <w:sz w:val="28"/>
          <w:szCs w:val="28"/>
        </w:rPr>
      </w:pPr>
      <w:r w:rsidRPr="00F815A7">
        <w:rPr>
          <w:sz w:val="28"/>
          <w:szCs w:val="28"/>
        </w:rPr>
        <w:t xml:space="preserve">Глава города </w:t>
      </w:r>
      <w:r w:rsidR="00F815A7">
        <w:rPr>
          <w:sz w:val="28"/>
          <w:szCs w:val="28"/>
        </w:rPr>
        <w:t xml:space="preserve">                                                                                           </w:t>
      </w:r>
      <w:r w:rsidRPr="00F815A7">
        <w:rPr>
          <w:sz w:val="28"/>
          <w:szCs w:val="28"/>
        </w:rPr>
        <w:t>В.В. Тихонов</w:t>
      </w:r>
    </w:p>
    <w:p w:rsidR="00F815A7" w:rsidRPr="00F815A7" w:rsidRDefault="00F815A7" w:rsidP="00F815A7">
      <w:pPr>
        <w:ind w:firstLine="0"/>
        <w:rPr>
          <w:sz w:val="28"/>
          <w:szCs w:val="28"/>
        </w:rPr>
        <w:sectPr w:rsidR="00F815A7" w:rsidRPr="00F815A7" w:rsidSect="00F815A7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1C5D" w:rsidRPr="00E2009E" w:rsidRDefault="00D71C5D" w:rsidP="00E2009E">
      <w:pPr>
        <w:pStyle w:val="a7"/>
        <w:ind w:firstLine="17861"/>
        <w:rPr>
          <w:sz w:val="28"/>
          <w:szCs w:val="28"/>
        </w:rPr>
      </w:pPr>
      <w:r w:rsidRPr="00E2009E">
        <w:rPr>
          <w:sz w:val="28"/>
          <w:szCs w:val="28"/>
        </w:rPr>
        <w:lastRenderedPageBreak/>
        <w:t>Приложение к распоряжению</w:t>
      </w:r>
    </w:p>
    <w:p w:rsidR="00D71C5D" w:rsidRPr="00E2009E" w:rsidRDefault="00D71C5D" w:rsidP="00E2009E">
      <w:pPr>
        <w:pStyle w:val="a7"/>
        <w:ind w:firstLine="17861"/>
        <w:rPr>
          <w:sz w:val="28"/>
          <w:szCs w:val="28"/>
        </w:rPr>
      </w:pPr>
      <w:r w:rsidRPr="00E2009E">
        <w:rPr>
          <w:sz w:val="28"/>
          <w:szCs w:val="28"/>
        </w:rPr>
        <w:t xml:space="preserve">администрации города </w:t>
      </w:r>
    </w:p>
    <w:p w:rsidR="00D71C5D" w:rsidRPr="00E2009E" w:rsidRDefault="00E30393" w:rsidP="00E2009E">
      <w:pPr>
        <w:pStyle w:val="a7"/>
        <w:ind w:firstLine="17861"/>
        <w:rPr>
          <w:sz w:val="28"/>
          <w:szCs w:val="28"/>
        </w:rPr>
      </w:pPr>
      <w:r w:rsidRPr="00E30393">
        <w:rPr>
          <w:sz w:val="28"/>
          <w:szCs w:val="28"/>
        </w:rPr>
        <w:t>от 02.10.2017 №1532-р</w:t>
      </w:r>
    </w:p>
    <w:p w:rsidR="00D71C5D" w:rsidRPr="00E2009E" w:rsidRDefault="00D71C5D" w:rsidP="00D71C5D">
      <w:pPr>
        <w:pStyle w:val="a7"/>
        <w:ind w:firstLine="0"/>
        <w:jc w:val="center"/>
        <w:rPr>
          <w:b/>
          <w:sz w:val="20"/>
        </w:rPr>
      </w:pPr>
    </w:p>
    <w:p w:rsidR="00D71C5D" w:rsidRDefault="00D71C5D" w:rsidP="00D71C5D">
      <w:pPr>
        <w:pStyle w:val="a7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D71C5D">
        <w:rPr>
          <w:rFonts w:eastAsiaTheme="minorHAnsi"/>
          <w:b/>
          <w:sz w:val="25"/>
          <w:szCs w:val="25"/>
          <w:lang w:eastAsia="en-US"/>
        </w:rPr>
        <w:t xml:space="preserve">Перечень </w:t>
      </w:r>
    </w:p>
    <w:p w:rsidR="00D71C5D" w:rsidRDefault="00D71C5D" w:rsidP="00D71C5D">
      <w:pPr>
        <w:pStyle w:val="a7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D71C5D">
        <w:rPr>
          <w:rFonts w:eastAsiaTheme="minorHAnsi"/>
          <w:b/>
          <w:sz w:val="25"/>
          <w:szCs w:val="25"/>
          <w:lang w:eastAsia="en-US"/>
        </w:rPr>
        <w:t>муниципального имущества, подлежащего передаче во владение и (или) пользование субъектам малого и среднего предпринимательства</w:t>
      </w:r>
      <w:r>
        <w:rPr>
          <w:rFonts w:eastAsiaTheme="minorHAnsi"/>
          <w:b/>
          <w:sz w:val="25"/>
          <w:szCs w:val="25"/>
          <w:lang w:eastAsia="en-US"/>
        </w:rPr>
        <w:t xml:space="preserve"> </w:t>
      </w:r>
      <w:r w:rsidRPr="00D71C5D">
        <w:rPr>
          <w:rFonts w:eastAsiaTheme="minorHAnsi"/>
          <w:b/>
          <w:sz w:val="25"/>
          <w:szCs w:val="25"/>
          <w:lang w:eastAsia="en-US"/>
        </w:rPr>
        <w:t xml:space="preserve">и организациям, </w:t>
      </w:r>
    </w:p>
    <w:p w:rsidR="00D71C5D" w:rsidRPr="00D71C5D" w:rsidRDefault="00D71C5D" w:rsidP="00D71C5D">
      <w:pPr>
        <w:pStyle w:val="a7"/>
        <w:ind w:firstLine="0"/>
        <w:jc w:val="center"/>
        <w:rPr>
          <w:b/>
        </w:rPr>
      </w:pPr>
      <w:r w:rsidRPr="00D71C5D">
        <w:rPr>
          <w:rFonts w:eastAsiaTheme="minorHAnsi"/>
          <w:b/>
          <w:sz w:val="25"/>
          <w:szCs w:val="25"/>
          <w:lang w:eastAsia="en-US"/>
        </w:rPr>
        <w:t>образующим инфраструктуру поддержки субъектов малого и среднего предпринимательства</w:t>
      </w:r>
    </w:p>
    <w:p w:rsidR="00972D77" w:rsidRPr="00E2009E" w:rsidRDefault="00972D77" w:rsidP="00D71C5D">
      <w:pPr>
        <w:ind w:firstLine="0"/>
        <w:jc w:val="center"/>
        <w:rPr>
          <w:b/>
          <w:sz w:val="20"/>
          <w:szCs w:val="28"/>
        </w:rPr>
      </w:pPr>
    </w:p>
    <w:tbl>
      <w:tblPr>
        <w:tblW w:w="222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24"/>
        <w:gridCol w:w="1360"/>
        <w:gridCol w:w="1182"/>
        <w:gridCol w:w="709"/>
        <w:gridCol w:w="425"/>
        <w:gridCol w:w="426"/>
        <w:gridCol w:w="708"/>
        <w:gridCol w:w="269"/>
        <w:gridCol w:w="426"/>
        <w:gridCol w:w="283"/>
        <w:gridCol w:w="709"/>
        <w:gridCol w:w="283"/>
        <w:gridCol w:w="411"/>
        <w:gridCol w:w="425"/>
        <w:gridCol w:w="992"/>
        <w:gridCol w:w="709"/>
        <w:gridCol w:w="425"/>
        <w:gridCol w:w="567"/>
        <w:gridCol w:w="426"/>
        <w:gridCol w:w="425"/>
        <w:gridCol w:w="425"/>
        <w:gridCol w:w="298"/>
        <w:gridCol w:w="284"/>
        <w:gridCol w:w="283"/>
        <w:gridCol w:w="284"/>
        <w:gridCol w:w="283"/>
        <w:gridCol w:w="408"/>
        <w:gridCol w:w="284"/>
        <w:gridCol w:w="286"/>
        <w:gridCol w:w="280"/>
        <w:gridCol w:w="287"/>
        <w:gridCol w:w="283"/>
        <w:gridCol w:w="993"/>
        <w:gridCol w:w="818"/>
        <w:gridCol w:w="741"/>
        <w:gridCol w:w="567"/>
        <w:gridCol w:w="709"/>
        <w:gridCol w:w="567"/>
        <w:gridCol w:w="850"/>
        <w:gridCol w:w="567"/>
        <w:gridCol w:w="535"/>
        <w:gridCol w:w="457"/>
      </w:tblGrid>
      <w:tr w:rsidR="00C34686" w:rsidRPr="00B02EC2" w:rsidTr="0001118A">
        <w:trPr>
          <w:trHeight w:val="101"/>
        </w:trPr>
        <w:tc>
          <w:tcPr>
            <w:tcW w:w="282" w:type="dxa"/>
            <w:vMerge w:val="restart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№</w:t>
            </w:r>
          </w:p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п/п</w:t>
            </w:r>
          </w:p>
        </w:tc>
        <w:tc>
          <w:tcPr>
            <w:tcW w:w="324" w:type="dxa"/>
            <w:vMerge w:val="restart"/>
            <w:shd w:val="clear" w:color="auto" w:fill="auto"/>
            <w:textDirection w:val="btLr"/>
            <w:hideMark/>
          </w:tcPr>
          <w:p w:rsidR="00C34686" w:rsidRPr="00B02EC2" w:rsidRDefault="00C34686" w:rsidP="00C34686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Номер в реестре имущества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Адрес </w:t>
            </w:r>
          </w:p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(местоположение) объекта</w:t>
            </w:r>
          </w:p>
        </w:tc>
        <w:tc>
          <w:tcPr>
            <w:tcW w:w="5831" w:type="dxa"/>
            <w:gridSpan w:val="11"/>
            <w:vMerge w:val="restart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Структурированный адрес объекта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Вид объекта недвижимости; движимое имущество</w:t>
            </w:r>
          </w:p>
        </w:tc>
        <w:tc>
          <w:tcPr>
            <w:tcW w:w="3969" w:type="dxa"/>
            <w:gridSpan w:val="7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Сведения о недвижимом имуществе или его части</w:t>
            </w:r>
          </w:p>
        </w:tc>
        <w:tc>
          <w:tcPr>
            <w:tcW w:w="1840" w:type="dxa"/>
            <w:gridSpan w:val="6"/>
            <w:vMerge w:val="restart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Сведения о движимом имуществе</w:t>
            </w:r>
          </w:p>
        </w:tc>
        <w:tc>
          <w:tcPr>
            <w:tcW w:w="5248" w:type="dxa"/>
            <w:gridSpan w:val="10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Указать одно из значений: в перечне </w:t>
            </w:r>
          </w:p>
          <w:p w:rsidR="00C34686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w:t>(изменениях в перечне</w:t>
            </w:r>
            <w:r w:rsidR="00C34686" w:rsidRPr="00B02EC2">
              <w:rPr>
                <w:b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Сведения о правовом акте, </w:t>
            </w:r>
          </w:p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в соответствии с которым имущество </w:t>
            </w:r>
          </w:p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включено в перечень (изменены сведения </w:t>
            </w:r>
          </w:p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об имуществе в перечне)</w:t>
            </w:r>
          </w:p>
        </w:tc>
      </w:tr>
      <w:tr w:rsidR="0001118A" w:rsidRPr="00B02EC2" w:rsidTr="0001118A">
        <w:trPr>
          <w:trHeight w:val="372"/>
        </w:trPr>
        <w:tc>
          <w:tcPr>
            <w:tcW w:w="282" w:type="dxa"/>
            <w:vMerge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  <w:vMerge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831" w:type="dxa"/>
            <w:gridSpan w:val="11"/>
            <w:vMerge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34686" w:rsidRPr="00B02EC2" w:rsidRDefault="00C34686" w:rsidP="00623842">
            <w:pPr>
              <w:ind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кадастровый номер</w:t>
            </w:r>
            <w:r w:rsidR="00623842">
              <w:rPr>
                <w:b/>
                <w:color w:val="000000" w:themeColor="text1"/>
                <w:sz w:val="10"/>
                <w:szCs w:val="10"/>
                <w:vertAlign w:val="superscript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номер части объекта недвижимости </w:t>
            </w:r>
          </w:p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согласно сведениям государственного кадастра недвижимости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основная </w:t>
            </w:r>
          </w:p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характеристика </w:t>
            </w:r>
          </w:p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объекта недвижимости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наименование объекта учета</w:t>
            </w:r>
          </w:p>
        </w:tc>
        <w:tc>
          <w:tcPr>
            <w:tcW w:w="1840" w:type="dxa"/>
            <w:gridSpan w:val="6"/>
            <w:vMerge/>
            <w:shd w:val="clear" w:color="auto" w:fill="auto"/>
            <w:vAlign w:val="center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420" w:type="dxa"/>
            <w:gridSpan w:val="5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28" w:type="dxa"/>
            <w:gridSpan w:val="5"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субъекта малого и среднего предпринимательства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hideMark/>
          </w:tcPr>
          <w:p w:rsidR="00C34686" w:rsidRPr="00B02EC2" w:rsidRDefault="00C34686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623842" w:rsidRPr="00B02EC2" w:rsidTr="00623842">
        <w:trPr>
          <w:trHeight w:val="370"/>
        </w:trPr>
        <w:tc>
          <w:tcPr>
            <w:tcW w:w="282" w:type="dxa"/>
            <w:vMerge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  <w:vMerge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831" w:type="dxa"/>
            <w:gridSpan w:val="11"/>
            <w:vMerge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23842" w:rsidRPr="00B02EC2" w:rsidRDefault="00623842" w:rsidP="00623842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номер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тип 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(кадастровый, </w:t>
            </w:r>
          </w:p>
          <w:p w:rsidR="00623842" w:rsidRPr="00B02EC2" w:rsidRDefault="00623842" w:rsidP="00623842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условный, устаревший)</w:t>
            </w:r>
          </w:p>
        </w:tc>
        <w:tc>
          <w:tcPr>
            <w:tcW w:w="425" w:type="dxa"/>
            <w:vMerge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62384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тип (площадь - для земельных участков, зданий, помещений; протяженность, объем, площадь, 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глубина залегания и т.п. - для сооружений; протяженность, объем, площадь, глубина залегания 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и т.п. согласно проектной документации - для объектов незавершенного строительства)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623842" w:rsidRPr="00B02EC2" w:rsidRDefault="00623842" w:rsidP="00DF57D9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w:t>фактическое значение/п</w:t>
            </w:r>
            <w:r w:rsidRPr="00B02EC2">
              <w:rPr>
                <w:b/>
                <w:color w:val="000000" w:themeColor="text1"/>
                <w:sz w:val="10"/>
                <w:szCs w:val="10"/>
              </w:rPr>
              <w:t>роектируемое значение (для объектов незавершенного строительства)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623842" w:rsidRDefault="00623842" w:rsidP="00DF57D9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единица измерения (для площади - </w:t>
            </w:r>
            <w:proofErr w:type="spellStart"/>
            <w:proofErr w:type="gramStart"/>
            <w:r w:rsidRPr="00B02EC2">
              <w:rPr>
                <w:b/>
                <w:color w:val="000000" w:themeColor="text1"/>
                <w:sz w:val="10"/>
                <w:szCs w:val="10"/>
              </w:rPr>
              <w:t>кв.м</w:t>
            </w:r>
            <w:proofErr w:type="spellEnd"/>
            <w:proofErr w:type="gramEnd"/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; для протяженности - м; </w:t>
            </w:r>
          </w:p>
          <w:p w:rsidR="00623842" w:rsidRPr="00B02EC2" w:rsidRDefault="00623842" w:rsidP="00DF57D9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для глубины залегания - м; для объема - </w:t>
            </w:r>
            <w:proofErr w:type="spellStart"/>
            <w:r w:rsidRPr="00B02EC2">
              <w:rPr>
                <w:b/>
                <w:color w:val="000000" w:themeColor="text1"/>
                <w:sz w:val="10"/>
                <w:szCs w:val="10"/>
              </w:rPr>
              <w:t>куб.м</w:t>
            </w:r>
            <w:proofErr w:type="spellEnd"/>
            <w:r w:rsidRPr="00B02EC2">
              <w:rPr>
                <w:b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vMerge w:val="restart"/>
            <w:shd w:val="clear" w:color="auto" w:fill="auto"/>
            <w:textDirection w:val="btLr"/>
            <w:hideMark/>
          </w:tcPr>
          <w:p w:rsidR="00623842" w:rsidRPr="00B02EC2" w:rsidRDefault="00623842" w:rsidP="0001118A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тип: оборудование, машины, механизмы, установки,</w:t>
            </w:r>
            <w:r>
              <w:rPr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B02EC2">
              <w:rPr>
                <w:b/>
                <w:color w:val="000000" w:themeColor="text1"/>
                <w:sz w:val="10"/>
                <w:szCs w:val="10"/>
              </w:rPr>
              <w:t>транспортные средства, инвентарь, инструменты, иное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государственный регистрационный знак (при наличии)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наименование объекта учета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113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марка, модель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год выпуска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hideMark/>
          </w:tcPr>
          <w:p w:rsidR="00623842" w:rsidRDefault="00623842" w:rsidP="00DF57D9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кадастровый номер объекта недвижимого имущества, </w:t>
            </w:r>
          </w:p>
          <w:p w:rsidR="00623842" w:rsidRPr="00B02EC2" w:rsidRDefault="00623842" w:rsidP="00DF57D9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в том числе земельного участка, в (на) котором расположен объект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правообладатель</w:t>
            </w:r>
          </w:p>
        </w:tc>
        <w:tc>
          <w:tcPr>
            <w:tcW w:w="570" w:type="dxa"/>
            <w:gridSpan w:val="2"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документы</w:t>
            </w:r>
            <w:r>
              <w:rPr>
                <w:b/>
                <w:color w:val="000000" w:themeColor="text1"/>
                <w:sz w:val="10"/>
                <w:szCs w:val="10"/>
              </w:rPr>
              <w:t>,</w:t>
            </w: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 основание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правообладатель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документы</w:t>
            </w:r>
            <w:r>
              <w:rPr>
                <w:b/>
                <w:color w:val="000000" w:themeColor="text1"/>
                <w:sz w:val="10"/>
                <w:szCs w:val="10"/>
              </w:rPr>
              <w:t>,</w:t>
            </w: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 основание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наименование органа, 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принявшего документ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вид 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документа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62384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реквизиты 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документа</w:t>
            </w:r>
          </w:p>
        </w:tc>
      </w:tr>
      <w:tr w:rsidR="00623842" w:rsidRPr="00B02EC2" w:rsidTr="0058668A">
        <w:trPr>
          <w:trHeight w:val="4667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наименование субъекта Российской Федерации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наименование муниципальн</w:t>
            </w:r>
            <w:r w:rsidR="004137ED">
              <w:rPr>
                <w:b/>
                <w:color w:val="000000" w:themeColor="text1"/>
                <w:sz w:val="10"/>
                <w:szCs w:val="10"/>
              </w:rPr>
              <w:t>ого района/городского округа</w:t>
            </w:r>
            <w:r w:rsidRPr="00B02EC2">
              <w:rPr>
                <w:b/>
                <w:color w:val="000000" w:themeColor="text1"/>
                <w:sz w:val="10"/>
                <w:szCs w:val="10"/>
              </w:rPr>
              <w:t>/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w:t>внутриг</w:t>
            </w:r>
            <w:r w:rsidRPr="00B02EC2">
              <w:rPr>
                <w:b/>
                <w:color w:val="000000" w:themeColor="text1"/>
                <w:sz w:val="10"/>
                <w:szCs w:val="10"/>
              </w:rPr>
              <w:t>ородского округа территории города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федерального значения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</w:t>
            </w:r>
            <w:r w:rsidR="004137ED">
              <w:rPr>
                <w:b/>
                <w:color w:val="000000" w:themeColor="text1"/>
                <w:sz w:val="10"/>
                <w:szCs w:val="10"/>
              </w:rPr>
              <w:t>енование городского поселения/</w:t>
            </w:r>
            <w:r w:rsidRPr="00B02EC2">
              <w:rPr>
                <w:b/>
                <w:color w:val="000000" w:themeColor="text1"/>
                <w:sz w:val="10"/>
                <w:szCs w:val="10"/>
              </w:rPr>
              <w:t>сельского поселения/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внутригородского района городского округа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вид населенного пункта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наименование населенного пункта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тип элемента планировочной структуры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наименование элемента планировочной структуры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тип элемента улично-дорожной сети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наименование элемента улично-дорожной сети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номер дома (включая литеру)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тип и номер корпуса, строения, владения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842" w:rsidRPr="00B02EC2" w:rsidRDefault="00623842" w:rsidP="00D71C5D">
            <w:pPr>
              <w:ind w:left="-108" w:right="-108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полное наименование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ОГРН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ИНН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дата заключения договора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дата окончания действия договора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>
              <w:rPr>
                <w:b/>
                <w:color w:val="000000" w:themeColor="text1"/>
                <w:sz w:val="10"/>
                <w:szCs w:val="10"/>
              </w:rPr>
              <w:t>п</w:t>
            </w:r>
            <w:r w:rsidRPr="00B02EC2">
              <w:rPr>
                <w:b/>
                <w:color w:val="000000" w:themeColor="text1"/>
                <w:sz w:val="10"/>
                <w:szCs w:val="10"/>
              </w:rPr>
              <w:t>олное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наименование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ОГРН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ИНН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дата заключения договора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дата 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 xml:space="preserve">окончания </w:t>
            </w:r>
          </w:p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действия договора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дата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23842" w:rsidRPr="00B02EC2" w:rsidRDefault="00623842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номер</w:t>
            </w:r>
          </w:p>
        </w:tc>
      </w:tr>
      <w:tr w:rsidR="0001118A" w:rsidRPr="00B02EC2" w:rsidTr="0001118A">
        <w:trPr>
          <w:trHeight w:val="39"/>
        </w:trPr>
        <w:tc>
          <w:tcPr>
            <w:tcW w:w="2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32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19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22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23</w:t>
            </w: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24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25</w:t>
            </w: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26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27</w:t>
            </w: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28</w:t>
            </w: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29</w:t>
            </w: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30</w:t>
            </w: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31</w:t>
            </w: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32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33</w:t>
            </w: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34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35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39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41</w:t>
            </w:r>
          </w:p>
        </w:tc>
        <w:tc>
          <w:tcPr>
            <w:tcW w:w="53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42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color w:val="000000" w:themeColor="text1"/>
                <w:sz w:val="10"/>
                <w:szCs w:val="10"/>
              </w:rPr>
              <w:t>43</w:t>
            </w:r>
          </w:p>
        </w:tc>
      </w:tr>
      <w:tr w:rsidR="0001118A" w:rsidRPr="00B02EC2" w:rsidTr="0001118A">
        <w:trPr>
          <w:trHeight w:val="280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Дзержинского,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27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Дзержинского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86:11:0000000:41497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15,9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Москалева </w:t>
            </w:r>
          </w:p>
          <w:p w:rsidR="00DF57D9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Ольга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Михайловна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305860303200076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860301181600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22.05.2017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21.05.2022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1764-р</w:t>
            </w:r>
          </w:p>
        </w:tc>
      </w:tr>
      <w:tr w:rsidR="0001118A" w:rsidRPr="00B02EC2" w:rsidTr="0001118A">
        <w:trPr>
          <w:trHeight w:val="402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Дружбы Народов,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15а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Дружбы Народов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86:11:0101001:757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109,1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предприниматель </w:t>
            </w:r>
          </w:p>
          <w:p w:rsidR="00DF57D9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Васильева </w:t>
            </w:r>
          </w:p>
          <w:p w:rsidR="00DF57D9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Татьяна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Игоревна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312860329300037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860324040540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06.03.2017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05.03.2022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402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3.</w:t>
            </w:r>
          </w:p>
        </w:tc>
        <w:tc>
          <w:tcPr>
            <w:tcW w:w="32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Дружбы Народов,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29а</w:t>
            </w:r>
          </w:p>
        </w:tc>
        <w:tc>
          <w:tcPr>
            <w:tcW w:w="1182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Дружбы Народов</w:t>
            </w:r>
          </w:p>
        </w:tc>
        <w:tc>
          <w:tcPr>
            <w:tcW w:w="28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29а</w:t>
            </w:r>
          </w:p>
        </w:tc>
        <w:tc>
          <w:tcPr>
            <w:tcW w:w="41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86:11:0101001:2886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108,6</w:t>
            </w:r>
          </w:p>
        </w:tc>
        <w:tc>
          <w:tcPr>
            <w:tcW w:w="425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проекте перечня</w:t>
            </w:r>
          </w:p>
        </w:tc>
        <w:tc>
          <w:tcPr>
            <w:tcW w:w="85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1118A" w:rsidRPr="00B02EC2" w:rsidTr="0001118A">
        <w:trPr>
          <w:trHeight w:val="382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4.</w:t>
            </w:r>
          </w:p>
        </w:tc>
        <w:tc>
          <w:tcPr>
            <w:tcW w:w="32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2, корпус 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86:11:0102009:957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14,6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Алексеева </w:t>
            </w:r>
          </w:p>
          <w:p w:rsidR="00DF57D9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Лиана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Леонидовна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308860334400075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210200524109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28.09.2016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1764-р</w:t>
            </w:r>
          </w:p>
        </w:tc>
      </w:tr>
      <w:tr w:rsidR="0001118A" w:rsidRPr="00B02EC2" w:rsidTr="0001118A">
        <w:trPr>
          <w:trHeight w:val="36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2г, корпус 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2г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корпус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86:11:0102009:838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Афанасьева </w:t>
            </w:r>
          </w:p>
          <w:p w:rsidR="00DF57D9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Ольга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Владимировна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315860300007689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860300132311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02.07.2015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06.07.2020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04.03.2015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276-р</w:t>
            </w:r>
          </w:p>
        </w:tc>
      </w:tr>
      <w:tr w:rsidR="0001118A" w:rsidRPr="00B02EC2" w:rsidTr="0001118A">
        <w:trPr>
          <w:trHeight w:val="342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8а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86:11:0102011:8086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75,3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Саркаров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DF57D9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Сабир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Техран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оглы</w:t>
            </w:r>
            <w:proofErr w:type="spellEnd"/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304860316200083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860300701737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28.10.2013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429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26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26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86-72-16/036/2008-442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условный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1010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143,2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172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29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29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86:11:0301001:2166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предприниматель </w:t>
            </w:r>
          </w:p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Никоненко </w:t>
            </w:r>
          </w:p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Светлана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Валентиновна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304860330300209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860301102503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22.05.2017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21.05.2022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1764-р</w:t>
            </w:r>
          </w:p>
        </w:tc>
      </w:tr>
      <w:tr w:rsidR="0001118A" w:rsidRPr="00B02EC2" w:rsidTr="0001118A">
        <w:trPr>
          <w:trHeight w:val="152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9.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35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35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86:11:0101018:700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1005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31,5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"Имидж"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1048600517481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8603117412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29.06.2015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28.06.2020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415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43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43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86:11:0102011:6733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15,5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01118A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01118A" w:rsidP="0001118A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"</w:t>
            </w:r>
            <w:r w:rsidR="00D71C5D" w:rsidRPr="00B02EC2">
              <w:rPr>
                <w:color w:val="000000" w:themeColor="text1"/>
                <w:sz w:val="10"/>
                <w:szCs w:val="10"/>
              </w:rPr>
              <w:t>Сервисный ц</w:t>
            </w:r>
            <w:r>
              <w:rPr>
                <w:color w:val="000000" w:themeColor="text1"/>
                <w:sz w:val="10"/>
                <w:szCs w:val="10"/>
              </w:rPr>
              <w:t>ентр салона оргтехники "Надежда"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1028600955968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8603096642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22.05.2017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21.05.2022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1764-р</w:t>
            </w:r>
          </w:p>
        </w:tc>
      </w:tr>
      <w:tr w:rsidR="0001118A" w:rsidRPr="00B02EC2" w:rsidTr="0001118A">
        <w:trPr>
          <w:trHeight w:val="5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43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43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86:11:0102011:6735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1004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124,3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индивидуальный предприниматель Петухова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Ирина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Анатольевна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308860312000035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860307754946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17.11.2016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23.11.2021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487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lastRenderedPageBreak/>
              <w:t>12.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г. Нижневартовск,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47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47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86:11:0102011:9736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1003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15,6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1764-р</w:t>
            </w:r>
          </w:p>
        </w:tc>
      </w:tr>
      <w:tr w:rsidR="0001118A" w:rsidRPr="00B02EC2" w:rsidTr="0001118A">
        <w:trPr>
          <w:trHeight w:val="355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47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47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86:11:0102011:6886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1006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Пшеничник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Василий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Александрович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304860306200223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860300960442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07.07.2015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06.07.2020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04.03.2015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276-р</w:t>
            </w:r>
          </w:p>
        </w:tc>
      </w:tr>
      <w:tr w:rsidR="0001118A" w:rsidRPr="00B02EC2" w:rsidTr="0001118A">
        <w:trPr>
          <w:trHeight w:val="395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Маршала Жукова,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16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Маршала Жукова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16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86:11:0000000:58432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83,2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"ПРОМСТРОЙ-БАТ"</w:t>
            </w:r>
            <w:r w:rsidRPr="00B02EC2">
              <w:rPr>
                <w:color w:val="000000" w:themeColor="text1"/>
                <w:sz w:val="10"/>
                <w:szCs w:val="10"/>
              </w:rPr>
              <w:br w:type="page"/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1068603069083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8603137578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13.09.2007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232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г. Нижневартовск,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Менделеева,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8а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Менделеева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86:11:0000000:67096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1006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42,1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предприниматель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Мустафина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Олеся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Вадимовна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313860304300098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860327443187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01.09.2017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31.08.2022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212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16.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Мира,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24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Мира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86:11:0000000:8044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211,8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"Инновационная топливно-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энергетическая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компания -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Западная Сибирь"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1068603067587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8603136609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23.04.2012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22.04.2017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192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Мира,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24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Мира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86:11:0000000:8054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213,8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"Другое измерение"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1058600621672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8603126520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12.09.2016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11.09.2021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администрация города 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186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18.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Мира,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24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Мира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86:11:0000000:8051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1009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239,8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"Другое измерение"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1058600621672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8603126520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12.09.2016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11.09.2021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19.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Мира,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54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Мира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54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86:11:0000000:27630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1003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Бурлак </w:t>
            </w:r>
          </w:p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Лилия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Романовна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309860321700042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860305993836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04.09.2015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10.08.2015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1299-р</w:t>
            </w:r>
          </w:p>
        </w:tc>
      </w:tr>
      <w:tr w:rsidR="0001118A" w:rsidRPr="00B02EC2" w:rsidTr="0001118A">
        <w:trPr>
          <w:trHeight w:val="433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20.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Нефтяников,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3а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Нефтяников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3а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86-72-16/006/2009-622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условный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1008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22,4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1764-р</w:t>
            </w:r>
          </w:p>
        </w:tc>
      </w:tr>
      <w:tr w:rsidR="0001118A" w:rsidRPr="00B02EC2" w:rsidTr="0001118A">
        <w:trPr>
          <w:trHeight w:val="282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Нефтяников,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70б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Нефтяников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70б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86:11:0000000:53506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108,9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ул. Нефтяников,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82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Нефтяников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82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86:11:0000000:54672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"Андрей"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1078603001608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8603141711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05.11.2015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08.11.2020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04.03.2015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276-р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23.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Озерная,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Озерная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86:11:0000000:61875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285,6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предприниматель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Колесникова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Лилиана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Салаватовна</w:t>
            </w:r>
            <w:proofErr w:type="spellEnd"/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314860324800030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860303879670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17.04.2017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16.04.2022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364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Омская,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14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Омская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86:11:0000000:42509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1005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101,8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C0324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"Люсия"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1148603008894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8603212602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01.08.2016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31.07.2021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25.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ул. Омская,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66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66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86:11:0101002:830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1004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189,5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Шиндина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Екатерина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Алексеевна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313860305200066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860322874211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13.02.2017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12.02.2022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1764-р</w:t>
            </w:r>
          </w:p>
        </w:tc>
      </w:tr>
      <w:tr w:rsidR="0001118A" w:rsidRPr="00B02EC2" w:rsidTr="0001118A">
        <w:trPr>
          <w:trHeight w:val="182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26.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Омская,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66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66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86:11:0101002:828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1010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135,7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Калачев </w:t>
            </w:r>
          </w:p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Андрей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Юрьевич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304860306300390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860300973762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31.07.2015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31.08.2020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15.04.2015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522-р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Омская,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66а, строение 2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66а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строение 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здание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86:11:0101002:239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здание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C0324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"Такт Лине"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1028600958924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8603097117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11.09.2007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Пермская,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Пермская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86:11:0000000:10403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287,5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Кузнецова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Наталья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Николаевна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313860301500070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860300966300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11.02.2013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10.02.2018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29.</w:t>
            </w:r>
          </w:p>
        </w:tc>
        <w:tc>
          <w:tcPr>
            <w:tcW w:w="32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Пермская,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9</w:t>
            </w:r>
          </w:p>
        </w:tc>
        <w:tc>
          <w:tcPr>
            <w:tcW w:w="1182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Пермская</w:t>
            </w:r>
          </w:p>
        </w:tc>
        <w:tc>
          <w:tcPr>
            <w:tcW w:w="28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41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86:11:0101017:1675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1003</w:t>
            </w: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14,8</w:t>
            </w:r>
          </w:p>
        </w:tc>
        <w:tc>
          <w:tcPr>
            <w:tcW w:w="425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проекте перечня</w:t>
            </w:r>
          </w:p>
        </w:tc>
        <w:tc>
          <w:tcPr>
            <w:tcW w:w="85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1118A" w:rsidRPr="00B02EC2" w:rsidTr="0001118A">
        <w:trPr>
          <w:trHeight w:val="277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Пермская,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13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Пермская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86:11:0000000:10736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452,5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"Торговый Дом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Обьрыба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1148603005429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8603209600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25.03.2016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30.03.2021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257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ул. Пермская,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Пермская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86:11:0000000:79272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1004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15,7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предприниматель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Ахмедханов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Мадат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Кабет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оглы</w:t>
            </w:r>
            <w:proofErr w:type="spellEnd"/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304860326400091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860301265177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22.05.2017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21.05.2022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1764-р</w:t>
            </w:r>
          </w:p>
        </w:tc>
      </w:tr>
      <w:tr w:rsidR="0001118A" w:rsidRPr="00B02EC2" w:rsidTr="0001118A">
        <w:trPr>
          <w:trHeight w:val="379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32.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Пионерская,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11а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Пионерская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86:11:0000000:29593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116,5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Келина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Светлана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Леонидовна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307860314900029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860310281746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30.12.2013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29.12.2018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197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33.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14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B02EC2">
              <w:rPr>
                <w:b/>
                <w:bCs/>
                <w:color w:val="000000" w:themeColor="text1"/>
                <w:sz w:val="10"/>
                <w:szCs w:val="10"/>
              </w:rPr>
              <w:t>86:11:0102002:897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1003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309,5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Сотакс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1068603071503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8603139208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10.08.2015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12.08.2020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178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34.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20г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20г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86:11:0000000:20437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167,7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Кроха.Ру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1098603003289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8603164155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07.07.2016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06.07.2021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543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35.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86:11:0000000:20492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Троценко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Жанна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Анатольевна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316861700081171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860319484148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13.02.2017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12.02.2022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10.08.2015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1299-р</w:t>
            </w:r>
          </w:p>
        </w:tc>
      </w:tr>
      <w:tr w:rsidR="0001118A" w:rsidRPr="00B02EC2" w:rsidTr="0001118A">
        <w:trPr>
          <w:trHeight w:val="54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lastRenderedPageBreak/>
              <w:t>36.</w:t>
            </w:r>
          </w:p>
        </w:tc>
        <w:tc>
          <w:tcPr>
            <w:tcW w:w="32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22а</w:t>
            </w:r>
          </w:p>
        </w:tc>
        <w:tc>
          <w:tcPr>
            <w:tcW w:w="1182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22а</w:t>
            </w:r>
          </w:p>
        </w:tc>
        <w:tc>
          <w:tcPr>
            <w:tcW w:w="41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bCs/>
                <w:color w:val="000000" w:themeColor="text1"/>
                <w:sz w:val="10"/>
                <w:szCs w:val="10"/>
              </w:rPr>
              <w:t>86:11:0000000:20619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63,1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проекте перечня</w:t>
            </w:r>
          </w:p>
        </w:tc>
        <w:tc>
          <w:tcPr>
            <w:tcW w:w="85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1118A" w:rsidRPr="00B02EC2" w:rsidTr="0001118A">
        <w:trPr>
          <w:trHeight w:val="54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37.</w:t>
            </w:r>
          </w:p>
        </w:tc>
        <w:tc>
          <w:tcPr>
            <w:tcW w:w="32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22а</w:t>
            </w:r>
          </w:p>
        </w:tc>
        <w:tc>
          <w:tcPr>
            <w:tcW w:w="1182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22а</w:t>
            </w:r>
          </w:p>
        </w:tc>
        <w:tc>
          <w:tcPr>
            <w:tcW w:w="41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86:11:0000000:20621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1003</w:t>
            </w: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21,6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проекте перечня</w:t>
            </w:r>
          </w:p>
        </w:tc>
        <w:tc>
          <w:tcPr>
            <w:tcW w:w="85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1118A" w:rsidRPr="00B02EC2" w:rsidTr="0001118A">
        <w:trPr>
          <w:trHeight w:val="54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38.</w:t>
            </w:r>
          </w:p>
        </w:tc>
        <w:tc>
          <w:tcPr>
            <w:tcW w:w="32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22а</w:t>
            </w:r>
          </w:p>
        </w:tc>
        <w:tc>
          <w:tcPr>
            <w:tcW w:w="1182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22а</w:t>
            </w:r>
          </w:p>
        </w:tc>
        <w:tc>
          <w:tcPr>
            <w:tcW w:w="41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86:11:0000000:20622</w:t>
            </w: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1004</w:t>
            </w: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11,9</w:t>
            </w:r>
          </w:p>
        </w:tc>
        <w:tc>
          <w:tcPr>
            <w:tcW w:w="42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проекте перечня</w:t>
            </w:r>
          </w:p>
        </w:tc>
        <w:tc>
          <w:tcPr>
            <w:tcW w:w="850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5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01118A" w:rsidRPr="00B02EC2" w:rsidTr="0001118A">
        <w:trPr>
          <w:trHeight w:val="78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39.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22а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86:11:0000000:20623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1005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23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40.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 дом 26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26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86:11:0000000:20820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142,1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"СИБИРЯК"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1068603044784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8603131223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08.05.2012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07.05.2017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41.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пр-кт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Победы,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28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проспект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86:03:11:00005:028:1003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условный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1003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63,2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Кантемир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Ольга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Александровна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314860330200011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860321305727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22.02.2017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20.02.2018</w:t>
            </w:r>
          </w:p>
        </w:tc>
        <w:tc>
          <w:tcPr>
            <w:tcW w:w="567" w:type="dxa"/>
            <w:shd w:val="clear" w:color="auto" w:fill="auto"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29.03.2017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436-р</w:t>
            </w:r>
          </w:p>
        </w:tc>
      </w:tr>
      <w:tr w:rsidR="0001118A" w:rsidRPr="00B02EC2" w:rsidTr="0001118A">
        <w:trPr>
          <w:trHeight w:val="90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42.</w:t>
            </w:r>
          </w:p>
        </w:tc>
        <w:tc>
          <w:tcPr>
            <w:tcW w:w="32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округ-Югра,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14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86-72-16/033/2006-195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условный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167,2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Панасенко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Лидия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Михайловна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304860321000128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860300406763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18.12.2014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17.12.2019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10.08.2016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1214-р</w:t>
            </w:r>
          </w:p>
        </w:tc>
      </w:tr>
      <w:tr w:rsidR="0001118A" w:rsidRPr="00B02EC2" w:rsidTr="0001118A">
        <w:trPr>
          <w:trHeight w:val="559"/>
        </w:trPr>
        <w:tc>
          <w:tcPr>
            <w:tcW w:w="28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43.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28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86:11:0000000:14090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76,9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44.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28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86:11:0000000:78449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1003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15,6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186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45.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46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46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86:11:0000000:47831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Михайлова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Елена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Александровна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304860302600014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860301043375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24.11.2016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23.11.2021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46.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улице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56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56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86:11:0000000:52556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1001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10.08.2015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1299-р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47.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60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86:11:0000000:48147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Майорова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Ольга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Васильевна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304860327300252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860301153530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07.07.2015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06.07.2020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04.03.2015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276-р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48.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г. Нижневартовск,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ул. Северная,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84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84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86:11:0000000:52783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15,7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29.03.2017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436-р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49.</w:t>
            </w:r>
          </w:p>
        </w:tc>
        <w:tc>
          <w:tcPr>
            <w:tcW w:w="32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г. Нижневартовск,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Спортивная,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17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Спортивная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86:11:0000000:80294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1078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137,3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Балахонова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Вероника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Леонидовна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312860303700081</w:t>
            </w:r>
          </w:p>
        </w:tc>
        <w:tc>
          <w:tcPr>
            <w:tcW w:w="74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591901619254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28.04.2016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26.04.2017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10.08.2016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1214-р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50.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Ханты-Мансийская,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35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35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86:11:0201001:1426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1002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102,5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"Планета детства"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1128603017476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8603190839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21.09.2015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на неопределенный срок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04.03.2015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276-р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51.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Чапаева,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5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Чапаева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86:11:0000000:33944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1004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186,8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Иванова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Елена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Николаевна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304860314000082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860300209123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12.01.2015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14.01.2020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52.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Чапаева,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5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Чапаева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86:11:0000000:33945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1005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538,4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Шипков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Игорь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Владимирович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316861700072182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860306014346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13.02.2017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12.02.2022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78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53.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Чапаева,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5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Чапаева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86:11:0000000:77728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1006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10,8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помещение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индивидуальный предприниматель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Шипков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Игорь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Владимирович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316861700072182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860306014346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13.02.2017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12.02.2022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3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54.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60 лет Октября,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3, строение 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60 лет Октября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строение 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здание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86:11:0102001:212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16,3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газораспределительный пункт-1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896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55.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ул. 60 лет Октября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60 лет Октября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движимое имущество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газораспределительный пункт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1220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56.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промышленный узел, панель 21,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10, строение 3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строение 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здание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86:11:0301001:600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474,1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склад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00AAF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1134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57.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дом 10,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панель 21, строение 2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строение 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здание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86:11:0301001:935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40,2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склад несгораемых материалов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132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lastRenderedPageBreak/>
              <w:t>58.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дом 10,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 панель 21, строение 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строение 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здание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86:11:0301001:356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2 730,60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ремонтно-механические мастерские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924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59.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дом 10,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панель 21, участки №1, 2, 3, 4, 5, 6, 7, 8, 9, 10, 11, 12, 13, 14, 15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участки №1, 2, 3, 4, 5, 6, 7, 8, 9, 10, 11, 12, 13, 14, 15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86:11:0000000:70383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373,7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канализа-ционная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сеть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18.10.2014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60.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дом 10,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 панель 21, участки №1, 2, 3, 4, 5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участки №1, 2, 3, 4, 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86:11:0000000:70382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184,91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сеть противопожарного водопровода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18.10.2014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61.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дом 10,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 панель 21, участки №1, 2, 3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участки №1, 2, 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86:11:0000000:70380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2361,86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сеть теплоснабжения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18.10.2014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76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62.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дом 10,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 панель 21, участки №1, 2, 3, 4, 5, 6, 7, 8, 9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участки №1, 2, 3, 4, 5, 6, 7, 8, 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86:11:0000000:70394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1451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воздушные  и подземные кабельные сети электроснабжения (воздушная и подземная кабельная сеть электроснабжения, сеть наружного освещения производственной базы)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112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63.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г. Нижневартовск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движимое имущество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подстанция КТПН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487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64.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район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Нижневартовского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ГПЗ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район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Нижневартовский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ГПЗ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86:11:1001001:2119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узел редуцирования газа для аварийного газоснабжения               г. Нижневартовска, сооружение для бесперебойного снабжения газом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944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65.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коммунальная зона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II очереди застройки города,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40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коммунальная зона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II очереди застройки города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86:11:0102011:239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90,5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газопровод среднего давления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1112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66.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дом 41а,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 панель 10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41а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движимое имущество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газораспределительный пункт блочный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администрация города 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1070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67.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дом 10,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 панель 21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Индустриальная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здание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86:11:0301001:599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951,9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административно-бытовой корпус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984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68.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Интернациональная,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коммунальная зона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II очереди застройки города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коммунальная зона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II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очереди застройки города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Интернациональная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движимое имущество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газораспределительный пункт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1024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lastRenderedPageBreak/>
              <w:t>69.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Индустриальная,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Западный промышленный узел, панель 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Западный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промышленнный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узел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панель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движимое имущество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газораспределительный пункт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671DEB">
        <w:trPr>
          <w:trHeight w:val="60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70.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10П микрорайон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старой части города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микрорайон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10П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86:11:0000000:1660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2629,43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газопровод высокого давления и низкого давления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администрация города 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71.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Пионерская,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11а, строение 1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Пионерская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11а</w:t>
            </w:r>
          </w:p>
        </w:tc>
        <w:tc>
          <w:tcPr>
            <w:tcW w:w="411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строение 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здание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86:11:0000000:1347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15,2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газораспределительный пункт-2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72.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30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86:11:0000000:756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3181,9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газопровод высокого давления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73.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30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единый недвижимый комплекс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86:11:0000000:763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площадь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33,7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кв.м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газорегуляторный пункт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74.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ул. Северная,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дом 30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улица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Северная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86:11:0000000:809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226,42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газопровод низкого давления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628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75.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автономный округ - Югра,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жилая зона,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микрорайоны 1, 2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микрорайон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1, 2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Строителей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86:11:0000000:70092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9084,97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газопровод низкого давления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76.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район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Нижневартовского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ГПЗ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Строителей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86:11:0000000:2095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5923,12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газопровод среднего давления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ООО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  <w:tr w:rsidR="0001118A" w:rsidRPr="00B02EC2" w:rsidTr="0001118A">
        <w:trPr>
          <w:trHeight w:val="71"/>
        </w:trPr>
        <w:tc>
          <w:tcPr>
            <w:tcW w:w="282" w:type="dxa"/>
            <w:shd w:val="clear" w:color="auto" w:fill="auto"/>
            <w:noWrap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77.</w:t>
            </w:r>
          </w:p>
        </w:tc>
        <w:tc>
          <w:tcPr>
            <w:tcW w:w="32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Ханты-Мансийский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автономный округ - Югра,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г. Нижневартовск,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район 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Нижневартовского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ГПЗ</w:t>
            </w:r>
          </w:p>
        </w:tc>
        <w:tc>
          <w:tcPr>
            <w:tcW w:w="1182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Ханты-Мансийский автономный округ - Югра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город</w:t>
            </w:r>
          </w:p>
        </w:tc>
        <w:tc>
          <w:tcPr>
            <w:tcW w:w="70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район</w:t>
            </w:r>
          </w:p>
        </w:tc>
        <w:tc>
          <w:tcPr>
            <w:tcW w:w="426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Нижневартовский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 xml:space="preserve"> ГПЗ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Строителей</w:t>
            </w:r>
          </w:p>
        </w:tc>
        <w:tc>
          <w:tcPr>
            <w:tcW w:w="283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сооружение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86:11:0000000:3750</w:t>
            </w:r>
          </w:p>
        </w:tc>
        <w:tc>
          <w:tcPr>
            <w:tcW w:w="709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кадастровый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протяженность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32575,78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газопровод высокого давления</w:t>
            </w:r>
          </w:p>
        </w:tc>
        <w:tc>
          <w:tcPr>
            <w:tcW w:w="29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1118A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ООО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"</w:t>
            </w:r>
            <w:proofErr w:type="spellStart"/>
            <w:r w:rsidRPr="00B02EC2">
              <w:rPr>
                <w:color w:val="000000" w:themeColor="text1"/>
                <w:sz w:val="10"/>
                <w:szCs w:val="10"/>
              </w:rPr>
              <w:t>Нижневартовскгаз</w:t>
            </w:r>
            <w:proofErr w:type="spellEnd"/>
            <w:r w:rsidRPr="00B02EC2">
              <w:rPr>
                <w:color w:val="000000" w:themeColor="text1"/>
                <w:sz w:val="10"/>
                <w:szCs w:val="10"/>
              </w:rPr>
              <w:t>"</w:t>
            </w:r>
          </w:p>
        </w:tc>
        <w:tc>
          <w:tcPr>
            <w:tcW w:w="818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1048600524103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8603118920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27.10.2011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31.10.2021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в перечне</w:t>
            </w:r>
          </w:p>
        </w:tc>
        <w:tc>
          <w:tcPr>
            <w:tcW w:w="850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 xml:space="preserve">администрация города </w:t>
            </w:r>
          </w:p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Нижневартовска</w:t>
            </w:r>
          </w:p>
        </w:tc>
        <w:tc>
          <w:tcPr>
            <w:tcW w:w="56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распоряжение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17.10.2014</w:t>
            </w:r>
          </w:p>
        </w:tc>
        <w:tc>
          <w:tcPr>
            <w:tcW w:w="457" w:type="dxa"/>
            <w:shd w:val="clear" w:color="auto" w:fill="auto"/>
            <w:hideMark/>
          </w:tcPr>
          <w:p w:rsidR="00D71C5D" w:rsidRPr="00B02EC2" w:rsidRDefault="00D71C5D" w:rsidP="00D71C5D">
            <w:pPr>
              <w:ind w:left="-108" w:right="-108" w:firstLine="0"/>
              <w:jc w:val="center"/>
              <w:rPr>
                <w:color w:val="000000" w:themeColor="text1"/>
                <w:sz w:val="10"/>
                <w:szCs w:val="10"/>
              </w:rPr>
            </w:pPr>
            <w:r w:rsidRPr="00B02EC2">
              <w:rPr>
                <w:color w:val="000000" w:themeColor="text1"/>
                <w:sz w:val="10"/>
                <w:szCs w:val="10"/>
              </w:rPr>
              <w:t>1771-р</w:t>
            </w:r>
          </w:p>
        </w:tc>
      </w:tr>
    </w:tbl>
    <w:p w:rsidR="00D71C5D" w:rsidRPr="00B02EC2" w:rsidRDefault="00D71C5D" w:rsidP="00D71C5D">
      <w:pPr>
        <w:ind w:firstLine="0"/>
        <w:rPr>
          <w:color w:val="000000" w:themeColor="text1"/>
          <w:sz w:val="12"/>
          <w:szCs w:val="12"/>
        </w:rPr>
      </w:pPr>
    </w:p>
    <w:sectPr w:rsidR="00D71C5D" w:rsidRPr="00B02EC2" w:rsidSect="00F815A7">
      <w:pgSz w:w="23808" w:h="16840" w:orient="landscape" w:code="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35" w:rsidRDefault="00EB1E35" w:rsidP="0080272A">
      <w:r>
        <w:separator/>
      </w:r>
    </w:p>
  </w:endnote>
  <w:endnote w:type="continuationSeparator" w:id="0">
    <w:p w:rsidR="00EB1E35" w:rsidRDefault="00EB1E35" w:rsidP="008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35" w:rsidRDefault="00EB1E35" w:rsidP="0080272A">
      <w:r>
        <w:separator/>
      </w:r>
    </w:p>
  </w:footnote>
  <w:footnote w:type="continuationSeparator" w:id="0">
    <w:p w:rsidR="00EB1E35" w:rsidRDefault="00EB1E35" w:rsidP="0080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495632"/>
      <w:docPartObj>
        <w:docPartGallery w:val="Page Numbers (Top of Page)"/>
        <w:docPartUnique/>
      </w:docPartObj>
    </w:sdtPr>
    <w:sdtEndPr/>
    <w:sdtContent>
      <w:p w:rsidR="00D71C5D" w:rsidRDefault="00D71C5D" w:rsidP="00F815A7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9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5D" w:rsidRPr="00F815A7" w:rsidRDefault="00D71C5D" w:rsidP="00F815A7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582"/>
    <w:multiLevelType w:val="hybridMultilevel"/>
    <w:tmpl w:val="5AA2809A"/>
    <w:lvl w:ilvl="0" w:tplc="836E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E5180"/>
    <w:multiLevelType w:val="hybridMultilevel"/>
    <w:tmpl w:val="F7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7"/>
    <w:rsid w:val="0001118A"/>
    <w:rsid w:val="00054781"/>
    <w:rsid w:val="00137404"/>
    <w:rsid w:val="00161961"/>
    <w:rsid w:val="001A1DAF"/>
    <w:rsid w:val="001C20C3"/>
    <w:rsid w:val="002309E5"/>
    <w:rsid w:val="00277D74"/>
    <w:rsid w:val="002A6DB1"/>
    <w:rsid w:val="003365FC"/>
    <w:rsid w:val="00400AAF"/>
    <w:rsid w:val="004137ED"/>
    <w:rsid w:val="004D2568"/>
    <w:rsid w:val="00515E3C"/>
    <w:rsid w:val="00541F10"/>
    <w:rsid w:val="00577524"/>
    <w:rsid w:val="006126F7"/>
    <w:rsid w:val="00623842"/>
    <w:rsid w:val="00624C88"/>
    <w:rsid w:val="00671DEB"/>
    <w:rsid w:val="006B2799"/>
    <w:rsid w:val="006B382C"/>
    <w:rsid w:val="006E40BB"/>
    <w:rsid w:val="00710A55"/>
    <w:rsid w:val="007646F2"/>
    <w:rsid w:val="007B30CA"/>
    <w:rsid w:val="0080272A"/>
    <w:rsid w:val="00814CCB"/>
    <w:rsid w:val="00856599"/>
    <w:rsid w:val="008A51AA"/>
    <w:rsid w:val="00954092"/>
    <w:rsid w:val="00972D77"/>
    <w:rsid w:val="00A77ED7"/>
    <w:rsid w:val="00B13A7E"/>
    <w:rsid w:val="00B27334"/>
    <w:rsid w:val="00C16083"/>
    <w:rsid w:val="00C34686"/>
    <w:rsid w:val="00CC0324"/>
    <w:rsid w:val="00CF09BE"/>
    <w:rsid w:val="00D472F5"/>
    <w:rsid w:val="00D71C5D"/>
    <w:rsid w:val="00DF57D9"/>
    <w:rsid w:val="00E2009E"/>
    <w:rsid w:val="00E30393"/>
    <w:rsid w:val="00EB1E35"/>
    <w:rsid w:val="00F815A7"/>
    <w:rsid w:val="00F8543F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2D41"/>
  <w15:docId w15:val="{102B7707-C1FB-462C-87C4-6D8065E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2D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D77"/>
  </w:style>
  <w:style w:type="paragraph" w:styleId="a5">
    <w:name w:val="Balloon Text"/>
    <w:basedOn w:val="a"/>
    <w:link w:val="a6"/>
    <w:uiPriority w:val="99"/>
    <w:semiHidden/>
    <w:unhideWhenUsed/>
    <w:rsid w:val="0071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B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Переверзева Виктория Анатольевна</cp:lastModifiedBy>
  <cp:revision>12</cp:revision>
  <cp:lastPrinted>2017-09-29T06:27:00Z</cp:lastPrinted>
  <dcterms:created xsi:type="dcterms:W3CDTF">2017-09-28T11:22:00Z</dcterms:created>
  <dcterms:modified xsi:type="dcterms:W3CDTF">2017-10-02T07:57:00Z</dcterms:modified>
</cp:coreProperties>
</file>