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8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</w:t>
      </w:r>
    </w:p>
    <w:p w:rsidR="00230366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5CC0">
        <w:rPr>
          <w:rFonts w:ascii="Times New Roman" w:hAnsi="Times New Roman" w:cs="Times New Roman"/>
          <w:b/>
          <w:caps/>
          <w:sz w:val="28"/>
          <w:szCs w:val="28"/>
        </w:rPr>
        <w:t>протокол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4818EA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30.09</w:t>
      </w:r>
      <w:r w:rsidR="002868EB">
        <w:rPr>
          <w:rFonts w:ascii="Times New Roman" w:hAnsi="Times New Roman" w:cs="Times New Roman"/>
          <w:b/>
          <w:caps/>
          <w:sz w:val="28"/>
          <w:szCs w:val="28"/>
        </w:rPr>
        <w:t>.2025</w:t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  <w:t xml:space="preserve">      </w:t>
      </w:r>
      <w:r w:rsidR="00536891" w:rsidRPr="00905CC0">
        <w:rPr>
          <w:rFonts w:ascii="Times New Roman" w:hAnsi="Times New Roman" w:cs="Times New Roman"/>
          <w:b/>
          <w:caps/>
          <w:sz w:val="28"/>
          <w:szCs w:val="28"/>
        </w:rPr>
        <w:t>№</w:t>
      </w:r>
      <w:r>
        <w:rPr>
          <w:rFonts w:ascii="Times New Roman" w:hAnsi="Times New Roman" w:cs="Times New Roman"/>
          <w:b/>
          <w:caps/>
          <w:sz w:val="28"/>
          <w:szCs w:val="28"/>
        </w:rPr>
        <w:t>4</w:t>
      </w:r>
    </w:p>
    <w:p w:rsidR="00536891" w:rsidRPr="00905CC0" w:rsidRDefault="00536891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536891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г. Нижневартовск</w:t>
      </w:r>
    </w:p>
    <w:p w:rsidR="00E43A5A" w:rsidRPr="00905CC0" w:rsidRDefault="00E43A5A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574520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4520" w:rsidRPr="00905CC0" w:rsidTr="00574520">
        <w:tc>
          <w:tcPr>
            <w:tcW w:w="4814" w:type="dxa"/>
          </w:tcPr>
          <w:p w:rsidR="00574520" w:rsidRPr="00905CC0" w:rsidRDefault="003934E2" w:rsidP="00E43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="005E1145"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814" w:type="dxa"/>
          </w:tcPr>
          <w:p w:rsidR="00574520" w:rsidRPr="00905CC0" w:rsidRDefault="00327367" w:rsidP="00FB7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35C85" w:rsidRPr="00905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города Нижневартовска</w:t>
            </w:r>
          </w:p>
        </w:tc>
      </w:tr>
    </w:tbl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Общественной палаты</w:t>
      </w:r>
      <w:r w:rsidR="00A96629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Наталья Владимировна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Инна Сергеевна</w:t>
      </w:r>
    </w:p>
    <w:p w:rsidR="009D5047" w:rsidRDefault="009D5047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</w:t>
      </w:r>
      <w:proofErr w:type="spellEnd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03888" w:rsidRDefault="00F03888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Евгений Викторович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Горбачева Светлана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Горчаков Евгений Павлович</w:t>
      </w:r>
    </w:p>
    <w:p w:rsidR="00F03888" w:rsidRDefault="00F03888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Дольников </w:t>
      </w:r>
      <w:r w:rsidRPr="00B73F7C">
        <w:rPr>
          <w:rFonts w:ascii="Times New Roman" w:hAnsi="Times New Roman" w:cs="Times New Roman"/>
          <w:sz w:val="28"/>
          <w:szCs w:val="28"/>
        </w:rPr>
        <w:t>Леонид Александрович</w:t>
      </w:r>
    </w:p>
    <w:p w:rsidR="00C24FAB" w:rsidRDefault="00C24FAB" w:rsidP="00C2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C24FAB" w:rsidRDefault="00C24FAB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</w:p>
    <w:p w:rsidR="00F16117" w:rsidRDefault="00F1611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Майбах Наталья Валерьевна</w:t>
      </w:r>
    </w:p>
    <w:p w:rsidR="009D5047" w:rsidRDefault="009D5047" w:rsidP="00C2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Медведев Сергей Геннадьевич</w:t>
      </w:r>
    </w:p>
    <w:p w:rsidR="00D709F2" w:rsidRDefault="00D709F2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Остривной Василий Петрович</w:t>
      </w:r>
    </w:p>
    <w:p w:rsidR="004818EA" w:rsidRDefault="004818EA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859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191859"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 w:rsidRPr="00191859">
        <w:rPr>
          <w:rFonts w:ascii="Times New Roman" w:hAnsi="Times New Roman" w:cs="Times New Roman"/>
          <w:sz w:val="28"/>
          <w:szCs w:val="28"/>
        </w:rPr>
        <w:t>Имамгалиевич</w:t>
      </w:r>
      <w:proofErr w:type="spellEnd"/>
    </w:p>
    <w:p w:rsidR="009D5047" w:rsidRDefault="009D5047" w:rsidP="00C24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Суркин Николай Яковлевич</w:t>
      </w:r>
    </w:p>
    <w:p w:rsidR="00C24FAB" w:rsidRDefault="00C24FAB" w:rsidP="00C24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24FAB" w:rsidRDefault="00C24FAB" w:rsidP="0057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29" w:rsidRDefault="00A96629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3E3F17" w:rsidRDefault="003E3F17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C80" w:rsidRPr="009B1C80" w:rsidRDefault="00F16117" w:rsidP="00E43A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2D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D352DD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DD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</w:p>
    <w:p w:rsidR="001827C1" w:rsidRDefault="001827C1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C40648" w:rsidRDefault="004818EA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464">
        <w:rPr>
          <w:rFonts w:ascii="Times New Roman" w:hAnsi="Times New Roman" w:cs="Times New Roman"/>
          <w:sz w:val="28"/>
          <w:szCs w:val="28"/>
        </w:rPr>
        <w:t>Землянкин</w:t>
      </w:r>
      <w:proofErr w:type="spellEnd"/>
      <w:r w:rsidRPr="00A34464">
        <w:rPr>
          <w:rFonts w:ascii="Times New Roman" w:hAnsi="Times New Roman" w:cs="Times New Roman"/>
          <w:sz w:val="28"/>
          <w:szCs w:val="28"/>
        </w:rPr>
        <w:t xml:space="preserve"> Сергей Федорович</w:t>
      </w:r>
      <w:r w:rsidR="00D709F2">
        <w:rPr>
          <w:rFonts w:ascii="Times New Roman" w:hAnsi="Times New Roman" w:cs="Times New Roman"/>
          <w:sz w:val="28"/>
          <w:szCs w:val="28"/>
        </w:rPr>
        <w:tab/>
      </w:r>
      <w:r w:rsidR="00967D9E">
        <w:rPr>
          <w:rFonts w:ascii="Times New Roman" w:hAnsi="Times New Roman" w:cs="Times New Roman"/>
          <w:sz w:val="28"/>
          <w:szCs w:val="28"/>
        </w:rPr>
        <w:t>д</w:t>
      </w:r>
      <w:r w:rsidRPr="00A34464">
        <w:rPr>
          <w:rFonts w:ascii="Times New Roman" w:hAnsi="Times New Roman" w:cs="Times New Roman"/>
          <w:sz w:val="28"/>
          <w:szCs w:val="28"/>
        </w:rPr>
        <w:t>епутат Думы г. Нижневартовск</w:t>
      </w:r>
      <w:r>
        <w:rPr>
          <w:rFonts w:ascii="Times New Roman" w:hAnsi="Times New Roman" w:cs="Times New Roman"/>
          <w:sz w:val="28"/>
          <w:szCs w:val="28"/>
        </w:rPr>
        <w:t xml:space="preserve">а, 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Торгово-промышленной палаты</w:t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Мыльников Виктор Алексеевич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города, директор департамента общественных коммуникаций и молодежной политики администрации города</w:t>
      </w:r>
    </w:p>
    <w:p w:rsidR="009B1C80" w:rsidRPr="009B1C80" w:rsidRDefault="009B1C8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C40648" w:rsidRDefault="0063118D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 Анатолий Николаевич</w:t>
      </w:r>
      <w:r w:rsidR="00C40648">
        <w:rPr>
          <w:rFonts w:ascii="Times New Roman" w:hAnsi="Times New Roman" w:cs="Times New Roman"/>
          <w:sz w:val="28"/>
          <w:szCs w:val="28"/>
        </w:rPr>
        <w:tab/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C40648" w:rsidRPr="00F56FD8">
        <w:rPr>
          <w:rFonts w:ascii="Times New Roman" w:hAnsi="Times New Roman" w:cs="Times New Roman"/>
          <w:sz w:val="28"/>
          <w:szCs w:val="28"/>
        </w:rPr>
        <w:t>директор департамента жилищно-</w:t>
      </w:r>
      <w:r w:rsidR="00C40648" w:rsidRPr="00F56FD8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администрации города</w:t>
      </w:r>
      <w:r w:rsidR="009B1C8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F16117" w:rsidRDefault="004818EA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A22936">
        <w:rPr>
          <w:rFonts w:ascii="Times New Roman" w:hAnsi="Times New Roman" w:cs="Times New Roman"/>
          <w:sz w:val="28"/>
          <w:szCs w:val="28"/>
        </w:rPr>
        <w:t>Котов Дмитрий Анатольевич</w:t>
      </w:r>
      <w:r w:rsidR="00F161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города, </w:t>
      </w:r>
      <w:r w:rsidRPr="00A22936">
        <w:rPr>
          <w:rFonts w:ascii="Times New Roman" w:hAnsi="Times New Roman" w:cs="Times New Roman"/>
          <w:sz w:val="28"/>
          <w:szCs w:val="28"/>
        </w:rPr>
        <w:t>директор департамента по социальной политике администрации города</w:t>
      </w:r>
      <w:r w:rsidR="00F16117">
        <w:rPr>
          <w:rFonts w:ascii="Times New Roman" w:hAnsi="Times New Roman" w:cs="Times New Roman"/>
          <w:sz w:val="28"/>
          <w:szCs w:val="28"/>
        </w:rPr>
        <w:tab/>
      </w:r>
    </w:p>
    <w:p w:rsidR="00F16117" w:rsidRDefault="004818EA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Серебренникова</w:t>
      </w:r>
      <w:r w:rsidRPr="00A22936">
        <w:rPr>
          <w:rFonts w:ascii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hAnsi="Times New Roman" w:cs="Times New Roman"/>
          <w:sz w:val="28"/>
          <w:szCs w:val="28"/>
        </w:rPr>
        <w:t>сана Сергеевна</w:t>
      </w:r>
      <w:r w:rsidR="00594958">
        <w:rPr>
          <w:rFonts w:ascii="Times New Roman" w:hAnsi="Times New Roman" w:cs="Times New Roman"/>
          <w:sz w:val="28"/>
          <w:szCs w:val="28"/>
        </w:rPr>
        <w:tab/>
      </w:r>
      <w:r w:rsidRPr="00A22936">
        <w:rPr>
          <w:rFonts w:ascii="Times New Roman" w:hAnsi="Times New Roman" w:cs="Times New Roman"/>
          <w:sz w:val="28"/>
          <w:szCs w:val="28"/>
        </w:rPr>
        <w:t>директор департамента образования администрации 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2936">
        <w:rPr>
          <w:rFonts w:ascii="Times New Roman" w:hAnsi="Times New Roman" w:cs="Times New Roman"/>
          <w:sz w:val="28"/>
          <w:szCs w:val="28"/>
        </w:rPr>
        <w:t>да</w:t>
      </w:r>
    </w:p>
    <w:p w:rsidR="004818EA" w:rsidRDefault="00594958" w:rsidP="004818EA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18EA" w:rsidRDefault="004818EA" w:rsidP="001827C1">
      <w:pPr>
        <w:autoSpaceDE w:val="0"/>
        <w:autoSpaceDN w:val="0"/>
        <w:adjustRightInd w:val="0"/>
        <w:ind w:left="5652" w:right="132" w:hanging="56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  Сергеевич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943CD7">
        <w:rPr>
          <w:rFonts w:ascii="Times New Roman" w:hAnsi="Times New Roman" w:cs="Times New Roman"/>
          <w:sz w:val="28"/>
          <w:szCs w:val="28"/>
        </w:rPr>
        <w:t>п</w:t>
      </w:r>
      <w:r w:rsidRPr="004818EA">
        <w:rPr>
          <w:rFonts w:ascii="Times New Roman" w:hAnsi="Times New Roman" w:cs="Times New Roman"/>
          <w:sz w:val="28"/>
          <w:szCs w:val="28"/>
        </w:rPr>
        <w:t xml:space="preserve">ервый заместитель директора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18EA">
        <w:rPr>
          <w:rFonts w:ascii="Times New Roman" w:hAnsi="Times New Roman" w:cs="Times New Roman"/>
          <w:sz w:val="28"/>
          <w:szCs w:val="28"/>
        </w:rPr>
        <w:t>филиала АО «</w:t>
      </w:r>
      <w:proofErr w:type="spellStart"/>
      <w:r w:rsidRPr="004818EA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4818EA">
        <w:rPr>
          <w:rFonts w:ascii="Times New Roman" w:hAnsi="Times New Roman" w:cs="Times New Roman"/>
          <w:sz w:val="28"/>
          <w:szCs w:val="28"/>
        </w:rPr>
        <w:t>»</w:t>
      </w:r>
      <w:r w:rsidR="001827C1">
        <w:rPr>
          <w:rFonts w:ascii="Times New Roman" w:hAnsi="Times New Roman" w:cs="Times New Roman"/>
          <w:sz w:val="28"/>
          <w:szCs w:val="28"/>
        </w:rPr>
        <w:t xml:space="preserve"> Управление Теплоснабжения                                       г. Нижневартовск</w:t>
      </w:r>
    </w:p>
    <w:p w:rsidR="00943CD7" w:rsidRDefault="00967D9E" w:rsidP="001827C1">
      <w:pPr>
        <w:autoSpaceDE w:val="0"/>
        <w:autoSpaceDN w:val="0"/>
        <w:adjustRightInd w:val="0"/>
        <w:ind w:left="5652" w:right="132" w:hanging="56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 Александрович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943CD7">
        <w:rPr>
          <w:rFonts w:ascii="Times New Roman" w:hAnsi="Times New Roman" w:cs="Times New Roman"/>
          <w:sz w:val="28"/>
          <w:szCs w:val="28"/>
        </w:rPr>
        <w:t xml:space="preserve">аместитель главного директора по развитию и реализации услуг </w:t>
      </w:r>
      <w:r w:rsidR="00943CD7" w:rsidRPr="004818E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43CD7" w:rsidRPr="004818EA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943CD7" w:rsidRPr="004818EA">
        <w:rPr>
          <w:rFonts w:ascii="Times New Roman" w:hAnsi="Times New Roman" w:cs="Times New Roman"/>
          <w:sz w:val="28"/>
          <w:szCs w:val="28"/>
        </w:rPr>
        <w:t>»</w:t>
      </w:r>
    </w:p>
    <w:p w:rsidR="001827C1" w:rsidRDefault="001827C1" w:rsidP="001827C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 Сергей Александрович</w:t>
      </w:r>
      <w:r w:rsidR="007348D2">
        <w:rPr>
          <w:rFonts w:ascii="TimesNewRomanPSMT" w:hAnsi="TimesNewRomanPSMT" w:cs="TimesNewRomanPSMT"/>
          <w:sz w:val="28"/>
          <w:szCs w:val="28"/>
        </w:rPr>
        <w:tab/>
      </w:r>
      <w:r w:rsidR="00967D9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лавный управляющий директор-руководитель </w:t>
      </w:r>
      <w:r w:rsidRPr="009053F5">
        <w:rPr>
          <w:rFonts w:ascii="Times New Roman" w:hAnsi="Times New Roman" w:cs="Times New Roman"/>
          <w:sz w:val="28"/>
          <w:szCs w:val="28"/>
        </w:rPr>
        <w:t>обособленного 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F5">
        <w:rPr>
          <w:rFonts w:ascii="Times New Roman" w:hAnsi="Times New Roman" w:cs="Times New Roman"/>
          <w:sz w:val="28"/>
          <w:szCs w:val="28"/>
        </w:rPr>
        <w:t>подразделения ООО «</w:t>
      </w:r>
      <w:proofErr w:type="spellStart"/>
      <w:r w:rsidRPr="009053F5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9053F5">
        <w:rPr>
          <w:rFonts w:ascii="Times New Roman" w:hAnsi="Times New Roman" w:cs="Times New Roman"/>
          <w:sz w:val="28"/>
          <w:szCs w:val="28"/>
        </w:rPr>
        <w:t xml:space="preserve"> коммунальные</w:t>
      </w:r>
      <w:r w:rsidR="007D2702">
        <w:rPr>
          <w:rFonts w:ascii="Times New Roman" w:hAnsi="Times New Roman" w:cs="Times New Roman"/>
          <w:sz w:val="28"/>
          <w:szCs w:val="28"/>
        </w:rPr>
        <w:t xml:space="preserve"> системы» </w:t>
      </w:r>
    </w:p>
    <w:p w:rsidR="001827C1" w:rsidRDefault="001827C1" w:rsidP="001827C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 w:rsidR="007348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67D9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710F61">
        <w:rPr>
          <w:rFonts w:ascii="Times New Roman" w:eastAsia="Calibri" w:hAnsi="Times New Roman" w:cs="Times New Roman"/>
          <w:sz w:val="28"/>
          <w:szCs w:val="28"/>
          <w:lang w:eastAsia="ru-RU"/>
        </w:rPr>
        <w:t>осуд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арственный  фонд</w:t>
      </w:r>
      <w:proofErr w:type="gramEnd"/>
      <w:r w:rsidRPr="00710F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поддержки участников специальной военной операции «Защитники Отечества»</w:t>
      </w:r>
    </w:p>
    <w:p w:rsidR="007348D2" w:rsidRDefault="007348D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27C1" w:rsidRDefault="001827C1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6629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Члены Общественной палаты: </w:t>
      </w:r>
      <w:r w:rsidR="001827C1">
        <w:rPr>
          <w:rFonts w:ascii="Times New Roman" w:hAnsi="Times New Roman" w:cs="Times New Roman"/>
          <w:i/>
          <w:sz w:val="28"/>
          <w:szCs w:val="28"/>
        </w:rPr>
        <w:t>16</w:t>
      </w:r>
      <w:r w:rsidR="00054FC8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  <w:r w:rsidR="001827C1">
        <w:rPr>
          <w:rFonts w:ascii="Times New Roman" w:hAnsi="Times New Roman" w:cs="Times New Roman"/>
          <w:i/>
          <w:sz w:val="28"/>
          <w:szCs w:val="28"/>
        </w:rPr>
        <w:t>10</w:t>
      </w:r>
      <w:r w:rsidR="008738BC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672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Открыл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 w:rsidR="00AF150B" w:rsidRPr="00905CC0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AF150B" w:rsidRPr="00905CC0">
        <w:rPr>
          <w:rFonts w:ascii="Times New Roman" w:hAnsi="Times New Roman" w:cs="Times New Roman"/>
          <w:sz w:val="28"/>
          <w:szCs w:val="28"/>
        </w:rPr>
        <w:t xml:space="preserve"> С.Е.</w:t>
      </w:r>
      <w:r w:rsidRPr="00905CC0">
        <w:rPr>
          <w:rFonts w:ascii="Times New Roman" w:hAnsi="Times New Roman" w:cs="Times New Roman"/>
          <w:sz w:val="28"/>
          <w:szCs w:val="28"/>
        </w:rPr>
        <w:t xml:space="preserve">, </w:t>
      </w:r>
      <w:r w:rsidR="008738BC" w:rsidRPr="00905CC0">
        <w:rPr>
          <w:rFonts w:ascii="Times New Roman" w:hAnsi="Times New Roman" w:cs="Times New Roman"/>
          <w:sz w:val="28"/>
          <w:szCs w:val="28"/>
        </w:rPr>
        <w:t>котор</w:t>
      </w:r>
      <w:r w:rsidR="00AF150B" w:rsidRPr="00905CC0">
        <w:rPr>
          <w:rFonts w:ascii="Times New Roman" w:hAnsi="Times New Roman" w:cs="Times New Roman"/>
          <w:sz w:val="28"/>
          <w:szCs w:val="28"/>
        </w:rPr>
        <w:t>ая</w:t>
      </w:r>
      <w:r w:rsidR="008738BC"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sz w:val="28"/>
          <w:szCs w:val="28"/>
        </w:rPr>
        <w:t>проинформировал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о том, что на заседании присутствуют </w:t>
      </w:r>
      <w:r w:rsidR="00DF3355">
        <w:rPr>
          <w:rFonts w:ascii="Times New Roman" w:hAnsi="Times New Roman" w:cs="Times New Roman"/>
          <w:sz w:val="28"/>
          <w:szCs w:val="28"/>
        </w:rPr>
        <w:t>1</w:t>
      </w:r>
      <w:r w:rsidR="001827C1">
        <w:rPr>
          <w:rFonts w:ascii="Times New Roman" w:hAnsi="Times New Roman" w:cs="Times New Roman"/>
          <w:sz w:val="28"/>
          <w:szCs w:val="28"/>
        </w:rPr>
        <w:t>6</w:t>
      </w:r>
      <w:r w:rsidRPr="00905CC0">
        <w:rPr>
          <w:rFonts w:ascii="Times New Roman" w:hAnsi="Times New Roman" w:cs="Times New Roman"/>
          <w:sz w:val="28"/>
          <w:szCs w:val="28"/>
        </w:rPr>
        <w:t xml:space="preserve"> член</w:t>
      </w:r>
      <w:r w:rsidR="008738BC" w:rsidRPr="00905CC0">
        <w:rPr>
          <w:rFonts w:ascii="Times New Roman" w:hAnsi="Times New Roman" w:cs="Times New Roman"/>
          <w:sz w:val="28"/>
          <w:szCs w:val="28"/>
        </w:rPr>
        <w:t>ов</w:t>
      </w: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C35C85" w:rsidRPr="00905CC0">
        <w:rPr>
          <w:rFonts w:ascii="Times New Roman" w:hAnsi="Times New Roman" w:cs="Times New Roman"/>
          <w:sz w:val="28"/>
          <w:szCs w:val="28"/>
        </w:rPr>
        <w:t>О</w:t>
      </w:r>
      <w:r w:rsidRPr="00905CC0">
        <w:rPr>
          <w:rFonts w:ascii="Times New Roman" w:hAnsi="Times New Roman" w:cs="Times New Roman"/>
          <w:sz w:val="28"/>
          <w:szCs w:val="28"/>
        </w:rPr>
        <w:t xml:space="preserve">бщественной палаты города Нижневартовска (кворум достигнут), </w:t>
      </w:r>
      <w:r w:rsidR="001827C1">
        <w:rPr>
          <w:rFonts w:ascii="Times New Roman" w:hAnsi="Times New Roman" w:cs="Times New Roman"/>
          <w:sz w:val="28"/>
          <w:szCs w:val="28"/>
        </w:rPr>
        <w:t>10</w:t>
      </w:r>
      <w:r w:rsidRPr="00905CC0">
        <w:rPr>
          <w:rFonts w:ascii="Times New Roman" w:hAnsi="Times New Roman" w:cs="Times New Roman"/>
          <w:sz w:val="28"/>
          <w:szCs w:val="28"/>
        </w:rPr>
        <w:t xml:space="preserve"> приглашенных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Предложил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8E0237" w:rsidRPr="00905CC0" w:rsidRDefault="008E0237" w:rsidP="008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905C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05CC0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8E18DD" w:rsidRPr="00824AB7" w:rsidRDefault="008E18DD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7D2702" w:rsidRDefault="00B108E0" w:rsidP="007D2702">
      <w:pPr>
        <w:spacing w:after="0" w:line="240" w:lineRule="auto"/>
        <w:ind w:right="13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824AB7">
        <w:rPr>
          <w:b/>
          <w:sz w:val="28"/>
          <w:szCs w:val="28"/>
        </w:rPr>
        <w:t xml:space="preserve">1. </w:t>
      </w:r>
      <w:r w:rsidR="00945723">
        <w:rPr>
          <w:b/>
          <w:sz w:val="28"/>
          <w:szCs w:val="28"/>
        </w:rPr>
        <w:tab/>
      </w:r>
      <w:r w:rsidR="0060603E" w:rsidRPr="007D2702">
        <w:rPr>
          <w:b/>
          <w:i/>
          <w:sz w:val="28"/>
          <w:szCs w:val="28"/>
        </w:rPr>
        <w:t>«</w:t>
      </w:r>
      <w:r w:rsidR="007D2702" w:rsidRPr="007D2702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концессионных соглашений в 2025 г. Подготовка </w:t>
      </w:r>
      <w:proofErr w:type="gramStart"/>
      <w:r w:rsidR="007D2702" w:rsidRPr="007D2702">
        <w:rPr>
          <w:rFonts w:ascii="Times New Roman" w:hAnsi="Times New Roman" w:cs="Times New Roman"/>
          <w:b/>
          <w:i/>
          <w:sz w:val="28"/>
          <w:szCs w:val="28"/>
        </w:rPr>
        <w:t>к осенне-зимнему периодов</w:t>
      </w:r>
      <w:proofErr w:type="gramEnd"/>
      <w:r w:rsidR="007D2702" w:rsidRPr="007D2702">
        <w:rPr>
          <w:rFonts w:ascii="Times New Roman" w:hAnsi="Times New Roman" w:cs="Times New Roman"/>
          <w:b/>
          <w:i/>
          <w:sz w:val="28"/>
          <w:szCs w:val="28"/>
        </w:rPr>
        <w:t xml:space="preserve"> объектов жилищно-коммунального хозяйства</w:t>
      </w:r>
      <w:r w:rsidR="007F3DEA" w:rsidRPr="007D2702">
        <w:rPr>
          <w:b/>
          <w:i/>
          <w:sz w:val="28"/>
          <w:szCs w:val="28"/>
        </w:rPr>
        <w:t>».</w:t>
      </w:r>
    </w:p>
    <w:p w:rsidR="007D2702" w:rsidRDefault="007D270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905CC0" w:rsidRDefault="004077E5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373A">
        <w:rPr>
          <w:rFonts w:ascii="Times New Roman" w:hAnsi="Times New Roman" w:cs="Times New Roman"/>
          <w:sz w:val="28"/>
          <w:szCs w:val="28"/>
        </w:rPr>
        <w:t>Топалов</w:t>
      </w:r>
      <w:proofErr w:type="spellEnd"/>
      <w:r w:rsidR="00A8373A">
        <w:rPr>
          <w:rFonts w:ascii="Times New Roman" w:hAnsi="Times New Roman" w:cs="Times New Roman"/>
          <w:sz w:val="28"/>
          <w:szCs w:val="28"/>
        </w:rPr>
        <w:t xml:space="preserve"> А.С., Лях С.А.</w:t>
      </w:r>
      <w:r w:rsidR="00943C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3CD7">
        <w:rPr>
          <w:rFonts w:ascii="Times New Roman" w:hAnsi="Times New Roman" w:cs="Times New Roman"/>
          <w:sz w:val="28"/>
          <w:szCs w:val="28"/>
        </w:rPr>
        <w:t>Шеинов</w:t>
      </w:r>
      <w:proofErr w:type="spellEnd"/>
      <w:r w:rsidR="00943CD7">
        <w:rPr>
          <w:rFonts w:ascii="Times New Roman" w:hAnsi="Times New Roman" w:cs="Times New Roman"/>
          <w:sz w:val="28"/>
          <w:szCs w:val="28"/>
        </w:rPr>
        <w:t xml:space="preserve"> Л.А.</w:t>
      </w:r>
      <w:r w:rsidR="00714B5F">
        <w:rPr>
          <w:rFonts w:ascii="Times New Roman" w:hAnsi="Times New Roman" w:cs="Times New Roman"/>
          <w:sz w:val="28"/>
          <w:szCs w:val="28"/>
        </w:rPr>
        <w:t>)</w:t>
      </w: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lastRenderedPageBreak/>
        <w:t xml:space="preserve">Также в ходе обсуждения вопроса повестки выступили </w:t>
      </w:r>
      <w:r w:rsidRPr="004C07AF">
        <w:rPr>
          <w:rFonts w:ascii="Times New Roman" w:hAnsi="Times New Roman" w:cs="Times New Roman"/>
          <w:sz w:val="28"/>
          <w:szCs w:val="28"/>
        </w:rPr>
        <w:t>члены Общественной палаты:</w:t>
      </w:r>
    </w:p>
    <w:p w:rsidR="00A55FAA" w:rsidRPr="004C07AF" w:rsidRDefault="00A55FAA" w:rsidP="004C0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</w:t>
      </w:r>
      <w:r w:rsidR="004C07AF">
        <w:rPr>
          <w:rFonts w:ascii="Times New Roman" w:hAnsi="Times New Roman" w:cs="Times New Roman"/>
          <w:sz w:val="28"/>
          <w:szCs w:val="28"/>
        </w:rPr>
        <w:t xml:space="preserve"> </w:t>
      </w:r>
      <w:r w:rsidR="00F57D67">
        <w:rPr>
          <w:rFonts w:ascii="Times New Roman" w:hAnsi="Times New Roman" w:cs="Times New Roman"/>
          <w:sz w:val="28"/>
          <w:szCs w:val="28"/>
        </w:rPr>
        <w:t>о внешнем виде котельных и ЦТП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4A7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 А.С.</w:t>
      </w:r>
      <w:r w:rsidR="00F57D67">
        <w:rPr>
          <w:rFonts w:ascii="Times New Roman" w:hAnsi="Times New Roman" w:cs="Times New Roman"/>
          <w:sz w:val="28"/>
          <w:szCs w:val="28"/>
        </w:rPr>
        <w:t xml:space="preserve"> о замене труб </w:t>
      </w:r>
      <w:r w:rsidR="00D16CF9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F57D67">
        <w:rPr>
          <w:rFonts w:ascii="Times New Roman" w:hAnsi="Times New Roman" w:cs="Times New Roman"/>
          <w:sz w:val="28"/>
          <w:szCs w:val="28"/>
        </w:rPr>
        <w:t>по адресу: ул. Омская, д. 10, д.12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6965" w:rsidRDefault="00F57D6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С.А. о проведении инструктажа, установки ограждений, обеспечении мер безопасности при проведении ремонтных работ Управлением Теплоснабжения</w:t>
      </w:r>
      <w:r w:rsidR="00D730F9">
        <w:rPr>
          <w:rFonts w:ascii="Times New Roman" w:hAnsi="Times New Roman" w:cs="Times New Roman"/>
          <w:sz w:val="28"/>
          <w:szCs w:val="28"/>
        </w:rPr>
        <w:t xml:space="preserve"> г. Нижневартовска;</w:t>
      </w:r>
    </w:p>
    <w:p w:rsidR="00D730F9" w:rsidRDefault="00D730F9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 о количестве оставшихся ЛЭП в городе Нижневартовске;</w:t>
      </w:r>
    </w:p>
    <w:p w:rsidR="00D730F9" w:rsidRDefault="00D730F9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А.С. о разрушении асфальта при замене освещения на ул. </w:t>
      </w:r>
      <w:r w:rsidR="008C461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4982">
        <w:rPr>
          <w:rFonts w:ascii="Times New Roman" w:hAnsi="Times New Roman" w:cs="Times New Roman"/>
          <w:sz w:val="28"/>
          <w:szCs w:val="28"/>
        </w:rPr>
        <w:t>;</w:t>
      </w:r>
    </w:p>
    <w:p w:rsidR="00FE4982" w:rsidRDefault="00FE4982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об улучшении качества освещения в городе Ни</w:t>
      </w:r>
      <w:r w:rsidR="00C71269">
        <w:rPr>
          <w:rFonts w:ascii="Times New Roman" w:hAnsi="Times New Roman" w:cs="Times New Roman"/>
          <w:sz w:val="28"/>
          <w:szCs w:val="28"/>
        </w:rPr>
        <w:t>жневартовске;</w:t>
      </w:r>
    </w:p>
    <w:p w:rsidR="00C71269" w:rsidRDefault="007B4BC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С.А.</w:t>
      </w:r>
      <w:r w:rsidR="00DC334E">
        <w:rPr>
          <w:rFonts w:ascii="Times New Roman" w:hAnsi="Times New Roman" w:cs="Times New Roman"/>
          <w:sz w:val="28"/>
          <w:szCs w:val="28"/>
        </w:rPr>
        <w:t xml:space="preserve"> о замене труб и батарей по адресу: ул. Омская, д. 12;</w:t>
      </w:r>
    </w:p>
    <w:p w:rsidR="007B4BC7" w:rsidRPr="00B3690E" w:rsidRDefault="007B4BC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Суркин Н.Я. </w:t>
      </w:r>
      <w:r w:rsidR="00DC334E">
        <w:rPr>
          <w:rFonts w:ascii="Times New Roman" w:hAnsi="Times New Roman" w:cs="Times New Roman"/>
          <w:sz w:val="28"/>
          <w:szCs w:val="28"/>
        </w:rPr>
        <w:t xml:space="preserve">об очистных сооружениях в районе памятника «Покорителям </w:t>
      </w:r>
      <w:proofErr w:type="spellStart"/>
      <w:r w:rsidR="00DC334E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DC334E">
        <w:rPr>
          <w:rFonts w:ascii="Times New Roman" w:hAnsi="Times New Roman" w:cs="Times New Roman"/>
          <w:sz w:val="28"/>
          <w:szCs w:val="28"/>
        </w:rPr>
        <w:t xml:space="preserve">» «Алеша».   </w:t>
      </w:r>
    </w:p>
    <w:p w:rsidR="0063118D" w:rsidRPr="00B3690E" w:rsidRDefault="0063118D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A7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</w:t>
      </w:r>
      <w:proofErr w:type="gramStart"/>
      <w:r w:rsidRPr="00F134A7">
        <w:rPr>
          <w:rFonts w:ascii="Times New Roman" w:hAnsi="Times New Roman" w:cs="Times New Roman"/>
          <w:sz w:val="28"/>
          <w:szCs w:val="28"/>
        </w:rPr>
        <w:t>комментарии</w:t>
      </w:r>
      <w:r w:rsidR="00F134A7" w:rsidRP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D16CF9">
        <w:rPr>
          <w:rFonts w:ascii="Times New Roman" w:hAnsi="Times New Roman" w:cs="Times New Roman"/>
          <w:sz w:val="28"/>
          <w:szCs w:val="28"/>
        </w:rPr>
        <w:t>руководителями</w:t>
      </w:r>
      <w:proofErr w:type="gramEnd"/>
      <w:r w:rsidR="00D73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0F9">
        <w:rPr>
          <w:rFonts w:ascii="Times New Roman" w:hAnsi="Times New Roman" w:cs="Times New Roman"/>
          <w:sz w:val="28"/>
          <w:szCs w:val="28"/>
        </w:rPr>
        <w:t>ресурсноснабжающих</w:t>
      </w:r>
      <w:proofErr w:type="spellEnd"/>
      <w:r w:rsidR="00D730F9">
        <w:rPr>
          <w:rFonts w:ascii="Times New Roman" w:hAnsi="Times New Roman" w:cs="Times New Roman"/>
          <w:sz w:val="28"/>
          <w:szCs w:val="28"/>
        </w:rPr>
        <w:t xml:space="preserve"> организаций, заместителем главы города, </w:t>
      </w:r>
      <w:r w:rsidR="004C07AF">
        <w:rPr>
          <w:rFonts w:ascii="Times New Roman" w:hAnsi="Times New Roman" w:cs="Times New Roman"/>
          <w:sz w:val="28"/>
          <w:szCs w:val="28"/>
        </w:rPr>
        <w:t xml:space="preserve"> </w:t>
      </w:r>
      <w:r w:rsidR="00D730F9" w:rsidRPr="00F56FD8">
        <w:rPr>
          <w:rFonts w:ascii="Times New Roman" w:hAnsi="Times New Roman" w:cs="Times New Roman"/>
          <w:sz w:val="28"/>
          <w:szCs w:val="28"/>
        </w:rPr>
        <w:t>директор</w:t>
      </w:r>
      <w:r w:rsidR="00D730F9">
        <w:rPr>
          <w:rFonts w:ascii="Times New Roman" w:hAnsi="Times New Roman" w:cs="Times New Roman"/>
          <w:sz w:val="28"/>
          <w:szCs w:val="28"/>
        </w:rPr>
        <w:t>ом</w:t>
      </w:r>
      <w:r w:rsidR="00D730F9" w:rsidRPr="00F56FD8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администрации города</w:t>
      </w:r>
      <w:r w:rsidR="00D730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A2277" w:rsidRPr="007D2702" w:rsidRDefault="00A1465D" w:rsidP="007D2702">
      <w:pPr>
        <w:spacing w:after="0" w:line="240" w:lineRule="auto"/>
        <w:ind w:right="138"/>
        <w:jc w:val="both"/>
        <w:rPr>
          <w:rFonts w:ascii="Times New Roman" w:hAnsi="Times New Roman" w:cs="Times New Roman"/>
          <w:sz w:val="16"/>
          <w:szCs w:val="16"/>
        </w:rPr>
      </w:pPr>
      <w:r w:rsidRPr="007D2702">
        <w:rPr>
          <w:rFonts w:ascii="Times New Roman" w:hAnsi="Times New Roman" w:cs="Times New Roman"/>
          <w:sz w:val="28"/>
          <w:szCs w:val="28"/>
        </w:rPr>
        <w:t>1.1. И</w:t>
      </w:r>
      <w:r w:rsidR="00E922A4" w:rsidRPr="007D2702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7D2702" w:rsidRPr="007D2702">
        <w:rPr>
          <w:rFonts w:ascii="Times New Roman" w:hAnsi="Times New Roman" w:cs="Times New Roman"/>
          <w:sz w:val="28"/>
          <w:szCs w:val="28"/>
        </w:rPr>
        <w:t>о реализации концессионных со</w:t>
      </w:r>
      <w:r w:rsidR="00F57D67">
        <w:rPr>
          <w:rFonts w:ascii="Times New Roman" w:hAnsi="Times New Roman" w:cs="Times New Roman"/>
          <w:sz w:val="28"/>
          <w:szCs w:val="28"/>
        </w:rPr>
        <w:t>глашений в 2025 г. и подготовке</w:t>
      </w:r>
      <w:r w:rsidR="007D2702" w:rsidRPr="007D2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702" w:rsidRPr="007D2702">
        <w:rPr>
          <w:rFonts w:ascii="Times New Roman" w:hAnsi="Times New Roman" w:cs="Times New Roman"/>
          <w:sz w:val="28"/>
          <w:szCs w:val="28"/>
        </w:rPr>
        <w:t>к осенне-зимнему периодов</w:t>
      </w:r>
      <w:proofErr w:type="gramEnd"/>
      <w:r w:rsidR="007D2702" w:rsidRPr="007D2702">
        <w:rPr>
          <w:rFonts w:ascii="Times New Roman" w:hAnsi="Times New Roman" w:cs="Times New Roman"/>
          <w:sz w:val="28"/>
          <w:szCs w:val="28"/>
        </w:rPr>
        <w:t xml:space="preserve"> объектов жилищно-коммунального хозяйства </w:t>
      </w:r>
      <w:r w:rsidRPr="007D270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FB0072" w:rsidRPr="007D2702">
        <w:rPr>
          <w:rFonts w:ascii="Times New Roman" w:hAnsi="Times New Roman" w:cs="Times New Roman"/>
          <w:sz w:val="28"/>
          <w:szCs w:val="28"/>
        </w:rPr>
        <w:t>к сведению.</w:t>
      </w:r>
    </w:p>
    <w:p w:rsidR="005A3A8F" w:rsidRDefault="00AA0357" w:rsidP="007D2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B1CC3">
        <w:rPr>
          <w:rFonts w:ascii="Times New Roman" w:hAnsi="Times New Roman" w:cs="Times New Roman"/>
          <w:sz w:val="28"/>
          <w:szCs w:val="28"/>
        </w:rPr>
        <w:t>Отметить</w:t>
      </w:r>
      <w:r w:rsidR="00FB063D">
        <w:rPr>
          <w:rFonts w:ascii="Times New Roman" w:hAnsi="Times New Roman" w:cs="Times New Roman"/>
          <w:sz w:val="28"/>
          <w:szCs w:val="28"/>
        </w:rPr>
        <w:t>, что</w:t>
      </w:r>
      <w:r w:rsidR="005C4186">
        <w:rPr>
          <w:rFonts w:ascii="Times New Roman" w:hAnsi="Times New Roman" w:cs="Times New Roman"/>
          <w:sz w:val="28"/>
          <w:szCs w:val="28"/>
        </w:rPr>
        <w:t>:</w:t>
      </w:r>
      <w:r w:rsidR="007D270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3A8F" w:rsidRDefault="005A3A8F" w:rsidP="007D2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 по подготовке электро- и тепловой инфраструктуры по состоянию на 29.09.2025: инвестиции и мероприятия в рамках подготовки к ОЗП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7B58">
        <w:rPr>
          <w:rFonts w:ascii="Times New Roman" w:hAnsi="Times New Roman" w:cs="Times New Roman"/>
          <w:sz w:val="28"/>
          <w:szCs w:val="28"/>
        </w:rPr>
        <w:t>-67711 тыс. руб.-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освидетельствование электрооборудования, капитальный ремонт воздушных линий</w:t>
      </w:r>
      <w:r w:rsidR="00457EE2">
        <w:rPr>
          <w:rFonts w:ascii="Times New Roman" w:hAnsi="Times New Roman" w:cs="Times New Roman"/>
          <w:sz w:val="28"/>
          <w:szCs w:val="28"/>
        </w:rPr>
        <w:t xml:space="preserve"> 100%</w:t>
      </w:r>
      <w:r>
        <w:rPr>
          <w:rFonts w:ascii="Times New Roman" w:hAnsi="Times New Roman" w:cs="Times New Roman"/>
          <w:sz w:val="28"/>
          <w:szCs w:val="28"/>
        </w:rPr>
        <w:t>, реконструкция трансформаторных подстанций</w:t>
      </w:r>
      <w:r w:rsidR="00457EE2">
        <w:rPr>
          <w:rFonts w:ascii="Times New Roman" w:hAnsi="Times New Roman" w:cs="Times New Roman"/>
          <w:sz w:val="28"/>
          <w:szCs w:val="28"/>
        </w:rPr>
        <w:t xml:space="preserve"> 100 %</w:t>
      </w:r>
      <w:r>
        <w:rPr>
          <w:rFonts w:ascii="Times New Roman" w:hAnsi="Times New Roman" w:cs="Times New Roman"/>
          <w:sz w:val="28"/>
          <w:szCs w:val="28"/>
        </w:rPr>
        <w:t>, капитальный ремонт оборудования</w:t>
      </w:r>
      <w:r w:rsidR="00457EE2">
        <w:rPr>
          <w:rFonts w:ascii="Times New Roman" w:hAnsi="Times New Roman" w:cs="Times New Roman"/>
          <w:sz w:val="28"/>
          <w:szCs w:val="28"/>
        </w:rPr>
        <w:t xml:space="preserve"> 100%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EE2">
        <w:rPr>
          <w:rFonts w:ascii="Times New Roman" w:hAnsi="Times New Roman" w:cs="Times New Roman"/>
          <w:sz w:val="28"/>
          <w:szCs w:val="28"/>
        </w:rPr>
        <w:t xml:space="preserve"> В социальные объекты теплоноситель запущен, в жилой фонд теплоноситель подан.</w:t>
      </w:r>
      <w:r w:rsidR="00A94ADE">
        <w:rPr>
          <w:rFonts w:ascii="Times New Roman" w:hAnsi="Times New Roman" w:cs="Times New Roman"/>
          <w:sz w:val="28"/>
          <w:szCs w:val="28"/>
        </w:rPr>
        <w:t xml:space="preserve"> Выполнена плановая замена сетей теплоснабжения 100%. Работы завершены, идет восстановление благоустройства. </w:t>
      </w:r>
    </w:p>
    <w:p w:rsidR="00303895" w:rsidRDefault="00303895" w:rsidP="007D2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концессионного соглашения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объем инвестиций 2019-2025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867 796 000. 2430,506 млн руб. –общая стоимость финансовых целевых показателей по реализации инвестиционной программы 2019-2024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Выполнены на 100%. Основная доля затрат –строительно- монтажные работы. 437 млн руб. – планируемое финансирование инвестиционной программы в 2025 году. </w:t>
      </w:r>
    </w:p>
    <w:p w:rsidR="007D2702" w:rsidRPr="007D2702" w:rsidRDefault="007D2702" w:rsidP="007D2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коммунальные системы»</w:t>
      </w:r>
      <w:r w:rsidR="00CF2BB6">
        <w:rPr>
          <w:rFonts w:ascii="Times New Roman" w:hAnsi="Times New Roman" w:cs="Times New Roman"/>
          <w:sz w:val="28"/>
          <w:szCs w:val="28"/>
        </w:rPr>
        <w:t xml:space="preserve"> </w:t>
      </w: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свою деятельность в сфере водоснабжения и водоотведения муниципального образования город Нижневартовск.</w:t>
      </w:r>
    </w:p>
    <w:p w:rsidR="007D2702" w:rsidRPr="007D2702" w:rsidRDefault="007D2702" w:rsidP="006C7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2020 года Обществом реализуются проекты, предусмотренные Концессионным соглашением и инвестиционной программой Концессионера со </w:t>
      </w: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сроком с 2020-2049г.</w:t>
      </w:r>
      <w:r w:rsidR="006C7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период реализации концессионного соглашения за период 2020-2025 освоено мероприятий на сумму 1,3 млрд. рублей (с НДС).</w:t>
      </w:r>
    </w:p>
    <w:p w:rsidR="007D2702" w:rsidRPr="007D2702" w:rsidRDefault="007D2702" w:rsidP="007D2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2702" w:rsidRPr="007D2702" w:rsidRDefault="007D2702" w:rsidP="007D2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27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период 2025 года запланировано в реализации инвестиционной программы – 337,2 млн. руб.: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В сфере водоснабжения </w:t>
      </w:r>
      <w:bookmarkStart w:id="0" w:name="_Hlk209432157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на общую сумму 131,5 млн. руб</w:t>
      </w:r>
      <w:bookmarkEnd w:id="0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.: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Реконструкция сетей водоснабжения (СМР): протяженностью 1,2 км, на сумму 48,6 млн. руб. (с НДС). 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77633723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сметной документации по реконструкции сетей водоснабжения</w:t>
      </w:r>
      <w:bookmarkEnd w:id="1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протяженностью 0,9 км, на сумму 2,5 млн. руб. (с НДС). 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сети водоснабжения 0,3 км. на сумму 5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технологической и электротехнической части на 10 ЦТП на сумму 75,5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В сфере водоотведения на общую сумму 205,7 млн. </w:t>
      </w:r>
      <w:proofErr w:type="spellStart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руб</w:t>
      </w:r>
      <w:proofErr w:type="spellEnd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: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Реконструкция сетей водоотведения: протяженностью 0,6 км, на сумму 102,3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проектно-сметной документации по реконструкции сетей водоотведения: протяженностью 2,3 км. на сумму 4,7 млн. руб. (с НДС). 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сметной документации по реконструкции КОС на сумму 39,9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КНС на сумму 14,7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Технологическое перевооружение объектов водоотведения и технического парка на сумму 44,2 млн. руб. (с НДС).</w:t>
      </w:r>
    </w:p>
    <w:p w:rsidR="007D2702" w:rsidRPr="007D2702" w:rsidRDefault="007D2702" w:rsidP="00D16C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Реализация инвестиционной программы за период 8 месяцев составила 50,9 млн.  рублей: </w:t>
      </w:r>
      <w:r w:rsidRPr="00D16CF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(с учетом прогноза сентября направим позже)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сфере водоснабжения – 29,6 млн. руб.: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Из 5 мероприятий по реконструкции сетей, запланированных к завершению в текущем году – завершено 3 мероприятия на сумму 13,2 млн. рублей (с НДС), 1 мероприятие в стадии завершения, 1 мероприятие в стадии реализации.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bookmarkStart w:id="2" w:name="_Hlk209432592"/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сметной документации </w:t>
      </w:r>
      <w:bookmarkEnd w:id="2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реконструкции сетей водоснабжения на 15 мероприятий в стадии завершения на сумму 2 млн. рублей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Завершено строительство сети водоснабжения на сумму 2,1 млн. рублей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мероприятий по модернизации технологической и электротехнической части ЦТП в стадии реализации (выполнены разработка </w:t>
      </w:r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сметной документации с получением экспертизы, на сумму 14,33 млн. рублей). 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сфере водоотведения – 21,3 млн. руб.: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Из 3 мероприятий по реконструкции сетей водоотведения 1 мероприятие завершено на сумму 10,1 млн. рублей (с НДС), 2 мероприятия в стадии реализации.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сметной документации по реконструкции сетей водоотведения на 6 мероприятий в стадии завершения на сумму 3,6 млн. рублей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мероприятию разработка </w:t>
      </w:r>
      <w:proofErr w:type="spellStart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</w:t>
      </w:r>
      <w:proofErr w:type="spellEnd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сметной документации на КОС объем реализации составил 3,64 млн. рублей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 мероприятию модернизация КНС объем реализации составил 2,9 млн. руб. (с НДС).</w:t>
      </w:r>
    </w:p>
    <w:p w:rsidR="007D2702" w:rsidRPr="00D16CF9" w:rsidRDefault="007D2702" w:rsidP="00D16CF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Технологическое перевооружение объектов водоотведения и технического парка реализовано на сумму 4,6 млн. руб. (с НДС).</w:t>
      </w:r>
    </w:p>
    <w:p w:rsidR="007D2702" w:rsidRDefault="007D2702" w:rsidP="00F134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B88" w:rsidRDefault="00C86965" w:rsidP="000C6B88">
      <w:pPr>
        <w:jc w:val="both"/>
        <w:rPr>
          <w:rFonts w:ascii="Times New Roman" w:hAnsi="Times New Roman" w:cs="Times New Roman"/>
          <w:sz w:val="28"/>
          <w:szCs w:val="28"/>
        </w:rPr>
      </w:pPr>
      <w:r w:rsidRPr="000C6B88">
        <w:rPr>
          <w:rFonts w:ascii="Times New Roman" w:hAnsi="Times New Roman" w:cs="Times New Roman"/>
          <w:sz w:val="28"/>
          <w:szCs w:val="28"/>
        </w:rPr>
        <w:t xml:space="preserve">  </w:t>
      </w:r>
      <w:r w:rsidR="00A31E05" w:rsidRPr="000C6B88">
        <w:rPr>
          <w:rFonts w:ascii="Times New Roman" w:hAnsi="Times New Roman" w:cs="Times New Roman"/>
          <w:sz w:val="28"/>
          <w:szCs w:val="28"/>
        </w:rPr>
        <w:t>1</w:t>
      </w:r>
      <w:r w:rsidR="00DE2BAA" w:rsidRPr="000C6B88">
        <w:rPr>
          <w:rFonts w:ascii="Times New Roman" w:hAnsi="Times New Roman" w:cs="Times New Roman"/>
          <w:sz w:val="28"/>
          <w:szCs w:val="28"/>
        </w:rPr>
        <w:t>.3</w:t>
      </w:r>
      <w:r w:rsidR="0050751A" w:rsidRPr="000C6B88">
        <w:rPr>
          <w:rFonts w:ascii="Times New Roman" w:hAnsi="Times New Roman" w:cs="Times New Roman"/>
          <w:sz w:val="28"/>
          <w:szCs w:val="28"/>
        </w:rPr>
        <w:t xml:space="preserve">. </w:t>
      </w:r>
      <w:r w:rsidR="008232E4" w:rsidRPr="000C6B88">
        <w:rPr>
          <w:rFonts w:ascii="Times New Roman" w:hAnsi="Times New Roman" w:cs="Times New Roman"/>
          <w:sz w:val="28"/>
          <w:szCs w:val="28"/>
        </w:rPr>
        <w:t>Рекомендовать</w:t>
      </w:r>
      <w:r w:rsidR="00D16CF9" w:rsidRPr="000C6B88">
        <w:rPr>
          <w:rFonts w:ascii="Times New Roman" w:hAnsi="Times New Roman" w:cs="Times New Roman"/>
          <w:sz w:val="28"/>
          <w:szCs w:val="28"/>
        </w:rPr>
        <w:t xml:space="preserve"> </w:t>
      </w:r>
      <w:r w:rsidR="000C6B88" w:rsidRPr="000C6B88">
        <w:rPr>
          <w:rFonts w:ascii="Times New Roman" w:hAnsi="Times New Roman" w:cs="Times New Roman"/>
          <w:sz w:val="28"/>
          <w:szCs w:val="28"/>
        </w:rPr>
        <w:t>филиалу АО «</w:t>
      </w:r>
      <w:proofErr w:type="spellStart"/>
      <w:r w:rsidR="000C6B88" w:rsidRPr="000C6B88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0C6B88" w:rsidRPr="000C6B88">
        <w:rPr>
          <w:rFonts w:ascii="Times New Roman" w:hAnsi="Times New Roman" w:cs="Times New Roman"/>
          <w:sz w:val="28"/>
          <w:szCs w:val="28"/>
        </w:rPr>
        <w:t xml:space="preserve">» Управление Теплоснабжения                                       г. Нижневартовск </w:t>
      </w:r>
      <w:r w:rsidR="000C6B88">
        <w:rPr>
          <w:rFonts w:ascii="Times New Roman" w:hAnsi="Times New Roman" w:cs="Times New Roman"/>
          <w:sz w:val="28"/>
          <w:szCs w:val="28"/>
        </w:rPr>
        <w:t>в</w:t>
      </w:r>
      <w:r w:rsidR="000C6B88" w:rsidRPr="000C6B88">
        <w:rPr>
          <w:rFonts w:ascii="Times New Roman" w:hAnsi="Times New Roman" w:cs="Times New Roman"/>
          <w:sz w:val="28"/>
          <w:szCs w:val="28"/>
        </w:rPr>
        <w:t xml:space="preserve"> целях улучшения общего облика города, предоставить информацию о планируемых мероприятиях на 2026 год по ремонту/</w:t>
      </w:r>
      <w:proofErr w:type="gramStart"/>
      <w:r w:rsidR="000C6B88" w:rsidRPr="000C6B88">
        <w:rPr>
          <w:rFonts w:ascii="Times New Roman" w:hAnsi="Times New Roman" w:cs="Times New Roman"/>
          <w:sz w:val="28"/>
          <w:szCs w:val="28"/>
        </w:rPr>
        <w:t>покраске  внешних</w:t>
      </w:r>
      <w:proofErr w:type="gramEnd"/>
      <w:r w:rsidR="000C6B88" w:rsidRPr="000C6B88">
        <w:rPr>
          <w:rFonts w:ascii="Times New Roman" w:hAnsi="Times New Roman" w:cs="Times New Roman"/>
          <w:sz w:val="28"/>
          <w:szCs w:val="28"/>
        </w:rPr>
        <w:t xml:space="preserve"> фасадов котельных, ЦТП в</w:t>
      </w:r>
      <w:r w:rsidR="000C6B88">
        <w:rPr>
          <w:rFonts w:ascii="Times New Roman" w:hAnsi="Times New Roman" w:cs="Times New Roman"/>
          <w:sz w:val="28"/>
          <w:szCs w:val="28"/>
        </w:rPr>
        <w:t xml:space="preserve"> микрорайонах  и благоустройству</w:t>
      </w:r>
      <w:r w:rsidR="000C6B88" w:rsidRPr="000C6B88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территорий.</w:t>
      </w:r>
    </w:p>
    <w:p w:rsidR="00CC33D8" w:rsidRPr="000C6B88" w:rsidRDefault="00CC33D8" w:rsidP="00CC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B88">
        <w:rPr>
          <w:rFonts w:ascii="Times New Roman" w:hAnsi="Times New Roman" w:cs="Times New Roman"/>
          <w:sz w:val="28"/>
          <w:szCs w:val="28"/>
        </w:rPr>
        <w:t>Срок: декабрь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B88">
        <w:rPr>
          <w:rFonts w:ascii="Times New Roman" w:hAnsi="Times New Roman" w:cs="Times New Roman"/>
          <w:sz w:val="28"/>
          <w:szCs w:val="28"/>
        </w:rPr>
        <w:t>г.</w:t>
      </w:r>
    </w:p>
    <w:p w:rsidR="00CC33D8" w:rsidRPr="003B2AD9" w:rsidRDefault="00CC33D8" w:rsidP="000C6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B88" w:rsidRPr="003B2AD9" w:rsidRDefault="000C6B88" w:rsidP="000C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AD9">
        <w:rPr>
          <w:rFonts w:ascii="Times New Roman" w:hAnsi="Times New Roman" w:cs="Times New Roman"/>
          <w:sz w:val="28"/>
          <w:szCs w:val="28"/>
        </w:rPr>
        <w:t>1.4. Рекомендовать обособленному структурному подразделению ООО «</w:t>
      </w:r>
      <w:proofErr w:type="spellStart"/>
      <w:r w:rsidRPr="003B2AD9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3B2AD9">
        <w:rPr>
          <w:rFonts w:ascii="Times New Roman" w:hAnsi="Times New Roman" w:cs="Times New Roman"/>
          <w:sz w:val="28"/>
          <w:szCs w:val="28"/>
        </w:rPr>
        <w:t xml:space="preserve"> коммунальные системы» в целях улучшения общего облика города, предоставить информацию о планируемых мероприятиях на 2026 год </w:t>
      </w:r>
      <w:r w:rsidR="003B2AD9" w:rsidRPr="003B2AD9">
        <w:rPr>
          <w:rFonts w:ascii="Times New Roman" w:hAnsi="Times New Roman" w:cs="Times New Roman"/>
          <w:sz w:val="28"/>
          <w:szCs w:val="28"/>
        </w:rPr>
        <w:t>по благоустройству наружных сетей и сооружений. </w:t>
      </w:r>
    </w:p>
    <w:p w:rsidR="00A8373A" w:rsidRPr="000C6B88" w:rsidRDefault="00A8373A" w:rsidP="0082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AA" w:rsidRPr="000C6B88" w:rsidRDefault="00C335AA" w:rsidP="0082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8">
        <w:rPr>
          <w:rFonts w:ascii="Times New Roman" w:hAnsi="Times New Roman" w:cs="Times New Roman"/>
          <w:sz w:val="28"/>
          <w:szCs w:val="28"/>
        </w:rPr>
        <w:t xml:space="preserve">          Срок: </w:t>
      </w:r>
      <w:r w:rsidR="000C6B88" w:rsidRPr="000C6B88">
        <w:rPr>
          <w:rFonts w:ascii="Times New Roman" w:hAnsi="Times New Roman" w:cs="Times New Roman"/>
          <w:sz w:val="28"/>
          <w:szCs w:val="28"/>
        </w:rPr>
        <w:t>декабрь 2025</w:t>
      </w:r>
      <w:r w:rsidR="00CC33D8">
        <w:rPr>
          <w:rFonts w:ascii="Times New Roman" w:hAnsi="Times New Roman" w:cs="Times New Roman"/>
          <w:sz w:val="28"/>
          <w:szCs w:val="28"/>
        </w:rPr>
        <w:t xml:space="preserve"> </w:t>
      </w:r>
      <w:r w:rsidR="000C6B88" w:rsidRPr="000C6B88">
        <w:rPr>
          <w:rFonts w:ascii="Times New Roman" w:hAnsi="Times New Roman" w:cs="Times New Roman"/>
          <w:sz w:val="28"/>
          <w:szCs w:val="28"/>
        </w:rPr>
        <w:t>г.</w:t>
      </w:r>
    </w:p>
    <w:p w:rsidR="008232E4" w:rsidRPr="00396C7B" w:rsidRDefault="008232E4" w:rsidP="0082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B88" w:rsidRPr="000C6B88" w:rsidRDefault="00CC33D8" w:rsidP="000C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1.5</w:t>
      </w:r>
      <w:r w:rsidR="008232E4" w:rsidRPr="000C6B88">
        <w:rPr>
          <w:rFonts w:ascii="Times New Roman" w:hAnsi="Times New Roman" w:cs="Times New Roman"/>
          <w:sz w:val="28"/>
          <w:szCs w:val="28"/>
        </w:rPr>
        <w:t xml:space="preserve">. </w:t>
      </w:r>
      <w:r w:rsidR="00A31E05" w:rsidRPr="000C6B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C6B88" w:rsidRPr="000C6B88">
        <w:rPr>
          <w:rFonts w:ascii="Times New Roman" w:hAnsi="Times New Roman" w:cs="Times New Roman"/>
          <w:sz w:val="28"/>
          <w:szCs w:val="28"/>
        </w:rPr>
        <w:t>филиалу АО «</w:t>
      </w:r>
      <w:proofErr w:type="spellStart"/>
      <w:r w:rsidR="000C6B88" w:rsidRPr="000C6B88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0C6B88" w:rsidRPr="000C6B88">
        <w:rPr>
          <w:rFonts w:ascii="Times New Roman" w:hAnsi="Times New Roman" w:cs="Times New Roman"/>
          <w:sz w:val="28"/>
          <w:szCs w:val="28"/>
        </w:rPr>
        <w:t xml:space="preserve">» Управление Теплоснабжения                                       г. Нижневартовск </w:t>
      </w:r>
      <w:r w:rsidR="000C6B88">
        <w:rPr>
          <w:rFonts w:ascii="Times New Roman" w:hAnsi="Times New Roman" w:cs="Times New Roman"/>
          <w:sz w:val="28"/>
          <w:szCs w:val="28"/>
        </w:rPr>
        <w:t xml:space="preserve">и обособленному структурному подразделению ООО </w:t>
      </w:r>
      <w:r w:rsidR="000C6B88" w:rsidRPr="009053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6B88" w:rsidRPr="009053F5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="000C6B88" w:rsidRPr="009053F5">
        <w:rPr>
          <w:rFonts w:ascii="Times New Roman" w:hAnsi="Times New Roman" w:cs="Times New Roman"/>
          <w:sz w:val="28"/>
          <w:szCs w:val="28"/>
        </w:rPr>
        <w:t xml:space="preserve"> коммунальные</w:t>
      </w:r>
      <w:r w:rsidR="000C6B88">
        <w:rPr>
          <w:rFonts w:ascii="Times New Roman" w:hAnsi="Times New Roman" w:cs="Times New Roman"/>
          <w:sz w:val="28"/>
          <w:szCs w:val="28"/>
        </w:rPr>
        <w:t xml:space="preserve"> системы» </w:t>
      </w:r>
      <w:r w:rsidR="000C6B88" w:rsidRPr="000C6B88">
        <w:rPr>
          <w:rFonts w:ascii="Times New Roman" w:hAnsi="Times New Roman" w:cs="Times New Roman"/>
          <w:sz w:val="28"/>
          <w:szCs w:val="28"/>
        </w:rPr>
        <w:t>в целях безоп</w:t>
      </w:r>
      <w:r w:rsidR="000C6B88">
        <w:rPr>
          <w:rFonts w:ascii="Times New Roman" w:hAnsi="Times New Roman" w:cs="Times New Roman"/>
          <w:sz w:val="28"/>
          <w:szCs w:val="28"/>
        </w:rPr>
        <w:t>а</w:t>
      </w:r>
      <w:r w:rsidR="000C6B88" w:rsidRPr="000C6B88">
        <w:rPr>
          <w:rFonts w:ascii="Times New Roman" w:hAnsi="Times New Roman" w:cs="Times New Roman"/>
          <w:sz w:val="28"/>
          <w:szCs w:val="28"/>
        </w:rPr>
        <w:t>сности для жителей, детей, маломобильных граждан при проведении текущих и аварийных ремонтных работ в черте города, в местах интенсивного движения горожан - устанавливать  заметные предупреждающие и оградительные устройства на заблаговременном расстоянии, в нескольких метрах от начала ремонтных работ.</w:t>
      </w:r>
    </w:p>
    <w:p w:rsidR="000C6B88" w:rsidRDefault="000C6B88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BD8" w:rsidRPr="000C6B88" w:rsidRDefault="00A8373A" w:rsidP="00CB7C1A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B88">
        <w:rPr>
          <w:rFonts w:ascii="Times New Roman" w:hAnsi="Times New Roman" w:cs="Times New Roman"/>
          <w:sz w:val="28"/>
          <w:szCs w:val="28"/>
        </w:rPr>
        <w:t xml:space="preserve">Срок: </w:t>
      </w:r>
      <w:r w:rsidR="00A211E9" w:rsidRPr="000C6B88">
        <w:rPr>
          <w:rFonts w:ascii="Times New Roman" w:hAnsi="Times New Roman" w:cs="Times New Roman"/>
          <w:sz w:val="28"/>
          <w:szCs w:val="28"/>
        </w:rPr>
        <w:t xml:space="preserve"> </w:t>
      </w:r>
      <w:r w:rsidR="000C6B88" w:rsidRPr="000C6B88">
        <w:rPr>
          <w:rFonts w:ascii="Times New Roman" w:hAnsi="Times New Roman" w:cs="Times New Roman"/>
          <w:sz w:val="28"/>
          <w:szCs w:val="28"/>
        </w:rPr>
        <w:t>постоянно</w:t>
      </w:r>
      <w:proofErr w:type="gramEnd"/>
    </w:p>
    <w:p w:rsidR="000C6B88" w:rsidRDefault="000C6B88" w:rsidP="00CC3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3D8" w:rsidRPr="00CC33D8" w:rsidRDefault="00CC33D8" w:rsidP="00CC33D8">
      <w:pPr>
        <w:jc w:val="both"/>
        <w:rPr>
          <w:rFonts w:ascii="Times New Roman" w:hAnsi="Times New Roman" w:cs="Times New Roman"/>
          <w:sz w:val="28"/>
          <w:szCs w:val="28"/>
        </w:rPr>
      </w:pPr>
      <w:r w:rsidRPr="00FF2381">
        <w:rPr>
          <w:rFonts w:ascii="Times New Roman" w:hAnsi="Times New Roman" w:cs="Times New Roman"/>
          <w:sz w:val="28"/>
          <w:szCs w:val="28"/>
        </w:rPr>
        <w:t>1.6.  Рекомендовать филиалу АО «</w:t>
      </w:r>
      <w:proofErr w:type="spellStart"/>
      <w:r w:rsidRPr="00FF2381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FF2381">
        <w:rPr>
          <w:rFonts w:ascii="Times New Roman" w:hAnsi="Times New Roman" w:cs="Times New Roman"/>
          <w:sz w:val="28"/>
          <w:szCs w:val="28"/>
        </w:rPr>
        <w:t>» Управление Теплоснабжения                                       г. Нижневартовск и обособленному структурному подразделению ООО «</w:t>
      </w:r>
      <w:proofErr w:type="spellStart"/>
      <w:r w:rsidRPr="00FF2381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FF2381">
        <w:rPr>
          <w:rFonts w:ascii="Times New Roman" w:hAnsi="Times New Roman" w:cs="Times New Roman"/>
          <w:sz w:val="28"/>
          <w:szCs w:val="28"/>
        </w:rPr>
        <w:t xml:space="preserve"> коммунальные системы» в целях </w:t>
      </w:r>
      <w:proofErr w:type="spellStart"/>
      <w:r w:rsidRPr="00FF2381">
        <w:rPr>
          <w:rFonts w:ascii="Times New Roman" w:hAnsi="Times New Roman" w:cs="Times New Roman"/>
          <w:sz w:val="28"/>
          <w:szCs w:val="28"/>
        </w:rPr>
        <w:t>избежани</w:t>
      </w:r>
      <w:r w:rsidR="00EE6368" w:rsidRPr="00FF238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EE6368" w:rsidRPr="00FF2381">
        <w:rPr>
          <w:rFonts w:ascii="Times New Roman" w:hAnsi="Times New Roman" w:cs="Times New Roman"/>
          <w:sz w:val="28"/>
          <w:szCs w:val="28"/>
        </w:rPr>
        <w:t xml:space="preserve"> аварийности на дорогах </w:t>
      </w:r>
      <w:proofErr w:type="gramStart"/>
      <w:r w:rsidR="00EE6368" w:rsidRPr="00FF2381">
        <w:rPr>
          <w:rFonts w:ascii="Times New Roman" w:hAnsi="Times New Roman" w:cs="Times New Roman"/>
          <w:sz w:val="28"/>
          <w:szCs w:val="28"/>
        </w:rPr>
        <w:t>города</w:t>
      </w:r>
      <w:r w:rsidRPr="00FF2381">
        <w:rPr>
          <w:rFonts w:ascii="Times New Roman" w:hAnsi="Times New Roman" w:cs="Times New Roman"/>
          <w:sz w:val="28"/>
          <w:szCs w:val="28"/>
        </w:rPr>
        <w:t>  при</w:t>
      </w:r>
      <w:proofErr w:type="gramEnd"/>
      <w:r w:rsidRPr="00FF2381">
        <w:rPr>
          <w:rFonts w:ascii="Times New Roman" w:hAnsi="Times New Roman" w:cs="Times New Roman"/>
          <w:sz w:val="28"/>
          <w:szCs w:val="28"/>
        </w:rPr>
        <w:t xml:space="preserve"> вы</w:t>
      </w:r>
      <w:r w:rsidR="00D40555" w:rsidRPr="00FF2381">
        <w:rPr>
          <w:rFonts w:ascii="Times New Roman" w:hAnsi="Times New Roman" w:cs="Times New Roman"/>
          <w:sz w:val="28"/>
          <w:szCs w:val="28"/>
        </w:rPr>
        <w:t>полнении работ по концессионным соглашениям</w:t>
      </w:r>
      <w:r w:rsidRPr="00FF2381">
        <w:rPr>
          <w:rFonts w:ascii="Times New Roman" w:hAnsi="Times New Roman" w:cs="Times New Roman"/>
          <w:sz w:val="28"/>
          <w:szCs w:val="28"/>
        </w:rPr>
        <w:t xml:space="preserve"> оперативно и в определенные регламентом сроки производить работы по приведению в надлежащее состояние мест, на которых непосредственно проводились работы.</w:t>
      </w:r>
    </w:p>
    <w:p w:rsidR="00CC33D8" w:rsidRPr="00CC33D8" w:rsidRDefault="00CC33D8" w:rsidP="00CC33D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C33D8">
        <w:rPr>
          <w:rFonts w:ascii="Times New Roman" w:hAnsi="Times New Roman" w:cs="Times New Roman"/>
          <w:sz w:val="28"/>
          <w:szCs w:val="28"/>
        </w:rPr>
        <w:t>Срок:  постоянно</w:t>
      </w:r>
      <w:proofErr w:type="gramEnd"/>
      <w:r w:rsidRPr="00CC33D8">
        <w:rPr>
          <w:rFonts w:ascii="Times New Roman" w:hAnsi="Times New Roman" w:cs="Times New Roman"/>
          <w:sz w:val="28"/>
          <w:szCs w:val="28"/>
        </w:rPr>
        <w:t>.</w:t>
      </w:r>
    </w:p>
    <w:p w:rsidR="00CC33D8" w:rsidRPr="00CC33D8" w:rsidRDefault="00CC33D8" w:rsidP="00CC33D8">
      <w:pPr>
        <w:jc w:val="both"/>
        <w:rPr>
          <w:rFonts w:ascii="Times New Roman" w:hAnsi="Times New Roman" w:cs="Times New Roman"/>
          <w:sz w:val="28"/>
          <w:szCs w:val="28"/>
        </w:rPr>
      </w:pPr>
      <w:r w:rsidRPr="00C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CC33D8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администрации </w:t>
      </w:r>
      <w:proofErr w:type="gramStart"/>
      <w:r w:rsidRPr="00CC33D8">
        <w:rPr>
          <w:rFonts w:ascii="Times New Roman" w:hAnsi="Times New Roman" w:cs="Times New Roman"/>
          <w:sz w:val="28"/>
          <w:szCs w:val="28"/>
        </w:rPr>
        <w:t>города  предоставить</w:t>
      </w:r>
      <w:proofErr w:type="gramEnd"/>
      <w:r w:rsidRPr="00CC33D8">
        <w:rPr>
          <w:rFonts w:ascii="Times New Roman" w:hAnsi="Times New Roman" w:cs="Times New Roman"/>
          <w:sz w:val="28"/>
          <w:szCs w:val="28"/>
        </w:rPr>
        <w:t xml:space="preserve">  информацию по техническому состоянию инженерных сетей дома ул. Ом</w:t>
      </w:r>
      <w:r w:rsidR="00AA68D1">
        <w:rPr>
          <w:rFonts w:ascii="Times New Roman" w:hAnsi="Times New Roman" w:cs="Times New Roman"/>
          <w:sz w:val="28"/>
          <w:szCs w:val="28"/>
        </w:rPr>
        <w:t>ская 12а, в котором  расположены некоммерческие организации</w:t>
      </w:r>
      <w:r w:rsidRPr="00CC33D8">
        <w:rPr>
          <w:rFonts w:ascii="Times New Roman" w:hAnsi="Times New Roman" w:cs="Times New Roman"/>
          <w:sz w:val="28"/>
          <w:szCs w:val="28"/>
        </w:rPr>
        <w:t xml:space="preserve">. И при необходимости провести сантехнические ремонтные </w:t>
      </w:r>
      <w:proofErr w:type="gramStart"/>
      <w:r w:rsidRPr="00CC33D8">
        <w:rPr>
          <w:rFonts w:ascii="Times New Roman" w:hAnsi="Times New Roman" w:cs="Times New Roman"/>
          <w:sz w:val="28"/>
          <w:szCs w:val="28"/>
        </w:rPr>
        <w:t>работы  в</w:t>
      </w:r>
      <w:proofErr w:type="gramEnd"/>
      <w:r w:rsidRPr="00CC33D8">
        <w:rPr>
          <w:rFonts w:ascii="Times New Roman" w:hAnsi="Times New Roman" w:cs="Times New Roman"/>
          <w:sz w:val="28"/>
          <w:szCs w:val="28"/>
        </w:rPr>
        <w:t xml:space="preserve"> подвальном помещении и в помещениях НКО.</w:t>
      </w:r>
    </w:p>
    <w:p w:rsidR="00CC33D8" w:rsidRPr="00905CC0" w:rsidRDefault="00CC33D8" w:rsidP="00CC33D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C33D8">
        <w:rPr>
          <w:rFonts w:ascii="Times New Roman" w:hAnsi="Times New Roman" w:cs="Times New Roman"/>
          <w:sz w:val="28"/>
          <w:szCs w:val="28"/>
        </w:rPr>
        <w:t xml:space="preserve">Срок: 1 </w:t>
      </w:r>
      <w:proofErr w:type="gramStart"/>
      <w:r w:rsidRPr="00CC33D8">
        <w:rPr>
          <w:rFonts w:ascii="Times New Roman" w:hAnsi="Times New Roman" w:cs="Times New Roman"/>
          <w:sz w:val="28"/>
          <w:szCs w:val="28"/>
        </w:rPr>
        <w:t>квартал 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3D8">
        <w:rPr>
          <w:rFonts w:ascii="Times New Roman" w:hAnsi="Times New Roman" w:cs="Times New Roman"/>
          <w:sz w:val="28"/>
          <w:szCs w:val="28"/>
        </w:rPr>
        <w:t>г.</w:t>
      </w:r>
    </w:p>
    <w:p w:rsidR="00CC33D8" w:rsidRDefault="00CC33D8" w:rsidP="00CC3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C7B" w:rsidRDefault="00396C7B" w:rsidP="00396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C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работы направить информацию в Общественную палату г. Нижневартовска.</w:t>
      </w:r>
    </w:p>
    <w:p w:rsidR="00396C7B" w:rsidRDefault="00396C7B" w:rsidP="00396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AA" w:rsidRDefault="00C335AA" w:rsidP="00D16CF9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B7C1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905CC0" w:rsidRDefault="00B108E0" w:rsidP="00B10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D9603D" w:rsidRPr="00516C8C" w:rsidRDefault="00AA2817" w:rsidP="0051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0C36BF">
        <w:rPr>
          <w:rFonts w:ascii="Times New Roman" w:hAnsi="Times New Roman" w:cs="Times New Roman"/>
          <w:sz w:val="28"/>
          <w:szCs w:val="28"/>
        </w:rPr>
        <w:t>17</w:t>
      </w:r>
      <w:r w:rsidR="00D9603D">
        <w:rPr>
          <w:rFonts w:ascii="Times New Roman" w:hAnsi="Times New Roman" w:cs="Times New Roman"/>
          <w:sz w:val="28"/>
          <w:szCs w:val="28"/>
        </w:rPr>
        <w:t xml:space="preserve"> - единогласно</w:t>
      </w:r>
    </w:p>
    <w:p w:rsidR="00A8373A" w:rsidRDefault="00A8373A" w:rsidP="00A8373A">
      <w:pPr>
        <w:spacing w:after="0" w:line="240" w:lineRule="auto"/>
        <w:ind w:right="138"/>
        <w:jc w:val="both"/>
        <w:rPr>
          <w:b/>
          <w:sz w:val="28"/>
          <w:szCs w:val="28"/>
        </w:rPr>
      </w:pPr>
    </w:p>
    <w:p w:rsidR="00A8373A" w:rsidRPr="00A8373A" w:rsidRDefault="004502D2" w:rsidP="00A8373A">
      <w:pPr>
        <w:pStyle w:val="ae"/>
        <w:jc w:val="both"/>
        <w:rPr>
          <w:b/>
          <w:sz w:val="28"/>
          <w:szCs w:val="28"/>
        </w:rPr>
      </w:pPr>
      <w:r w:rsidRPr="00A8373A">
        <w:rPr>
          <w:b/>
          <w:sz w:val="28"/>
          <w:szCs w:val="28"/>
        </w:rPr>
        <w:t>2</w:t>
      </w:r>
      <w:r w:rsidR="008819E2" w:rsidRPr="00A8373A">
        <w:rPr>
          <w:b/>
          <w:sz w:val="28"/>
          <w:szCs w:val="28"/>
        </w:rPr>
        <w:t xml:space="preserve">. </w:t>
      </w:r>
      <w:r w:rsidR="0090468F" w:rsidRPr="00A8373A">
        <w:rPr>
          <w:rFonts w:eastAsia="Calibri"/>
          <w:b/>
          <w:sz w:val="28"/>
          <w:szCs w:val="28"/>
        </w:rPr>
        <w:t>«</w:t>
      </w:r>
      <w:r w:rsidR="00A8373A" w:rsidRPr="00A8373A">
        <w:rPr>
          <w:b/>
          <w:sz w:val="28"/>
          <w:szCs w:val="28"/>
        </w:rPr>
        <w:t xml:space="preserve">Анализ проведенных организационных мероприятий в 2024-2025 </w:t>
      </w:r>
      <w:proofErr w:type="spellStart"/>
      <w:r w:rsidR="00A8373A" w:rsidRPr="00A8373A">
        <w:rPr>
          <w:b/>
          <w:sz w:val="28"/>
          <w:szCs w:val="28"/>
        </w:rPr>
        <w:t>г.г</w:t>
      </w:r>
      <w:proofErr w:type="spellEnd"/>
      <w:r w:rsidR="00A8373A" w:rsidRPr="00A8373A">
        <w:rPr>
          <w:b/>
          <w:sz w:val="28"/>
          <w:szCs w:val="28"/>
        </w:rPr>
        <w:t xml:space="preserve">, давший/не давший возможность увеличить количество детей с односменным режимом </w:t>
      </w:r>
      <w:proofErr w:type="gramStart"/>
      <w:r w:rsidR="00A8373A" w:rsidRPr="00A8373A">
        <w:rPr>
          <w:b/>
          <w:sz w:val="28"/>
          <w:szCs w:val="28"/>
        </w:rPr>
        <w:t>обучения  в</w:t>
      </w:r>
      <w:proofErr w:type="gramEnd"/>
      <w:r w:rsidR="00A8373A" w:rsidRPr="00A8373A">
        <w:rPr>
          <w:b/>
          <w:sz w:val="28"/>
          <w:szCs w:val="28"/>
        </w:rPr>
        <w:t xml:space="preserve"> 2025-2026 </w:t>
      </w:r>
      <w:proofErr w:type="spellStart"/>
      <w:r w:rsidR="00A8373A" w:rsidRPr="00A8373A">
        <w:rPr>
          <w:b/>
          <w:sz w:val="28"/>
          <w:szCs w:val="28"/>
        </w:rPr>
        <w:t>г.г</w:t>
      </w:r>
      <w:proofErr w:type="spellEnd"/>
      <w:r w:rsidR="00A8373A" w:rsidRPr="00A8373A">
        <w:rPr>
          <w:b/>
          <w:sz w:val="28"/>
          <w:szCs w:val="28"/>
        </w:rPr>
        <w:t xml:space="preserve">. Организация, контроль и качество питания в общеобразовательных  организациях г. Нижневартовска в 2025-2026 </w:t>
      </w:r>
      <w:proofErr w:type="spellStart"/>
      <w:r w:rsidR="00A8373A" w:rsidRPr="00A8373A">
        <w:rPr>
          <w:b/>
          <w:sz w:val="28"/>
          <w:szCs w:val="28"/>
        </w:rPr>
        <w:t>г.г</w:t>
      </w:r>
      <w:proofErr w:type="spellEnd"/>
      <w:r w:rsidR="00A8373A" w:rsidRPr="00A8373A">
        <w:rPr>
          <w:b/>
          <w:sz w:val="28"/>
          <w:szCs w:val="28"/>
        </w:rPr>
        <w:t>.».</w:t>
      </w:r>
      <w:r w:rsidR="00A8373A" w:rsidRPr="000C36BF">
        <w:rPr>
          <w:b/>
          <w:sz w:val="28"/>
          <w:szCs w:val="28"/>
        </w:rPr>
        <w:t xml:space="preserve">  </w:t>
      </w:r>
    </w:p>
    <w:p w:rsidR="00A5118B" w:rsidRDefault="00E7148D" w:rsidP="00D1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A8373A">
        <w:rPr>
          <w:rFonts w:ascii="Times New Roman" w:hAnsi="Times New Roman" w:cs="Times New Roman"/>
          <w:sz w:val="28"/>
          <w:szCs w:val="28"/>
        </w:rPr>
        <w:t>Серебренникова О.С.)</w:t>
      </w:r>
    </w:p>
    <w:p w:rsidR="000C36BF" w:rsidRPr="00905CC0" w:rsidRDefault="000C36BF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D16CF9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ходе обсуждения вопросов</w:t>
      </w:r>
      <w:r w:rsidR="00C6791C" w:rsidRPr="00905CC0">
        <w:rPr>
          <w:rFonts w:ascii="Times New Roman" w:hAnsi="Times New Roman" w:cs="Times New Roman"/>
          <w:sz w:val="28"/>
          <w:szCs w:val="28"/>
        </w:rPr>
        <w:t xml:space="preserve"> повестки выступили:</w:t>
      </w:r>
    </w:p>
    <w:p w:rsidR="00965B46" w:rsidRPr="00DC334E" w:rsidRDefault="00DC334E" w:rsidP="00DC3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C3E" w:rsidRPr="00943CD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43CD7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943CD7">
        <w:rPr>
          <w:rFonts w:ascii="Times New Roman" w:hAnsi="Times New Roman" w:cs="Times New Roman"/>
          <w:sz w:val="28"/>
          <w:szCs w:val="28"/>
        </w:rPr>
        <w:t xml:space="preserve"> С.Е. </w:t>
      </w:r>
      <w:r w:rsidR="00943CD7" w:rsidRPr="00943CD7">
        <w:rPr>
          <w:rFonts w:ascii="Times New Roman" w:hAnsi="Times New Roman" w:cs="Times New Roman"/>
          <w:sz w:val="28"/>
          <w:szCs w:val="28"/>
        </w:rPr>
        <w:t xml:space="preserve">о мероприятиях по оптимизации задействования школьных помещений с целью </w:t>
      </w:r>
      <w:r w:rsidRPr="00943CD7">
        <w:rPr>
          <w:rFonts w:ascii="Times New Roman" w:hAnsi="Times New Roman" w:cs="Times New Roman"/>
          <w:sz w:val="28"/>
          <w:szCs w:val="28"/>
        </w:rPr>
        <w:t xml:space="preserve">уменьшения обучающихся детей </w:t>
      </w:r>
      <w:r w:rsidRPr="00943CD7">
        <w:rPr>
          <w:rFonts w:ascii="Times New Roman" w:eastAsia="Times New Roman" w:hAnsi="Times New Roman" w:cs="Times New Roman"/>
          <w:sz w:val="28"/>
          <w:szCs w:val="28"/>
        </w:rPr>
        <w:t>во 2 смену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91C" w:rsidRPr="00B3690E" w:rsidRDefault="00965B46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2)</w:t>
      </w:r>
      <w:r w:rsidR="00116CAF">
        <w:rPr>
          <w:rFonts w:ascii="Times New Roman" w:hAnsi="Times New Roman" w:cs="Times New Roman"/>
          <w:sz w:val="28"/>
          <w:szCs w:val="28"/>
        </w:rPr>
        <w:t xml:space="preserve"> </w:t>
      </w:r>
      <w:r w:rsidR="00DC334E">
        <w:rPr>
          <w:rFonts w:ascii="Times New Roman" w:hAnsi="Times New Roman" w:cs="Times New Roman"/>
          <w:sz w:val="28"/>
          <w:szCs w:val="28"/>
        </w:rPr>
        <w:t xml:space="preserve">Медведев С.Г. </w:t>
      </w:r>
      <w:r w:rsidR="006D7C3E">
        <w:rPr>
          <w:rFonts w:ascii="Times New Roman" w:hAnsi="Times New Roman" w:cs="Times New Roman"/>
          <w:sz w:val="28"/>
          <w:szCs w:val="28"/>
        </w:rPr>
        <w:t>о дополнительном образовании детей вне образовательных учреждений;</w:t>
      </w:r>
    </w:p>
    <w:p w:rsidR="00F42089" w:rsidRDefault="00965B46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0E">
        <w:rPr>
          <w:rFonts w:ascii="Times New Roman" w:hAnsi="Times New Roman" w:cs="Times New Roman"/>
          <w:sz w:val="28"/>
          <w:szCs w:val="28"/>
        </w:rPr>
        <w:t>3</w:t>
      </w:r>
      <w:r w:rsidR="006D7C3E">
        <w:rPr>
          <w:rFonts w:ascii="Times New Roman" w:hAnsi="Times New Roman" w:cs="Times New Roman"/>
          <w:sz w:val="28"/>
          <w:szCs w:val="28"/>
        </w:rPr>
        <w:t>) Горбачева С.А. о большом количестве поставщиков питания в школах, о дополнительном образовании несовершеннолетних, о качестве питания в школах;</w:t>
      </w:r>
    </w:p>
    <w:p w:rsidR="00240CF8" w:rsidRDefault="006D7C3E" w:rsidP="001D5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0C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40CF8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="00240CF8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CF9">
        <w:rPr>
          <w:rFonts w:ascii="Times New Roman" w:hAnsi="Times New Roman" w:cs="Times New Roman"/>
          <w:sz w:val="28"/>
          <w:szCs w:val="28"/>
        </w:rPr>
        <w:t xml:space="preserve">о возможном </w:t>
      </w:r>
      <w:r w:rsidR="003E0296">
        <w:rPr>
          <w:rFonts w:ascii="Times New Roman" w:hAnsi="Times New Roman" w:cs="Times New Roman"/>
          <w:sz w:val="28"/>
          <w:szCs w:val="28"/>
        </w:rPr>
        <w:t xml:space="preserve">исключении </w:t>
      </w:r>
      <w:r w:rsidR="001D5AD4">
        <w:rPr>
          <w:rFonts w:ascii="Times New Roman" w:hAnsi="Times New Roman" w:cs="Times New Roman"/>
          <w:sz w:val="28"/>
          <w:szCs w:val="28"/>
        </w:rPr>
        <w:t xml:space="preserve">использования полуфабрикатов в школьном питании. </w:t>
      </w:r>
    </w:p>
    <w:p w:rsidR="001D5AD4" w:rsidRDefault="001D5AD4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AF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 w:rsidR="006D7C3E" w:rsidRPr="00A22936">
        <w:rPr>
          <w:rFonts w:ascii="Times New Roman" w:hAnsi="Times New Roman" w:cs="Times New Roman"/>
          <w:sz w:val="28"/>
          <w:szCs w:val="28"/>
        </w:rPr>
        <w:t>директор</w:t>
      </w:r>
      <w:r w:rsidR="006D7C3E">
        <w:rPr>
          <w:rFonts w:ascii="Times New Roman" w:hAnsi="Times New Roman" w:cs="Times New Roman"/>
          <w:sz w:val="28"/>
          <w:szCs w:val="28"/>
        </w:rPr>
        <w:t>ом</w:t>
      </w:r>
      <w:r w:rsidR="006D7C3E" w:rsidRPr="00A22936"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гор</w:t>
      </w:r>
      <w:r w:rsidR="006D7C3E">
        <w:rPr>
          <w:rFonts w:ascii="Times New Roman" w:hAnsi="Times New Roman" w:cs="Times New Roman"/>
          <w:sz w:val="28"/>
          <w:szCs w:val="28"/>
        </w:rPr>
        <w:t>о</w:t>
      </w:r>
      <w:r w:rsidR="006D7C3E" w:rsidRPr="00A22936">
        <w:rPr>
          <w:rFonts w:ascii="Times New Roman" w:hAnsi="Times New Roman" w:cs="Times New Roman"/>
          <w:sz w:val="28"/>
          <w:szCs w:val="28"/>
        </w:rPr>
        <w:t>да</w:t>
      </w:r>
      <w:r w:rsidR="006D7C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D48" w:rsidRPr="00516C8C" w:rsidRDefault="00A0076A" w:rsidP="00FB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ab/>
      </w: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2527F" w:rsidRPr="00A8373A" w:rsidRDefault="00D2527F" w:rsidP="008732D6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73A">
        <w:rPr>
          <w:rFonts w:ascii="Times New Roman" w:hAnsi="Times New Roman" w:cs="Times New Roman"/>
          <w:sz w:val="28"/>
          <w:szCs w:val="28"/>
        </w:rPr>
        <w:t>2.1. Информацию</w:t>
      </w:r>
      <w:r w:rsidR="0075623D" w:rsidRPr="00A8373A">
        <w:rPr>
          <w:rFonts w:ascii="Times New Roman" w:hAnsi="Times New Roman" w:cs="Times New Roman"/>
          <w:sz w:val="28"/>
          <w:szCs w:val="28"/>
        </w:rPr>
        <w:t xml:space="preserve"> </w:t>
      </w:r>
      <w:r w:rsidR="00A8373A" w:rsidRPr="00A8373A">
        <w:rPr>
          <w:rFonts w:ascii="Times New Roman" w:hAnsi="Times New Roman" w:cs="Times New Roman"/>
          <w:sz w:val="28"/>
          <w:szCs w:val="28"/>
        </w:rPr>
        <w:t xml:space="preserve">об </w:t>
      </w:r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 проведенных организационных мер</w:t>
      </w:r>
      <w:r w:rsidR="00DC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оприятий в 2024-2025 </w:t>
      </w:r>
      <w:proofErr w:type="spellStart"/>
      <w:r w:rsidR="00DC334E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DC3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давших/не давших</w:t>
      </w:r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увеличить количество детей с односменным режимом </w:t>
      </w:r>
      <w:proofErr w:type="gramStart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в</w:t>
      </w:r>
      <w:proofErr w:type="gramEnd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 </w:t>
      </w:r>
      <w:proofErr w:type="spellStart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контроле и качестве</w:t>
      </w:r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 общеобразовательных  организациях г. Нижневартовска в 2025-2026 </w:t>
      </w:r>
      <w:proofErr w:type="spellStart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A8373A" w:rsidRPr="00A8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373A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:rsidR="00A8373A" w:rsidRDefault="00642CA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587">
        <w:rPr>
          <w:rFonts w:ascii="Times New Roman" w:hAnsi="Times New Roman" w:cs="Times New Roman"/>
          <w:sz w:val="28"/>
          <w:szCs w:val="28"/>
        </w:rPr>
        <w:t>2.2. Отмечено,</w:t>
      </w:r>
      <w:r w:rsidR="00207FCE" w:rsidRP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A8373A">
        <w:rPr>
          <w:rFonts w:ascii="Times New Roman" w:eastAsia="Times New Roman" w:hAnsi="Times New Roman" w:cs="Times New Roman"/>
          <w:sz w:val="28"/>
          <w:szCs w:val="28"/>
        </w:rPr>
        <w:t xml:space="preserve">В 2025-2026 учебном году в односменном режиме работают 18 школ (55%), обучаются в 1 смену 31 </w:t>
      </w:r>
      <w:proofErr w:type="gramStart"/>
      <w:r w:rsidR="00A8373A">
        <w:rPr>
          <w:rFonts w:ascii="Times New Roman" w:eastAsia="Times New Roman" w:hAnsi="Times New Roman" w:cs="Times New Roman"/>
          <w:sz w:val="28"/>
          <w:szCs w:val="28"/>
        </w:rPr>
        <w:t>863  ребенка</w:t>
      </w:r>
      <w:proofErr w:type="gramEnd"/>
      <w:r w:rsidR="00A8373A">
        <w:rPr>
          <w:rFonts w:ascii="Times New Roman" w:eastAsia="Times New Roman" w:hAnsi="Times New Roman" w:cs="Times New Roman"/>
          <w:sz w:val="28"/>
          <w:szCs w:val="28"/>
        </w:rPr>
        <w:t xml:space="preserve"> (86%).</w:t>
      </w:r>
    </w:p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сравнении с предыдущим учебным годом показатель количества школ увеличился на 6%, количества обучающихся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859"/>
        <w:gridCol w:w="1859"/>
        <w:gridCol w:w="1859"/>
        <w:gridCol w:w="1859"/>
      </w:tblGrid>
      <w:tr w:rsidR="00A8373A" w:rsidTr="00BD5B51">
        <w:tc>
          <w:tcPr>
            <w:tcW w:w="1984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в односменном режиме (количество школ)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Обучаются в 1 смену (количество детей)</w:t>
            </w:r>
          </w:p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Обучаются во 2 смену (количество детей)</w:t>
            </w:r>
          </w:p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73A" w:rsidTr="00BD5B51">
        <w:tc>
          <w:tcPr>
            <w:tcW w:w="1984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37923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16/48%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31997/84%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5926/16%</w:t>
            </w:r>
          </w:p>
        </w:tc>
      </w:tr>
      <w:tr w:rsidR="00A8373A" w:rsidTr="00BD5B51">
        <w:tc>
          <w:tcPr>
            <w:tcW w:w="1984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37266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18/55%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31863/86%</w:t>
            </w:r>
          </w:p>
        </w:tc>
        <w:tc>
          <w:tcPr>
            <w:tcW w:w="1859" w:type="dxa"/>
          </w:tcPr>
          <w:p w:rsidR="00A8373A" w:rsidRDefault="00A8373A" w:rsidP="00A83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5403/14%</w:t>
            </w:r>
          </w:p>
        </w:tc>
      </w:tr>
    </w:tbl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Перешли на односменный режим обучения в 2025-2026 учебном году школы №2, №5.</w:t>
      </w:r>
    </w:p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детей с односменным режимом обучения в 2025-2026 учебном году увеличилось в связи:</w:t>
      </w:r>
    </w:p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окончанием капитального ремонта средней школы №2;</w:t>
      </w:r>
    </w:p>
    <w:p w:rsidR="00A8373A" w:rsidRDefault="00A8373A" w:rsidP="00A83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реорганизации путем присоединения школ №5 и 30, что позволило перераспределить параллели по корпусам (параллель 5-х классов обучается в 1 корпусе).</w:t>
      </w:r>
    </w:p>
    <w:p w:rsidR="003D67B9" w:rsidRDefault="003D67B9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Администрацией города, департаментом образования проводится систематическая работа по совершенствованию питания обучающихся общеобразовательных организаций. </w:t>
      </w: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В настоящее время питание в школах города организуют 3 поставщика:</w:t>
      </w:r>
    </w:p>
    <w:p w:rsidR="00A8373A" w:rsidRPr="003D67B9" w:rsidRDefault="00A8373A" w:rsidP="003D6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-  общество с ограниченной ответственностью «Комбинат общественного питания» (Свердловская область) - 28 школ; </w:t>
      </w:r>
    </w:p>
    <w:p w:rsidR="00A8373A" w:rsidRPr="003D67B9" w:rsidRDefault="00A8373A" w:rsidP="003D6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- общество с ограниченной ответственностью «</w:t>
      </w:r>
      <w:proofErr w:type="spellStart"/>
      <w:r w:rsidRPr="003D67B9">
        <w:rPr>
          <w:rFonts w:ascii="Times New Roman" w:hAnsi="Times New Roman" w:cs="Times New Roman"/>
          <w:sz w:val="28"/>
          <w:szCs w:val="28"/>
        </w:rPr>
        <w:t>РДГрупп</w:t>
      </w:r>
      <w:proofErr w:type="spellEnd"/>
      <w:r w:rsidRPr="003D67B9">
        <w:rPr>
          <w:rFonts w:ascii="Times New Roman" w:hAnsi="Times New Roman" w:cs="Times New Roman"/>
          <w:sz w:val="28"/>
          <w:szCs w:val="28"/>
        </w:rPr>
        <w:t>» (г. Киров) - 1 школа;</w:t>
      </w:r>
    </w:p>
    <w:p w:rsidR="00A8373A" w:rsidRPr="003D67B9" w:rsidRDefault="00A8373A" w:rsidP="003D6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- общество с ограниченной ответственностью «Совушка» - 4 школы.</w:t>
      </w:r>
    </w:p>
    <w:p w:rsidR="00A8373A" w:rsidRPr="003D67B9" w:rsidRDefault="003D67B9" w:rsidP="003D6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3A" w:rsidRPr="003D67B9">
        <w:rPr>
          <w:rFonts w:ascii="Times New Roman" w:hAnsi="Times New Roman" w:cs="Times New Roman"/>
          <w:sz w:val="28"/>
          <w:szCs w:val="28"/>
        </w:rPr>
        <w:t xml:space="preserve">ООО «Комбинат общественного питания» - 28 школ, при этом согласно договорам субподряда, заключенным ООО «КОШ» услугу по организации </w:t>
      </w:r>
      <w:proofErr w:type="gramStart"/>
      <w:r w:rsidR="00A8373A" w:rsidRPr="003D67B9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="00A8373A" w:rsidRPr="003D67B9">
        <w:rPr>
          <w:rFonts w:ascii="Times New Roman" w:hAnsi="Times New Roman" w:cs="Times New Roman"/>
          <w:sz w:val="28"/>
          <w:szCs w:val="28"/>
        </w:rPr>
        <w:t xml:space="preserve"> оказывают 3 поставщика:</w:t>
      </w:r>
    </w:p>
    <w:p w:rsidR="00A8373A" w:rsidRPr="003D67B9" w:rsidRDefault="00A8373A" w:rsidP="003D67B9">
      <w:pPr>
        <w:pStyle w:val="a4"/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ООО «Школьник» - 9 школ (МБОУ СШ №1, 2, 3, 5, 6, 7, 8, 10, 21)</w:t>
      </w:r>
    </w:p>
    <w:p w:rsidR="00A8373A" w:rsidRPr="003D67B9" w:rsidRDefault="00A8373A" w:rsidP="003D67B9">
      <w:pPr>
        <w:pStyle w:val="a4"/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ООО «Питание 365» - 9 школ (МБОУ СШ №9, 11, 13, 14, 15, 17, 18, 19, 29)</w:t>
      </w:r>
    </w:p>
    <w:p w:rsidR="00A8373A" w:rsidRPr="003D67B9" w:rsidRDefault="00A8373A" w:rsidP="003D67B9">
      <w:pPr>
        <w:pStyle w:val="a4"/>
        <w:numPr>
          <w:ilvl w:val="0"/>
          <w:numId w:val="49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ООО «Индустрия питания» - 10 школ (МБОУ СШ №22, 31, 34, 42, 43, 44, Гимназия №1, 2, Лицей, Лицей №2).</w:t>
      </w:r>
    </w:p>
    <w:p w:rsidR="00A8373A" w:rsidRPr="003D67B9" w:rsidRDefault="009034D0" w:rsidP="003D6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373A" w:rsidRPr="003D67B9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  <w:r w:rsidR="00A8373A" w:rsidRPr="003D67B9">
        <w:rPr>
          <w:rFonts w:ascii="Times New Roman" w:hAnsi="Times New Roman" w:cs="Times New Roman"/>
          <w:sz w:val="28"/>
          <w:szCs w:val="28"/>
        </w:rPr>
        <w:t>был представлен план по п</w:t>
      </w:r>
      <w:r>
        <w:rPr>
          <w:rFonts w:ascii="Times New Roman" w:hAnsi="Times New Roman" w:cs="Times New Roman"/>
          <w:sz w:val="28"/>
          <w:szCs w:val="28"/>
        </w:rPr>
        <w:t xml:space="preserve">одготовке к организации питания </w:t>
      </w:r>
      <w:r w:rsidR="00A8373A" w:rsidRPr="003D67B9">
        <w:rPr>
          <w:rFonts w:ascii="Times New Roman" w:hAnsi="Times New Roman" w:cs="Times New Roman"/>
          <w:sz w:val="28"/>
          <w:szCs w:val="28"/>
        </w:rPr>
        <w:t xml:space="preserve">в 2025-2026 учебном году,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3A" w:rsidRPr="003D67B9">
        <w:rPr>
          <w:rFonts w:ascii="Times New Roman" w:hAnsi="Times New Roman" w:cs="Times New Roman"/>
          <w:sz w:val="28"/>
          <w:szCs w:val="28"/>
        </w:rPr>
        <w:t>с указанием контрольных точек по выполнению мероприятий (кадровое обеспечение (квалификация работников, наличие медицинских документов, справки об отсутствии судимости и др.), материально-техническое обеспечение (оборудование, инвентарь, посуда</w:t>
      </w:r>
      <w:r w:rsidR="00A8373A" w:rsidRPr="003D67B9">
        <w:rPr>
          <w:rFonts w:ascii="Times New Roman" w:hAnsi="Times New Roman" w:cs="Times New Roman"/>
          <w:sz w:val="28"/>
          <w:szCs w:val="28"/>
        </w:rPr>
        <w:br/>
        <w:t>и др.).</w:t>
      </w: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Образовательными организациями были разработаны планы мероприятий по организации питания на 2025-2026 учебный год, которые</w:t>
      </w:r>
      <w:r w:rsidRPr="003D67B9">
        <w:rPr>
          <w:rFonts w:ascii="Times New Roman" w:hAnsi="Times New Roman" w:cs="Times New Roman"/>
          <w:sz w:val="28"/>
          <w:szCs w:val="28"/>
        </w:rPr>
        <w:br/>
        <w:t xml:space="preserve">на 28.08.2025 были выполнены в полном объеме. </w:t>
      </w: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Департаментом образования </w:t>
      </w:r>
      <w:r w:rsidR="009034D0">
        <w:rPr>
          <w:rFonts w:ascii="Times New Roman" w:hAnsi="Times New Roman" w:cs="Times New Roman"/>
          <w:sz w:val="28"/>
          <w:szCs w:val="28"/>
        </w:rPr>
        <w:t xml:space="preserve">в июле, августе были проведены </w:t>
      </w:r>
      <w:r w:rsidRPr="003D67B9">
        <w:rPr>
          <w:rFonts w:ascii="Times New Roman" w:hAnsi="Times New Roman" w:cs="Times New Roman"/>
          <w:sz w:val="28"/>
          <w:szCs w:val="28"/>
        </w:rPr>
        <w:t>встречи с организаторами питания, совещания с руководителями образовательных организаций.</w:t>
      </w: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В период с 25.08.2025 по 29.08.2025 была развернута широкая информационная кампания по вопросу готовности к организации питания обучающихся в средствах массовой информации.</w:t>
      </w:r>
    </w:p>
    <w:p w:rsidR="00A8373A" w:rsidRPr="003D67B9" w:rsidRDefault="00A8373A" w:rsidP="003D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Видеосюжеты с посещением разных школ, комментариями представителей всех организаторов питания, представителей родительской общественности, которые участвовали в контроле готовности школ</w:t>
      </w:r>
      <w:r w:rsidRPr="003D67B9">
        <w:rPr>
          <w:rFonts w:ascii="Times New Roman" w:hAnsi="Times New Roman" w:cs="Times New Roman"/>
          <w:sz w:val="28"/>
          <w:szCs w:val="28"/>
        </w:rPr>
        <w:br/>
      </w:r>
      <w:r w:rsidRPr="003D67B9">
        <w:rPr>
          <w:rFonts w:ascii="Times New Roman" w:hAnsi="Times New Roman" w:cs="Times New Roman"/>
          <w:sz w:val="28"/>
          <w:szCs w:val="28"/>
        </w:rPr>
        <w:lastRenderedPageBreak/>
        <w:t>к организации питания позволили снять острые вопросы, опасения по данному направлению.</w:t>
      </w:r>
    </w:p>
    <w:p w:rsidR="00A8373A" w:rsidRPr="003D67B9" w:rsidRDefault="00A8373A" w:rsidP="003D6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С 1 по 5 сентября 2025 проведены проверки организации питания обучающихся с участием заместителя главы города, директора департамента по социальной политике, директора департамента образования, специалистов департамента образования, представителей родительской общественности. Проверены 100% общеобразовательных организаций. </w:t>
      </w:r>
    </w:p>
    <w:p w:rsidR="00A8373A" w:rsidRPr="003D67B9" w:rsidRDefault="00A8373A" w:rsidP="003D6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Во всех школах организован контроль питания, в том числе с участием родительской общественности. Продолжается реализация проекта «Детский </w:t>
      </w:r>
      <w:proofErr w:type="spellStart"/>
      <w:r w:rsidRPr="003D67B9">
        <w:rPr>
          <w:rFonts w:ascii="Times New Roman" w:hAnsi="Times New Roman" w:cs="Times New Roman"/>
          <w:sz w:val="28"/>
          <w:szCs w:val="28"/>
        </w:rPr>
        <w:t>Ревизорро</w:t>
      </w:r>
      <w:proofErr w:type="spellEnd"/>
      <w:r w:rsidRPr="003D67B9">
        <w:rPr>
          <w:rFonts w:ascii="Times New Roman" w:hAnsi="Times New Roman" w:cs="Times New Roman"/>
          <w:sz w:val="28"/>
          <w:szCs w:val="28"/>
        </w:rPr>
        <w:t>» – контроль качества питания с привлечением обучающихся школ. Информация о результатах контроля качества питания размещается на сайтах образовательных организаций.</w:t>
      </w:r>
    </w:p>
    <w:p w:rsidR="00A8373A" w:rsidRPr="003D67B9" w:rsidRDefault="00A8373A" w:rsidP="003D6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На сегодняшний день во всех школах питание организуется без сбоев.</w:t>
      </w:r>
    </w:p>
    <w:p w:rsidR="00A8373A" w:rsidRPr="003D67B9" w:rsidRDefault="00A8373A" w:rsidP="003D6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>В период с 01.09.2025 по 15.09.2025 проведены 3 встречи-совещания</w:t>
      </w:r>
      <w:r w:rsidRPr="003D67B9">
        <w:rPr>
          <w:rFonts w:ascii="Times New Roman" w:hAnsi="Times New Roman" w:cs="Times New Roman"/>
          <w:sz w:val="28"/>
          <w:szCs w:val="28"/>
        </w:rPr>
        <w:br/>
        <w:t>с организаторами питания по вопросу качественного оказания услуг.</w:t>
      </w:r>
    </w:p>
    <w:p w:rsidR="00A8373A" w:rsidRPr="003D67B9" w:rsidRDefault="00A8373A" w:rsidP="003E0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7B9">
        <w:rPr>
          <w:rFonts w:ascii="Times New Roman" w:hAnsi="Times New Roman" w:cs="Times New Roman"/>
          <w:sz w:val="28"/>
          <w:szCs w:val="28"/>
        </w:rPr>
        <w:t xml:space="preserve">Качество организации питания обучающихся в школах города 16.09.2025 было проверено депутатами Думы города. Согласно оценке депутатов в настоящее время питание детей в школах организовано удовлетворительно. </w:t>
      </w:r>
    </w:p>
    <w:p w:rsidR="000F705F" w:rsidRPr="00EE43D4" w:rsidRDefault="000F705F" w:rsidP="00240CF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895" w:rsidRPr="006045D5" w:rsidRDefault="00B309CA" w:rsidP="00604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eastAsia="Calibri" w:hAnsi="Times New Roman" w:cs="Times New Roman"/>
          <w:sz w:val="28"/>
          <w:szCs w:val="28"/>
          <w:lang w:eastAsia="ru-RU"/>
        </w:rPr>
        <w:t>2.3</w:t>
      </w:r>
      <w:r w:rsidR="0086187B" w:rsidRPr="006045D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04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7ACB" w:rsidRPr="00604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</w:t>
      </w:r>
      <w:r w:rsidR="003E0296" w:rsidRPr="006045D5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</w:t>
      </w:r>
      <w:r w:rsidR="006045D5" w:rsidRPr="006045D5">
        <w:rPr>
          <w:rFonts w:ascii="Times New Roman" w:hAnsi="Times New Roman" w:cs="Times New Roman"/>
          <w:sz w:val="28"/>
          <w:szCs w:val="28"/>
        </w:rPr>
        <w:t xml:space="preserve"> </w:t>
      </w:r>
      <w:r w:rsidR="009B7895" w:rsidRPr="006045D5">
        <w:rPr>
          <w:rFonts w:ascii="Times New Roman" w:hAnsi="Times New Roman" w:cs="Times New Roman"/>
          <w:sz w:val="28"/>
          <w:szCs w:val="28"/>
        </w:rPr>
        <w:t>продолжить работу по увеличению количества детей с односменным режимом обучения на 2026-2027 учебный год</w:t>
      </w:r>
    </w:p>
    <w:p w:rsidR="00233D61" w:rsidRPr="006045D5" w:rsidRDefault="00233D61" w:rsidP="00AC7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B44" w:rsidRPr="006045D5" w:rsidRDefault="009B7895" w:rsidP="00AC7A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hAnsi="Times New Roman" w:cs="Times New Roman"/>
          <w:sz w:val="28"/>
          <w:szCs w:val="28"/>
        </w:rPr>
        <w:t xml:space="preserve">Срок: </w:t>
      </w:r>
      <w:r w:rsidR="00584008" w:rsidRPr="006045D5">
        <w:rPr>
          <w:rFonts w:ascii="Times New Roman" w:hAnsi="Times New Roman" w:cs="Times New Roman"/>
          <w:sz w:val="28"/>
          <w:szCs w:val="28"/>
        </w:rPr>
        <w:t>30.05.2026</w:t>
      </w:r>
    </w:p>
    <w:p w:rsidR="00914CCB" w:rsidRPr="006045D5" w:rsidRDefault="00914CCB" w:rsidP="00AC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принятых мерах направить информацию в Общественную палату </w:t>
      </w:r>
      <w:r w:rsidR="00AC7ADF"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Нижневартовска.</w:t>
      </w:r>
    </w:p>
    <w:p w:rsidR="00F824CC" w:rsidRPr="006045D5" w:rsidRDefault="00F824CC" w:rsidP="00AC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895" w:rsidRPr="006045D5" w:rsidRDefault="0086187B" w:rsidP="00604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Рекомендовать </w:t>
      </w:r>
      <w:r w:rsidR="009034D0" w:rsidRPr="006045D5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</w:t>
      </w:r>
      <w:r w:rsidR="006045D5" w:rsidRPr="006045D5">
        <w:rPr>
          <w:rFonts w:ascii="Times New Roman" w:hAnsi="Times New Roman" w:cs="Times New Roman"/>
          <w:sz w:val="28"/>
          <w:szCs w:val="28"/>
        </w:rPr>
        <w:t xml:space="preserve"> </w:t>
      </w:r>
      <w:r w:rsidR="009B7895"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питания учащихся в общеобразовательных организациях.</w:t>
      </w:r>
    </w:p>
    <w:p w:rsidR="00F824CC" w:rsidRPr="006045D5" w:rsidRDefault="00F824CC" w:rsidP="00AC7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4CC" w:rsidRDefault="00A8373A" w:rsidP="00AC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hAnsi="Times New Roman" w:cs="Times New Roman"/>
          <w:sz w:val="28"/>
          <w:szCs w:val="28"/>
        </w:rPr>
        <w:t xml:space="preserve">Срок: </w:t>
      </w:r>
      <w:r w:rsidR="000D4F22" w:rsidRPr="006045D5">
        <w:rPr>
          <w:rFonts w:ascii="Times New Roman" w:hAnsi="Times New Roman" w:cs="Times New Roman"/>
          <w:sz w:val="28"/>
          <w:szCs w:val="28"/>
        </w:rPr>
        <w:t>постоянно.</w:t>
      </w:r>
    </w:p>
    <w:p w:rsidR="00071ED6" w:rsidRDefault="00071ED6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943" w:rsidRPr="00905CC0" w:rsidRDefault="00383943" w:rsidP="00383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83943" w:rsidRDefault="00383943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860FCB" w:rsidRDefault="00860FCB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71A" w:rsidRPr="003D67B9" w:rsidRDefault="00483498" w:rsidP="00676335">
      <w:pPr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B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8371A" w:rsidRPr="003D67B9">
        <w:rPr>
          <w:rFonts w:ascii="Times New Roman" w:hAnsi="Times New Roman" w:cs="Times New Roman"/>
          <w:b/>
          <w:sz w:val="28"/>
          <w:szCs w:val="28"/>
        </w:rPr>
        <w:t>«</w:t>
      </w:r>
      <w:r w:rsidR="003D67B9" w:rsidRPr="003D67B9">
        <w:rPr>
          <w:rFonts w:ascii="Times New Roman" w:hAnsi="Times New Roman" w:cs="Times New Roman"/>
          <w:b/>
          <w:sz w:val="28"/>
          <w:szCs w:val="28"/>
        </w:rPr>
        <w:t>Роль Фонда «Защитники Отечества» в получении полагающихся мер поддержки участникам специальной военной операции и членам их семей (Фонд защитники Отечества)</w:t>
      </w:r>
      <w:r w:rsidR="00822F4C" w:rsidRPr="003D67B9">
        <w:rPr>
          <w:rFonts w:ascii="Times New Roman" w:hAnsi="Times New Roman" w:cs="Times New Roman"/>
          <w:b/>
          <w:sz w:val="28"/>
          <w:szCs w:val="28"/>
        </w:rPr>
        <w:t>»</w:t>
      </w:r>
      <w:r w:rsidR="003D67B9">
        <w:rPr>
          <w:rFonts w:ascii="Times New Roman" w:hAnsi="Times New Roman" w:cs="Times New Roman"/>
          <w:b/>
          <w:sz w:val="28"/>
          <w:szCs w:val="28"/>
        </w:rPr>
        <w:t>.</w:t>
      </w:r>
    </w:p>
    <w:p w:rsidR="007F3DEA" w:rsidRPr="007F3DEA" w:rsidRDefault="007F3DEA" w:rsidP="007F3DEA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371A" w:rsidRPr="007F3DEA" w:rsidRDefault="00822F4C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0172B">
        <w:rPr>
          <w:rFonts w:ascii="Times New Roman" w:hAnsi="Times New Roman" w:cs="Times New Roman"/>
          <w:sz w:val="28"/>
          <w:szCs w:val="28"/>
        </w:rPr>
        <w:t>Зайнутдинова</w:t>
      </w:r>
      <w:proofErr w:type="spellEnd"/>
      <w:r w:rsidR="00B0172B">
        <w:rPr>
          <w:rFonts w:ascii="Times New Roman" w:hAnsi="Times New Roman" w:cs="Times New Roman"/>
          <w:sz w:val="28"/>
          <w:szCs w:val="28"/>
        </w:rPr>
        <w:t xml:space="preserve"> Г.Т.</w:t>
      </w:r>
      <w:r w:rsidR="009034D0">
        <w:rPr>
          <w:rFonts w:ascii="Times New Roman" w:hAnsi="Times New Roman" w:cs="Times New Roman"/>
          <w:sz w:val="28"/>
          <w:szCs w:val="28"/>
        </w:rPr>
        <w:t>)</w:t>
      </w: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Pr="006306AC" w:rsidRDefault="009162F7" w:rsidP="00630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19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5C2198">
        <w:rPr>
          <w:rFonts w:ascii="Times New Roman" w:hAnsi="Times New Roman" w:cs="Times New Roman"/>
          <w:sz w:val="28"/>
          <w:szCs w:val="28"/>
        </w:rPr>
        <w:t>обсуждения  выступили</w:t>
      </w:r>
      <w:proofErr w:type="gramEnd"/>
      <w:r w:rsidRPr="005C21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06AC" w:rsidRPr="00333558" w:rsidRDefault="00076689" w:rsidP="005F0B4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С.Г. о государственных наградах участникам специальной военной операции</w:t>
      </w:r>
      <w:r w:rsidR="006306AC" w:rsidRPr="00333558">
        <w:rPr>
          <w:rFonts w:ascii="Times New Roman" w:hAnsi="Times New Roman" w:cs="Times New Roman"/>
          <w:sz w:val="28"/>
          <w:szCs w:val="28"/>
        </w:rPr>
        <w:t>;</w:t>
      </w:r>
    </w:p>
    <w:p w:rsidR="00FF0610" w:rsidRPr="005C2198" w:rsidRDefault="00076689" w:rsidP="009162F7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Горбачева С.А., Герасименко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  выразили благодарность </w:t>
      </w:r>
      <w:r w:rsidRPr="00076689">
        <w:rPr>
          <w:rFonts w:ascii="Times New Roman" w:hAnsi="Times New Roman" w:cs="Times New Roman"/>
          <w:sz w:val="28"/>
          <w:szCs w:val="28"/>
        </w:rPr>
        <w:t xml:space="preserve">Фонду «Защитники Отечества» </w:t>
      </w:r>
      <w:proofErr w:type="gramStart"/>
      <w:r w:rsidRPr="00076689">
        <w:rPr>
          <w:rFonts w:ascii="Times New Roman" w:hAnsi="Times New Roman" w:cs="Times New Roman"/>
          <w:sz w:val="28"/>
          <w:szCs w:val="28"/>
        </w:rPr>
        <w:t>за  работу</w:t>
      </w:r>
      <w:proofErr w:type="gramEnd"/>
      <w:r w:rsidRPr="00076689">
        <w:rPr>
          <w:rFonts w:ascii="Times New Roman" w:hAnsi="Times New Roman" w:cs="Times New Roman"/>
          <w:sz w:val="28"/>
          <w:szCs w:val="28"/>
        </w:rPr>
        <w:t xml:space="preserve">, </w:t>
      </w:r>
      <w:r w:rsidRPr="00076689">
        <w:rPr>
          <w:rFonts w:ascii="Times New Roman" w:hAnsi="Times New Roman" w:cs="Times New Roman"/>
          <w:color w:val="000000"/>
          <w:sz w:val="28"/>
          <w:szCs w:val="28"/>
        </w:rPr>
        <w:t>оказанную поддержку и помощь</w:t>
      </w:r>
      <w:r w:rsidRPr="000766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2F7" w:rsidRDefault="009162F7" w:rsidP="009162F7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7" w:rsidRDefault="009162F7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AC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 w:rsidR="005C2586">
        <w:rPr>
          <w:rFonts w:ascii="Times New Roman" w:hAnsi="Times New Roman" w:cs="Times New Roman"/>
          <w:sz w:val="28"/>
          <w:szCs w:val="28"/>
        </w:rPr>
        <w:t xml:space="preserve">социальным координатором </w:t>
      </w:r>
      <w:r w:rsidR="005C2586" w:rsidRPr="001D5AD4">
        <w:rPr>
          <w:rFonts w:ascii="Times New Roman" w:hAnsi="Times New Roman" w:cs="Times New Roman"/>
          <w:sz w:val="28"/>
          <w:szCs w:val="28"/>
        </w:rPr>
        <w:t>Фонда «Защитники Отечества»</w:t>
      </w:r>
    </w:p>
    <w:p w:rsidR="00181894" w:rsidRPr="00257B3A" w:rsidRDefault="00181894" w:rsidP="00916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AF3" w:rsidRPr="001D5AD4" w:rsidRDefault="004E07E1" w:rsidP="001D5AD4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5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CB" w:rsidRPr="001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1D5AD4" w:rsidRPr="001D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D5AD4" w:rsidRPr="001D5AD4">
        <w:rPr>
          <w:rFonts w:ascii="Times New Roman" w:hAnsi="Times New Roman" w:cs="Times New Roman"/>
          <w:sz w:val="28"/>
          <w:szCs w:val="28"/>
        </w:rPr>
        <w:t xml:space="preserve">роли Фонда «Защитники Отечества» в получении полагающихся мер поддержки участникам специальной военной операции и членам их семей (Фонд защитники Отечества) </w:t>
      </w:r>
      <w:r w:rsidR="001D5AD4" w:rsidRPr="001D5AD4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jc w:val="both"/>
      </w:pPr>
      <w:r>
        <w:rPr>
          <w:b/>
          <w:sz w:val="28"/>
          <w:szCs w:val="28"/>
        </w:rPr>
        <w:tab/>
      </w:r>
      <w:r w:rsidRPr="001D5AD4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Отмечено, что </w:t>
      </w:r>
      <w:r w:rsidR="009034D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огласно Указу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</w:t>
      </w:r>
      <w:proofErr w:type="gramStart"/>
      <w:r>
        <w:rPr>
          <w:color w:val="000000"/>
          <w:sz w:val="28"/>
          <w:szCs w:val="28"/>
        </w:rPr>
        <w:t>»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Фонда направлена на организацию и оказание поддержки и помощи: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ветеранам боевых действий, принимавшим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 февраля 2022 г., на территориях Запорожской области и Херсонской области с 30 сентября 2022 г., уволенным с военной службы (службы, работы);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лицам, принимавшим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 мая 2014 г.;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членам семей лиц, погибших (умерших) при выполнении задач в ходе специальной военной операции (боевых действий), членам семей 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действий);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членам семей лиц, пропавших без вести в период участия в специальной военной операции либо признанных в установленном порядке безвестно отсутствующими в связи с участием в специальной военной операции. 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филиале фонда в г. Нижневартовске работают 6 социальных координаторов, один из них – участник специальной военной операции. </w:t>
      </w:r>
    </w:p>
    <w:p w:rsidR="001D5AD4" w:rsidRDefault="001D5AD4" w:rsidP="001D5AD4">
      <w:pPr>
        <w:pStyle w:val="ae"/>
        <w:shd w:val="clear" w:color="auto" w:fill="FEFEF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сопровождении в филиале фонда по состоянию на 30.09.2025 состоят более 1300 человек (обращение в фонд носит заявительный, добровольный характер и при оформлении согласия на обработку персональных данных):</w:t>
      </w:r>
    </w:p>
    <w:p w:rsidR="001D5AD4" w:rsidRPr="007B3B9E" w:rsidRDefault="001D5AD4" w:rsidP="001D5AD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B3B9E">
        <w:rPr>
          <w:rFonts w:ascii="Times New Roman" w:hAnsi="Times New Roman" w:cs="Times New Roman"/>
          <w:sz w:val="28"/>
          <w:szCs w:val="28"/>
        </w:rPr>
        <w:t>Основной целью фонда является персональное, адресное, комплексное сопровождение ветеранов СВО, семей погибших и скончавшихся от ранений бойцов</w:t>
      </w:r>
      <w:r>
        <w:rPr>
          <w:rFonts w:ascii="Times New Roman" w:hAnsi="Times New Roman" w:cs="Times New Roman"/>
          <w:sz w:val="28"/>
          <w:szCs w:val="28"/>
        </w:rPr>
        <w:t xml:space="preserve">,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CB6">
        <w:rPr>
          <w:rFonts w:ascii="Times New Roman" w:hAnsi="Times New Roman" w:cs="Times New Roman"/>
          <w:color w:val="000000"/>
          <w:sz w:val="28"/>
          <w:szCs w:val="28"/>
        </w:rPr>
        <w:t>пропавших без 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6D">
        <w:rPr>
          <w:rFonts w:ascii="Times New Roman" w:hAnsi="Times New Roman" w:cs="Times New Roman"/>
          <w:b/>
          <w:sz w:val="28"/>
          <w:szCs w:val="28"/>
        </w:rPr>
        <w:t>Фонд оказывает содействие: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получении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7B3B9E">
        <w:rPr>
          <w:rFonts w:ascii="Times New Roman" w:hAnsi="Times New Roman" w:cs="Times New Roman"/>
          <w:sz w:val="28"/>
          <w:szCs w:val="28"/>
        </w:rPr>
        <w:t xml:space="preserve"> и социальной реабилитации;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получении психологической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обеспечении технических средств реабилитации;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трудоустройстве ветеранов, переобучении;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предоставлении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AD4" w:rsidRDefault="001D5AD4" w:rsidP="001D5AD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оформлении полагающихся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4D0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4D0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9034D0" w:rsidRPr="00551A5A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555" w:rsidRPr="00865650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«ЗА» – единогласно</w:t>
      </w:r>
    </w:p>
    <w:p w:rsidR="001D5AD4" w:rsidRDefault="001D5AD4" w:rsidP="00A9083C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7417" w:rsidRDefault="00A9083C" w:rsidP="00A9083C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0959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48C7">
        <w:rPr>
          <w:rFonts w:ascii="Times New Roman" w:hAnsi="Times New Roman" w:cs="Times New Roman"/>
          <w:b/>
          <w:sz w:val="28"/>
          <w:szCs w:val="28"/>
          <w:lang w:eastAsia="ru-RU"/>
        </w:rPr>
        <w:t>РАЗНОЕ</w:t>
      </w:r>
      <w:r w:rsidR="003174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17417" w:rsidRDefault="00317417" w:rsidP="00317417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417" w:rsidRDefault="00FC0CA4" w:rsidP="009034D0">
      <w:pPr>
        <w:pStyle w:val="a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 вынесен</w:t>
      </w:r>
      <w:r w:rsidR="00317417" w:rsidRPr="006C5FE7">
        <w:rPr>
          <w:rFonts w:ascii="Times New Roman" w:hAnsi="Times New Roman" w:cs="Times New Roman"/>
          <w:bCs/>
          <w:sz w:val="28"/>
          <w:szCs w:val="28"/>
        </w:rPr>
        <w:t xml:space="preserve"> на очное рассмотрение в заседание Общественной палаты г. Нижневартовска по поручению </w:t>
      </w:r>
      <w:proofErr w:type="gramStart"/>
      <w:r w:rsidR="00317417" w:rsidRPr="006C5FE7">
        <w:rPr>
          <w:rFonts w:ascii="Times New Roman" w:hAnsi="Times New Roman" w:cs="Times New Roman"/>
          <w:bCs/>
          <w:sz w:val="28"/>
          <w:szCs w:val="28"/>
        </w:rPr>
        <w:t>Общественной  палаты</w:t>
      </w:r>
      <w:proofErr w:type="gramEnd"/>
      <w:r w:rsidR="00317417" w:rsidRPr="006C5FE7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округа-Югры. </w:t>
      </w:r>
    </w:p>
    <w:p w:rsidR="00095914" w:rsidRDefault="009034D0" w:rsidP="009034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95914" w:rsidRPr="0009591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95914" w:rsidRPr="00095914">
        <w:rPr>
          <w:rFonts w:ascii="Times New Roman" w:hAnsi="Times New Roman"/>
          <w:sz w:val="28"/>
          <w:szCs w:val="28"/>
        </w:rPr>
        <w:t>необходимости изменения в Ханты-Мансийском автономном округе – Югре порядка распределения разрешений на добычу охотничьих ресурсов между физическими лицами, осуществляющими охоту в общедоступных охотничьих угодьях.</w:t>
      </w:r>
      <w:r w:rsidR="00095914" w:rsidRPr="0009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14" w:rsidRPr="00095914" w:rsidRDefault="00095914" w:rsidP="00095914">
      <w:pPr>
        <w:pStyle w:val="a4"/>
        <w:numPr>
          <w:ilvl w:val="0"/>
          <w:numId w:val="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914">
        <w:rPr>
          <w:rFonts w:ascii="Times New Roman" w:hAnsi="Times New Roman" w:cs="Times New Roman"/>
          <w:sz w:val="28"/>
          <w:szCs w:val="28"/>
        </w:rPr>
        <w:t xml:space="preserve">Оставить в прежнем порядке </w:t>
      </w:r>
      <w:r w:rsidR="00D16CF9">
        <w:rPr>
          <w:rFonts w:ascii="Times New Roman" w:hAnsi="Times New Roman"/>
          <w:sz w:val="28"/>
          <w:szCs w:val="28"/>
        </w:rPr>
        <w:t>распределение</w:t>
      </w:r>
      <w:r w:rsidRPr="00095914">
        <w:rPr>
          <w:rFonts w:ascii="Times New Roman" w:hAnsi="Times New Roman"/>
          <w:sz w:val="28"/>
          <w:szCs w:val="28"/>
        </w:rPr>
        <w:t xml:space="preserve"> разрешений на добычу охотничьих ресурсов между физическими лицами, осуществляющими охоту в общедоступных охотничьих угодьях.</w:t>
      </w:r>
      <w:r w:rsidRPr="0009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14" w:rsidRPr="00095914" w:rsidRDefault="00095914" w:rsidP="0009591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95914" w:rsidRPr="00095914" w:rsidRDefault="00095914" w:rsidP="0009591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914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095914" w:rsidRPr="00095914" w:rsidRDefault="00095914" w:rsidP="0009591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95914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D16CF9">
        <w:rPr>
          <w:rFonts w:ascii="Times New Roman" w:hAnsi="Times New Roman" w:cs="Times New Roman"/>
          <w:sz w:val="28"/>
          <w:szCs w:val="28"/>
        </w:rPr>
        <w:t>14</w:t>
      </w:r>
    </w:p>
    <w:p w:rsidR="00095914" w:rsidRPr="00095914" w:rsidRDefault="00095914" w:rsidP="0009591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95914">
        <w:rPr>
          <w:rFonts w:ascii="Times New Roman" w:hAnsi="Times New Roman" w:cs="Times New Roman"/>
          <w:sz w:val="28"/>
          <w:szCs w:val="28"/>
        </w:rPr>
        <w:t>«ПРОТИВ» -</w:t>
      </w:r>
      <w:r w:rsidR="00D16CF9">
        <w:rPr>
          <w:rFonts w:ascii="Times New Roman" w:hAnsi="Times New Roman" w:cs="Times New Roman"/>
          <w:sz w:val="28"/>
          <w:szCs w:val="28"/>
        </w:rPr>
        <w:t>1</w:t>
      </w:r>
      <w:r w:rsidRPr="0009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14" w:rsidRPr="00095914" w:rsidRDefault="00095914" w:rsidP="0009591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95914">
        <w:rPr>
          <w:rFonts w:ascii="Times New Roman" w:hAnsi="Times New Roman" w:cs="Times New Roman"/>
          <w:sz w:val="28"/>
          <w:szCs w:val="28"/>
        </w:rPr>
        <w:t>«ВОЗДЕРЖАЛСЯ» -</w:t>
      </w:r>
      <w:r w:rsidR="00D16CF9">
        <w:rPr>
          <w:rFonts w:ascii="Times New Roman" w:hAnsi="Times New Roman" w:cs="Times New Roman"/>
          <w:sz w:val="28"/>
          <w:szCs w:val="28"/>
        </w:rPr>
        <w:t>1</w:t>
      </w:r>
      <w:r w:rsidRPr="0009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14" w:rsidRPr="00095914" w:rsidRDefault="00095914" w:rsidP="000959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914" w:rsidRPr="00D16CF9" w:rsidRDefault="00095914" w:rsidP="00D16CF9">
      <w:pPr>
        <w:pStyle w:val="a4"/>
        <w:numPr>
          <w:ilvl w:val="0"/>
          <w:numId w:val="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 ли изменить в Югре порядок распределения разрешений на добычу охотничьих ресурсов между физическими лицами, осуществляющими охоту в общедоступных охотничьих угодьях, </w:t>
      </w:r>
      <w:r w:rsidR="00D16C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>посредством жеребьевки</w:t>
      </w:r>
      <w:r w:rsidR="00D16CF9">
        <w:rPr>
          <w:rFonts w:ascii="Times New Roman" w:hAnsi="Times New Roman" w:cs="Times New Roman"/>
          <w:sz w:val="28"/>
          <w:szCs w:val="28"/>
        </w:rPr>
        <w:t>.</w:t>
      </w:r>
    </w:p>
    <w:p w:rsidR="00317417" w:rsidRPr="006C5FE7" w:rsidRDefault="00317417" w:rsidP="00317417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417" w:rsidRPr="00AF3B28" w:rsidRDefault="0031741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7417" w:rsidRDefault="0031741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17417" w:rsidRDefault="001A5347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D16CF9">
        <w:rPr>
          <w:rFonts w:ascii="Times New Roman" w:hAnsi="Times New Roman" w:cs="Times New Roman"/>
          <w:sz w:val="28"/>
          <w:szCs w:val="28"/>
        </w:rPr>
        <w:t>1</w:t>
      </w:r>
    </w:p>
    <w:p w:rsidR="0009424A" w:rsidRDefault="0009424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</w:t>
      </w:r>
      <w:r w:rsidR="00D16CF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24A" w:rsidRDefault="0009424A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</w:t>
      </w:r>
      <w:r w:rsidR="00D16CF9">
        <w:rPr>
          <w:rFonts w:ascii="Times New Roman" w:hAnsi="Times New Roman" w:cs="Times New Roman"/>
          <w:sz w:val="28"/>
          <w:szCs w:val="28"/>
        </w:rPr>
        <w:t>2</w:t>
      </w:r>
    </w:p>
    <w:p w:rsidR="001F1543" w:rsidRPr="00AF3B28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1F1543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4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65650" w:rsidRDefault="00865650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555" w:rsidRPr="00D40555" w:rsidRDefault="00D40555" w:rsidP="00D4055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81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FF2381">
        <w:rPr>
          <w:rFonts w:ascii="Times New Roman" w:hAnsi="Times New Roman" w:cs="Times New Roman"/>
          <w:sz w:val="28"/>
          <w:szCs w:val="28"/>
        </w:rPr>
        <w:t xml:space="preserve">Оставить в прежнем порядке </w:t>
      </w:r>
      <w:r w:rsidRPr="00FF2381">
        <w:rPr>
          <w:rFonts w:ascii="Times New Roman" w:hAnsi="Times New Roman"/>
          <w:sz w:val="28"/>
          <w:szCs w:val="28"/>
        </w:rPr>
        <w:t>распределение разрешений на добычу охотничьих ресурсов между физическими лицами, осуществляющими охоту в общедоступных охотничьих угодьях</w:t>
      </w:r>
      <w:r w:rsidR="00AE4289" w:rsidRPr="00FF2381">
        <w:rPr>
          <w:rFonts w:ascii="Times New Roman" w:hAnsi="Times New Roman"/>
          <w:sz w:val="28"/>
          <w:szCs w:val="28"/>
        </w:rPr>
        <w:t>.</w:t>
      </w:r>
    </w:p>
    <w:p w:rsidR="00D40555" w:rsidRDefault="00D40555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543" w:rsidRPr="00AF3B28" w:rsidRDefault="001F1543" w:rsidP="00A133D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20E2" w:rsidRDefault="009034D0" w:rsidP="00D16C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рубрике Разное также с</w:t>
      </w:r>
      <w:r w:rsidR="00502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0E2">
        <w:rPr>
          <w:rFonts w:ascii="Times New Roman" w:hAnsi="Times New Roman" w:cs="Times New Roman"/>
          <w:sz w:val="28"/>
          <w:szCs w:val="28"/>
        </w:rPr>
        <w:t>вопросами  и</w:t>
      </w:r>
      <w:proofErr w:type="gramEnd"/>
      <w:r w:rsidR="005020E2">
        <w:rPr>
          <w:rFonts w:ascii="Times New Roman" w:hAnsi="Times New Roman" w:cs="Times New Roman"/>
          <w:sz w:val="28"/>
          <w:szCs w:val="28"/>
        </w:rPr>
        <w:t xml:space="preserve"> предложениями выступили  члены Общественной палаты:</w:t>
      </w:r>
    </w:p>
    <w:p w:rsidR="005020E2" w:rsidRDefault="005020E2" w:rsidP="0039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689" w:rsidRDefault="005020E2" w:rsidP="00B65F00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Исмагилов А.С. о </w:t>
      </w:r>
      <w:r w:rsidR="007161C6">
        <w:rPr>
          <w:rFonts w:ascii="Times New Roman" w:hAnsi="Times New Roman" w:cs="Times New Roman"/>
          <w:sz w:val="28"/>
          <w:szCs w:val="28"/>
        </w:rPr>
        <w:t>возобновлении движения 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маршрута №25;</w:t>
      </w:r>
    </w:p>
    <w:p w:rsidR="00B65F00" w:rsidRPr="00B65F00" w:rsidRDefault="00B65F00" w:rsidP="00B65F00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Дольников Л.А. о работе коммунальных служб, об организации питания в школах (положительный отзыв). </w:t>
      </w:r>
    </w:p>
    <w:p w:rsidR="00B65F00" w:rsidRDefault="00B65F00" w:rsidP="0007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D41" w:rsidRDefault="00583D41" w:rsidP="0007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6AC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 </w:t>
      </w:r>
      <w:r w:rsidRPr="006306AC">
        <w:rPr>
          <w:rFonts w:ascii="Times New Roman" w:hAnsi="Times New Roman" w:cs="Times New Roman"/>
          <w:sz w:val="28"/>
          <w:szCs w:val="28"/>
        </w:rPr>
        <w:t>администрации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786" w:rsidRPr="00BF3786" w:rsidRDefault="00BF3786" w:rsidP="0090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4C9" w:rsidRDefault="003B2764" w:rsidP="00BA60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C0CA4" w:rsidRDefault="003B2764" w:rsidP="003B2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64C4A" w:rsidRPr="00D64C4A" w:rsidRDefault="00D64C4A" w:rsidP="003B27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</w:p>
    <w:p w:rsidR="00BA606B" w:rsidRPr="00905CC0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:rsidR="00BA606B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="00EC00F2" w:rsidRPr="00905CC0">
        <w:rPr>
          <w:rFonts w:ascii="Times New Roman" w:hAnsi="Times New Roman" w:cs="Times New Roman"/>
          <w:sz w:val="28"/>
          <w:szCs w:val="28"/>
        </w:rPr>
        <w:t xml:space="preserve">       </w:t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Pr="00905CC0">
        <w:rPr>
          <w:rFonts w:ascii="Times New Roman" w:hAnsi="Times New Roman" w:cs="Times New Roman"/>
          <w:sz w:val="28"/>
          <w:szCs w:val="28"/>
        </w:rPr>
        <w:t>С.Е.</w:t>
      </w:r>
      <w:r w:rsidR="006A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5E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</w:p>
    <w:p w:rsidR="00394ABE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83C" w:rsidRDefault="00A9083C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Общественной палаты </w:t>
      </w:r>
    </w:p>
    <w:p w:rsidR="006E35E1" w:rsidRPr="00905CC0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Исыпова</w:t>
      </w:r>
    </w:p>
    <w:p w:rsidR="00BA606B" w:rsidRPr="00905CC0" w:rsidRDefault="00BA606B" w:rsidP="004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06B" w:rsidRPr="00905CC0" w:rsidSect="00CB7C1A">
      <w:headerReference w:type="default" r:id="rId8"/>
      <w:pgSz w:w="11906" w:h="16838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1D" w:rsidRDefault="004B2E1D" w:rsidP="002B468B">
      <w:pPr>
        <w:spacing w:after="0" w:line="240" w:lineRule="auto"/>
      </w:pPr>
      <w:r>
        <w:separator/>
      </w:r>
    </w:p>
  </w:endnote>
  <w:endnote w:type="continuationSeparator" w:id="0">
    <w:p w:rsidR="004B2E1D" w:rsidRDefault="004B2E1D" w:rsidP="002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1D" w:rsidRDefault="004B2E1D" w:rsidP="002B468B">
      <w:pPr>
        <w:spacing w:after="0" w:line="240" w:lineRule="auto"/>
      </w:pPr>
      <w:r>
        <w:separator/>
      </w:r>
    </w:p>
  </w:footnote>
  <w:footnote w:type="continuationSeparator" w:id="0">
    <w:p w:rsidR="004B2E1D" w:rsidRDefault="004B2E1D" w:rsidP="002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29989"/>
      <w:docPartObj>
        <w:docPartGallery w:val="Page Numbers (Top of Page)"/>
        <w:docPartUnique/>
      </w:docPartObj>
    </w:sdtPr>
    <w:sdtEndPr/>
    <w:sdtContent>
      <w:p w:rsidR="009B3382" w:rsidRDefault="009B33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3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B3382" w:rsidRDefault="009B33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5A"/>
    <w:multiLevelType w:val="hybridMultilevel"/>
    <w:tmpl w:val="30F822AA"/>
    <w:lvl w:ilvl="0" w:tplc="4330D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6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E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6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3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B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4C0E2F"/>
    <w:multiLevelType w:val="hybridMultilevel"/>
    <w:tmpl w:val="029EC218"/>
    <w:lvl w:ilvl="0" w:tplc="F4785AE8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8B957F6"/>
    <w:multiLevelType w:val="multilevel"/>
    <w:tmpl w:val="8C2A984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8D16EB4"/>
    <w:multiLevelType w:val="hybridMultilevel"/>
    <w:tmpl w:val="59242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3959E1"/>
    <w:multiLevelType w:val="hybridMultilevel"/>
    <w:tmpl w:val="D358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659"/>
    <w:multiLevelType w:val="hybridMultilevel"/>
    <w:tmpl w:val="F49A4D3A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97465"/>
    <w:multiLevelType w:val="hybridMultilevel"/>
    <w:tmpl w:val="0F462EF6"/>
    <w:lvl w:ilvl="0" w:tplc="ABBA838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1F0463"/>
    <w:multiLevelType w:val="hybridMultilevel"/>
    <w:tmpl w:val="A86224E0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A5223A"/>
    <w:multiLevelType w:val="hybridMultilevel"/>
    <w:tmpl w:val="6B8C3816"/>
    <w:lvl w:ilvl="0" w:tplc="1EE8F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4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8D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4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8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67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0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E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A02521"/>
    <w:multiLevelType w:val="hybridMultilevel"/>
    <w:tmpl w:val="3F646776"/>
    <w:lvl w:ilvl="0" w:tplc="86F6F5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03580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0517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09A7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ED74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4863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A743C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4633A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19BE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926B76"/>
    <w:multiLevelType w:val="multilevel"/>
    <w:tmpl w:val="A14EC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105ECA"/>
    <w:multiLevelType w:val="hybridMultilevel"/>
    <w:tmpl w:val="7A941CC0"/>
    <w:lvl w:ilvl="0" w:tplc="04B05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E62769"/>
    <w:multiLevelType w:val="hybridMultilevel"/>
    <w:tmpl w:val="9A1458A8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3D76A0"/>
    <w:multiLevelType w:val="hybridMultilevel"/>
    <w:tmpl w:val="289C6420"/>
    <w:lvl w:ilvl="0" w:tplc="F9969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DE586D"/>
    <w:multiLevelType w:val="hybridMultilevel"/>
    <w:tmpl w:val="C5DAAE1C"/>
    <w:lvl w:ilvl="0" w:tplc="04190001">
      <w:start w:val="1"/>
      <w:numFmt w:val="bullet"/>
      <w:pStyle w:val="2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6E72E7"/>
    <w:multiLevelType w:val="hybridMultilevel"/>
    <w:tmpl w:val="D622592E"/>
    <w:lvl w:ilvl="0" w:tplc="D4D46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66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84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8D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8CD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6D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E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0A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18C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56604"/>
    <w:multiLevelType w:val="hybridMultilevel"/>
    <w:tmpl w:val="D4CAD71E"/>
    <w:lvl w:ilvl="0" w:tplc="32569CE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7877BFD"/>
    <w:multiLevelType w:val="hybridMultilevel"/>
    <w:tmpl w:val="EF3A24AC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E83144"/>
    <w:multiLevelType w:val="hybridMultilevel"/>
    <w:tmpl w:val="103E5FC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4626C"/>
    <w:multiLevelType w:val="hybridMultilevel"/>
    <w:tmpl w:val="51BE5A46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CC0C3F"/>
    <w:multiLevelType w:val="hybridMultilevel"/>
    <w:tmpl w:val="FE2EE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1B11"/>
    <w:multiLevelType w:val="hybridMultilevel"/>
    <w:tmpl w:val="3EC22780"/>
    <w:lvl w:ilvl="0" w:tplc="DC74C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89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C8E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8D8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41D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66D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267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89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E0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5313E"/>
    <w:multiLevelType w:val="hybridMultilevel"/>
    <w:tmpl w:val="906859AE"/>
    <w:lvl w:ilvl="0" w:tplc="E67CC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F267F4"/>
    <w:multiLevelType w:val="hybridMultilevel"/>
    <w:tmpl w:val="9FBEBB22"/>
    <w:lvl w:ilvl="0" w:tplc="9E6C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A97F75"/>
    <w:multiLevelType w:val="hybridMultilevel"/>
    <w:tmpl w:val="1AA455EE"/>
    <w:lvl w:ilvl="0" w:tplc="EAE87800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53790F"/>
    <w:multiLevelType w:val="hybridMultilevel"/>
    <w:tmpl w:val="DF58CAA2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3E1570"/>
    <w:multiLevelType w:val="hybridMultilevel"/>
    <w:tmpl w:val="36C6C4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F0E13"/>
    <w:multiLevelType w:val="hybridMultilevel"/>
    <w:tmpl w:val="7DE077AA"/>
    <w:lvl w:ilvl="0" w:tplc="9C724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580633"/>
    <w:multiLevelType w:val="hybridMultilevel"/>
    <w:tmpl w:val="34121AF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1E4469"/>
    <w:multiLevelType w:val="hybridMultilevel"/>
    <w:tmpl w:val="6BA890BA"/>
    <w:lvl w:ilvl="0" w:tplc="E272F0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EC2543"/>
    <w:multiLevelType w:val="hybridMultilevel"/>
    <w:tmpl w:val="6FC6614E"/>
    <w:lvl w:ilvl="0" w:tplc="5016D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AF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AA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4E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227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3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6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A1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21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028BD"/>
    <w:multiLevelType w:val="hybridMultilevel"/>
    <w:tmpl w:val="20E8C7A2"/>
    <w:lvl w:ilvl="0" w:tplc="0E96E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693C9A"/>
    <w:multiLevelType w:val="hybridMultilevel"/>
    <w:tmpl w:val="F392EBDE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3E0781"/>
    <w:multiLevelType w:val="hybridMultilevel"/>
    <w:tmpl w:val="206C2918"/>
    <w:lvl w:ilvl="0" w:tplc="F1B8CFE6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CE9896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98FCE8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64B5C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A9B3E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12FE78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8CC00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C4E3C8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0A11CC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7859D3"/>
    <w:multiLevelType w:val="hybridMultilevel"/>
    <w:tmpl w:val="6B28634E"/>
    <w:lvl w:ilvl="0" w:tplc="144E4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6947A88">
      <w:start w:val="1"/>
      <w:numFmt w:val="lowerLetter"/>
      <w:lvlText w:val="%2."/>
      <w:lvlJc w:val="left"/>
      <w:pPr>
        <w:ind w:left="1440" w:hanging="360"/>
      </w:pPr>
    </w:lvl>
    <w:lvl w:ilvl="2" w:tplc="383CB10E">
      <w:start w:val="1"/>
      <w:numFmt w:val="lowerRoman"/>
      <w:lvlText w:val="%3."/>
      <w:lvlJc w:val="right"/>
      <w:pPr>
        <w:ind w:left="2160" w:hanging="180"/>
      </w:pPr>
    </w:lvl>
    <w:lvl w:ilvl="3" w:tplc="F61AF6B2">
      <w:start w:val="1"/>
      <w:numFmt w:val="decimal"/>
      <w:lvlText w:val="%4."/>
      <w:lvlJc w:val="left"/>
      <w:pPr>
        <w:ind w:left="2880" w:hanging="360"/>
      </w:pPr>
    </w:lvl>
    <w:lvl w:ilvl="4" w:tplc="A5D44BB4">
      <w:start w:val="1"/>
      <w:numFmt w:val="lowerLetter"/>
      <w:lvlText w:val="%5."/>
      <w:lvlJc w:val="left"/>
      <w:pPr>
        <w:ind w:left="3600" w:hanging="360"/>
      </w:pPr>
    </w:lvl>
    <w:lvl w:ilvl="5" w:tplc="93E2D8B6">
      <w:start w:val="1"/>
      <w:numFmt w:val="lowerRoman"/>
      <w:lvlText w:val="%6."/>
      <w:lvlJc w:val="right"/>
      <w:pPr>
        <w:ind w:left="4320" w:hanging="180"/>
      </w:pPr>
    </w:lvl>
    <w:lvl w:ilvl="6" w:tplc="68E0F340">
      <w:start w:val="1"/>
      <w:numFmt w:val="decimal"/>
      <w:lvlText w:val="%7."/>
      <w:lvlJc w:val="left"/>
      <w:pPr>
        <w:ind w:left="5040" w:hanging="360"/>
      </w:pPr>
    </w:lvl>
    <w:lvl w:ilvl="7" w:tplc="6EF8C0AE">
      <w:start w:val="1"/>
      <w:numFmt w:val="lowerLetter"/>
      <w:lvlText w:val="%8."/>
      <w:lvlJc w:val="left"/>
      <w:pPr>
        <w:ind w:left="5760" w:hanging="360"/>
      </w:pPr>
    </w:lvl>
    <w:lvl w:ilvl="8" w:tplc="7E2CC7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54E09"/>
    <w:multiLevelType w:val="hybridMultilevel"/>
    <w:tmpl w:val="FDF0993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5679C1"/>
    <w:multiLevelType w:val="hybridMultilevel"/>
    <w:tmpl w:val="EFFE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184A"/>
    <w:multiLevelType w:val="hybridMultilevel"/>
    <w:tmpl w:val="C5C25C88"/>
    <w:lvl w:ilvl="0" w:tplc="8FC88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EC5150"/>
    <w:multiLevelType w:val="hybridMultilevel"/>
    <w:tmpl w:val="28E8BCCA"/>
    <w:lvl w:ilvl="0" w:tplc="041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6DF92AAC"/>
    <w:multiLevelType w:val="hybridMultilevel"/>
    <w:tmpl w:val="705ACDE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0D3578"/>
    <w:multiLevelType w:val="hybridMultilevel"/>
    <w:tmpl w:val="C5FE477A"/>
    <w:lvl w:ilvl="0" w:tplc="A9ACCEDE">
      <w:start w:val="1"/>
      <w:numFmt w:val="decimal"/>
      <w:lvlText w:val="%1)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9645D9"/>
    <w:multiLevelType w:val="hybridMultilevel"/>
    <w:tmpl w:val="6816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B3C56"/>
    <w:multiLevelType w:val="hybridMultilevel"/>
    <w:tmpl w:val="FE26AA82"/>
    <w:lvl w:ilvl="0" w:tplc="B93843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53AAD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8048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A8295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86816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8C039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A889A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8EE7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2C079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00D696E"/>
    <w:multiLevelType w:val="hybridMultilevel"/>
    <w:tmpl w:val="E58A829E"/>
    <w:lvl w:ilvl="0" w:tplc="4F5AA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3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ED0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7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9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C4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CF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164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7AFC"/>
    <w:multiLevelType w:val="hybridMultilevel"/>
    <w:tmpl w:val="D972959A"/>
    <w:lvl w:ilvl="0" w:tplc="B4A25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4A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607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66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E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E2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1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9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E1565"/>
    <w:multiLevelType w:val="hybridMultilevel"/>
    <w:tmpl w:val="D8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80542"/>
    <w:multiLevelType w:val="hybridMultilevel"/>
    <w:tmpl w:val="E790326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F75CF5"/>
    <w:multiLevelType w:val="hybridMultilevel"/>
    <w:tmpl w:val="DD52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80A58"/>
    <w:multiLevelType w:val="hybridMultilevel"/>
    <w:tmpl w:val="3F66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13"/>
  </w:num>
  <w:num w:numId="4">
    <w:abstractNumId w:val="47"/>
  </w:num>
  <w:num w:numId="5">
    <w:abstractNumId w:val="45"/>
  </w:num>
  <w:num w:numId="6">
    <w:abstractNumId w:val="31"/>
  </w:num>
  <w:num w:numId="7">
    <w:abstractNumId w:val="19"/>
  </w:num>
  <w:num w:numId="8">
    <w:abstractNumId w:val="12"/>
  </w:num>
  <w:num w:numId="9">
    <w:abstractNumId w:val="26"/>
  </w:num>
  <w:num w:numId="10">
    <w:abstractNumId w:val="5"/>
  </w:num>
  <w:num w:numId="11">
    <w:abstractNumId w:val="20"/>
  </w:num>
  <w:num w:numId="12">
    <w:abstractNumId w:val="21"/>
  </w:num>
  <w:num w:numId="13">
    <w:abstractNumId w:val="14"/>
  </w:num>
  <w:num w:numId="14">
    <w:abstractNumId w:val="38"/>
  </w:num>
  <w:num w:numId="15">
    <w:abstractNumId w:val="4"/>
  </w:num>
  <w:num w:numId="16">
    <w:abstractNumId w:val="33"/>
  </w:num>
  <w:num w:numId="17">
    <w:abstractNumId w:val="0"/>
  </w:num>
  <w:num w:numId="18">
    <w:abstractNumId w:val="8"/>
  </w:num>
  <w:num w:numId="19">
    <w:abstractNumId w:val="44"/>
  </w:num>
  <w:num w:numId="20">
    <w:abstractNumId w:val="43"/>
  </w:num>
  <w:num w:numId="21">
    <w:abstractNumId w:val="30"/>
  </w:num>
  <w:num w:numId="22">
    <w:abstractNumId w:val="15"/>
  </w:num>
  <w:num w:numId="23">
    <w:abstractNumId w:val="32"/>
  </w:num>
  <w:num w:numId="24">
    <w:abstractNumId w:val="28"/>
  </w:num>
  <w:num w:numId="25">
    <w:abstractNumId w:val="46"/>
  </w:num>
  <w:num w:numId="26">
    <w:abstractNumId w:val="23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40"/>
  </w:num>
  <w:num w:numId="32">
    <w:abstractNumId w:val="2"/>
  </w:num>
  <w:num w:numId="33">
    <w:abstractNumId w:val="34"/>
  </w:num>
  <w:num w:numId="34">
    <w:abstractNumId w:val="9"/>
  </w:num>
  <w:num w:numId="35">
    <w:abstractNumId w:val="36"/>
  </w:num>
  <w:num w:numId="36">
    <w:abstractNumId w:val="7"/>
  </w:num>
  <w:num w:numId="37">
    <w:abstractNumId w:val="35"/>
  </w:num>
  <w:num w:numId="38">
    <w:abstractNumId w:val="18"/>
  </w:num>
  <w:num w:numId="39">
    <w:abstractNumId w:val="6"/>
  </w:num>
  <w:num w:numId="40">
    <w:abstractNumId w:val="39"/>
  </w:num>
  <w:num w:numId="41">
    <w:abstractNumId w:val="27"/>
  </w:num>
  <w:num w:numId="42">
    <w:abstractNumId w:val="48"/>
  </w:num>
  <w:num w:numId="43">
    <w:abstractNumId w:val="24"/>
  </w:num>
  <w:num w:numId="44">
    <w:abstractNumId w:val="29"/>
  </w:num>
  <w:num w:numId="45">
    <w:abstractNumId w:val="1"/>
  </w:num>
  <w:num w:numId="46">
    <w:abstractNumId w:val="16"/>
  </w:num>
  <w:num w:numId="47">
    <w:abstractNumId w:val="10"/>
  </w:num>
  <w:num w:numId="48">
    <w:abstractNumId w:val="41"/>
  </w:num>
  <w:num w:numId="49">
    <w:abstractNumId w:val="4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C"/>
    <w:rsid w:val="000000A8"/>
    <w:rsid w:val="000001DC"/>
    <w:rsid w:val="00001ED3"/>
    <w:rsid w:val="00002A27"/>
    <w:rsid w:val="00002B6E"/>
    <w:rsid w:val="00002C4C"/>
    <w:rsid w:val="00004636"/>
    <w:rsid w:val="00004DAB"/>
    <w:rsid w:val="00007550"/>
    <w:rsid w:val="000077C4"/>
    <w:rsid w:val="00010FD6"/>
    <w:rsid w:val="0001152E"/>
    <w:rsid w:val="00012378"/>
    <w:rsid w:val="00013941"/>
    <w:rsid w:val="00014E7D"/>
    <w:rsid w:val="00023271"/>
    <w:rsid w:val="000240ED"/>
    <w:rsid w:val="00031632"/>
    <w:rsid w:val="00033366"/>
    <w:rsid w:val="00034ADD"/>
    <w:rsid w:val="00035AE3"/>
    <w:rsid w:val="00036FF4"/>
    <w:rsid w:val="000374A2"/>
    <w:rsid w:val="00040DAB"/>
    <w:rsid w:val="00041204"/>
    <w:rsid w:val="0004147F"/>
    <w:rsid w:val="00043675"/>
    <w:rsid w:val="000448C8"/>
    <w:rsid w:val="00045689"/>
    <w:rsid w:val="000464C9"/>
    <w:rsid w:val="000468E3"/>
    <w:rsid w:val="000478DB"/>
    <w:rsid w:val="000507EF"/>
    <w:rsid w:val="00050BB9"/>
    <w:rsid w:val="00052166"/>
    <w:rsid w:val="00053FB6"/>
    <w:rsid w:val="00054D9A"/>
    <w:rsid w:val="00054FC8"/>
    <w:rsid w:val="0005610A"/>
    <w:rsid w:val="00064C65"/>
    <w:rsid w:val="000650B0"/>
    <w:rsid w:val="00066053"/>
    <w:rsid w:val="000700EA"/>
    <w:rsid w:val="00071ED6"/>
    <w:rsid w:val="00074A38"/>
    <w:rsid w:val="00076405"/>
    <w:rsid w:val="00076689"/>
    <w:rsid w:val="00076CC4"/>
    <w:rsid w:val="00076F05"/>
    <w:rsid w:val="00080DBB"/>
    <w:rsid w:val="00081E8B"/>
    <w:rsid w:val="00082C83"/>
    <w:rsid w:val="00085B99"/>
    <w:rsid w:val="00087342"/>
    <w:rsid w:val="000875D0"/>
    <w:rsid w:val="00090C91"/>
    <w:rsid w:val="00091EB4"/>
    <w:rsid w:val="000924F2"/>
    <w:rsid w:val="000934D3"/>
    <w:rsid w:val="0009424A"/>
    <w:rsid w:val="0009485B"/>
    <w:rsid w:val="00095914"/>
    <w:rsid w:val="000A2C33"/>
    <w:rsid w:val="000A6555"/>
    <w:rsid w:val="000A7EA5"/>
    <w:rsid w:val="000B19C3"/>
    <w:rsid w:val="000B4D73"/>
    <w:rsid w:val="000B58AE"/>
    <w:rsid w:val="000B5C07"/>
    <w:rsid w:val="000C037A"/>
    <w:rsid w:val="000C36BF"/>
    <w:rsid w:val="000C3A2E"/>
    <w:rsid w:val="000C3EC4"/>
    <w:rsid w:val="000C6B88"/>
    <w:rsid w:val="000C6E15"/>
    <w:rsid w:val="000D0A60"/>
    <w:rsid w:val="000D12EE"/>
    <w:rsid w:val="000D3FF7"/>
    <w:rsid w:val="000D4403"/>
    <w:rsid w:val="000D4F22"/>
    <w:rsid w:val="000D5B58"/>
    <w:rsid w:val="000D6427"/>
    <w:rsid w:val="000E1DAC"/>
    <w:rsid w:val="000E57B3"/>
    <w:rsid w:val="000E6EFE"/>
    <w:rsid w:val="000E7136"/>
    <w:rsid w:val="000F4926"/>
    <w:rsid w:val="000F5FA5"/>
    <w:rsid w:val="000F705F"/>
    <w:rsid w:val="00100B1A"/>
    <w:rsid w:val="00101470"/>
    <w:rsid w:val="00103000"/>
    <w:rsid w:val="00103642"/>
    <w:rsid w:val="00106353"/>
    <w:rsid w:val="001069EB"/>
    <w:rsid w:val="00107F27"/>
    <w:rsid w:val="00110044"/>
    <w:rsid w:val="001105E6"/>
    <w:rsid w:val="00110779"/>
    <w:rsid w:val="001132CB"/>
    <w:rsid w:val="00116CAF"/>
    <w:rsid w:val="001238AD"/>
    <w:rsid w:val="00125F60"/>
    <w:rsid w:val="001266FB"/>
    <w:rsid w:val="00126B3F"/>
    <w:rsid w:val="0012757C"/>
    <w:rsid w:val="00131153"/>
    <w:rsid w:val="00134D9E"/>
    <w:rsid w:val="0013559D"/>
    <w:rsid w:val="0013585B"/>
    <w:rsid w:val="00135945"/>
    <w:rsid w:val="00136C6F"/>
    <w:rsid w:val="00137027"/>
    <w:rsid w:val="00137952"/>
    <w:rsid w:val="00140545"/>
    <w:rsid w:val="00141603"/>
    <w:rsid w:val="00142F57"/>
    <w:rsid w:val="00145FD1"/>
    <w:rsid w:val="00146253"/>
    <w:rsid w:val="001464D0"/>
    <w:rsid w:val="00147C12"/>
    <w:rsid w:val="00150B36"/>
    <w:rsid w:val="00150EBD"/>
    <w:rsid w:val="001515CF"/>
    <w:rsid w:val="001536EB"/>
    <w:rsid w:val="00153EAC"/>
    <w:rsid w:val="00153F69"/>
    <w:rsid w:val="00153FAD"/>
    <w:rsid w:val="00155723"/>
    <w:rsid w:val="001559BD"/>
    <w:rsid w:val="0016372F"/>
    <w:rsid w:val="00165FE5"/>
    <w:rsid w:val="00170E9F"/>
    <w:rsid w:val="0017185E"/>
    <w:rsid w:val="001758BE"/>
    <w:rsid w:val="00177ED2"/>
    <w:rsid w:val="00180C28"/>
    <w:rsid w:val="00181894"/>
    <w:rsid w:val="001827C1"/>
    <w:rsid w:val="001839EB"/>
    <w:rsid w:val="00183E03"/>
    <w:rsid w:val="00184CEC"/>
    <w:rsid w:val="0018737A"/>
    <w:rsid w:val="00187955"/>
    <w:rsid w:val="00190AB5"/>
    <w:rsid w:val="0019271E"/>
    <w:rsid w:val="00192B7F"/>
    <w:rsid w:val="00193F37"/>
    <w:rsid w:val="001956C5"/>
    <w:rsid w:val="001A0695"/>
    <w:rsid w:val="001A0A6D"/>
    <w:rsid w:val="001A0EFD"/>
    <w:rsid w:val="001A1003"/>
    <w:rsid w:val="001A17FB"/>
    <w:rsid w:val="001A2500"/>
    <w:rsid w:val="001A29C8"/>
    <w:rsid w:val="001A5347"/>
    <w:rsid w:val="001A5E15"/>
    <w:rsid w:val="001B29C0"/>
    <w:rsid w:val="001B432E"/>
    <w:rsid w:val="001B628E"/>
    <w:rsid w:val="001C0A90"/>
    <w:rsid w:val="001C1BA9"/>
    <w:rsid w:val="001C24E9"/>
    <w:rsid w:val="001C3396"/>
    <w:rsid w:val="001C36E5"/>
    <w:rsid w:val="001C471E"/>
    <w:rsid w:val="001D0479"/>
    <w:rsid w:val="001D09B6"/>
    <w:rsid w:val="001D5AD4"/>
    <w:rsid w:val="001E0DF9"/>
    <w:rsid w:val="001E13C1"/>
    <w:rsid w:val="001E7A04"/>
    <w:rsid w:val="001F1543"/>
    <w:rsid w:val="001F45BF"/>
    <w:rsid w:val="001F48C7"/>
    <w:rsid w:val="001F71A1"/>
    <w:rsid w:val="001F79AB"/>
    <w:rsid w:val="00201533"/>
    <w:rsid w:val="0020180C"/>
    <w:rsid w:val="002033D8"/>
    <w:rsid w:val="00205311"/>
    <w:rsid w:val="00205982"/>
    <w:rsid w:val="00207FCE"/>
    <w:rsid w:val="002100B5"/>
    <w:rsid w:val="00210EA6"/>
    <w:rsid w:val="00214FEA"/>
    <w:rsid w:val="002162D8"/>
    <w:rsid w:val="00216C31"/>
    <w:rsid w:val="00217366"/>
    <w:rsid w:val="002179A0"/>
    <w:rsid w:val="00221BB2"/>
    <w:rsid w:val="00225105"/>
    <w:rsid w:val="002252D6"/>
    <w:rsid w:val="00225B66"/>
    <w:rsid w:val="00230366"/>
    <w:rsid w:val="00231A82"/>
    <w:rsid w:val="00233868"/>
    <w:rsid w:val="00233D61"/>
    <w:rsid w:val="00233F81"/>
    <w:rsid w:val="00234614"/>
    <w:rsid w:val="00234D4F"/>
    <w:rsid w:val="0023510D"/>
    <w:rsid w:val="00235C1F"/>
    <w:rsid w:val="0023676C"/>
    <w:rsid w:val="00237245"/>
    <w:rsid w:val="00240CF8"/>
    <w:rsid w:val="00242867"/>
    <w:rsid w:val="0025082E"/>
    <w:rsid w:val="002535EA"/>
    <w:rsid w:val="00255F6F"/>
    <w:rsid w:val="0025692A"/>
    <w:rsid w:val="00256F3A"/>
    <w:rsid w:val="00257B3A"/>
    <w:rsid w:val="0026043F"/>
    <w:rsid w:val="00262C93"/>
    <w:rsid w:val="00265FE1"/>
    <w:rsid w:val="00271E5F"/>
    <w:rsid w:val="00275CF0"/>
    <w:rsid w:val="00280278"/>
    <w:rsid w:val="00281653"/>
    <w:rsid w:val="00281D5D"/>
    <w:rsid w:val="0028360B"/>
    <w:rsid w:val="00283B60"/>
    <w:rsid w:val="002868EB"/>
    <w:rsid w:val="00286B84"/>
    <w:rsid w:val="00287D70"/>
    <w:rsid w:val="00293FFD"/>
    <w:rsid w:val="0029429F"/>
    <w:rsid w:val="00294586"/>
    <w:rsid w:val="00296FEB"/>
    <w:rsid w:val="00297D5B"/>
    <w:rsid w:val="002A0474"/>
    <w:rsid w:val="002A13CA"/>
    <w:rsid w:val="002A3619"/>
    <w:rsid w:val="002A44E1"/>
    <w:rsid w:val="002A47C1"/>
    <w:rsid w:val="002A4A5C"/>
    <w:rsid w:val="002A5110"/>
    <w:rsid w:val="002A5C65"/>
    <w:rsid w:val="002B2A66"/>
    <w:rsid w:val="002B468B"/>
    <w:rsid w:val="002B4A55"/>
    <w:rsid w:val="002B4C08"/>
    <w:rsid w:val="002B5F1A"/>
    <w:rsid w:val="002B6BC3"/>
    <w:rsid w:val="002C195D"/>
    <w:rsid w:val="002C2882"/>
    <w:rsid w:val="002C5E06"/>
    <w:rsid w:val="002C7761"/>
    <w:rsid w:val="002C7B14"/>
    <w:rsid w:val="002D267A"/>
    <w:rsid w:val="002D6EC7"/>
    <w:rsid w:val="002E153A"/>
    <w:rsid w:val="002E1E02"/>
    <w:rsid w:val="002E32AD"/>
    <w:rsid w:val="002E41BD"/>
    <w:rsid w:val="002E4E43"/>
    <w:rsid w:val="002E75C1"/>
    <w:rsid w:val="002E7C8A"/>
    <w:rsid w:val="002F44F3"/>
    <w:rsid w:val="002F6A24"/>
    <w:rsid w:val="002F79C0"/>
    <w:rsid w:val="0030374E"/>
    <w:rsid w:val="00303895"/>
    <w:rsid w:val="00304365"/>
    <w:rsid w:val="003044A5"/>
    <w:rsid w:val="00305198"/>
    <w:rsid w:val="00307341"/>
    <w:rsid w:val="00310C96"/>
    <w:rsid w:val="00311396"/>
    <w:rsid w:val="0031523C"/>
    <w:rsid w:val="00315AA9"/>
    <w:rsid w:val="00316BDE"/>
    <w:rsid w:val="00317417"/>
    <w:rsid w:val="003178B2"/>
    <w:rsid w:val="00320CE5"/>
    <w:rsid w:val="00321FC7"/>
    <w:rsid w:val="00322BB0"/>
    <w:rsid w:val="003239B0"/>
    <w:rsid w:val="00325B44"/>
    <w:rsid w:val="00327367"/>
    <w:rsid w:val="00332155"/>
    <w:rsid w:val="00333558"/>
    <w:rsid w:val="00333804"/>
    <w:rsid w:val="00336732"/>
    <w:rsid w:val="00336CF9"/>
    <w:rsid w:val="003371F9"/>
    <w:rsid w:val="003425AE"/>
    <w:rsid w:val="00343B29"/>
    <w:rsid w:val="0034667B"/>
    <w:rsid w:val="00346955"/>
    <w:rsid w:val="00350B9E"/>
    <w:rsid w:val="00352677"/>
    <w:rsid w:val="003526B1"/>
    <w:rsid w:val="00353431"/>
    <w:rsid w:val="00353B91"/>
    <w:rsid w:val="003609FC"/>
    <w:rsid w:val="0036108F"/>
    <w:rsid w:val="00361DEE"/>
    <w:rsid w:val="00364635"/>
    <w:rsid w:val="0036707D"/>
    <w:rsid w:val="00367522"/>
    <w:rsid w:val="00370EBA"/>
    <w:rsid w:val="003711EB"/>
    <w:rsid w:val="00372774"/>
    <w:rsid w:val="00372FC2"/>
    <w:rsid w:val="003734CC"/>
    <w:rsid w:val="003756AA"/>
    <w:rsid w:val="00376440"/>
    <w:rsid w:val="0037660F"/>
    <w:rsid w:val="00376C60"/>
    <w:rsid w:val="00377FA7"/>
    <w:rsid w:val="00383181"/>
    <w:rsid w:val="00383467"/>
    <w:rsid w:val="00383943"/>
    <w:rsid w:val="00384163"/>
    <w:rsid w:val="003879A7"/>
    <w:rsid w:val="0039312D"/>
    <w:rsid w:val="003934E2"/>
    <w:rsid w:val="003943EE"/>
    <w:rsid w:val="00394ABE"/>
    <w:rsid w:val="0039509E"/>
    <w:rsid w:val="00396C7B"/>
    <w:rsid w:val="003A1C1F"/>
    <w:rsid w:val="003A21C8"/>
    <w:rsid w:val="003A2277"/>
    <w:rsid w:val="003A561C"/>
    <w:rsid w:val="003A5918"/>
    <w:rsid w:val="003A7009"/>
    <w:rsid w:val="003A7B58"/>
    <w:rsid w:val="003A7E4D"/>
    <w:rsid w:val="003B2764"/>
    <w:rsid w:val="003B2AD9"/>
    <w:rsid w:val="003B2D2D"/>
    <w:rsid w:val="003B3FFC"/>
    <w:rsid w:val="003B5BD4"/>
    <w:rsid w:val="003C0DB2"/>
    <w:rsid w:val="003C2B03"/>
    <w:rsid w:val="003C2BB2"/>
    <w:rsid w:val="003C3193"/>
    <w:rsid w:val="003C3D35"/>
    <w:rsid w:val="003C5081"/>
    <w:rsid w:val="003C723E"/>
    <w:rsid w:val="003D1FC0"/>
    <w:rsid w:val="003D20A5"/>
    <w:rsid w:val="003D35B0"/>
    <w:rsid w:val="003D4811"/>
    <w:rsid w:val="003D67B9"/>
    <w:rsid w:val="003D7D1F"/>
    <w:rsid w:val="003D7D2E"/>
    <w:rsid w:val="003E0296"/>
    <w:rsid w:val="003E0310"/>
    <w:rsid w:val="003E2487"/>
    <w:rsid w:val="003E3F17"/>
    <w:rsid w:val="003E67C7"/>
    <w:rsid w:val="003F4EBA"/>
    <w:rsid w:val="003F56BA"/>
    <w:rsid w:val="003F56E9"/>
    <w:rsid w:val="00400C97"/>
    <w:rsid w:val="00403163"/>
    <w:rsid w:val="004034A4"/>
    <w:rsid w:val="004069FB"/>
    <w:rsid w:val="004077E5"/>
    <w:rsid w:val="00411DFF"/>
    <w:rsid w:val="00415BD6"/>
    <w:rsid w:val="00416256"/>
    <w:rsid w:val="00420F0B"/>
    <w:rsid w:val="0042563D"/>
    <w:rsid w:val="0042642F"/>
    <w:rsid w:val="004335D6"/>
    <w:rsid w:val="00433991"/>
    <w:rsid w:val="004352BD"/>
    <w:rsid w:val="00435CDF"/>
    <w:rsid w:val="0043708A"/>
    <w:rsid w:val="00437932"/>
    <w:rsid w:val="0044255A"/>
    <w:rsid w:val="00447F03"/>
    <w:rsid w:val="004502D2"/>
    <w:rsid w:val="004536A6"/>
    <w:rsid w:val="00453CF6"/>
    <w:rsid w:val="004557B9"/>
    <w:rsid w:val="0045637E"/>
    <w:rsid w:val="00457EE2"/>
    <w:rsid w:val="00460661"/>
    <w:rsid w:val="00460751"/>
    <w:rsid w:val="00463193"/>
    <w:rsid w:val="0047015A"/>
    <w:rsid w:val="004707D1"/>
    <w:rsid w:val="00470978"/>
    <w:rsid w:val="004712AA"/>
    <w:rsid w:val="00471D34"/>
    <w:rsid w:val="00472661"/>
    <w:rsid w:val="00473C3A"/>
    <w:rsid w:val="00475EA4"/>
    <w:rsid w:val="00476657"/>
    <w:rsid w:val="00476BAE"/>
    <w:rsid w:val="00477666"/>
    <w:rsid w:val="00477C3D"/>
    <w:rsid w:val="004818EA"/>
    <w:rsid w:val="004822E0"/>
    <w:rsid w:val="00482672"/>
    <w:rsid w:val="00483498"/>
    <w:rsid w:val="00484223"/>
    <w:rsid w:val="00490C51"/>
    <w:rsid w:val="00491053"/>
    <w:rsid w:val="004924AE"/>
    <w:rsid w:val="00492978"/>
    <w:rsid w:val="004934F8"/>
    <w:rsid w:val="00494842"/>
    <w:rsid w:val="004A2045"/>
    <w:rsid w:val="004A2958"/>
    <w:rsid w:val="004A2B8A"/>
    <w:rsid w:val="004A4D7C"/>
    <w:rsid w:val="004A720C"/>
    <w:rsid w:val="004A775F"/>
    <w:rsid w:val="004B09E3"/>
    <w:rsid w:val="004B1283"/>
    <w:rsid w:val="004B17E4"/>
    <w:rsid w:val="004B2E1D"/>
    <w:rsid w:val="004B63F2"/>
    <w:rsid w:val="004B72E3"/>
    <w:rsid w:val="004C07AF"/>
    <w:rsid w:val="004C0E92"/>
    <w:rsid w:val="004C288F"/>
    <w:rsid w:val="004C3283"/>
    <w:rsid w:val="004C49B0"/>
    <w:rsid w:val="004C5585"/>
    <w:rsid w:val="004C5A53"/>
    <w:rsid w:val="004D3C9C"/>
    <w:rsid w:val="004D4432"/>
    <w:rsid w:val="004D5C00"/>
    <w:rsid w:val="004D60AD"/>
    <w:rsid w:val="004D6C79"/>
    <w:rsid w:val="004E00E3"/>
    <w:rsid w:val="004E0768"/>
    <w:rsid w:val="004E07E1"/>
    <w:rsid w:val="004E0D08"/>
    <w:rsid w:val="004E1903"/>
    <w:rsid w:val="004E1A77"/>
    <w:rsid w:val="004E3C37"/>
    <w:rsid w:val="004E7332"/>
    <w:rsid w:val="004F244D"/>
    <w:rsid w:val="005004C7"/>
    <w:rsid w:val="005006FA"/>
    <w:rsid w:val="005010D4"/>
    <w:rsid w:val="005020E2"/>
    <w:rsid w:val="00503574"/>
    <w:rsid w:val="00503825"/>
    <w:rsid w:val="00503BCB"/>
    <w:rsid w:val="0050486E"/>
    <w:rsid w:val="0050751A"/>
    <w:rsid w:val="005107AE"/>
    <w:rsid w:val="00510B49"/>
    <w:rsid w:val="00511281"/>
    <w:rsid w:val="00514B7A"/>
    <w:rsid w:val="00516C8C"/>
    <w:rsid w:val="005207D2"/>
    <w:rsid w:val="00520D73"/>
    <w:rsid w:val="00521F8D"/>
    <w:rsid w:val="0052258E"/>
    <w:rsid w:val="00523A50"/>
    <w:rsid w:val="00523B28"/>
    <w:rsid w:val="0052414B"/>
    <w:rsid w:val="00526F5B"/>
    <w:rsid w:val="00527A6B"/>
    <w:rsid w:val="00530472"/>
    <w:rsid w:val="00530E5C"/>
    <w:rsid w:val="00530F5D"/>
    <w:rsid w:val="00531FA4"/>
    <w:rsid w:val="005323EF"/>
    <w:rsid w:val="0053252D"/>
    <w:rsid w:val="00534D3D"/>
    <w:rsid w:val="005350FF"/>
    <w:rsid w:val="00536891"/>
    <w:rsid w:val="00540C95"/>
    <w:rsid w:val="00540D29"/>
    <w:rsid w:val="005456F7"/>
    <w:rsid w:val="00545DF7"/>
    <w:rsid w:val="005511EE"/>
    <w:rsid w:val="00551A5A"/>
    <w:rsid w:val="00552624"/>
    <w:rsid w:val="00555CCD"/>
    <w:rsid w:val="0055629E"/>
    <w:rsid w:val="00557FFB"/>
    <w:rsid w:val="00562019"/>
    <w:rsid w:val="00563EBF"/>
    <w:rsid w:val="00566036"/>
    <w:rsid w:val="005709F0"/>
    <w:rsid w:val="00571916"/>
    <w:rsid w:val="00572CD7"/>
    <w:rsid w:val="00574520"/>
    <w:rsid w:val="00574D09"/>
    <w:rsid w:val="00575363"/>
    <w:rsid w:val="00577D3D"/>
    <w:rsid w:val="005803F9"/>
    <w:rsid w:val="00580CDB"/>
    <w:rsid w:val="00581EC4"/>
    <w:rsid w:val="005837C8"/>
    <w:rsid w:val="00583D41"/>
    <w:rsid w:val="00584008"/>
    <w:rsid w:val="00585F20"/>
    <w:rsid w:val="00586217"/>
    <w:rsid w:val="00587FC1"/>
    <w:rsid w:val="0059007B"/>
    <w:rsid w:val="00590B3E"/>
    <w:rsid w:val="00591929"/>
    <w:rsid w:val="00591942"/>
    <w:rsid w:val="00591C44"/>
    <w:rsid w:val="0059224E"/>
    <w:rsid w:val="005929EC"/>
    <w:rsid w:val="00594958"/>
    <w:rsid w:val="00594C16"/>
    <w:rsid w:val="005951D6"/>
    <w:rsid w:val="005976BD"/>
    <w:rsid w:val="005A0372"/>
    <w:rsid w:val="005A3A8F"/>
    <w:rsid w:val="005A4C32"/>
    <w:rsid w:val="005A7F97"/>
    <w:rsid w:val="005B099E"/>
    <w:rsid w:val="005B1FC6"/>
    <w:rsid w:val="005B300E"/>
    <w:rsid w:val="005B320E"/>
    <w:rsid w:val="005B357E"/>
    <w:rsid w:val="005B3EDA"/>
    <w:rsid w:val="005B47CC"/>
    <w:rsid w:val="005B49EA"/>
    <w:rsid w:val="005B5BCC"/>
    <w:rsid w:val="005B5F83"/>
    <w:rsid w:val="005B640B"/>
    <w:rsid w:val="005C2198"/>
    <w:rsid w:val="005C2586"/>
    <w:rsid w:val="005C29FF"/>
    <w:rsid w:val="005C4186"/>
    <w:rsid w:val="005C454D"/>
    <w:rsid w:val="005C5046"/>
    <w:rsid w:val="005C5A5A"/>
    <w:rsid w:val="005C62CD"/>
    <w:rsid w:val="005C633C"/>
    <w:rsid w:val="005D02D3"/>
    <w:rsid w:val="005D126A"/>
    <w:rsid w:val="005D13EC"/>
    <w:rsid w:val="005D198B"/>
    <w:rsid w:val="005D3E40"/>
    <w:rsid w:val="005D3EDF"/>
    <w:rsid w:val="005D4812"/>
    <w:rsid w:val="005E1145"/>
    <w:rsid w:val="005E196B"/>
    <w:rsid w:val="005E37A1"/>
    <w:rsid w:val="005E4C0C"/>
    <w:rsid w:val="005E5039"/>
    <w:rsid w:val="005E68A9"/>
    <w:rsid w:val="005F09C5"/>
    <w:rsid w:val="005F1B66"/>
    <w:rsid w:val="005F204D"/>
    <w:rsid w:val="005F211D"/>
    <w:rsid w:val="005F32B6"/>
    <w:rsid w:val="005F3614"/>
    <w:rsid w:val="005F4760"/>
    <w:rsid w:val="005F7A6E"/>
    <w:rsid w:val="00602379"/>
    <w:rsid w:val="006045D5"/>
    <w:rsid w:val="00604EDD"/>
    <w:rsid w:val="0060603E"/>
    <w:rsid w:val="00606438"/>
    <w:rsid w:val="00607B00"/>
    <w:rsid w:val="00613685"/>
    <w:rsid w:val="00616713"/>
    <w:rsid w:val="00617D4B"/>
    <w:rsid w:val="00621C7B"/>
    <w:rsid w:val="00622645"/>
    <w:rsid w:val="00623809"/>
    <w:rsid w:val="00626962"/>
    <w:rsid w:val="00627EE4"/>
    <w:rsid w:val="006306AC"/>
    <w:rsid w:val="0063118D"/>
    <w:rsid w:val="0063280D"/>
    <w:rsid w:val="0063482C"/>
    <w:rsid w:val="00635F09"/>
    <w:rsid w:val="00636E59"/>
    <w:rsid w:val="0064053B"/>
    <w:rsid w:val="00642CAA"/>
    <w:rsid w:val="006434D9"/>
    <w:rsid w:val="006441ED"/>
    <w:rsid w:val="00647552"/>
    <w:rsid w:val="00650A87"/>
    <w:rsid w:val="00650BC2"/>
    <w:rsid w:val="00654A06"/>
    <w:rsid w:val="00661C48"/>
    <w:rsid w:val="0066213E"/>
    <w:rsid w:val="006622BF"/>
    <w:rsid w:val="0066427F"/>
    <w:rsid w:val="00664868"/>
    <w:rsid w:val="00664CA2"/>
    <w:rsid w:val="006718D8"/>
    <w:rsid w:val="0067385B"/>
    <w:rsid w:val="00676335"/>
    <w:rsid w:val="00677ACB"/>
    <w:rsid w:val="00680B5F"/>
    <w:rsid w:val="00683CDF"/>
    <w:rsid w:val="0068441F"/>
    <w:rsid w:val="00684869"/>
    <w:rsid w:val="00686ACF"/>
    <w:rsid w:val="00693990"/>
    <w:rsid w:val="00695991"/>
    <w:rsid w:val="00696926"/>
    <w:rsid w:val="00697DC2"/>
    <w:rsid w:val="006A100F"/>
    <w:rsid w:val="006A2483"/>
    <w:rsid w:val="006A2625"/>
    <w:rsid w:val="006A2768"/>
    <w:rsid w:val="006A29EB"/>
    <w:rsid w:val="006A526E"/>
    <w:rsid w:val="006A5A55"/>
    <w:rsid w:val="006A663A"/>
    <w:rsid w:val="006A6E1B"/>
    <w:rsid w:val="006B1CC3"/>
    <w:rsid w:val="006B4B89"/>
    <w:rsid w:val="006B7241"/>
    <w:rsid w:val="006C047A"/>
    <w:rsid w:val="006C0D2F"/>
    <w:rsid w:val="006C489D"/>
    <w:rsid w:val="006C79D9"/>
    <w:rsid w:val="006D1180"/>
    <w:rsid w:val="006D15FF"/>
    <w:rsid w:val="006D2458"/>
    <w:rsid w:val="006D3D1F"/>
    <w:rsid w:val="006D5847"/>
    <w:rsid w:val="006D6434"/>
    <w:rsid w:val="006D6762"/>
    <w:rsid w:val="006D7167"/>
    <w:rsid w:val="006D721F"/>
    <w:rsid w:val="006D7C3E"/>
    <w:rsid w:val="006E01EA"/>
    <w:rsid w:val="006E2786"/>
    <w:rsid w:val="006E2FD7"/>
    <w:rsid w:val="006E32A4"/>
    <w:rsid w:val="006E35E1"/>
    <w:rsid w:val="006E4A21"/>
    <w:rsid w:val="006F1BA2"/>
    <w:rsid w:val="006F4C02"/>
    <w:rsid w:val="006F6790"/>
    <w:rsid w:val="006F6802"/>
    <w:rsid w:val="006F78FC"/>
    <w:rsid w:val="00700607"/>
    <w:rsid w:val="00701762"/>
    <w:rsid w:val="00701840"/>
    <w:rsid w:val="007035A2"/>
    <w:rsid w:val="00705F44"/>
    <w:rsid w:val="00711DE9"/>
    <w:rsid w:val="00714B5F"/>
    <w:rsid w:val="00714DC3"/>
    <w:rsid w:val="007157AF"/>
    <w:rsid w:val="007161C6"/>
    <w:rsid w:val="0071629B"/>
    <w:rsid w:val="00717D12"/>
    <w:rsid w:val="00721712"/>
    <w:rsid w:val="00721B81"/>
    <w:rsid w:val="0072278C"/>
    <w:rsid w:val="00723A27"/>
    <w:rsid w:val="00725B3E"/>
    <w:rsid w:val="00725F89"/>
    <w:rsid w:val="007314E1"/>
    <w:rsid w:val="0073235E"/>
    <w:rsid w:val="007325C4"/>
    <w:rsid w:val="00733529"/>
    <w:rsid w:val="0073442B"/>
    <w:rsid w:val="007348D2"/>
    <w:rsid w:val="00736EAC"/>
    <w:rsid w:val="00737EAD"/>
    <w:rsid w:val="007427F3"/>
    <w:rsid w:val="00742CB5"/>
    <w:rsid w:val="00743D16"/>
    <w:rsid w:val="00744BCC"/>
    <w:rsid w:val="00745B66"/>
    <w:rsid w:val="00746E0B"/>
    <w:rsid w:val="00750DEC"/>
    <w:rsid w:val="0075537B"/>
    <w:rsid w:val="007555FE"/>
    <w:rsid w:val="0075597E"/>
    <w:rsid w:val="0075623D"/>
    <w:rsid w:val="00757996"/>
    <w:rsid w:val="00760BA7"/>
    <w:rsid w:val="00762413"/>
    <w:rsid w:val="00763DB7"/>
    <w:rsid w:val="00770F0D"/>
    <w:rsid w:val="00772F22"/>
    <w:rsid w:val="00773C11"/>
    <w:rsid w:val="007746F4"/>
    <w:rsid w:val="00774875"/>
    <w:rsid w:val="00775AB8"/>
    <w:rsid w:val="00777CC0"/>
    <w:rsid w:val="0078371A"/>
    <w:rsid w:val="00783DC7"/>
    <w:rsid w:val="00790FD5"/>
    <w:rsid w:val="00793278"/>
    <w:rsid w:val="00794380"/>
    <w:rsid w:val="007948CC"/>
    <w:rsid w:val="00795006"/>
    <w:rsid w:val="0079608B"/>
    <w:rsid w:val="00796573"/>
    <w:rsid w:val="00796A2F"/>
    <w:rsid w:val="007A0C8C"/>
    <w:rsid w:val="007A401B"/>
    <w:rsid w:val="007B4BC7"/>
    <w:rsid w:val="007B576B"/>
    <w:rsid w:val="007C4813"/>
    <w:rsid w:val="007C533F"/>
    <w:rsid w:val="007C6BBF"/>
    <w:rsid w:val="007C7725"/>
    <w:rsid w:val="007D05FE"/>
    <w:rsid w:val="007D2702"/>
    <w:rsid w:val="007D7CA8"/>
    <w:rsid w:val="007E1070"/>
    <w:rsid w:val="007E5D01"/>
    <w:rsid w:val="007E75E3"/>
    <w:rsid w:val="007F3DEA"/>
    <w:rsid w:val="007F3F85"/>
    <w:rsid w:val="00807283"/>
    <w:rsid w:val="00807CC0"/>
    <w:rsid w:val="00810E16"/>
    <w:rsid w:val="008137D5"/>
    <w:rsid w:val="008165BF"/>
    <w:rsid w:val="00822626"/>
    <w:rsid w:val="00822D15"/>
    <w:rsid w:val="00822F4C"/>
    <w:rsid w:val="008232E4"/>
    <w:rsid w:val="00824AB7"/>
    <w:rsid w:val="00825D4F"/>
    <w:rsid w:val="00833FF0"/>
    <w:rsid w:val="00834988"/>
    <w:rsid w:val="00835C16"/>
    <w:rsid w:val="00837CA6"/>
    <w:rsid w:val="00843339"/>
    <w:rsid w:val="008451AA"/>
    <w:rsid w:val="00845607"/>
    <w:rsid w:val="0084746D"/>
    <w:rsid w:val="0085115E"/>
    <w:rsid w:val="00854286"/>
    <w:rsid w:val="00854691"/>
    <w:rsid w:val="00856457"/>
    <w:rsid w:val="008565EB"/>
    <w:rsid w:val="008606E9"/>
    <w:rsid w:val="0086094A"/>
    <w:rsid w:val="00860FCB"/>
    <w:rsid w:val="0086187B"/>
    <w:rsid w:val="008621CB"/>
    <w:rsid w:val="008647FF"/>
    <w:rsid w:val="00864C49"/>
    <w:rsid w:val="00865650"/>
    <w:rsid w:val="00867983"/>
    <w:rsid w:val="00871F2C"/>
    <w:rsid w:val="008729E0"/>
    <w:rsid w:val="008732D6"/>
    <w:rsid w:val="00873697"/>
    <w:rsid w:val="008738BC"/>
    <w:rsid w:val="008751AF"/>
    <w:rsid w:val="00875238"/>
    <w:rsid w:val="0087588F"/>
    <w:rsid w:val="00876935"/>
    <w:rsid w:val="00876AE8"/>
    <w:rsid w:val="00880418"/>
    <w:rsid w:val="008813A2"/>
    <w:rsid w:val="008819E2"/>
    <w:rsid w:val="0088361D"/>
    <w:rsid w:val="00883685"/>
    <w:rsid w:val="00886759"/>
    <w:rsid w:val="00886F12"/>
    <w:rsid w:val="008871E1"/>
    <w:rsid w:val="00895008"/>
    <w:rsid w:val="008956D7"/>
    <w:rsid w:val="008A03F0"/>
    <w:rsid w:val="008A36C0"/>
    <w:rsid w:val="008A567F"/>
    <w:rsid w:val="008B1391"/>
    <w:rsid w:val="008B3B22"/>
    <w:rsid w:val="008B4C7C"/>
    <w:rsid w:val="008B54C9"/>
    <w:rsid w:val="008C0335"/>
    <w:rsid w:val="008C1276"/>
    <w:rsid w:val="008C147B"/>
    <w:rsid w:val="008C461A"/>
    <w:rsid w:val="008C7153"/>
    <w:rsid w:val="008D01BC"/>
    <w:rsid w:val="008D0EBE"/>
    <w:rsid w:val="008D48A5"/>
    <w:rsid w:val="008D4A9F"/>
    <w:rsid w:val="008D711C"/>
    <w:rsid w:val="008E0237"/>
    <w:rsid w:val="008E08F5"/>
    <w:rsid w:val="008E11FA"/>
    <w:rsid w:val="008E1586"/>
    <w:rsid w:val="008E18DD"/>
    <w:rsid w:val="008E239A"/>
    <w:rsid w:val="008E4C22"/>
    <w:rsid w:val="008E6261"/>
    <w:rsid w:val="008E64C0"/>
    <w:rsid w:val="008E7E5A"/>
    <w:rsid w:val="008F098D"/>
    <w:rsid w:val="008F2FF9"/>
    <w:rsid w:val="008F61B2"/>
    <w:rsid w:val="00900F44"/>
    <w:rsid w:val="00901902"/>
    <w:rsid w:val="00901F37"/>
    <w:rsid w:val="00902128"/>
    <w:rsid w:val="009034D0"/>
    <w:rsid w:val="0090468F"/>
    <w:rsid w:val="0090503A"/>
    <w:rsid w:val="00905CC0"/>
    <w:rsid w:val="00914CCB"/>
    <w:rsid w:val="009162F7"/>
    <w:rsid w:val="00916F0F"/>
    <w:rsid w:val="00917392"/>
    <w:rsid w:val="009201D2"/>
    <w:rsid w:val="00921010"/>
    <w:rsid w:val="00921286"/>
    <w:rsid w:val="00922591"/>
    <w:rsid w:val="00923352"/>
    <w:rsid w:val="00926F93"/>
    <w:rsid w:val="00930636"/>
    <w:rsid w:val="0093092D"/>
    <w:rsid w:val="009310EC"/>
    <w:rsid w:val="009312A4"/>
    <w:rsid w:val="009312EC"/>
    <w:rsid w:val="00931BF9"/>
    <w:rsid w:val="00935000"/>
    <w:rsid w:val="0093507A"/>
    <w:rsid w:val="009405CF"/>
    <w:rsid w:val="00941CD9"/>
    <w:rsid w:val="00943CD7"/>
    <w:rsid w:val="00944125"/>
    <w:rsid w:val="009444FC"/>
    <w:rsid w:val="009449BD"/>
    <w:rsid w:val="00945723"/>
    <w:rsid w:val="00946E51"/>
    <w:rsid w:val="00947164"/>
    <w:rsid w:val="0095568B"/>
    <w:rsid w:val="00957067"/>
    <w:rsid w:val="00957919"/>
    <w:rsid w:val="00957ECC"/>
    <w:rsid w:val="00960462"/>
    <w:rsid w:val="00963511"/>
    <w:rsid w:val="00963919"/>
    <w:rsid w:val="00965B46"/>
    <w:rsid w:val="00965FF1"/>
    <w:rsid w:val="00967D9E"/>
    <w:rsid w:val="00970572"/>
    <w:rsid w:val="009713C0"/>
    <w:rsid w:val="0097207A"/>
    <w:rsid w:val="009745CA"/>
    <w:rsid w:val="0097630C"/>
    <w:rsid w:val="009771CB"/>
    <w:rsid w:val="009805ED"/>
    <w:rsid w:val="0098098E"/>
    <w:rsid w:val="00981717"/>
    <w:rsid w:val="00983A7F"/>
    <w:rsid w:val="00983FB8"/>
    <w:rsid w:val="0098435D"/>
    <w:rsid w:val="009854AE"/>
    <w:rsid w:val="00985EC2"/>
    <w:rsid w:val="00986332"/>
    <w:rsid w:val="009915B9"/>
    <w:rsid w:val="009921B9"/>
    <w:rsid w:val="0099493D"/>
    <w:rsid w:val="0099575D"/>
    <w:rsid w:val="009958AC"/>
    <w:rsid w:val="0099707E"/>
    <w:rsid w:val="009979DD"/>
    <w:rsid w:val="00997DA5"/>
    <w:rsid w:val="00997EDF"/>
    <w:rsid w:val="009A1863"/>
    <w:rsid w:val="009A1FE3"/>
    <w:rsid w:val="009A5BD1"/>
    <w:rsid w:val="009B1C80"/>
    <w:rsid w:val="009B2618"/>
    <w:rsid w:val="009B3382"/>
    <w:rsid w:val="009B3848"/>
    <w:rsid w:val="009B7895"/>
    <w:rsid w:val="009C1DFB"/>
    <w:rsid w:val="009C5C34"/>
    <w:rsid w:val="009D16E7"/>
    <w:rsid w:val="009D1ABC"/>
    <w:rsid w:val="009D223C"/>
    <w:rsid w:val="009D4686"/>
    <w:rsid w:val="009D5047"/>
    <w:rsid w:val="009D603B"/>
    <w:rsid w:val="009D77F4"/>
    <w:rsid w:val="009D7E46"/>
    <w:rsid w:val="009E053F"/>
    <w:rsid w:val="009E1FEC"/>
    <w:rsid w:val="009E39CA"/>
    <w:rsid w:val="009E419B"/>
    <w:rsid w:val="009E6D67"/>
    <w:rsid w:val="009F572C"/>
    <w:rsid w:val="009F6905"/>
    <w:rsid w:val="009F7F00"/>
    <w:rsid w:val="00A0076A"/>
    <w:rsid w:val="00A04794"/>
    <w:rsid w:val="00A06831"/>
    <w:rsid w:val="00A071A1"/>
    <w:rsid w:val="00A101D6"/>
    <w:rsid w:val="00A10AFC"/>
    <w:rsid w:val="00A11EF7"/>
    <w:rsid w:val="00A1339C"/>
    <w:rsid w:val="00A133DA"/>
    <w:rsid w:val="00A137D3"/>
    <w:rsid w:val="00A1465D"/>
    <w:rsid w:val="00A1485B"/>
    <w:rsid w:val="00A15EA6"/>
    <w:rsid w:val="00A16B48"/>
    <w:rsid w:val="00A20631"/>
    <w:rsid w:val="00A211E9"/>
    <w:rsid w:val="00A234D6"/>
    <w:rsid w:val="00A260C4"/>
    <w:rsid w:val="00A27F68"/>
    <w:rsid w:val="00A31E05"/>
    <w:rsid w:val="00A32BCE"/>
    <w:rsid w:val="00A32DAC"/>
    <w:rsid w:val="00A340ED"/>
    <w:rsid w:val="00A3445A"/>
    <w:rsid w:val="00A34D65"/>
    <w:rsid w:val="00A35FBD"/>
    <w:rsid w:val="00A36668"/>
    <w:rsid w:val="00A368F2"/>
    <w:rsid w:val="00A36959"/>
    <w:rsid w:val="00A41F11"/>
    <w:rsid w:val="00A43E44"/>
    <w:rsid w:val="00A461B7"/>
    <w:rsid w:val="00A4739A"/>
    <w:rsid w:val="00A502FC"/>
    <w:rsid w:val="00A5118B"/>
    <w:rsid w:val="00A51F56"/>
    <w:rsid w:val="00A5478C"/>
    <w:rsid w:val="00A55FAA"/>
    <w:rsid w:val="00A5663A"/>
    <w:rsid w:val="00A569C8"/>
    <w:rsid w:val="00A60288"/>
    <w:rsid w:val="00A60478"/>
    <w:rsid w:val="00A63F5A"/>
    <w:rsid w:val="00A67177"/>
    <w:rsid w:val="00A67CAF"/>
    <w:rsid w:val="00A700E0"/>
    <w:rsid w:val="00A72B3F"/>
    <w:rsid w:val="00A73001"/>
    <w:rsid w:val="00A740C3"/>
    <w:rsid w:val="00A74760"/>
    <w:rsid w:val="00A75833"/>
    <w:rsid w:val="00A7643A"/>
    <w:rsid w:val="00A77845"/>
    <w:rsid w:val="00A778DC"/>
    <w:rsid w:val="00A80EFD"/>
    <w:rsid w:val="00A81B58"/>
    <w:rsid w:val="00A8373A"/>
    <w:rsid w:val="00A8536B"/>
    <w:rsid w:val="00A86286"/>
    <w:rsid w:val="00A87CD3"/>
    <w:rsid w:val="00A90694"/>
    <w:rsid w:val="00A9083C"/>
    <w:rsid w:val="00A90E5E"/>
    <w:rsid w:val="00A9278F"/>
    <w:rsid w:val="00A94ADE"/>
    <w:rsid w:val="00A953DC"/>
    <w:rsid w:val="00A96629"/>
    <w:rsid w:val="00A96882"/>
    <w:rsid w:val="00AA0357"/>
    <w:rsid w:val="00AA0980"/>
    <w:rsid w:val="00AA0C8A"/>
    <w:rsid w:val="00AA2817"/>
    <w:rsid w:val="00AA29DB"/>
    <w:rsid w:val="00AA5F37"/>
    <w:rsid w:val="00AA68D1"/>
    <w:rsid w:val="00AA7AF2"/>
    <w:rsid w:val="00AA7FEF"/>
    <w:rsid w:val="00AB0767"/>
    <w:rsid w:val="00AB21EF"/>
    <w:rsid w:val="00AB3587"/>
    <w:rsid w:val="00AC26D6"/>
    <w:rsid w:val="00AC3D5F"/>
    <w:rsid w:val="00AC42CE"/>
    <w:rsid w:val="00AC5359"/>
    <w:rsid w:val="00AC6341"/>
    <w:rsid w:val="00AC7ADF"/>
    <w:rsid w:val="00AD104A"/>
    <w:rsid w:val="00AD1665"/>
    <w:rsid w:val="00AD5144"/>
    <w:rsid w:val="00AD6AF3"/>
    <w:rsid w:val="00AE06C5"/>
    <w:rsid w:val="00AE075F"/>
    <w:rsid w:val="00AE32F2"/>
    <w:rsid w:val="00AE4289"/>
    <w:rsid w:val="00AE49FA"/>
    <w:rsid w:val="00AE58CD"/>
    <w:rsid w:val="00AE5A15"/>
    <w:rsid w:val="00AE641F"/>
    <w:rsid w:val="00AF0964"/>
    <w:rsid w:val="00AF0DC7"/>
    <w:rsid w:val="00AF150B"/>
    <w:rsid w:val="00AF2B49"/>
    <w:rsid w:val="00AF304A"/>
    <w:rsid w:val="00AF3B28"/>
    <w:rsid w:val="00AF5A04"/>
    <w:rsid w:val="00AF5F53"/>
    <w:rsid w:val="00AF5F72"/>
    <w:rsid w:val="00B0172B"/>
    <w:rsid w:val="00B019C9"/>
    <w:rsid w:val="00B0241A"/>
    <w:rsid w:val="00B02858"/>
    <w:rsid w:val="00B02EB4"/>
    <w:rsid w:val="00B108E0"/>
    <w:rsid w:val="00B10D67"/>
    <w:rsid w:val="00B11F49"/>
    <w:rsid w:val="00B15FF2"/>
    <w:rsid w:val="00B1605A"/>
    <w:rsid w:val="00B16126"/>
    <w:rsid w:val="00B163FA"/>
    <w:rsid w:val="00B169FE"/>
    <w:rsid w:val="00B176D3"/>
    <w:rsid w:val="00B24D92"/>
    <w:rsid w:val="00B2554A"/>
    <w:rsid w:val="00B2658F"/>
    <w:rsid w:val="00B306C5"/>
    <w:rsid w:val="00B309CA"/>
    <w:rsid w:val="00B32DA8"/>
    <w:rsid w:val="00B3690E"/>
    <w:rsid w:val="00B3753B"/>
    <w:rsid w:val="00B4056F"/>
    <w:rsid w:val="00B41986"/>
    <w:rsid w:val="00B428CB"/>
    <w:rsid w:val="00B4580F"/>
    <w:rsid w:val="00B5028C"/>
    <w:rsid w:val="00B5319E"/>
    <w:rsid w:val="00B543CA"/>
    <w:rsid w:val="00B558B6"/>
    <w:rsid w:val="00B55B36"/>
    <w:rsid w:val="00B60394"/>
    <w:rsid w:val="00B6286A"/>
    <w:rsid w:val="00B63F65"/>
    <w:rsid w:val="00B64970"/>
    <w:rsid w:val="00B65F00"/>
    <w:rsid w:val="00B66E83"/>
    <w:rsid w:val="00B6747B"/>
    <w:rsid w:val="00B76CCD"/>
    <w:rsid w:val="00B83711"/>
    <w:rsid w:val="00B842B6"/>
    <w:rsid w:val="00B86F24"/>
    <w:rsid w:val="00B938D6"/>
    <w:rsid w:val="00B94BC8"/>
    <w:rsid w:val="00BA019C"/>
    <w:rsid w:val="00BA027F"/>
    <w:rsid w:val="00BA0A3B"/>
    <w:rsid w:val="00BA6014"/>
    <w:rsid w:val="00BA606B"/>
    <w:rsid w:val="00BA7792"/>
    <w:rsid w:val="00BB0612"/>
    <w:rsid w:val="00BB1B76"/>
    <w:rsid w:val="00BB2509"/>
    <w:rsid w:val="00BB3C2A"/>
    <w:rsid w:val="00BB42E9"/>
    <w:rsid w:val="00BB43F6"/>
    <w:rsid w:val="00BB6A0C"/>
    <w:rsid w:val="00BC0EC6"/>
    <w:rsid w:val="00BC272D"/>
    <w:rsid w:val="00BC27C9"/>
    <w:rsid w:val="00BC5C88"/>
    <w:rsid w:val="00BC65BE"/>
    <w:rsid w:val="00BC69B0"/>
    <w:rsid w:val="00BD1E6B"/>
    <w:rsid w:val="00BD27F1"/>
    <w:rsid w:val="00BD71BC"/>
    <w:rsid w:val="00BE0AFC"/>
    <w:rsid w:val="00BE2BCD"/>
    <w:rsid w:val="00BE4BE5"/>
    <w:rsid w:val="00BE5EDD"/>
    <w:rsid w:val="00BE61E9"/>
    <w:rsid w:val="00BF07BB"/>
    <w:rsid w:val="00BF21B9"/>
    <w:rsid w:val="00BF2F3D"/>
    <w:rsid w:val="00BF3092"/>
    <w:rsid w:val="00BF3786"/>
    <w:rsid w:val="00BF475C"/>
    <w:rsid w:val="00BF4D86"/>
    <w:rsid w:val="00BF50C6"/>
    <w:rsid w:val="00BF7776"/>
    <w:rsid w:val="00BF7E02"/>
    <w:rsid w:val="00C02512"/>
    <w:rsid w:val="00C03B3B"/>
    <w:rsid w:val="00C0402D"/>
    <w:rsid w:val="00C042F2"/>
    <w:rsid w:val="00C04408"/>
    <w:rsid w:val="00C0675A"/>
    <w:rsid w:val="00C070E2"/>
    <w:rsid w:val="00C10022"/>
    <w:rsid w:val="00C10EE6"/>
    <w:rsid w:val="00C149D1"/>
    <w:rsid w:val="00C153D3"/>
    <w:rsid w:val="00C172C7"/>
    <w:rsid w:val="00C21E77"/>
    <w:rsid w:val="00C22776"/>
    <w:rsid w:val="00C227B4"/>
    <w:rsid w:val="00C23C4C"/>
    <w:rsid w:val="00C24FAB"/>
    <w:rsid w:val="00C2740A"/>
    <w:rsid w:val="00C27708"/>
    <w:rsid w:val="00C32186"/>
    <w:rsid w:val="00C32A87"/>
    <w:rsid w:val="00C33522"/>
    <w:rsid w:val="00C335AA"/>
    <w:rsid w:val="00C34167"/>
    <w:rsid w:val="00C347F3"/>
    <w:rsid w:val="00C35088"/>
    <w:rsid w:val="00C35C85"/>
    <w:rsid w:val="00C40648"/>
    <w:rsid w:val="00C40C70"/>
    <w:rsid w:val="00C415E0"/>
    <w:rsid w:val="00C421EC"/>
    <w:rsid w:val="00C431A7"/>
    <w:rsid w:val="00C435F4"/>
    <w:rsid w:val="00C43E82"/>
    <w:rsid w:val="00C445C9"/>
    <w:rsid w:val="00C44A72"/>
    <w:rsid w:val="00C46D8A"/>
    <w:rsid w:val="00C47471"/>
    <w:rsid w:val="00C477C4"/>
    <w:rsid w:val="00C500A5"/>
    <w:rsid w:val="00C51944"/>
    <w:rsid w:val="00C52BAB"/>
    <w:rsid w:val="00C55673"/>
    <w:rsid w:val="00C56366"/>
    <w:rsid w:val="00C567A7"/>
    <w:rsid w:val="00C5742D"/>
    <w:rsid w:val="00C61D78"/>
    <w:rsid w:val="00C6261C"/>
    <w:rsid w:val="00C6425B"/>
    <w:rsid w:val="00C64B80"/>
    <w:rsid w:val="00C67331"/>
    <w:rsid w:val="00C6791C"/>
    <w:rsid w:val="00C679DE"/>
    <w:rsid w:val="00C70723"/>
    <w:rsid w:val="00C71269"/>
    <w:rsid w:val="00C726D0"/>
    <w:rsid w:val="00C753C6"/>
    <w:rsid w:val="00C7556F"/>
    <w:rsid w:val="00C8213C"/>
    <w:rsid w:val="00C86965"/>
    <w:rsid w:val="00C86DC1"/>
    <w:rsid w:val="00C87061"/>
    <w:rsid w:val="00C9157C"/>
    <w:rsid w:val="00C9176E"/>
    <w:rsid w:val="00C91F36"/>
    <w:rsid w:val="00C921AD"/>
    <w:rsid w:val="00C92983"/>
    <w:rsid w:val="00C93580"/>
    <w:rsid w:val="00C9562B"/>
    <w:rsid w:val="00C96650"/>
    <w:rsid w:val="00C97CD3"/>
    <w:rsid w:val="00CA142A"/>
    <w:rsid w:val="00CA2EE6"/>
    <w:rsid w:val="00CA3F0F"/>
    <w:rsid w:val="00CA5CE2"/>
    <w:rsid w:val="00CB606C"/>
    <w:rsid w:val="00CB7C1A"/>
    <w:rsid w:val="00CB7C6F"/>
    <w:rsid w:val="00CC0F61"/>
    <w:rsid w:val="00CC33D8"/>
    <w:rsid w:val="00CC3E2E"/>
    <w:rsid w:val="00CC68B5"/>
    <w:rsid w:val="00CC76EF"/>
    <w:rsid w:val="00CD07B5"/>
    <w:rsid w:val="00CD0AD5"/>
    <w:rsid w:val="00CD204D"/>
    <w:rsid w:val="00CD26B8"/>
    <w:rsid w:val="00CD2BAC"/>
    <w:rsid w:val="00CD4C04"/>
    <w:rsid w:val="00CD69D1"/>
    <w:rsid w:val="00CE105B"/>
    <w:rsid w:val="00CE2B93"/>
    <w:rsid w:val="00CE504B"/>
    <w:rsid w:val="00CE5066"/>
    <w:rsid w:val="00CE5C45"/>
    <w:rsid w:val="00CF0A4C"/>
    <w:rsid w:val="00CF2BB6"/>
    <w:rsid w:val="00CF38AA"/>
    <w:rsid w:val="00D00EBF"/>
    <w:rsid w:val="00D059C7"/>
    <w:rsid w:val="00D0692A"/>
    <w:rsid w:val="00D0769A"/>
    <w:rsid w:val="00D114F8"/>
    <w:rsid w:val="00D11F54"/>
    <w:rsid w:val="00D16CF9"/>
    <w:rsid w:val="00D24358"/>
    <w:rsid w:val="00D24919"/>
    <w:rsid w:val="00D2527F"/>
    <w:rsid w:val="00D26235"/>
    <w:rsid w:val="00D27547"/>
    <w:rsid w:val="00D32EC3"/>
    <w:rsid w:val="00D34259"/>
    <w:rsid w:val="00D3748F"/>
    <w:rsid w:val="00D40555"/>
    <w:rsid w:val="00D40CEB"/>
    <w:rsid w:val="00D41F93"/>
    <w:rsid w:val="00D420B6"/>
    <w:rsid w:val="00D42B14"/>
    <w:rsid w:val="00D433B7"/>
    <w:rsid w:val="00D4386B"/>
    <w:rsid w:val="00D438B3"/>
    <w:rsid w:val="00D442E4"/>
    <w:rsid w:val="00D44373"/>
    <w:rsid w:val="00D44BBF"/>
    <w:rsid w:val="00D46D31"/>
    <w:rsid w:val="00D52196"/>
    <w:rsid w:val="00D52625"/>
    <w:rsid w:val="00D52B63"/>
    <w:rsid w:val="00D544E4"/>
    <w:rsid w:val="00D57E76"/>
    <w:rsid w:val="00D611A5"/>
    <w:rsid w:val="00D62F44"/>
    <w:rsid w:val="00D635D4"/>
    <w:rsid w:val="00D64C4A"/>
    <w:rsid w:val="00D64FFE"/>
    <w:rsid w:val="00D65514"/>
    <w:rsid w:val="00D65C15"/>
    <w:rsid w:val="00D66023"/>
    <w:rsid w:val="00D709F2"/>
    <w:rsid w:val="00D70DD1"/>
    <w:rsid w:val="00D7203E"/>
    <w:rsid w:val="00D730F9"/>
    <w:rsid w:val="00D745DF"/>
    <w:rsid w:val="00D76485"/>
    <w:rsid w:val="00D779C9"/>
    <w:rsid w:val="00D77BDF"/>
    <w:rsid w:val="00D77CF5"/>
    <w:rsid w:val="00D81ED3"/>
    <w:rsid w:val="00D825A9"/>
    <w:rsid w:val="00D83B0A"/>
    <w:rsid w:val="00D83BFB"/>
    <w:rsid w:val="00D87059"/>
    <w:rsid w:val="00D9024B"/>
    <w:rsid w:val="00D9267E"/>
    <w:rsid w:val="00D93262"/>
    <w:rsid w:val="00D93985"/>
    <w:rsid w:val="00D94CE9"/>
    <w:rsid w:val="00D95498"/>
    <w:rsid w:val="00D9603D"/>
    <w:rsid w:val="00D96609"/>
    <w:rsid w:val="00D9706D"/>
    <w:rsid w:val="00D97489"/>
    <w:rsid w:val="00DA42E5"/>
    <w:rsid w:val="00DA79B6"/>
    <w:rsid w:val="00DB0615"/>
    <w:rsid w:val="00DB1412"/>
    <w:rsid w:val="00DB15B2"/>
    <w:rsid w:val="00DB1C01"/>
    <w:rsid w:val="00DB5F5B"/>
    <w:rsid w:val="00DB76D6"/>
    <w:rsid w:val="00DC0AEA"/>
    <w:rsid w:val="00DC152F"/>
    <w:rsid w:val="00DC2389"/>
    <w:rsid w:val="00DC334E"/>
    <w:rsid w:val="00DC46B7"/>
    <w:rsid w:val="00DD1ABD"/>
    <w:rsid w:val="00DD2695"/>
    <w:rsid w:val="00DD27BA"/>
    <w:rsid w:val="00DD60C4"/>
    <w:rsid w:val="00DE013F"/>
    <w:rsid w:val="00DE0A4E"/>
    <w:rsid w:val="00DE1CF7"/>
    <w:rsid w:val="00DE2BAA"/>
    <w:rsid w:val="00DE449B"/>
    <w:rsid w:val="00DE5CD2"/>
    <w:rsid w:val="00DE6348"/>
    <w:rsid w:val="00DE688E"/>
    <w:rsid w:val="00DE6AEA"/>
    <w:rsid w:val="00DF2A6C"/>
    <w:rsid w:val="00DF2B99"/>
    <w:rsid w:val="00DF31C5"/>
    <w:rsid w:val="00DF3355"/>
    <w:rsid w:val="00E01301"/>
    <w:rsid w:val="00E026E0"/>
    <w:rsid w:val="00E0281A"/>
    <w:rsid w:val="00E03E3D"/>
    <w:rsid w:val="00E05D40"/>
    <w:rsid w:val="00E07BFE"/>
    <w:rsid w:val="00E2010F"/>
    <w:rsid w:val="00E20887"/>
    <w:rsid w:val="00E232F1"/>
    <w:rsid w:val="00E2503C"/>
    <w:rsid w:val="00E25BB1"/>
    <w:rsid w:val="00E26D4C"/>
    <w:rsid w:val="00E276C4"/>
    <w:rsid w:val="00E27908"/>
    <w:rsid w:val="00E3118C"/>
    <w:rsid w:val="00E3224B"/>
    <w:rsid w:val="00E32565"/>
    <w:rsid w:val="00E336FB"/>
    <w:rsid w:val="00E36FAA"/>
    <w:rsid w:val="00E40B56"/>
    <w:rsid w:val="00E43A33"/>
    <w:rsid w:val="00E43A5A"/>
    <w:rsid w:val="00E45B38"/>
    <w:rsid w:val="00E46589"/>
    <w:rsid w:val="00E46A66"/>
    <w:rsid w:val="00E529BE"/>
    <w:rsid w:val="00E54A7A"/>
    <w:rsid w:val="00E54DBC"/>
    <w:rsid w:val="00E559D1"/>
    <w:rsid w:val="00E56F0C"/>
    <w:rsid w:val="00E575F2"/>
    <w:rsid w:val="00E64011"/>
    <w:rsid w:val="00E6493D"/>
    <w:rsid w:val="00E651CD"/>
    <w:rsid w:val="00E70438"/>
    <w:rsid w:val="00E7148D"/>
    <w:rsid w:val="00E71EFC"/>
    <w:rsid w:val="00E75F27"/>
    <w:rsid w:val="00E76F81"/>
    <w:rsid w:val="00E80FBA"/>
    <w:rsid w:val="00E817D4"/>
    <w:rsid w:val="00E8268E"/>
    <w:rsid w:val="00E83300"/>
    <w:rsid w:val="00E868FF"/>
    <w:rsid w:val="00E91CD6"/>
    <w:rsid w:val="00E91E1E"/>
    <w:rsid w:val="00E922A4"/>
    <w:rsid w:val="00E92D48"/>
    <w:rsid w:val="00E92F69"/>
    <w:rsid w:val="00E97179"/>
    <w:rsid w:val="00EA12C4"/>
    <w:rsid w:val="00EA3AFD"/>
    <w:rsid w:val="00EA5141"/>
    <w:rsid w:val="00EA6598"/>
    <w:rsid w:val="00EB14F2"/>
    <w:rsid w:val="00EB1A91"/>
    <w:rsid w:val="00EB1D33"/>
    <w:rsid w:val="00EB558D"/>
    <w:rsid w:val="00EB5B1E"/>
    <w:rsid w:val="00EB6567"/>
    <w:rsid w:val="00EB66A0"/>
    <w:rsid w:val="00EB70BA"/>
    <w:rsid w:val="00EC00F2"/>
    <w:rsid w:val="00EC0978"/>
    <w:rsid w:val="00EC16A9"/>
    <w:rsid w:val="00EC1B04"/>
    <w:rsid w:val="00EC2D68"/>
    <w:rsid w:val="00EC32F3"/>
    <w:rsid w:val="00EC3F62"/>
    <w:rsid w:val="00EC5E8A"/>
    <w:rsid w:val="00EC6452"/>
    <w:rsid w:val="00EC6539"/>
    <w:rsid w:val="00EC65F0"/>
    <w:rsid w:val="00ED05F3"/>
    <w:rsid w:val="00ED1DF4"/>
    <w:rsid w:val="00ED2034"/>
    <w:rsid w:val="00ED3403"/>
    <w:rsid w:val="00ED7DBC"/>
    <w:rsid w:val="00EE1A57"/>
    <w:rsid w:val="00EE1DB9"/>
    <w:rsid w:val="00EE37AD"/>
    <w:rsid w:val="00EE43D4"/>
    <w:rsid w:val="00EE4E57"/>
    <w:rsid w:val="00EE4F94"/>
    <w:rsid w:val="00EE578E"/>
    <w:rsid w:val="00EE6368"/>
    <w:rsid w:val="00EF2381"/>
    <w:rsid w:val="00EF25BF"/>
    <w:rsid w:val="00EF478A"/>
    <w:rsid w:val="00EF5145"/>
    <w:rsid w:val="00EF5525"/>
    <w:rsid w:val="00EF5D36"/>
    <w:rsid w:val="00EF6DEA"/>
    <w:rsid w:val="00F00853"/>
    <w:rsid w:val="00F022AA"/>
    <w:rsid w:val="00F0330C"/>
    <w:rsid w:val="00F03888"/>
    <w:rsid w:val="00F05E44"/>
    <w:rsid w:val="00F06CC0"/>
    <w:rsid w:val="00F07778"/>
    <w:rsid w:val="00F07BDE"/>
    <w:rsid w:val="00F07EA8"/>
    <w:rsid w:val="00F134A7"/>
    <w:rsid w:val="00F15365"/>
    <w:rsid w:val="00F16117"/>
    <w:rsid w:val="00F169F6"/>
    <w:rsid w:val="00F20738"/>
    <w:rsid w:val="00F22E2A"/>
    <w:rsid w:val="00F24BD8"/>
    <w:rsid w:val="00F267AA"/>
    <w:rsid w:val="00F319D5"/>
    <w:rsid w:val="00F31E46"/>
    <w:rsid w:val="00F336CA"/>
    <w:rsid w:val="00F3387B"/>
    <w:rsid w:val="00F3629F"/>
    <w:rsid w:val="00F3749F"/>
    <w:rsid w:val="00F42089"/>
    <w:rsid w:val="00F420E6"/>
    <w:rsid w:val="00F420F9"/>
    <w:rsid w:val="00F42367"/>
    <w:rsid w:val="00F439BB"/>
    <w:rsid w:val="00F43A13"/>
    <w:rsid w:val="00F46120"/>
    <w:rsid w:val="00F518E2"/>
    <w:rsid w:val="00F571C8"/>
    <w:rsid w:val="00F57D67"/>
    <w:rsid w:val="00F61A81"/>
    <w:rsid w:val="00F65191"/>
    <w:rsid w:val="00F659F6"/>
    <w:rsid w:val="00F704D5"/>
    <w:rsid w:val="00F711B5"/>
    <w:rsid w:val="00F71322"/>
    <w:rsid w:val="00F71FA8"/>
    <w:rsid w:val="00F73396"/>
    <w:rsid w:val="00F73E41"/>
    <w:rsid w:val="00F7606E"/>
    <w:rsid w:val="00F76E57"/>
    <w:rsid w:val="00F77A32"/>
    <w:rsid w:val="00F8115D"/>
    <w:rsid w:val="00F824CC"/>
    <w:rsid w:val="00F85805"/>
    <w:rsid w:val="00F90742"/>
    <w:rsid w:val="00F90BF4"/>
    <w:rsid w:val="00F91AEC"/>
    <w:rsid w:val="00F92FD6"/>
    <w:rsid w:val="00F93B64"/>
    <w:rsid w:val="00F93D9C"/>
    <w:rsid w:val="00F946AA"/>
    <w:rsid w:val="00F97ABE"/>
    <w:rsid w:val="00FA1573"/>
    <w:rsid w:val="00FA1A46"/>
    <w:rsid w:val="00FA1F19"/>
    <w:rsid w:val="00FA409D"/>
    <w:rsid w:val="00FA4390"/>
    <w:rsid w:val="00FA7300"/>
    <w:rsid w:val="00FA789A"/>
    <w:rsid w:val="00FB0072"/>
    <w:rsid w:val="00FB063D"/>
    <w:rsid w:val="00FB2C17"/>
    <w:rsid w:val="00FB3163"/>
    <w:rsid w:val="00FB32F1"/>
    <w:rsid w:val="00FB6AB7"/>
    <w:rsid w:val="00FB7B73"/>
    <w:rsid w:val="00FC0052"/>
    <w:rsid w:val="00FC0535"/>
    <w:rsid w:val="00FC0A88"/>
    <w:rsid w:val="00FC0CA4"/>
    <w:rsid w:val="00FC4937"/>
    <w:rsid w:val="00FC4CD5"/>
    <w:rsid w:val="00FD36D5"/>
    <w:rsid w:val="00FD4AC1"/>
    <w:rsid w:val="00FD5019"/>
    <w:rsid w:val="00FD7D07"/>
    <w:rsid w:val="00FE1F0D"/>
    <w:rsid w:val="00FE3587"/>
    <w:rsid w:val="00FE4982"/>
    <w:rsid w:val="00FE6E4C"/>
    <w:rsid w:val="00FF0610"/>
    <w:rsid w:val="00FF1A04"/>
    <w:rsid w:val="00FF2381"/>
    <w:rsid w:val="00FF2688"/>
    <w:rsid w:val="00FF2F6D"/>
    <w:rsid w:val="00FF33E7"/>
    <w:rsid w:val="00FF4727"/>
    <w:rsid w:val="00FF5B5C"/>
    <w:rsid w:val="00FF62E2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A0045-70AB-4B87-92AA-6562D237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8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68B"/>
  </w:style>
  <w:style w:type="paragraph" w:styleId="a9">
    <w:name w:val="footer"/>
    <w:basedOn w:val="a"/>
    <w:link w:val="aa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68B"/>
  </w:style>
  <w:style w:type="paragraph" w:styleId="ab">
    <w:name w:val="endnote text"/>
    <w:basedOn w:val="a"/>
    <w:link w:val="ac"/>
    <w:uiPriority w:val="99"/>
    <w:semiHidden/>
    <w:unhideWhenUsed/>
    <w:rsid w:val="00BB1B7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B1B7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B1B76"/>
    <w:rPr>
      <w:vertAlign w:val="superscript"/>
    </w:rPr>
  </w:style>
  <w:style w:type="paragraph" w:styleId="ae">
    <w:name w:val="Normal (Web)"/>
    <w:basedOn w:val="a"/>
    <w:unhideWhenUsed/>
    <w:rsid w:val="009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B3848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477666"/>
    <w:rPr>
      <w:color w:val="0563C1" w:themeColor="hyperlink"/>
      <w:u w:val="single"/>
    </w:rPr>
  </w:style>
  <w:style w:type="paragraph" w:customStyle="1" w:styleId="20">
    <w:name w:val="маркер2"/>
    <w:basedOn w:val="2"/>
    <w:link w:val="21"/>
    <w:qFormat/>
    <w:rsid w:val="001105E6"/>
    <w:pPr>
      <w:numPr>
        <w:numId w:val="0"/>
      </w:numPr>
      <w:spacing w:after="100" w:afterAutospacing="1" w:line="240" w:lineRule="auto"/>
      <w:ind w:left="360" w:hanging="360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21">
    <w:name w:val="маркер2 Знак"/>
    <w:basedOn w:val="a0"/>
    <w:link w:val="20"/>
    <w:locked/>
    <w:rsid w:val="001105E6"/>
    <w:rPr>
      <w:rFonts w:ascii="Times New Roman" w:eastAsiaTheme="minorEastAsia" w:hAnsi="Times New Roman" w:cs="Times New Roman"/>
      <w:sz w:val="28"/>
      <w:szCs w:val="24"/>
    </w:rPr>
  </w:style>
  <w:style w:type="paragraph" w:styleId="2">
    <w:name w:val="List Bullet 2"/>
    <w:basedOn w:val="a"/>
    <w:uiPriority w:val="99"/>
    <w:semiHidden/>
    <w:unhideWhenUsed/>
    <w:rsid w:val="001105E6"/>
    <w:pPr>
      <w:numPr>
        <w:numId w:val="13"/>
      </w:numPr>
      <w:contextualSpacing/>
    </w:pPr>
  </w:style>
  <w:style w:type="paragraph" w:styleId="af2">
    <w:name w:val="Body Text Indent"/>
    <w:basedOn w:val="a"/>
    <w:link w:val="af3"/>
    <w:rsid w:val="00997E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97E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43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43CA"/>
    <w:rPr>
      <w:sz w:val="16"/>
      <w:szCs w:val="16"/>
    </w:rPr>
  </w:style>
  <w:style w:type="paragraph" w:customStyle="1" w:styleId="ConsPlusNormal">
    <w:name w:val="ConsPlusNormal"/>
    <w:basedOn w:val="a"/>
    <w:uiPriority w:val="99"/>
    <w:rsid w:val="00531FA4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0">
    <w:name w:val="Без интервала Знак"/>
    <w:link w:val="af"/>
    <w:rsid w:val="00FE3587"/>
  </w:style>
  <w:style w:type="paragraph" w:customStyle="1" w:styleId="footnotedescription">
    <w:name w:val="footnote description"/>
    <w:next w:val="a"/>
    <w:link w:val="footnotedescriptionChar"/>
    <w:hidden/>
    <w:rsid w:val="00AD6AF3"/>
    <w:pPr>
      <w:spacing w:after="0" w:line="276" w:lineRule="auto"/>
      <w:ind w:right="282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AD6AF3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AD6AF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7D270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D27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ECDA-3F61-4745-99EB-69604756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Исыпова Анжелика Ивановна</cp:lastModifiedBy>
  <cp:revision>24</cp:revision>
  <cp:lastPrinted>2025-03-21T04:41:00Z</cp:lastPrinted>
  <dcterms:created xsi:type="dcterms:W3CDTF">2025-10-06T12:03:00Z</dcterms:created>
  <dcterms:modified xsi:type="dcterms:W3CDTF">2025-10-12T05:00:00Z</dcterms:modified>
</cp:coreProperties>
</file>