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6D" w:rsidRPr="00F0206D" w:rsidRDefault="00F0206D" w:rsidP="00F0206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</w:p>
    <w:p w:rsidR="00F0206D" w:rsidRPr="00F0206D" w:rsidRDefault="00F0206D" w:rsidP="00F0206D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возмещении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расходов, связанных со служебными командировками, работникам администрации города</w:t>
      </w:r>
    </w:p>
    <w:p w:rsidR="00F0206D" w:rsidRPr="00F0206D" w:rsidRDefault="00F0206D" w:rsidP="00F02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206D" w:rsidRPr="00F0206D" w:rsidRDefault="00F0206D" w:rsidP="00F02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0206D" w:rsidRPr="00F0206D" w:rsidRDefault="00F0206D" w:rsidP="00F020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Руководствуясь </w:t>
      </w:r>
      <w:hyperlink r:id="rId5" w:history="1">
        <w:r w:rsidRPr="00F0206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ей</w:t>
        </w:r>
        <w:r w:rsidRPr="00F0206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hyperlink r:id="rId6" w:history="1">
        <w:r w:rsidRPr="00F0206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168</w:t>
        </w:r>
      </w:hyperlink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Трудового кодекса Российской Федерации, </w:t>
      </w:r>
      <w:hyperlink r:id="rId7" w:history="1">
        <w:r w:rsidRPr="00F0206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Российской Федерации от 13.10.2008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749 </w:t>
      </w:r>
      <w:r w:rsidR="00664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особенностях направления работников в служебные командировки</w:t>
      </w:r>
      <w:r w:rsidR="00664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0206D" w:rsidRPr="00F0206D" w:rsidRDefault="00F0206D" w:rsidP="00F020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Утвердить </w:t>
      </w:r>
      <w:hyperlink w:anchor="p35" w:history="1">
        <w:r w:rsidRPr="00F0206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</w:t>
        </w:r>
      </w:hyperlink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возмещении расходов, связанных со служебными командировками, работникам администрации города согласно приложению.</w:t>
      </w:r>
    </w:p>
    <w:p w:rsidR="00F0206D" w:rsidRPr="00F0206D" w:rsidRDefault="00F0206D" w:rsidP="006255E3">
      <w:pPr>
        <w:tabs>
          <w:tab w:val="left" w:pos="92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Источником финансирования расходов, установленных настоящим постановлением, считать средства бюджета города, предусмотренные на обеспечение выполнения функций администрации города.</w:t>
      </w:r>
    </w:p>
    <w:p w:rsidR="00F0206D" w:rsidRPr="00F0206D" w:rsidRDefault="00F0206D" w:rsidP="006255E3">
      <w:pPr>
        <w:tabs>
          <w:tab w:val="left" w:pos="92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Признать утратившими силу </w:t>
      </w:r>
      <w:r w:rsidR="0066490F"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постановления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города:</w:t>
      </w:r>
    </w:p>
    <w:p w:rsidR="00F0206D" w:rsidRPr="006255E3" w:rsidRDefault="00F0206D" w:rsidP="006255E3">
      <w:pPr>
        <w:tabs>
          <w:tab w:val="left" w:pos="921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от </w:t>
      </w:r>
      <w:r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24.04.2012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№460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625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возмещении</w:t>
      </w:r>
      <w:r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расходов, связанных со служебными командировками, работникам администрации города»;</w:t>
      </w:r>
    </w:p>
    <w:p w:rsidR="008E0EAF" w:rsidRPr="006255E3" w:rsidRDefault="00F0206D" w:rsidP="006255E3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 29.06.2015 №1209 «</w:t>
      </w:r>
      <w:r w:rsidR="008E0EAF" w:rsidRPr="006255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постановлению администрации города от 24.04.2012 №460 «Об утверждении Положения о возмещении расходов, связанных со служебными командировками, работникам администрации города»;</w:t>
      </w:r>
    </w:p>
    <w:p w:rsidR="00F0206D" w:rsidRPr="006255E3" w:rsidRDefault="00F0206D" w:rsidP="006255E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 03.11.2016 №1582</w:t>
      </w:r>
      <w:r w:rsidR="008E0EAF"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0EAF" w:rsidRPr="006255E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приложение к постановлению администрации города от 24.04.2012 №460 «Об утверждении Положения о возмещении расходов, связанных со служебными командировками, работникам администрации города» (с изменениями от 29.06.2015 №1209)»</w:t>
      </w:r>
      <w:r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0206D" w:rsidRPr="006255E3" w:rsidRDefault="00F0206D" w:rsidP="006255E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255E3"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1 приложения </w:t>
      </w:r>
      <w:r w:rsidR="00085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6255E3"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 w:rsidR="00085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6255E3"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22.02.2017 №250</w:t>
      </w:r>
      <w:r w:rsidR="0066490F"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55E3"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255E3" w:rsidRPr="006255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постановления администрации города»</w:t>
      </w:r>
      <w:r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0206D" w:rsidRPr="006255E3" w:rsidRDefault="00F0206D" w:rsidP="006255E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 23.04.2018 №589</w:t>
      </w:r>
      <w:r w:rsidR="0066490F"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66490F" w:rsidRPr="006255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приложение к постановлению администрации города от 24.04.2012 №460 "Об утверждении Положения о возмещении расходов, связанных со служебными командировками, работникам администрации города» (с изменениями от 29.06.2015 №1209, 03.11.2016 №1582, 22.02.2017 №250)»</w:t>
      </w:r>
      <w:r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0206D" w:rsidRPr="00F0206D" w:rsidRDefault="00F0206D" w:rsidP="006255E3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 03.10.2018 №1264</w:t>
      </w:r>
      <w:r w:rsidR="0066490F" w:rsidRP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66490F" w:rsidRPr="00625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приложение к постановлению администрации города от 24.04.2012 №460 «Об утверждении Положения о возмещении расходов, связанных со служебными </w:t>
      </w:r>
      <w:r w:rsidR="0066490F" w:rsidRPr="006255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командировками, работникам администрации города» (с изменениями от 29.06.2015 №1209, 03.11.2016 №1582, 22.02.2017 №250, 23.04.2018 №589)»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255E3" w:rsidRPr="006255E3" w:rsidRDefault="006255E3" w:rsidP="006255E3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5E3">
        <w:rPr>
          <w:rFonts w:ascii="Times New Roman" w:hAnsi="Times New Roman" w:cs="Times New Roman"/>
          <w:bCs/>
          <w:sz w:val="28"/>
          <w:szCs w:val="28"/>
        </w:rPr>
        <w:t>4.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6255E3" w:rsidRPr="006255E3" w:rsidRDefault="006255E3" w:rsidP="006255E3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5E3">
        <w:rPr>
          <w:rFonts w:ascii="Times New Roman" w:hAnsi="Times New Roman" w:cs="Times New Roman"/>
          <w:bCs/>
          <w:sz w:val="28"/>
          <w:szCs w:val="28"/>
        </w:rPr>
        <w:t>5. Постановление вступает в силу после его официального опубликования.</w:t>
      </w:r>
    </w:p>
    <w:p w:rsidR="00F0206D" w:rsidRPr="00F0206D" w:rsidRDefault="00F0206D" w:rsidP="006255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Контроль за выполнением постановления оставляю за собой.</w:t>
      </w:r>
    </w:p>
    <w:p w:rsidR="00F0206D" w:rsidRDefault="00F0206D" w:rsidP="006255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6255E3" w:rsidRPr="00F0206D" w:rsidRDefault="006255E3" w:rsidP="006255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206D" w:rsidRPr="00F0206D" w:rsidRDefault="00F0206D" w:rsidP="00F02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В.В. Тихонов</w:t>
      </w:r>
    </w:p>
    <w:p w:rsidR="00F0206D" w:rsidRPr="00F0206D" w:rsidRDefault="00F0206D" w:rsidP="00F020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0206D" w:rsidRPr="00F0206D" w:rsidRDefault="00F0206D" w:rsidP="00F020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0206D" w:rsidRPr="00F0206D" w:rsidRDefault="00F0206D" w:rsidP="00F020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0206D" w:rsidRPr="00F0206D" w:rsidRDefault="00F0206D" w:rsidP="00F020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0206D" w:rsidRPr="00F0206D" w:rsidRDefault="00F0206D" w:rsidP="00F020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6255E3">
      <w:pPr>
        <w:tabs>
          <w:tab w:val="left" w:pos="9214"/>
        </w:tabs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206D" w:rsidRPr="00F0206D" w:rsidRDefault="00F0206D" w:rsidP="006255E3">
      <w:pPr>
        <w:tabs>
          <w:tab w:val="left" w:pos="9214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:rsidR="006255E3" w:rsidRDefault="00F0206D" w:rsidP="006255E3">
      <w:pPr>
        <w:tabs>
          <w:tab w:val="left" w:pos="9214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постановлению </w:t>
      </w:r>
    </w:p>
    <w:p w:rsidR="00F0206D" w:rsidRPr="00F0206D" w:rsidRDefault="00F0206D" w:rsidP="006255E3">
      <w:pPr>
        <w:tabs>
          <w:tab w:val="left" w:pos="9214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города</w:t>
      </w:r>
    </w:p>
    <w:p w:rsidR="00F0206D" w:rsidRPr="00F0206D" w:rsidRDefault="00F0206D" w:rsidP="006255E3">
      <w:pPr>
        <w:tabs>
          <w:tab w:val="left" w:pos="9214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5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№_________</w:t>
      </w:r>
    </w:p>
    <w:p w:rsidR="00F0206D" w:rsidRPr="00F0206D" w:rsidRDefault="00F0206D" w:rsidP="00F020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255E3" w:rsidRDefault="006255E3" w:rsidP="00F020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p35"/>
      <w:bookmarkEnd w:id="0"/>
    </w:p>
    <w:p w:rsidR="006255E3" w:rsidRDefault="006255E3" w:rsidP="006255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возмещении расходов, связанных со служебными командировками, работникам администрации города</w:t>
      </w:r>
    </w:p>
    <w:p w:rsidR="006255E3" w:rsidRDefault="006255E3" w:rsidP="00F020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5E3" w:rsidRDefault="006255E3" w:rsidP="00F020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Положение о возмещении расходов, связанных со служебными командировками, работникам администрации города (далее - Положение) устанавливает порядок и размеры возмещения расходов, связанных со служебными командировками, лицам, замещающим должности муниципальной службы, и </w:t>
      </w:r>
      <w:r w:rsidR="00141D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лицам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занимающим должности, не отнесенные к должностям муниципальной службы, в администрации города Нижневартовска (далее - работник).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p46"/>
      <w:bookmarkEnd w:id="1"/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При направлении работника в служебную командировку ему возмещаются: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расходы по проезду к месту командирования и обратно;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расходы по найму жилого помещения;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дополнительные расходы, связанные с проживанием вне места постоянного жительства (суточные);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иные расходы, произведенные работником с разрешения или ведома работодателя</w:t>
      </w:r>
      <w:r w:rsidR="004A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(иного уполномоченного </w:t>
      </w:r>
      <w:r w:rsidR="000850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правовым актом главы города </w:t>
      </w:r>
      <w:bookmarkStart w:id="2" w:name="_GoBack"/>
      <w:bookmarkEnd w:id="2"/>
      <w:r w:rsidR="004A39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лица)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При направлении работника в служебную командировку ему по его заявлению выдается денежный аванс. В заявлении работник указывает транспортную схему, вид транспорта, место проживания, даты выезда и возвращения обратно.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Работник в течение трех рабочих дней </w:t>
      </w:r>
      <w:r w:rsidR="0030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выхода на работу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</w:t>
      </w:r>
      <w:r w:rsidR="0030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 представить авансовый отчет с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</w:t>
      </w:r>
      <w:r w:rsidR="0030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 о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произведенны</w:t>
      </w:r>
      <w:r w:rsidR="0030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расход</w:t>
      </w:r>
      <w:r w:rsidR="0030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 Авансовый отчет об израсходованных в связи с командировкой суммах согласовывается с руководителем структурного подразделения.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авансовому отчету прилагаются: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 о фактических расходах по проезду;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 о фактических расходах по бронированию и найму жилого помещения;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документы, подтверждающие оплату консульского сбора, связанного с оформлением въездной визы, сборов на право выезда или транзита автомобильного транспорта, иных обязательных платежей и сборов, подтверждающие расходы на оформление обязательной медицинской страховки, а также копии страниц заграничного паспорта с отметками пропусков через государственную границу Российской Федерации и границы 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иностранных государств при служебной командировке за пределы территории Российской Федерации.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Документы, составленные на иностранных языках, должны иметь построчный перевод (на отдельном листе) на русский язык.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Возмещение расходов, предусмотренных </w:t>
      </w:r>
      <w:hyperlink w:anchor="p46" w:history="1">
        <w:r w:rsidRPr="00F0206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2</w:t>
        </w:r>
      </w:hyperlink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Положения, при направлении работника в служебную командировку на территории Российской Федерации осуществляется в следующих размерах: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p69"/>
      <w:bookmarkEnd w:id="3"/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Расходы по проезду к месту командирования и обратно (включая оплату услуг по оформлению проездных документов, предоставлению в поездах постельных принадлежностей) воздушным, железнодорожным, водным и автомобильным транспортом общего пользования (кроме такси) - по фактическим затратам, подтвержденным проездными документами, по следующим нормам: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воздушным транспортом - по тарифу проезда в салоне экономического класса;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железнодорожным транспортом - по тарифу проезда в вагоне повышенной комфортности, отнесенном к вагону экономического класса, с четырехместными купе категории "К" или в вагоне категории "С" с местами для сидения;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водным транспортом - по тарифу проезда, установленному перевозчиком, но не выше стоимости проезда в четырехместной каюте с комплексным обслуживанием пассажиров;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автомобильным транспортом - по тарифу проезда в автомобильном транспорте общего пользования (кроме такси), при его отсутствии - в автобусах с мягкими откидными сиденьями.</w:t>
      </w:r>
    </w:p>
    <w:p w:rsidR="00306AFB" w:rsidRPr="00306AFB" w:rsidRDefault="00306AFB" w:rsidP="00306AFB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AFB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306AFB">
        <w:rPr>
          <w:rFonts w:ascii="Times New Roman" w:hAnsi="Times New Roman" w:cs="Times New Roman"/>
          <w:bCs/>
          <w:sz w:val="28"/>
          <w:szCs w:val="28"/>
        </w:rPr>
        <w:t xml:space="preserve"> В случае приобретения электронного пассажирского билета и багажной квитанции возмещение расходов производится:</w:t>
      </w:r>
    </w:p>
    <w:p w:rsidR="00306AFB" w:rsidRPr="00CA04E7" w:rsidRDefault="00306AFB" w:rsidP="00306AFB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AFB">
        <w:rPr>
          <w:rFonts w:ascii="Times New Roman" w:hAnsi="Times New Roman" w:cs="Times New Roman"/>
          <w:bCs/>
          <w:sz w:val="28"/>
          <w:szCs w:val="28"/>
        </w:rPr>
        <w:t xml:space="preserve">- на воздушном транспорте </w:t>
      </w:r>
      <w:r w:rsidR="00CA04E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06AFB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CA04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04E7" w:rsidRPr="00CA04E7">
        <w:rPr>
          <w:rFonts w:ascii="Times New Roman" w:hAnsi="Times New Roman" w:cs="Times New Roman"/>
          <w:sz w:val="28"/>
          <w:szCs w:val="28"/>
        </w:rPr>
        <w:t>распечатк</w:t>
      </w:r>
      <w:r w:rsidR="00CA04E7">
        <w:rPr>
          <w:rFonts w:ascii="Times New Roman" w:hAnsi="Times New Roman" w:cs="Times New Roman"/>
          <w:sz w:val="28"/>
          <w:szCs w:val="28"/>
        </w:rPr>
        <w:t>и</w:t>
      </w:r>
      <w:r w:rsidR="00CA04E7" w:rsidRPr="00CA04E7">
        <w:rPr>
          <w:rFonts w:ascii="Times New Roman" w:hAnsi="Times New Roman" w:cs="Times New Roman"/>
          <w:sz w:val="28"/>
          <w:szCs w:val="28"/>
        </w:rPr>
        <w:t xml:space="preserve"> электронного пассажирского билета, сформированн</w:t>
      </w:r>
      <w:r w:rsidR="00CA04E7">
        <w:rPr>
          <w:rFonts w:ascii="Times New Roman" w:hAnsi="Times New Roman" w:cs="Times New Roman"/>
          <w:sz w:val="28"/>
          <w:szCs w:val="28"/>
        </w:rPr>
        <w:t>ой</w:t>
      </w:r>
      <w:r w:rsidR="00CA04E7" w:rsidRPr="00CA04E7">
        <w:rPr>
          <w:rFonts w:ascii="Times New Roman" w:hAnsi="Times New Roman" w:cs="Times New Roman"/>
          <w:sz w:val="28"/>
          <w:szCs w:val="28"/>
        </w:rPr>
        <w:t xml:space="preserve"> автоматизированной информационной системой оформления воздушных перевозок</w:t>
      </w:r>
      <w:r w:rsidR="00CA04E7">
        <w:rPr>
          <w:rFonts w:ascii="Times New Roman" w:hAnsi="Times New Roman" w:cs="Times New Roman"/>
          <w:sz w:val="28"/>
          <w:szCs w:val="28"/>
        </w:rPr>
        <w:t>,</w:t>
      </w:r>
      <w:r w:rsidR="00CA04E7" w:rsidRPr="00CA04E7">
        <w:rPr>
          <w:rFonts w:ascii="Times New Roman" w:hAnsi="Times New Roman" w:cs="Times New Roman"/>
          <w:sz w:val="28"/>
          <w:szCs w:val="28"/>
        </w:rPr>
        <w:t xml:space="preserve"> маршрут/квитанци</w:t>
      </w:r>
      <w:r w:rsidR="00CA04E7">
        <w:rPr>
          <w:rFonts w:ascii="Times New Roman" w:hAnsi="Times New Roman" w:cs="Times New Roman"/>
          <w:sz w:val="28"/>
          <w:szCs w:val="28"/>
        </w:rPr>
        <w:t>и</w:t>
      </w:r>
      <w:r w:rsidR="00CA04E7" w:rsidRPr="00CA04E7">
        <w:rPr>
          <w:rFonts w:ascii="Times New Roman" w:hAnsi="Times New Roman" w:cs="Times New Roman"/>
          <w:sz w:val="28"/>
          <w:szCs w:val="28"/>
        </w:rPr>
        <w:t xml:space="preserve"> электронного авиабилета на бумажном носителе, в которой указана стоимость перелета, а также посадочн</w:t>
      </w:r>
      <w:r w:rsidR="00CA04E7">
        <w:rPr>
          <w:rFonts w:ascii="Times New Roman" w:hAnsi="Times New Roman" w:cs="Times New Roman"/>
          <w:sz w:val="28"/>
          <w:szCs w:val="28"/>
        </w:rPr>
        <w:t>ого</w:t>
      </w:r>
      <w:r w:rsidR="00CA04E7" w:rsidRPr="00CA04E7">
        <w:rPr>
          <w:rFonts w:ascii="Times New Roman" w:hAnsi="Times New Roman" w:cs="Times New Roman"/>
          <w:sz w:val="28"/>
          <w:szCs w:val="28"/>
        </w:rPr>
        <w:t xml:space="preserve"> талон</w:t>
      </w:r>
      <w:r w:rsidR="00CA04E7">
        <w:rPr>
          <w:rFonts w:ascii="Times New Roman" w:hAnsi="Times New Roman" w:cs="Times New Roman"/>
          <w:sz w:val="28"/>
          <w:szCs w:val="28"/>
        </w:rPr>
        <w:t>а</w:t>
      </w:r>
      <w:r w:rsidR="00CA04E7" w:rsidRPr="00CA04E7">
        <w:rPr>
          <w:rFonts w:ascii="Times New Roman" w:hAnsi="Times New Roman" w:cs="Times New Roman"/>
          <w:sz w:val="28"/>
          <w:szCs w:val="28"/>
        </w:rPr>
        <w:t>, подтверждающ</w:t>
      </w:r>
      <w:r w:rsidR="00CA04E7">
        <w:rPr>
          <w:rFonts w:ascii="Times New Roman" w:hAnsi="Times New Roman" w:cs="Times New Roman"/>
          <w:sz w:val="28"/>
          <w:szCs w:val="28"/>
        </w:rPr>
        <w:t>его</w:t>
      </w:r>
      <w:r w:rsidR="00CA04E7" w:rsidRPr="00CA04E7">
        <w:rPr>
          <w:rFonts w:ascii="Times New Roman" w:hAnsi="Times New Roman" w:cs="Times New Roman"/>
          <w:sz w:val="28"/>
          <w:szCs w:val="28"/>
        </w:rPr>
        <w:t xml:space="preserve"> перелет работника по указанному в электронном авиабилете маршруту</w:t>
      </w:r>
      <w:r w:rsidRPr="00CA04E7">
        <w:rPr>
          <w:rFonts w:ascii="Times New Roman" w:hAnsi="Times New Roman" w:cs="Times New Roman"/>
          <w:bCs/>
          <w:sz w:val="28"/>
          <w:szCs w:val="28"/>
        </w:rPr>
        <w:t>;</w:t>
      </w:r>
    </w:p>
    <w:p w:rsidR="00306AFB" w:rsidRDefault="00306AFB" w:rsidP="00CA04E7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4E7">
        <w:rPr>
          <w:rFonts w:ascii="Times New Roman" w:hAnsi="Times New Roman" w:cs="Times New Roman"/>
          <w:bCs/>
          <w:sz w:val="28"/>
          <w:szCs w:val="28"/>
        </w:rPr>
        <w:t xml:space="preserve">- на железнодорожном транспорте </w:t>
      </w:r>
      <w:r w:rsidR="00CA04E7" w:rsidRPr="00CA04E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A04E7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CA04E7" w:rsidRPr="00CA04E7">
        <w:rPr>
          <w:rFonts w:ascii="Times New Roman" w:hAnsi="Times New Roman" w:cs="Times New Roman"/>
          <w:sz w:val="28"/>
          <w:szCs w:val="28"/>
        </w:rPr>
        <w:t xml:space="preserve"> распечатк</w:t>
      </w:r>
      <w:r w:rsidR="00CA04E7">
        <w:rPr>
          <w:rFonts w:ascii="Times New Roman" w:hAnsi="Times New Roman" w:cs="Times New Roman"/>
          <w:sz w:val="28"/>
          <w:szCs w:val="28"/>
        </w:rPr>
        <w:t>и</w:t>
      </w:r>
      <w:r w:rsidR="00CA04E7" w:rsidRPr="00CA04E7">
        <w:rPr>
          <w:rFonts w:ascii="Times New Roman" w:hAnsi="Times New Roman" w:cs="Times New Roman"/>
          <w:sz w:val="28"/>
          <w:szCs w:val="28"/>
        </w:rPr>
        <w:t xml:space="preserve"> электронного билета на железнодорожном транспорте - контрольн</w:t>
      </w:r>
      <w:r w:rsidR="00CA04E7">
        <w:rPr>
          <w:rFonts w:ascii="Times New Roman" w:hAnsi="Times New Roman" w:cs="Times New Roman"/>
          <w:sz w:val="28"/>
          <w:szCs w:val="28"/>
        </w:rPr>
        <w:t>ого</w:t>
      </w:r>
      <w:r w:rsidR="00CA04E7" w:rsidRPr="00CA04E7">
        <w:rPr>
          <w:rFonts w:ascii="Times New Roman" w:hAnsi="Times New Roman" w:cs="Times New Roman"/>
          <w:sz w:val="28"/>
          <w:szCs w:val="28"/>
        </w:rPr>
        <w:t xml:space="preserve"> купон</w:t>
      </w:r>
      <w:r w:rsidR="00CA04E7">
        <w:rPr>
          <w:rFonts w:ascii="Times New Roman" w:hAnsi="Times New Roman" w:cs="Times New Roman"/>
          <w:sz w:val="28"/>
          <w:szCs w:val="28"/>
        </w:rPr>
        <w:t>а</w:t>
      </w:r>
      <w:r w:rsidR="00CA04E7" w:rsidRPr="00CA04E7">
        <w:rPr>
          <w:rFonts w:ascii="Times New Roman" w:hAnsi="Times New Roman" w:cs="Times New Roman"/>
          <w:sz w:val="28"/>
          <w:szCs w:val="28"/>
        </w:rPr>
        <w:t xml:space="preserve"> электронного проездного документа (билета) (выписк</w:t>
      </w:r>
      <w:r w:rsidR="00CA04E7">
        <w:rPr>
          <w:rFonts w:ascii="Times New Roman" w:hAnsi="Times New Roman" w:cs="Times New Roman"/>
          <w:sz w:val="28"/>
          <w:szCs w:val="28"/>
        </w:rPr>
        <w:t>и</w:t>
      </w:r>
      <w:r w:rsidR="00CA04E7" w:rsidRPr="00CA04E7">
        <w:rPr>
          <w:rFonts w:ascii="Times New Roman" w:hAnsi="Times New Roman" w:cs="Times New Roman"/>
          <w:sz w:val="28"/>
          <w:szCs w:val="28"/>
        </w:rPr>
        <w:t xml:space="preserve"> из автоматизированной системы управления пассажирскими перевозками на железнодорожном транспорте)</w:t>
      </w:r>
      <w:r w:rsidRPr="00CA04E7">
        <w:rPr>
          <w:rFonts w:ascii="Times New Roman" w:hAnsi="Times New Roman" w:cs="Times New Roman"/>
          <w:bCs/>
          <w:sz w:val="28"/>
          <w:szCs w:val="28"/>
        </w:rPr>
        <w:t>.</w:t>
      </w:r>
    </w:p>
    <w:p w:rsidR="00CA04E7" w:rsidRPr="00CD5E7C" w:rsidRDefault="00CA04E7" w:rsidP="00CA04E7">
      <w:pPr>
        <w:pStyle w:val="ConsPlusNormal"/>
        <w:ind w:right="0" w:firstLine="709"/>
        <w:rPr>
          <w:sz w:val="28"/>
          <w:szCs w:val="28"/>
        </w:rPr>
      </w:pPr>
      <w:r w:rsidRPr="00CD5E7C">
        <w:rPr>
          <w:sz w:val="28"/>
          <w:szCs w:val="28"/>
        </w:rPr>
        <w:t xml:space="preserve">Кроме документов, указанных в абзацах втором и третьем настоящего </w:t>
      </w:r>
      <w:hyperlink w:anchor="Par97" w:tooltip="8. При приобретении работником авиабилета, оформленного в бездокументарной форме (электронный авиабилет), железнодорожного билета, оформленного в бездокументарной форме (электронный железнодорожный билет), в содержании которых указана стоимость перевозки, пред" w:history="1">
        <w:r w:rsidRPr="00CD5E7C">
          <w:rPr>
            <w:sz w:val="28"/>
            <w:szCs w:val="28"/>
          </w:rPr>
          <w:t>пункта</w:t>
        </w:r>
      </w:hyperlink>
      <w:r w:rsidRPr="00CD5E7C">
        <w:rPr>
          <w:sz w:val="28"/>
          <w:szCs w:val="28"/>
        </w:rPr>
        <w:t>, также представляется один из следующих документов:</w:t>
      </w:r>
    </w:p>
    <w:p w:rsidR="00CA04E7" w:rsidRPr="00CD5E7C" w:rsidRDefault="00CA04E7" w:rsidP="00CA04E7">
      <w:pPr>
        <w:pStyle w:val="ConsPlusNormal"/>
        <w:numPr>
          <w:ilvl w:val="0"/>
          <w:numId w:val="1"/>
        </w:numPr>
        <w:ind w:left="0" w:right="0" w:firstLine="709"/>
        <w:rPr>
          <w:sz w:val="28"/>
          <w:szCs w:val="28"/>
        </w:rPr>
      </w:pPr>
      <w:r w:rsidRPr="00CD5E7C">
        <w:rPr>
          <w:sz w:val="28"/>
          <w:szCs w:val="28"/>
        </w:rPr>
        <w:t xml:space="preserve">чек контрольно-кассовой техники или другой документ, подтверждающий произведенную оплату перевозки, оформленный на </w:t>
      </w:r>
      <w:r w:rsidRPr="00CD5E7C">
        <w:rPr>
          <w:sz w:val="28"/>
          <w:szCs w:val="28"/>
        </w:rPr>
        <w:lastRenderedPageBreak/>
        <w:t>утвержденном бланке строгой отчетности (при оплате наличными денежными средствами);</w:t>
      </w:r>
    </w:p>
    <w:p w:rsidR="00CA04E7" w:rsidRPr="00CD5E7C" w:rsidRDefault="00CA04E7" w:rsidP="00CA04E7">
      <w:pPr>
        <w:pStyle w:val="ConsPlusNormal"/>
        <w:numPr>
          <w:ilvl w:val="0"/>
          <w:numId w:val="1"/>
        </w:numPr>
        <w:ind w:left="0" w:right="0" w:firstLine="709"/>
        <w:rPr>
          <w:sz w:val="28"/>
          <w:szCs w:val="28"/>
        </w:rPr>
      </w:pPr>
      <w:r w:rsidRPr="00CD5E7C">
        <w:rPr>
          <w:sz w:val="28"/>
          <w:szCs w:val="28"/>
        </w:rPr>
        <w:t>слип, чек электронного терминала при проведении операции с использованием банковской карты;</w:t>
      </w:r>
    </w:p>
    <w:p w:rsidR="00CA04E7" w:rsidRPr="00CD5E7C" w:rsidRDefault="00CA04E7" w:rsidP="00CA04E7">
      <w:pPr>
        <w:pStyle w:val="ConsPlusNormal"/>
        <w:numPr>
          <w:ilvl w:val="0"/>
          <w:numId w:val="1"/>
        </w:numPr>
        <w:ind w:left="0" w:right="0" w:firstLine="709"/>
        <w:rPr>
          <w:sz w:val="28"/>
          <w:szCs w:val="28"/>
        </w:rPr>
      </w:pPr>
      <w:r w:rsidRPr="00CD5E7C">
        <w:rPr>
          <w:sz w:val="28"/>
          <w:szCs w:val="28"/>
        </w:rPr>
        <w:t xml:space="preserve">подтверждение проведенной операции по оплате электронного билета кредитным учреждением, в котором открыт банковский счет, предусматривающий совершение операций с использованием банковской карты (при оплате банковской картой через веб-сайты) или путем перечисления денежных средств по распоряжению </w:t>
      </w:r>
      <w:r>
        <w:rPr>
          <w:sz w:val="28"/>
          <w:szCs w:val="28"/>
        </w:rPr>
        <w:t xml:space="preserve">работника </w:t>
      </w:r>
      <w:r w:rsidRPr="00CD5E7C">
        <w:rPr>
          <w:sz w:val="28"/>
          <w:szCs w:val="28"/>
        </w:rPr>
        <w:t>самим кредитным учреждением.</w:t>
      </w:r>
    </w:p>
    <w:p w:rsidR="00306AFB" w:rsidRPr="00306AFB" w:rsidRDefault="00306AFB" w:rsidP="00306AF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4E7">
        <w:rPr>
          <w:rFonts w:ascii="Times New Roman" w:hAnsi="Times New Roman" w:cs="Times New Roman"/>
          <w:bCs/>
          <w:sz w:val="28"/>
          <w:szCs w:val="28"/>
        </w:rPr>
        <w:t>Для компенсации расходов,</w:t>
      </w:r>
      <w:r w:rsidRPr="00306AFB">
        <w:rPr>
          <w:rFonts w:ascii="Times New Roman" w:hAnsi="Times New Roman" w:cs="Times New Roman"/>
          <w:bCs/>
          <w:sz w:val="28"/>
          <w:szCs w:val="28"/>
        </w:rPr>
        <w:t xml:space="preserve"> в случае утери посадочного талона, представляется справка транспортной организации с указанием реквизитов, позволяющих идентифицировать проезд работника по указанному в электронном билете маршруту (фамилия пассажира, маршрут, дата поездки).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30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утере проездных документов, подтверждающих расходы по проезду к месту командирования и обратно, оплата стоимости проезда производится на основании дубликата проездного документа или копии экземпляра билета, оставшегося в распоряжении транспортной организации, осуществившей перевозку работника, или справки транспортной организации с указанием реквизитов, позволяющих идентифицировать работника, маршрут его проезда, стоимость билета и дату поездки.</w:t>
      </w:r>
    </w:p>
    <w:p w:rsidR="00306AFB" w:rsidRPr="00306AFB" w:rsidRDefault="00F0206D" w:rsidP="00306AFB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p82"/>
      <w:bookmarkEnd w:id="4"/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306AFB" w:rsidRPr="0030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06AFB" w:rsidRPr="00306AFB">
        <w:rPr>
          <w:rFonts w:ascii="Times New Roman" w:hAnsi="Times New Roman" w:cs="Times New Roman"/>
          <w:bCs/>
          <w:sz w:val="28"/>
          <w:szCs w:val="28"/>
        </w:rPr>
        <w:t>Расходы по бронированию и найму жилого помещения возмещаются работнику (кроме случаев, когда работнику предоставляется бесплатное жилое помещение) по фактическим затратам, подтвержденным соответствующими документами, по следующим нормам:</w:t>
      </w:r>
    </w:p>
    <w:p w:rsidR="00306AFB" w:rsidRPr="00306AFB" w:rsidRDefault="00306AFB" w:rsidP="00306AFB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AFB">
        <w:rPr>
          <w:rFonts w:ascii="Times New Roman" w:hAnsi="Times New Roman" w:cs="Times New Roman"/>
          <w:bCs/>
          <w:sz w:val="28"/>
          <w:szCs w:val="28"/>
        </w:rPr>
        <w:t xml:space="preserve">- заместителям главы города, управляющему делами администрации города - в размере не более </w:t>
      </w:r>
      <w:r w:rsidR="00FF2EEC">
        <w:rPr>
          <w:rFonts w:ascii="Times New Roman" w:hAnsi="Times New Roman" w:cs="Times New Roman"/>
          <w:bCs/>
          <w:sz w:val="28"/>
          <w:szCs w:val="28"/>
        </w:rPr>
        <w:t>10</w:t>
      </w:r>
      <w:r w:rsidRPr="00306AFB">
        <w:rPr>
          <w:rFonts w:ascii="Times New Roman" w:hAnsi="Times New Roman" w:cs="Times New Roman"/>
          <w:bCs/>
          <w:sz w:val="28"/>
          <w:szCs w:val="28"/>
        </w:rPr>
        <w:t xml:space="preserve"> 000 рублей за каждые сутки проживания;</w:t>
      </w:r>
    </w:p>
    <w:p w:rsidR="00306AFB" w:rsidRPr="00306AFB" w:rsidRDefault="00306AFB" w:rsidP="00306AFB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AFB">
        <w:rPr>
          <w:rFonts w:ascii="Times New Roman" w:hAnsi="Times New Roman" w:cs="Times New Roman"/>
          <w:bCs/>
          <w:sz w:val="28"/>
          <w:szCs w:val="28"/>
        </w:rPr>
        <w:t xml:space="preserve">- директорам департаментов администрации города, </w:t>
      </w:r>
      <w:r w:rsidR="0080278C">
        <w:rPr>
          <w:rFonts w:ascii="Times New Roman" w:hAnsi="Times New Roman" w:cs="Times New Roman"/>
          <w:bCs/>
          <w:sz w:val="28"/>
          <w:szCs w:val="28"/>
        </w:rPr>
        <w:t>заместителям</w:t>
      </w:r>
      <w:r w:rsidR="0080278C" w:rsidRPr="00306AFB">
        <w:rPr>
          <w:rFonts w:ascii="Times New Roman" w:hAnsi="Times New Roman" w:cs="Times New Roman"/>
          <w:bCs/>
          <w:sz w:val="28"/>
          <w:szCs w:val="28"/>
        </w:rPr>
        <w:t xml:space="preserve"> директор</w:t>
      </w:r>
      <w:r w:rsidR="0080278C">
        <w:rPr>
          <w:rFonts w:ascii="Times New Roman" w:hAnsi="Times New Roman" w:cs="Times New Roman"/>
          <w:bCs/>
          <w:sz w:val="28"/>
          <w:szCs w:val="28"/>
        </w:rPr>
        <w:t>ов</w:t>
      </w:r>
      <w:r w:rsidR="0080278C" w:rsidRPr="00306AFB">
        <w:rPr>
          <w:rFonts w:ascii="Times New Roman" w:hAnsi="Times New Roman" w:cs="Times New Roman"/>
          <w:bCs/>
          <w:sz w:val="28"/>
          <w:szCs w:val="28"/>
        </w:rPr>
        <w:t xml:space="preserve"> департаментов администрации города</w:t>
      </w:r>
      <w:r w:rsidR="0080278C">
        <w:rPr>
          <w:rFonts w:ascii="Times New Roman" w:hAnsi="Times New Roman" w:cs="Times New Roman"/>
          <w:bCs/>
          <w:sz w:val="28"/>
          <w:szCs w:val="28"/>
        </w:rPr>
        <w:t>,</w:t>
      </w:r>
      <w:r w:rsidR="0080278C" w:rsidRPr="00306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6AFB">
        <w:rPr>
          <w:rFonts w:ascii="Times New Roman" w:hAnsi="Times New Roman" w:cs="Times New Roman"/>
          <w:bCs/>
          <w:sz w:val="28"/>
          <w:szCs w:val="28"/>
        </w:rPr>
        <w:t>начальникам управлений администрации города</w:t>
      </w:r>
      <w:r w:rsidR="0080278C">
        <w:rPr>
          <w:rFonts w:ascii="Times New Roman" w:hAnsi="Times New Roman" w:cs="Times New Roman"/>
          <w:bCs/>
          <w:sz w:val="28"/>
          <w:szCs w:val="28"/>
        </w:rPr>
        <w:t>, заместителям</w:t>
      </w:r>
      <w:r w:rsidR="0080278C" w:rsidRPr="00306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78C">
        <w:rPr>
          <w:rFonts w:ascii="Times New Roman" w:hAnsi="Times New Roman" w:cs="Times New Roman"/>
          <w:bCs/>
          <w:sz w:val="28"/>
          <w:szCs w:val="28"/>
        </w:rPr>
        <w:t>начальников</w:t>
      </w:r>
      <w:r w:rsidR="0080278C" w:rsidRPr="00306AFB">
        <w:rPr>
          <w:rFonts w:ascii="Times New Roman" w:hAnsi="Times New Roman" w:cs="Times New Roman"/>
          <w:bCs/>
          <w:sz w:val="28"/>
          <w:szCs w:val="28"/>
        </w:rPr>
        <w:t xml:space="preserve"> управлений администрации города </w:t>
      </w:r>
      <w:r w:rsidRPr="00306AFB">
        <w:rPr>
          <w:rFonts w:ascii="Times New Roman" w:hAnsi="Times New Roman" w:cs="Times New Roman"/>
          <w:bCs/>
          <w:sz w:val="28"/>
          <w:szCs w:val="28"/>
        </w:rPr>
        <w:t xml:space="preserve">- в размере не более </w:t>
      </w:r>
      <w:r w:rsidR="00FF2EEC">
        <w:rPr>
          <w:rFonts w:ascii="Times New Roman" w:hAnsi="Times New Roman" w:cs="Times New Roman"/>
          <w:bCs/>
          <w:sz w:val="28"/>
          <w:szCs w:val="28"/>
        </w:rPr>
        <w:t>7</w:t>
      </w:r>
      <w:r w:rsidRPr="00306AFB">
        <w:rPr>
          <w:rFonts w:ascii="Times New Roman" w:hAnsi="Times New Roman" w:cs="Times New Roman"/>
          <w:bCs/>
          <w:sz w:val="28"/>
          <w:szCs w:val="28"/>
        </w:rPr>
        <w:t xml:space="preserve"> 000 рублей за каждые сутки проживания;</w:t>
      </w:r>
    </w:p>
    <w:p w:rsidR="00306AFB" w:rsidRPr="00306AFB" w:rsidRDefault="00306AFB" w:rsidP="00306AFB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AFB">
        <w:rPr>
          <w:rFonts w:ascii="Times New Roman" w:hAnsi="Times New Roman" w:cs="Times New Roman"/>
          <w:bCs/>
          <w:sz w:val="28"/>
          <w:szCs w:val="28"/>
        </w:rPr>
        <w:t>- остальным работникам - в размере не более 5 500 рублей за каждые сутки проживания.</w:t>
      </w:r>
    </w:p>
    <w:p w:rsidR="00306AFB" w:rsidRPr="00306AFB" w:rsidRDefault="00306AFB" w:rsidP="00306AFB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AFB">
        <w:rPr>
          <w:rFonts w:ascii="Times New Roman" w:hAnsi="Times New Roman" w:cs="Times New Roman"/>
          <w:bCs/>
          <w:sz w:val="28"/>
          <w:szCs w:val="28"/>
        </w:rPr>
        <w:t>Работнику дополнительно возмещаются расходы, понесенные в связи с ранним заездом в место проживания и (или) поздним выездом из места проживания.</w:t>
      </w:r>
    </w:p>
    <w:p w:rsidR="00306AFB" w:rsidRDefault="00306AFB" w:rsidP="00306A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6AFB">
        <w:rPr>
          <w:rFonts w:ascii="Times New Roman" w:hAnsi="Times New Roman" w:cs="Times New Roman"/>
          <w:sz w:val="28"/>
          <w:szCs w:val="28"/>
        </w:rPr>
        <w:t>Расходы работника на оплату дополнительных услуг, оказываемых в гостиницах (расходы на обслуживание в барах, ресторанах, кафе, расходы на обслуживание в номере, расходы за пользование рекреационно-оздоровительными объектами), возмещению не подлежат.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</w:t>
      </w:r>
      <w:r w:rsidR="0030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Расходы по найму жилого помещения в случае вынужденной остановки в пути работнику возмещаются в размере, установленном </w:t>
      </w:r>
      <w:hyperlink w:anchor="p82" w:history="1">
        <w:r w:rsidRPr="00306A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3.</w:t>
        </w:r>
        <w:r w:rsidR="00306A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  <w:r w:rsidRPr="00306A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пункта 3</w:t>
        </w:r>
      </w:hyperlink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p89"/>
      <w:bookmarkEnd w:id="5"/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306A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Дополнительные расходы, связанные с проживанием вне места постоянного жительства (суточные)</w:t>
      </w:r>
      <w:r w:rsidR="00927E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A04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возмещаются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размере 500 рублей за каждый день нахождения в служебной командировке, включая выходные и нерабочие праздничные дни, а также дни нахождения в пути, в том числе за дни вынужденной остановки в пути.</w:t>
      </w:r>
    </w:p>
    <w:p w:rsidR="00306AFB" w:rsidRPr="00306AFB" w:rsidRDefault="00306AFB" w:rsidP="00306AFB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AFB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306AFB">
        <w:rPr>
          <w:rFonts w:ascii="Times New Roman" w:hAnsi="Times New Roman" w:cs="Times New Roman"/>
          <w:bCs/>
          <w:sz w:val="28"/>
          <w:szCs w:val="28"/>
        </w:rPr>
        <w:t>. В случае изменения сроков или отмены служебной командировки, командированному лицу возмещаются расходы по гарантированному бронированию в пределах норматива, установленного настоящим положением, при наличии оригиналов документов, подтверждающих указанные расходы.</w:t>
      </w:r>
    </w:p>
    <w:p w:rsidR="00306AFB" w:rsidRPr="00306AFB" w:rsidRDefault="00306AFB" w:rsidP="00306AFB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AFB">
        <w:rPr>
          <w:rFonts w:ascii="Times New Roman" w:hAnsi="Times New Roman" w:cs="Times New Roman"/>
          <w:sz w:val="28"/>
          <w:szCs w:val="28"/>
        </w:rPr>
        <w:t>Возмещению подлежат также расходы, связанные с покупкой и сдачей проездных документов, в том числе невозвратных и не подлежащих обмену.</w:t>
      </w:r>
    </w:p>
    <w:p w:rsidR="00306AFB" w:rsidRPr="00306AFB" w:rsidRDefault="00306AFB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6AFB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306AFB">
        <w:rPr>
          <w:rFonts w:ascii="Times New Roman" w:hAnsi="Times New Roman" w:cs="Times New Roman"/>
          <w:bCs/>
          <w:sz w:val="28"/>
          <w:szCs w:val="28"/>
        </w:rPr>
        <w:t>.</w:t>
      </w:r>
      <w:r w:rsidRPr="00306AFB">
        <w:rPr>
          <w:rFonts w:ascii="Times New Roman" w:hAnsi="Times New Roman" w:cs="Times New Roman"/>
          <w:sz w:val="28"/>
          <w:szCs w:val="28"/>
        </w:rPr>
        <w:t xml:space="preserve"> В случае, если дню начала командировки предшествуют или непосредственно за днем окончания командировки следуют выходные, нерабочие праздничные дни, дни отпуска без сохранения заработной платы, дни отдыха за работу в выходные и (или) нерабочие праздничные дни, другие предоставляемые работнику дни отпуска (отдыха), а также свободное от исполнения трудовых обязанностей время отдыха, предусмотренные </w:t>
      </w:r>
      <w:hyperlink r:id="rId8" w:history="1">
        <w:r w:rsidRPr="00306AFB">
          <w:rPr>
            <w:rFonts w:ascii="Times New Roman" w:hAnsi="Times New Roman" w:cs="Times New Roman"/>
            <w:sz w:val="28"/>
            <w:szCs w:val="28"/>
          </w:rPr>
          <w:t>трудовым законодательством</w:t>
        </w:r>
      </w:hyperlink>
      <w:r w:rsidRPr="00306AFB">
        <w:rPr>
          <w:rFonts w:ascii="Times New Roman" w:hAnsi="Times New Roman" w:cs="Times New Roman"/>
          <w:sz w:val="28"/>
          <w:szCs w:val="28"/>
        </w:rPr>
        <w:t>, расходы по найму жилого помещения и дополнительные расходы, связанные с проживанием вне места постоянного жительства (суточные), за эти дни возмещению не подлежат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Возмещение расходов, предусмотренных </w:t>
      </w:r>
      <w:hyperlink w:anchor="p46" w:history="1">
        <w:r w:rsidRPr="00306A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2</w:t>
        </w:r>
      </w:hyperlink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Положения, при направлении работника в служебную командировку за пределы территории Российской Федерации осуществляется в следующих размерах: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Расходы по проезду к месту командирования и обратно </w:t>
      </w:r>
      <w:r w:rsidR="00513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возмещаются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нормам, предусмотренным </w:t>
      </w:r>
      <w:hyperlink w:anchor="p69" w:history="1">
        <w:r w:rsidRPr="00306A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3.1 пункта 3</w:t>
        </w:r>
      </w:hyperlink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Расходы по найму жилого помещения (если не предоставляется бесплатное жилое помещение), включая бронирование, </w:t>
      </w:r>
      <w:r w:rsidR="00045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возмещаются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следующим нормам: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заместителям главы города, управляющему делами администрации города - по фактическим затратам, подтвержденным соответствующими документами;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остальным работникам - по фактическим затратам, подтвержденным соответствующими документами, но не превышающим предельные нормы возмещения расходов по найму жилого помещения в иностранной валюте при служебных командировках на территории иностранных государств, установленные Министерством финансов Российской Федерации, для работников организаций, финансируемых за счет средств федерального бюджета.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p101"/>
      <w:bookmarkEnd w:id="6"/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4.3. Дополнительные расходы, связанные с проживанием вне места постоянного жительства (суточные), </w:t>
      </w:r>
      <w:r w:rsidR="000452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возмещаются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иностранной валюте в размерах, установленных Правительством Российской Федерации, при служебных командировках на территории иностранных государств работников организаций, финансируемых за счет средств федерального бюджета. К определенным Правительством Российской Федерации нормам суточных устанавливается надбавка в размере 30 процентов.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время нахождения в пути работника, направляемого в служебную командировку за пределы территории Российской Федерации, суточные выплачиваются: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 проезде по территории Российской Федерации - в размерах, установленных </w:t>
      </w:r>
      <w:hyperlink w:anchor="p89" w:history="1">
        <w:r w:rsidRPr="00F0206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3.</w:t>
        </w:r>
        <w:r w:rsidR="00306AF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6</w:t>
        </w:r>
        <w:r w:rsidRPr="00F0206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пункта 3</w:t>
        </w:r>
      </w:hyperlink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Положения;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 проезде по территории иностранного государства - в размерах, установленных </w:t>
      </w:r>
      <w:hyperlink w:anchor="p101" w:history="1">
        <w:r w:rsidRPr="00F0206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абзацем первым подпункта 4.3 пункта 4</w:t>
        </w:r>
      </w:hyperlink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если работник, направленный в служебную командировку на территорию иностранного государства, в период служебной командировки обеспечивается иностранной валютой на личные расходы за счет принимающей стороны, направляющая сторона выплату суточных в иностранной валюте не производит. Если принимающая сторона не выплачивает указанному работнику иностранную валюту на личные расходы, но предоставляет ему за свой счет питание, направляющая сторона выплачивает ему суточные в иностранной валюте в размере 30 процентов указанной нормы.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 При направлении работника в служебную командировку за пределы территории Российской Федерации ему дополнительно возмещаются: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расходы на оформление заграничного паспорта, визы и других выездных документов;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обязательные консульские и аэродромные сборы;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сборы за право въезда или транзита автомобильного транспорта;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расходы на оформление обязательной медицинской страховки.</w:t>
      </w:r>
    </w:p>
    <w:p w:rsidR="00F0206D" w:rsidRPr="00F0206D" w:rsidRDefault="00F0206D" w:rsidP="00306A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При отсутствии проездных документов по предусмотренной Положением категории проезда (подтверждается соответствующей справкой, выданной организацией, осуществляющей продажу проездных документов) расходы по проезду к</w:t>
      </w:r>
      <w:r w:rsidR="00DF70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месту командирования и обратно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сверх норм, установленных Положением, возмещаются работнику </w:t>
      </w:r>
      <w:r w:rsidR="00DF70F8"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разрешения или ведома работодателя</w:t>
      </w:r>
      <w:r w:rsidR="00DF70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(иного уполномоченного лица)</w:t>
      </w:r>
      <w:r w:rsidRPr="00F020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фактическим затратам.</w:t>
      </w:r>
    </w:p>
    <w:p w:rsidR="00BF299B" w:rsidRPr="00F0206D" w:rsidRDefault="000850B0" w:rsidP="00306AFB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F299B" w:rsidRPr="00F0206D" w:rsidSect="00F0206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4796E"/>
    <w:multiLevelType w:val="hybridMultilevel"/>
    <w:tmpl w:val="DF60E828"/>
    <w:lvl w:ilvl="0" w:tplc="26086D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6D"/>
    <w:rsid w:val="000452D8"/>
    <w:rsid w:val="000850B0"/>
    <w:rsid w:val="00141D4A"/>
    <w:rsid w:val="00306AFB"/>
    <w:rsid w:val="00432B50"/>
    <w:rsid w:val="004A3981"/>
    <w:rsid w:val="0051331A"/>
    <w:rsid w:val="006255E3"/>
    <w:rsid w:val="0066490F"/>
    <w:rsid w:val="007171EC"/>
    <w:rsid w:val="0080278C"/>
    <w:rsid w:val="008E0EAF"/>
    <w:rsid w:val="00927EC3"/>
    <w:rsid w:val="00B95CDA"/>
    <w:rsid w:val="00CA04E7"/>
    <w:rsid w:val="00D807A6"/>
    <w:rsid w:val="00DF70F8"/>
    <w:rsid w:val="00F0206D"/>
    <w:rsid w:val="00F05455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7C71"/>
  <w15:docId w15:val="{53442078-51EF-47EC-A0B1-50802E0D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06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CD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A04E7"/>
    <w:pPr>
      <w:widowControl w:val="0"/>
      <w:autoSpaceDE w:val="0"/>
      <w:autoSpaceDN w:val="0"/>
      <w:adjustRightInd w:val="0"/>
      <w:spacing w:after="0" w:line="240" w:lineRule="auto"/>
      <w:ind w:right="113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513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23978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8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2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8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5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1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8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43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1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9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8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9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4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8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0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3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09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5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2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6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39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9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0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0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4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0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0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1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3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1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0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6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92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61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2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3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9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61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7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1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0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7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42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7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73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6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1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nv.cloud.consultant.ru/cons?rnd=DCAF91F690AE93F2468894AB27E3199B&amp;req=doc&amp;base=LAW&amp;n=183734&amp;date=25.03.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nv.cloud.consultant.ru/cons?rnd=DCAF91F690AE93F2468894AB27E3199B&amp;req=doc&amp;base=LAW&amp;n=314838&amp;dst=741&amp;fld=134&amp;date=25.03.2019" TargetMode="External"/><Relationship Id="rId5" Type="http://schemas.openxmlformats.org/officeDocument/2006/relationships/hyperlink" Target="http://admnv.cloud.consultant.ru/cons?rnd=DCAF91F690AE93F2468894AB27E3199B&amp;req=doc&amp;base=LAW&amp;n=314838&amp;dst=101063&amp;fld=134&amp;date=25.03.20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2225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Ледзинская Наталия Николаевна</dc:creator>
  <cp:lastModifiedBy>Ледзинская Наталия Николаевна</cp:lastModifiedBy>
  <cp:revision>13</cp:revision>
  <cp:lastPrinted>2019-12-05T11:44:00Z</cp:lastPrinted>
  <dcterms:created xsi:type="dcterms:W3CDTF">2019-03-25T03:49:00Z</dcterms:created>
  <dcterms:modified xsi:type="dcterms:W3CDTF">2020-01-31T09:20:00Z</dcterms:modified>
</cp:coreProperties>
</file>