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18" w:rsidRDefault="00E03118" w:rsidP="00E37A25">
      <w:pPr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A25" w:rsidRPr="00E03118" w:rsidRDefault="00E37A25" w:rsidP="00E37A25">
      <w:pPr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3118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E37A25" w:rsidRPr="00E03118" w:rsidRDefault="00E37A25" w:rsidP="0015763D">
      <w:pPr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31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проекту </w:t>
      </w:r>
      <w:r w:rsidR="0015763D" w:rsidRPr="00E0311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постановления администрации города "О признании утратившими силу некоторых постановлений администрации города"</w:t>
      </w:r>
    </w:p>
    <w:p w:rsidR="00A83DA9" w:rsidRDefault="00E37A25" w:rsidP="00362AC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61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E03118" w:rsidRPr="00F61244" w:rsidRDefault="00280F8B" w:rsidP="00E03118">
      <w:pPr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61244">
        <w:rPr>
          <w:rFonts w:ascii="Times New Roman" w:hAnsi="Times New Roman"/>
          <w:sz w:val="26"/>
          <w:szCs w:val="26"/>
          <w:shd w:val="clear" w:color="auto" w:fill="FFFFFF"/>
        </w:rPr>
        <w:t xml:space="preserve">Проект </w:t>
      </w:r>
      <w:r w:rsidR="0015763D" w:rsidRPr="00F61244">
        <w:rPr>
          <w:rFonts w:ascii="Times New Roman" w:hAnsi="Times New Roman"/>
          <w:sz w:val="26"/>
          <w:szCs w:val="26"/>
          <w:shd w:val="clear" w:color="auto" w:fill="FFFFFF"/>
        </w:rPr>
        <w:t xml:space="preserve">постановления администрации города "О признании утратившими силу некоторых постановлений администрации города" разработан в связи с </w:t>
      </w:r>
      <w:r w:rsidR="00B4048D" w:rsidRPr="00F61244">
        <w:rPr>
          <w:rFonts w:ascii="Times New Roman" w:hAnsi="Times New Roman"/>
          <w:sz w:val="26"/>
          <w:szCs w:val="26"/>
          <w:shd w:val="clear" w:color="auto" w:fill="FFFFFF"/>
        </w:rPr>
        <w:t xml:space="preserve">прекращением деятельности путем реорганизации в форме </w:t>
      </w:r>
      <w:r w:rsidR="00BB3030" w:rsidRPr="00F61244">
        <w:rPr>
          <w:rFonts w:ascii="Times New Roman" w:hAnsi="Times New Roman"/>
          <w:sz w:val="26"/>
          <w:szCs w:val="26"/>
          <w:shd w:val="clear" w:color="auto" w:fill="FFFFFF"/>
        </w:rPr>
        <w:t>преобразования муниципального унитарного предприятия города</w:t>
      </w:r>
      <w:r w:rsidR="0015763D" w:rsidRPr="00F61244">
        <w:rPr>
          <w:rFonts w:ascii="Times New Roman" w:hAnsi="Times New Roman"/>
          <w:sz w:val="26"/>
          <w:szCs w:val="26"/>
          <w:shd w:val="clear" w:color="auto" w:fill="FFFFFF"/>
        </w:rPr>
        <w:t xml:space="preserve"> Нижневартовска </w:t>
      </w:r>
      <w:r w:rsidR="001D3D63" w:rsidRPr="00F61244">
        <w:rPr>
          <w:rFonts w:ascii="Times New Roman" w:hAnsi="Times New Roman"/>
          <w:sz w:val="26"/>
          <w:szCs w:val="26"/>
          <w:shd w:val="clear" w:color="auto" w:fill="FFFFFF"/>
        </w:rPr>
        <w:t>"</w:t>
      </w:r>
      <w:r w:rsidR="00BB3030" w:rsidRPr="00F61244">
        <w:rPr>
          <w:rFonts w:ascii="Times New Roman" w:hAnsi="Times New Roman"/>
          <w:sz w:val="26"/>
          <w:szCs w:val="26"/>
          <w:shd w:val="clear" w:color="auto" w:fill="FFFFFF"/>
        </w:rPr>
        <w:t xml:space="preserve">Производственный ремонтно-эксплуатационный трест №3" </w:t>
      </w:r>
      <w:r w:rsidR="00117718" w:rsidRPr="00F61244">
        <w:rPr>
          <w:rFonts w:ascii="Times New Roman" w:hAnsi="Times New Roman"/>
          <w:sz w:val="26"/>
          <w:szCs w:val="26"/>
          <w:shd w:val="clear" w:color="auto" w:fill="FFFFFF"/>
        </w:rPr>
        <w:t xml:space="preserve">и передачей функций по организации ритуальных услуг и содержании мест захоронения, а </w:t>
      </w:r>
      <w:r w:rsidR="00E03118" w:rsidRPr="00F61244">
        <w:rPr>
          <w:rFonts w:ascii="Times New Roman" w:hAnsi="Times New Roman"/>
          <w:sz w:val="26"/>
          <w:szCs w:val="26"/>
          <w:shd w:val="clear" w:color="auto" w:fill="FFFFFF"/>
        </w:rPr>
        <w:t xml:space="preserve">также </w:t>
      </w:r>
      <w:r w:rsidR="00E80724" w:rsidRPr="00F61244">
        <w:rPr>
          <w:rFonts w:ascii="Times New Roman" w:hAnsi="Times New Roman"/>
          <w:sz w:val="26"/>
          <w:szCs w:val="26"/>
          <w:shd w:val="clear" w:color="auto" w:fill="FFFFFF"/>
        </w:rPr>
        <w:t>оказанию</w:t>
      </w:r>
      <w:r w:rsidR="00B4048D" w:rsidRPr="00F61244">
        <w:rPr>
          <w:rFonts w:ascii="Times New Roman" w:hAnsi="Times New Roman"/>
          <w:sz w:val="26"/>
          <w:szCs w:val="26"/>
          <w:shd w:val="clear" w:color="auto" w:fill="FFFFFF"/>
        </w:rPr>
        <w:t xml:space="preserve"> услуг по эксплуатации общественных туалетов </w:t>
      </w:r>
      <w:r w:rsidR="006E6EEB" w:rsidRPr="00F61244">
        <w:rPr>
          <w:rFonts w:ascii="Times New Roman" w:hAnsi="Times New Roman"/>
          <w:sz w:val="26"/>
          <w:szCs w:val="26"/>
          <w:shd w:val="clear" w:color="auto" w:fill="FFFFFF"/>
        </w:rPr>
        <w:t>муниципальному бюджетному учреждению</w:t>
      </w:r>
      <w:r w:rsidR="00BB0415" w:rsidRPr="00F6124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117718" w:rsidRPr="00F61244">
        <w:rPr>
          <w:rFonts w:ascii="Times New Roman" w:hAnsi="Times New Roman"/>
          <w:sz w:val="26"/>
          <w:szCs w:val="26"/>
          <w:shd w:val="clear" w:color="auto" w:fill="FFFFFF"/>
        </w:rPr>
        <w:t>"Управление по дорожному хозяйству и благоустройству города Нижневартовска"</w:t>
      </w:r>
      <w:r w:rsidR="00B4048D" w:rsidRPr="00F61244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B4048D" w:rsidRPr="00F61244" w:rsidRDefault="00B4048D" w:rsidP="00EE3A36">
      <w:pPr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61244">
        <w:rPr>
          <w:rFonts w:ascii="Times New Roman" w:hAnsi="Times New Roman"/>
          <w:sz w:val="26"/>
          <w:szCs w:val="26"/>
          <w:shd w:val="clear" w:color="auto" w:fill="FFFFFF"/>
        </w:rPr>
        <w:t>Проектом признаются утраченными силу постановления администрации города:</w:t>
      </w:r>
    </w:p>
    <w:p w:rsidR="00E03118" w:rsidRPr="00F61244" w:rsidRDefault="00E03118" w:rsidP="00E03118">
      <w:pPr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61244">
        <w:rPr>
          <w:rFonts w:ascii="Times New Roman" w:hAnsi="Times New Roman"/>
          <w:sz w:val="26"/>
          <w:szCs w:val="26"/>
          <w:shd w:val="clear" w:color="auto" w:fill="FFFFFF"/>
        </w:rPr>
        <w:t>- от 16.04.2013 №708 "Об утверждении тарифов на посещение общественных туалетов муниципального унитарного предприятия города Нижневартовска "Производственный ремонтно-эксплуатационный трест №3" и о признании утратившими силу постановлений администрации города от 17.12.2009 №1804, от 24.01.2011 №31 и пункта 4 приложения к постановлению администрации города от 03.10.2011 №1152";</w:t>
      </w:r>
    </w:p>
    <w:p w:rsidR="00E03118" w:rsidRPr="00F61244" w:rsidRDefault="00E03118" w:rsidP="00E03118">
      <w:pPr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61244">
        <w:rPr>
          <w:rFonts w:ascii="Times New Roman" w:hAnsi="Times New Roman"/>
          <w:sz w:val="26"/>
          <w:szCs w:val="26"/>
          <w:shd w:val="clear" w:color="auto" w:fill="FFFFFF"/>
        </w:rPr>
        <w:t>- от 13.08.2015 №1536 "О внесении изменений в постановление           администрации города от 16.04.2013 №708 "Об утверждении тарифов на посещение     общественных туалетов муниципального унитарного предприятия города Нижневартовска "Производственный ремонтно-эксплуатационный трест №3" и о признании утратившими силу постановлений администрации города от 17.12.2009 №1804, от 24.01.2011 №31 и пункта 4 приложения к постановлению администрации города от 03.10.2011 №1152";</w:t>
      </w:r>
    </w:p>
    <w:p w:rsidR="00E03118" w:rsidRPr="00F61244" w:rsidRDefault="00E03118" w:rsidP="00E03118">
      <w:pPr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61244">
        <w:rPr>
          <w:rFonts w:ascii="Times New Roman" w:hAnsi="Times New Roman"/>
          <w:sz w:val="26"/>
          <w:szCs w:val="26"/>
          <w:shd w:val="clear" w:color="auto" w:fill="FFFFFF"/>
        </w:rPr>
        <w:t>- от 12.12.2016 №1812 "О внесении изменений в некоторые постановления администрации города";</w:t>
      </w:r>
    </w:p>
    <w:p w:rsidR="00E03118" w:rsidRPr="00F61244" w:rsidRDefault="00E03118" w:rsidP="00E03118">
      <w:pPr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61244">
        <w:rPr>
          <w:rFonts w:ascii="Times New Roman" w:hAnsi="Times New Roman"/>
          <w:sz w:val="26"/>
          <w:szCs w:val="26"/>
          <w:shd w:val="clear" w:color="auto" w:fill="FFFFFF"/>
        </w:rPr>
        <w:t>- от 10.01.2017 №6 "О внесении изменения в приложение к постановлению администрации города от 16.04.2013 №708 "Об утверждении тарифов на посещение общественных туалетов муниципального унитарного предприятия города Нижневартовска "Производственный ремонтно-эксплуатационный трест №3" и о признании утратившими силу постановлений администрации города от 17.12.2009 №1804, от 24.01.2011 №31 и пункта 4 приложения к постановлению администрации города от 03.10.2011 №1152" (с изменениями от 13.08.2015 №1536, 12.12.2016 №1812);</w:t>
      </w:r>
    </w:p>
    <w:p w:rsidR="00E03118" w:rsidRPr="00F61244" w:rsidRDefault="00E03118" w:rsidP="00E03118">
      <w:pPr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61244">
        <w:rPr>
          <w:rFonts w:ascii="Times New Roman" w:hAnsi="Times New Roman"/>
          <w:sz w:val="26"/>
          <w:szCs w:val="26"/>
          <w:shd w:val="clear" w:color="auto" w:fill="FFFFFF"/>
        </w:rPr>
        <w:t>- от 12.03.2018 №316 "О внесении изменений в некоторые постановления администрации города";</w:t>
      </w:r>
    </w:p>
    <w:p w:rsidR="00B4048D" w:rsidRPr="00F61244" w:rsidRDefault="00E03118" w:rsidP="00E03118">
      <w:pPr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61244">
        <w:rPr>
          <w:rFonts w:ascii="Times New Roman" w:hAnsi="Times New Roman"/>
          <w:sz w:val="26"/>
          <w:szCs w:val="26"/>
          <w:shd w:val="clear" w:color="auto" w:fill="FFFFFF"/>
        </w:rPr>
        <w:t>- от 02.06.2023 №427 "Об установлении тарифов на посещение общественного туалета муниципального унитарного предприятия города Нижневартовска "Производственный ремонтно-эксплуатационный трест №3".</w:t>
      </w:r>
    </w:p>
    <w:p w:rsidR="00B4048D" w:rsidRPr="00F61244" w:rsidRDefault="00B4048D" w:rsidP="00EE3A36">
      <w:pPr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61244">
        <w:rPr>
          <w:rFonts w:ascii="Times New Roman" w:hAnsi="Times New Roman"/>
          <w:sz w:val="26"/>
          <w:szCs w:val="26"/>
          <w:shd w:val="clear" w:color="auto" w:fill="FFFFFF"/>
        </w:rPr>
        <w:t>Данный проект вступает в силу с момента его</w:t>
      </w:r>
      <w:r w:rsidR="000F64C6" w:rsidRPr="00F61244">
        <w:rPr>
          <w:rFonts w:ascii="Times New Roman" w:hAnsi="Times New Roman"/>
          <w:sz w:val="26"/>
          <w:szCs w:val="26"/>
          <w:shd w:val="clear" w:color="auto" w:fill="FFFFFF"/>
        </w:rPr>
        <w:t xml:space="preserve"> официального </w:t>
      </w:r>
      <w:r w:rsidRPr="00F61244">
        <w:rPr>
          <w:rFonts w:ascii="Times New Roman" w:hAnsi="Times New Roman"/>
          <w:sz w:val="26"/>
          <w:szCs w:val="26"/>
          <w:shd w:val="clear" w:color="auto" w:fill="FFFFFF"/>
        </w:rPr>
        <w:t>опубликования в га</w:t>
      </w:r>
      <w:r w:rsidR="000F64C6" w:rsidRPr="00F61244">
        <w:rPr>
          <w:rFonts w:ascii="Times New Roman" w:hAnsi="Times New Roman"/>
          <w:sz w:val="26"/>
          <w:szCs w:val="26"/>
          <w:shd w:val="clear" w:color="auto" w:fill="FFFFFF"/>
        </w:rPr>
        <w:t>зете "Варта".</w:t>
      </w:r>
    </w:p>
    <w:p w:rsidR="00117718" w:rsidRPr="00F61244" w:rsidRDefault="00117718" w:rsidP="00EE3A36">
      <w:pPr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117718" w:rsidRPr="00F61244" w:rsidRDefault="00117718" w:rsidP="00EE3A36">
      <w:pPr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117718" w:rsidRPr="00F61244" w:rsidRDefault="00117718" w:rsidP="00EE3A36">
      <w:pPr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E03118" w:rsidRPr="00F61244" w:rsidRDefault="00E03118" w:rsidP="00E03118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61244">
        <w:rPr>
          <w:rFonts w:ascii="Times New Roman" w:hAnsi="Times New Roman"/>
          <w:sz w:val="26"/>
          <w:szCs w:val="26"/>
          <w:shd w:val="clear" w:color="auto" w:fill="FFFFFF"/>
        </w:rPr>
        <w:t xml:space="preserve">Исполняющий обязанности </w:t>
      </w:r>
    </w:p>
    <w:p w:rsidR="00E03118" w:rsidRPr="00F61244" w:rsidRDefault="00E03118" w:rsidP="00E03118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61244">
        <w:rPr>
          <w:rFonts w:ascii="Times New Roman" w:hAnsi="Times New Roman"/>
          <w:sz w:val="26"/>
          <w:szCs w:val="26"/>
          <w:shd w:val="clear" w:color="auto" w:fill="FFFFFF"/>
        </w:rPr>
        <w:t>начальника службы мониторинга</w:t>
      </w:r>
    </w:p>
    <w:p w:rsidR="00E03118" w:rsidRPr="00F61244" w:rsidRDefault="00E03118" w:rsidP="00E03118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61244">
        <w:rPr>
          <w:rFonts w:ascii="Times New Roman" w:hAnsi="Times New Roman"/>
          <w:sz w:val="26"/>
          <w:szCs w:val="26"/>
          <w:shd w:val="clear" w:color="auto" w:fill="FFFFFF"/>
        </w:rPr>
        <w:t xml:space="preserve">и тарифного регулирования управления </w:t>
      </w:r>
    </w:p>
    <w:p w:rsidR="00117718" w:rsidRPr="00F61244" w:rsidRDefault="00E03118" w:rsidP="00E03118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61244">
        <w:rPr>
          <w:rFonts w:ascii="Times New Roman" w:hAnsi="Times New Roman"/>
          <w:sz w:val="26"/>
          <w:szCs w:val="26"/>
          <w:shd w:val="clear" w:color="auto" w:fill="FFFFFF"/>
        </w:rPr>
        <w:t xml:space="preserve">стратегического планирования                                                       </w:t>
      </w:r>
      <w:r w:rsidR="00F61244">
        <w:rPr>
          <w:rFonts w:ascii="Times New Roman" w:hAnsi="Times New Roman"/>
          <w:sz w:val="26"/>
          <w:szCs w:val="26"/>
          <w:shd w:val="clear" w:color="auto" w:fill="FFFFFF"/>
        </w:rPr>
        <w:t xml:space="preserve">         </w:t>
      </w:r>
      <w:bookmarkStart w:id="0" w:name="_GoBack"/>
      <w:bookmarkEnd w:id="0"/>
      <w:r w:rsidRPr="00F61244">
        <w:rPr>
          <w:rFonts w:ascii="Times New Roman" w:hAnsi="Times New Roman"/>
          <w:sz w:val="26"/>
          <w:szCs w:val="26"/>
          <w:shd w:val="clear" w:color="auto" w:fill="FFFFFF"/>
        </w:rPr>
        <w:t xml:space="preserve">        А.М. Фищенко                                </w:t>
      </w:r>
    </w:p>
    <w:p w:rsidR="00117718" w:rsidRPr="00F61244" w:rsidRDefault="00117718" w:rsidP="00EE3A36">
      <w:pPr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117718" w:rsidRPr="00F61244" w:rsidRDefault="00117718" w:rsidP="00EE3A36">
      <w:pPr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15763D" w:rsidRPr="00F61244" w:rsidRDefault="0015763D" w:rsidP="00EE3A36">
      <w:pPr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15763D" w:rsidRPr="00F61244" w:rsidRDefault="0015763D" w:rsidP="00EE3A36">
      <w:pPr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sectPr w:rsidR="0015763D" w:rsidRPr="00F61244" w:rsidSect="00E0311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25"/>
    <w:rsid w:val="00070FAC"/>
    <w:rsid w:val="000A7B2D"/>
    <w:rsid w:val="000F2D72"/>
    <w:rsid w:val="000F3A2E"/>
    <w:rsid w:val="000F64C6"/>
    <w:rsid w:val="00117718"/>
    <w:rsid w:val="00134EB2"/>
    <w:rsid w:val="0015763D"/>
    <w:rsid w:val="00194CA0"/>
    <w:rsid w:val="001D3D63"/>
    <w:rsid w:val="00242BC0"/>
    <w:rsid w:val="00280F8B"/>
    <w:rsid w:val="002C3E9C"/>
    <w:rsid w:val="00301F2E"/>
    <w:rsid w:val="00362AC0"/>
    <w:rsid w:val="003C1540"/>
    <w:rsid w:val="004C418F"/>
    <w:rsid w:val="004D3F71"/>
    <w:rsid w:val="004F62F4"/>
    <w:rsid w:val="00613813"/>
    <w:rsid w:val="00646D84"/>
    <w:rsid w:val="006E6EEB"/>
    <w:rsid w:val="006F46EA"/>
    <w:rsid w:val="00720B3D"/>
    <w:rsid w:val="007A2B08"/>
    <w:rsid w:val="007D6AA0"/>
    <w:rsid w:val="008A79FE"/>
    <w:rsid w:val="008C24EC"/>
    <w:rsid w:val="009107D4"/>
    <w:rsid w:val="009431D4"/>
    <w:rsid w:val="0099750C"/>
    <w:rsid w:val="009B6CC3"/>
    <w:rsid w:val="00A83DA9"/>
    <w:rsid w:val="00AC12CD"/>
    <w:rsid w:val="00B4048D"/>
    <w:rsid w:val="00BB0415"/>
    <w:rsid w:val="00BB3030"/>
    <w:rsid w:val="00C60409"/>
    <w:rsid w:val="00CD389B"/>
    <w:rsid w:val="00D557CF"/>
    <w:rsid w:val="00D80126"/>
    <w:rsid w:val="00E03118"/>
    <w:rsid w:val="00E37A25"/>
    <w:rsid w:val="00E80724"/>
    <w:rsid w:val="00EB6FC6"/>
    <w:rsid w:val="00EE3A36"/>
    <w:rsid w:val="00F013F2"/>
    <w:rsid w:val="00F15BB0"/>
    <w:rsid w:val="00F61244"/>
    <w:rsid w:val="00FD54DC"/>
    <w:rsid w:val="00FE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87F3"/>
  <w15:docId w15:val="{AB386066-0C12-4D02-A09F-5CF301B9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A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F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3E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E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Губанова Марина Александровна</dc:creator>
  <cp:lastModifiedBy>Напреева Альбина Робертовна</cp:lastModifiedBy>
  <cp:revision>3</cp:revision>
  <cp:lastPrinted>2024-12-06T11:33:00Z</cp:lastPrinted>
  <dcterms:created xsi:type="dcterms:W3CDTF">2024-12-09T05:35:00Z</dcterms:created>
  <dcterms:modified xsi:type="dcterms:W3CDTF">2024-12-19T10:29:00Z</dcterms:modified>
</cp:coreProperties>
</file>