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4C" w:rsidRDefault="00DC0C4C" w:rsidP="007115CD">
      <w:pPr>
        <w:ind w:firstLine="709"/>
        <w:jc w:val="center"/>
        <w:rPr>
          <w:b/>
          <w:color w:val="FF0000"/>
          <w:sz w:val="28"/>
          <w:szCs w:val="28"/>
          <w:lang w:val="en-US"/>
        </w:rPr>
      </w:pPr>
      <w:r w:rsidRPr="00DC0C4C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122014</wp:posOffset>
            </wp:positionH>
            <wp:positionV relativeFrom="paragraph">
              <wp:posOffset>0</wp:posOffset>
            </wp:positionV>
            <wp:extent cx="2036986" cy="1990725"/>
            <wp:effectExtent l="0" t="0" r="1905" b="0"/>
            <wp:wrapSquare wrapText="bothSides"/>
            <wp:docPr id="1" name="Рисунок 1" descr="\\shares\Департамент экономики\Управление прогнозирования и труда\Отдел труда\ОХРАНА ТРУДА\9. СМОТРЫ-КОНКУРСы\2023\Лучший специалист\ФОТО\IMG-b928c9056fc53d586754b1fa994985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s\Департамент экономики\Управление прогнозирования и труда\Отдел труда\ОХРАНА ТРУДА\9. СМОТРЫ-КОНКУРСы\2023\Лучший специалист\ФОТО\IMG-b928c9056fc53d586754b1fa9949851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44" cy="199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C4C" w:rsidRDefault="00DC0C4C" w:rsidP="00DC0C4C">
      <w:pPr>
        <w:ind w:firstLine="709"/>
        <w:rPr>
          <w:b/>
          <w:color w:val="FF0000"/>
          <w:sz w:val="28"/>
          <w:szCs w:val="28"/>
          <w:lang w:val="en-US"/>
        </w:rPr>
      </w:pPr>
    </w:p>
    <w:p w:rsidR="00DC0C4C" w:rsidRDefault="00DC0C4C" w:rsidP="007115CD">
      <w:pPr>
        <w:ind w:firstLine="709"/>
        <w:jc w:val="center"/>
        <w:rPr>
          <w:b/>
          <w:color w:val="FF0000"/>
          <w:sz w:val="28"/>
          <w:szCs w:val="28"/>
          <w:lang w:val="en-US"/>
        </w:rPr>
      </w:pPr>
    </w:p>
    <w:p w:rsidR="00DC0C4C" w:rsidRDefault="00DC0C4C" w:rsidP="007115CD">
      <w:pPr>
        <w:ind w:firstLine="709"/>
        <w:jc w:val="center"/>
        <w:rPr>
          <w:b/>
          <w:color w:val="FF0000"/>
          <w:sz w:val="28"/>
          <w:szCs w:val="28"/>
          <w:lang w:val="en-US"/>
        </w:rPr>
      </w:pPr>
    </w:p>
    <w:p w:rsidR="00DC0C4C" w:rsidRDefault="00DC0C4C" w:rsidP="00DC0C4C">
      <w:pPr>
        <w:ind w:left="4253"/>
        <w:jc w:val="center"/>
        <w:rPr>
          <w:b/>
          <w:color w:val="FF0000"/>
          <w:sz w:val="28"/>
          <w:szCs w:val="28"/>
        </w:rPr>
      </w:pPr>
      <w:r w:rsidRPr="00DC0C4C">
        <w:rPr>
          <w:b/>
          <w:color w:val="FF0000"/>
          <w:sz w:val="28"/>
          <w:szCs w:val="28"/>
          <w:lang w:val="en-US"/>
        </w:rPr>
        <w:t xml:space="preserve">II </w:t>
      </w:r>
      <w:r w:rsidRPr="00DC0C4C">
        <w:rPr>
          <w:b/>
          <w:color w:val="FF0000"/>
          <w:sz w:val="28"/>
          <w:szCs w:val="28"/>
        </w:rPr>
        <w:t>этап городского смотра-конкурса</w:t>
      </w:r>
    </w:p>
    <w:p w:rsidR="00DC0C4C" w:rsidRPr="00DC0C4C" w:rsidRDefault="00DC0C4C" w:rsidP="00DC0C4C">
      <w:pPr>
        <w:ind w:left="4253"/>
        <w:jc w:val="center"/>
        <w:rPr>
          <w:b/>
          <w:color w:val="FF0000"/>
          <w:sz w:val="28"/>
          <w:szCs w:val="28"/>
        </w:rPr>
      </w:pPr>
      <w:r w:rsidRPr="00DC0C4C">
        <w:rPr>
          <w:b/>
          <w:color w:val="FF0000"/>
          <w:sz w:val="28"/>
          <w:szCs w:val="28"/>
        </w:rPr>
        <w:t>на звание</w:t>
      </w:r>
    </w:p>
    <w:p w:rsidR="007115CD" w:rsidRPr="00BA0B31" w:rsidRDefault="007115CD" w:rsidP="00DC0C4C">
      <w:pPr>
        <w:ind w:left="4253"/>
        <w:jc w:val="center"/>
        <w:rPr>
          <w:b/>
          <w:color w:val="FF0000"/>
          <w:sz w:val="28"/>
          <w:szCs w:val="28"/>
        </w:rPr>
      </w:pPr>
      <w:r w:rsidRPr="00BA0B31">
        <w:rPr>
          <w:b/>
          <w:color w:val="FF0000"/>
          <w:sz w:val="28"/>
          <w:szCs w:val="28"/>
        </w:rPr>
        <w:t>«</w:t>
      </w:r>
      <w:r w:rsidR="00BA0B31" w:rsidRPr="00BA0B31">
        <w:rPr>
          <w:b/>
          <w:color w:val="FF0000"/>
          <w:sz w:val="28"/>
          <w:szCs w:val="28"/>
        </w:rPr>
        <w:t>Лучший специалист по охране труда-2023</w:t>
      </w:r>
      <w:r w:rsidRPr="00BA0B31">
        <w:rPr>
          <w:b/>
          <w:color w:val="FF0000"/>
          <w:sz w:val="28"/>
          <w:szCs w:val="28"/>
        </w:rPr>
        <w:t>»!</w:t>
      </w:r>
    </w:p>
    <w:p w:rsidR="007115CD" w:rsidRPr="00B234B5" w:rsidRDefault="007115CD" w:rsidP="007115CD">
      <w:pPr>
        <w:ind w:firstLine="708"/>
        <w:jc w:val="both"/>
        <w:rPr>
          <w:sz w:val="28"/>
          <w:szCs w:val="28"/>
        </w:rPr>
      </w:pPr>
    </w:p>
    <w:p w:rsidR="00DC0C4C" w:rsidRDefault="00DC0C4C" w:rsidP="00BA0B31">
      <w:pPr>
        <w:ind w:firstLine="567"/>
        <w:jc w:val="both"/>
        <w:rPr>
          <w:sz w:val="28"/>
          <w:szCs w:val="28"/>
        </w:rPr>
      </w:pPr>
    </w:p>
    <w:p w:rsidR="00DC0C4C" w:rsidRDefault="00DC0C4C" w:rsidP="00BA0B31">
      <w:pPr>
        <w:ind w:firstLine="567"/>
        <w:jc w:val="both"/>
        <w:rPr>
          <w:sz w:val="28"/>
          <w:szCs w:val="28"/>
        </w:rPr>
      </w:pPr>
    </w:p>
    <w:p w:rsidR="00BA0B31" w:rsidRPr="002D634C" w:rsidRDefault="00DC0C4C" w:rsidP="00BA0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16.06.2023 состоится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 xml:space="preserve">этап </w:t>
      </w:r>
      <w:r w:rsidR="00BA0B31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го </w:t>
      </w:r>
      <w:r w:rsidR="00BA0B31">
        <w:rPr>
          <w:sz w:val="28"/>
          <w:szCs w:val="28"/>
        </w:rPr>
        <w:t>смотр</w:t>
      </w:r>
      <w:r>
        <w:rPr>
          <w:sz w:val="28"/>
          <w:szCs w:val="28"/>
        </w:rPr>
        <w:t>а</w:t>
      </w:r>
      <w:r w:rsidR="00BA0B31">
        <w:rPr>
          <w:sz w:val="28"/>
          <w:szCs w:val="28"/>
        </w:rPr>
        <w:t>-</w:t>
      </w:r>
      <w:r w:rsidR="00BA0B31" w:rsidRPr="000955A5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BA0B31" w:rsidRPr="000955A5">
        <w:rPr>
          <w:sz w:val="28"/>
          <w:szCs w:val="28"/>
        </w:rPr>
        <w:t xml:space="preserve"> </w:t>
      </w:r>
      <w:r w:rsidR="00BA0B31">
        <w:rPr>
          <w:sz w:val="28"/>
          <w:szCs w:val="28"/>
        </w:rPr>
        <w:t>на звание «Лучший специалист по охране труда-2023»</w:t>
      </w:r>
      <w:r w:rsidR="00BA0B31" w:rsidRPr="002D634C">
        <w:rPr>
          <w:sz w:val="28"/>
          <w:szCs w:val="28"/>
        </w:rPr>
        <w:t xml:space="preserve">. </w:t>
      </w:r>
    </w:p>
    <w:p w:rsidR="00DC0C4C" w:rsidRDefault="00DC0C4C" w:rsidP="00BA0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участников, которые стали лидерами в первом этапе, подготовят визитные карточки участника </w:t>
      </w:r>
      <w:r>
        <w:rPr>
          <w:sz w:val="28"/>
          <w:szCs w:val="28"/>
        </w:rPr>
        <w:t>смотра-</w:t>
      </w:r>
      <w:r w:rsidRPr="000955A5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2D634C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презентации и представят на заседание комиссии</w:t>
      </w:r>
      <w:bookmarkStart w:id="0" w:name="_GoBack"/>
      <w:bookmarkEnd w:id="0"/>
      <w:r>
        <w:rPr>
          <w:sz w:val="28"/>
          <w:szCs w:val="28"/>
        </w:rPr>
        <w:t>.</w:t>
      </w:r>
    </w:p>
    <w:p w:rsidR="007115CD" w:rsidRPr="00B234B5" w:rsidRDefault="00654836" w:rsidP="0065483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Желаем всем участникам удачи и отличных результатов!</w:t>
      </w:r>
    </w:p>
    <w:p w:rsidR="007115CD" w:rsidRPr="00B234B5" w:rsidRDefault="007115CD" w:rsidP="007115CD">
      <w:pPr>
        <w:ind w:firstLine="708"/>
        <w:jc w:val="right"/>
        <w:rPr>
          <w:sz w:val="28"/>
          <w:szCs w:val="28"/>
        </w:rPr>
      </w:pPr>
    </w:p>
    <w:p w:rsidR="000A1496" w:rsidRPr="000A1496" w:rsidRDefault="000A1496" w:rsidP="007115CD">
      <w:pPr>
        <w:jc w:val="right"/>
        <w:rPr>
          <w:i/>
          <w:color w:val="FF0000"/>
          <w:sz w:val="28"/>
          <w:szCs w:val="28"/>
        </w:rPr>
      </w:pPr>
      <w:r w:rsidRPr="000A1496">
        <w:rPr>
          <w:i/>
          <w:color w:val="FF0000"/>
          <w:sz w:val="28"/>
          <w:szCs w:val="28"/>
        </w:rPr>
        <w:t xml:space="preserve">Отдел труда управления экспертизы и труда </w:t>
      </w:r>
    </w:p>
    <w:p w:rsidR="007115CD" w:rsidRPr="000A1496" w:rsidRDefault="000A1496" w:rsidP="007115CD">
      <w:pPr>
        <w:jc w:val="right"/>
        <w:rPr>
          <w:i/>
          <w:color w:val="FF0000"/>
          <w:sz w:val="28"/>
          <w:szCs w:val="28"/>
        </w:rPr>
      </w:pPr>
      <w:r w:rsidRPr="000A1496">
        <w:rPr>
          <w:i/>
          <w:color w:val="FF0000"/>
          <w:sz w:val="28"/>
          <w:szCs w:val="28"/>
        </w:rPr>
        <w:t>д</w:t>
      </w:r>
      <w:r w:rsidR="007115CD" w:rsidRPr="000A1496">
        <w:rPr>
          <w:i/>
          <w:color w:val="FF0000"/>
          <w:sz w:val="28"/>
          <w:szCs w:val="28"/>
        </w:rPr>
        <w:t>епартамент</w:t>
      </w:r>
      <w:r>
        <w:rPr>
          <w:i/>
          <w:color w:val="FF0000"/>
          <w:sz w:val="28"/>
          <w:szCs w:val="28"/>
        </w:rPr>
        <w:t>а</w:t>
      </w:r>
      <w:r w:rsidR="007115CD" w:rsidRPr="000A1496">
        <w:rPr>
          <w:i/>
          <w:color w:val="FF0000"/>
          <w:sz w:val="28"/>
          <w:szCs w:val="28"/>
        </w:rPr>
        <w:t xml:space="preserve"> экономического развития </w:t>
      </w:r>
    </w:p>
    <w:p w:rsidR="007115CD" w:rsidRPr="000A1496" w:rsidRDefault="000A1496" w:rsidP="007115CD">
      <w:pPr>
        <w:ind w:firstLine="708"/>
        <w:jc w:val="right"/>
        <w:rPr>
          <w:i/>
          <w:color w:val="FF0000"/>
          <w:sz w:val="28"/>
          <w:szCs w:val="28"/>
        </w:rPr>
      </w:pPr>
      <w:r w:rsidRPr="000A1496">
        <w:rPr>
          <w:i/>
          <w:color w:val="FF0000"/>
          <w:sz w:val="28"/>
          <w:szCs w:val="28"/>
        </w:rPr>
        <w:t>администрации города</w:t>
      </w:r>
    </w:p>
    <w:p w:rsidR="003C75D9" w:rsidRDefault="00654836"/>
    <w:sectPr w:rsidR="003C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AD"/>
    <w:rsid w:val="000A1496"/>
    <w:rsid w:val="00407656"/>
    <w:rsid w:val="005712AD"/>
    <w:rsid w:val="00654836"/>
    <w:rsid w:val="007115CD"/>
    <w:rsid w:val="007A3AEE"/>
    <w:rsid w:val="007B1A4F"/>
    <w:rsid w:val="00BA0B31"/>
    <w:rsid w:val="00DC0C4C"/>
    <w:rsid w:val="00D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036A"/>
  <w15:docId w15:val="{93A6FAC5-E40C-4BD6-96BD-170D20DE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Саукова Анна Николаевна</dc:creator>
  <cp:lastModifiedBy>Казакова Анна Николаевна</cp:lastModifiedBy>
  <cp:revision>3</cp:revision>
  <cp:lastPrinted>2022-09-09T09:04:00Z</cp:lastPrinted>
  <dcterms:created xsi:type="dcterms:W3CDTF">2023-06-13T04:21:00Z</dcterms:created>
  <dcterms:modified xsi:type="dcterms:W3CDTF">2023-06-13T04:34:00Z</dcterms:modified>
</cp:coreProperties>
</file>